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FD796" w14:textId="1B95F350" w:rsidR="00834E52" w:rsidRDefault="008D578B">
      <w:r>
        <w:rPr>
          <w:rFonts w:hint="eastAsia"/>
        </w:rPr>
        <w:t xml:space="preserve">（删去注释后 </w:t>
      </w:r>
      <w:r w:rsidR="00014373">
        <w:rPr>
          <w:rFonts w:hint="eastAsia"/>
        </w:rPr>
        <w:t>彩打</w:t>
      </w:r>
      <w:proofErr w:type="gramStart"/>
      <w:r>
        <w:rPr>
          <w:rFonts w:hint="eastAsia"/>
        </w:rPr>
        <w:t>裁</w:t>
      </w:r>
      <w:proofErr w:type="gramEnd"/>
      <w:r>
        <w:rPr>
          <w:rFonts w:hint="eastAsia"/>
        </w:rPr>
        <w:t>边框</w:t>
      </w:r>
      <w:r w:rsidR="00014373">
        <w:rPr>
          <w:rFonts w:hint="eastAsia"/>
        </w:rPr>
        <w:t>贴教材里</w:t>
      </w:r>
    </w:p>
    <w:p w14:paraId="7DF6FFFC" w14:textId="06049C18" w:rsidR="00014373" w:rsidRPr="00014373" w:rsidRDefault="00014373">
      <w:pPr>
        <w:rPr>
          <w:rFonts w:hint="eastAsia"/>
          <w:color w:val="FF0000"/>
        </w:rPr>
      </w:pPr>
      <w:r w:rsidRPr="00014373">
        <w:rPr>
          <w:rFonts w:hint="eastAsia"/>
          <w:color w:val="FF0000"/>
        </w:rPr>
        <w:t>红色为重点</w:t>
      </w:r>
      <w:r w:rsidR="008D578B">
        <w:rPr>
          <w:rFonts w:hint="eastAsia"/>
          <w:color w:val="FF0000"/>
        </w:rPr>
        <w:t>）</w:t>
      </w:r>
    </w:p>
    <w:tbl>
      <w:tblPr>
        <w:tblStyle w:val="a3"/>
        <w:tblW w:w="0" w:type="auto"/>
        <w:tblLook w:val="04A0" w:firstRow="1" w:lastRow="0" w:firstColumn="1" w:lastColumn="0" w:noHBand="0" w:noVBand="1"/>
      </w:tblPr>
      <w:tblGrid>
        <w:gridCol w:w="1758"/>
        <w:gridCol w:w="1525"/>
        <w:gridCol w:w="1371"/>
        <w:gridCol w:w="1341"/>
        <w:gridCol w:w="1485"/>
        <w:gridCol w:w="1458"/>
        <w:gridCol w:w="1333"/>
      </w:tblGrid>
      <w:tr w:rsidR="005A5EA1" w14:paraId="74D38AD8" w14:textId="77777777" w:rsidTr="0077113E">
        <w:tc>
          <w:tcPr>
            <w:tcW w:w="0" w:type="auto"/>
            <w:tcBorders>
              <w:top w:val="single" w:sz="12" w:space="0" w:color="auto"/>
              <w:left w:val="single" w:sz="12" w:space="0" w:color="auto"/>
              <w:bottom w:val="single" w:sz="8" w:space="0" w:color="auto"/>
            </w:tcBorders>
          </w:tcPr>
          <w:p w14:paraId="33E7A382" w14:textId="74BD5BC1"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A</w:t>
            </w:r>
          </w:p>
        </w:tc>
        <w:tc>
          <w:tcPr>
            <w:tcW w:w="0" w:type="auto"/>
            <w:tcBorders>
              <w:top w:val="single" w:sz="12" w:space="0" w:color="auto"/>
              <w:bottom w:val="single" w:sz="8" w:space="0" w:color="auto"/>
            </w:tcBorders>
          </w:tcPr>
          <w:p w14:paraId="58788E76" w14:textId="1F75E032"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B</w:t>
            </w:r>
          </w:p>
        </w:tc>
        <w:tc>
          <w:tcPr>
            <w:tcW w:w="0" w:type="auto"/>
            <w:tcBorders>
              <w:top w:val="single" w:sz="12" w:space="0" w:color="auto"/>
              <w:bottom w:val="single" w:sz="8" w:space="0" w:color="auto"/>
            </w:tcBorders>
          </w:tcPr>
          <w:p w14:paraId="23FE35B6" w14:textId="082692FE"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C</w:t>
            </w:r>
          </w:p>
        </w:tc>
        <w:tc>
          <w:tcPr>
            <w:tcW w:w="0" w:type="auto"/>
            <w:tcBorders>
              <w:top w:val="single" w:sz="12" w:space="0" w:color="auto"/>
              <w:bottom w:val="single" w:sz="8" w:space="0" w:color="auto"/>
            </w:tcBorders>
          </w:tcPr>
          <w:p w14:paraId="6A5F4FB8" w14:textId="4AE1CFEC"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D</w:t>
            </w:r>
          </w:p>
        </w:tc>
        <w:tc>
          <w:tcPr>
            <w:tcW w:w="0" w:type="auto"/>
            <w:tcBorders>
              <w:top w:val="single" w:sz="12" w:space="0" w:color="auto"/>
              <w:bottom w:val="single" w:sz="8" w:space="0" w:color="auto"/>
            </w:tcBorders>
          </w:tcPr>
          <w:p w14:paraId="6582466B" w14:textId="53F26CAC"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E</w:t>
            </w:r>
          </w:p>
        </w:tc>
        <w:tc>
          <w:tcPr>
            <w:tcW w:w="0" w:type="auto"/>
            <w:tcBorders>
              <w:top w:val="single" w:sz="12" w:space="0" w:color="auto"/>
              <w:bottom w:val="single" w:sz="8" w:space="0" w:color="auto"/>
            </w:tcBorders>
          </w:tcPr>
          <w:p w14:paraId="51D46B62" w14:textId="163FD775"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F</w:t>
            </w:r>
          </w:p>
        </w:tc>
        <w:tc>
          <w:tcPr>
            <w:tcW w:w="0" w:type="auto"/>
            <w:tcBorders>
              <w:top w:val="single" w:sz="12" w:space="0" w:color="auto"/>
              <w:bottom w:val="single" w:sz="8" w:space="0" w:color="auto"/>
              <w:right w:val="single" w:sz="12" w:space="0" w:color="auto"/>
            </w:tcBorders>
          </w:tcPr>
          <w:p w14:paraId="5D2879BF" w14:textId="2A39563B"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G</w:t>
            </w:r>
          </w:p>
        </w:tc>
      </w:tr>
      <w:tr w:rsidR="005A5EA1" w14:paraId="47333094" w14:textId="77777777" w:rsidTr="0077113E">
        <w:tc>
          <w:tcPr>
            <w:tcW w:w="0" w:type="auto"/>
            <w:tcBorders>
              <w:top w:val="single" w:sz="8" w:space="0" w:color="auto"/>
              <w:left w:val="single" w:sz="12" w:space="0" w:color="auto"/>
              <w:bottom w:val="single" w:sz="8" w:space="0" w:color="auto"/>
            </w:tcBorders>
          </w:tcPr>
          <w:p w14:paraId="22B13369" w14:textId="77777777" w:rsidR="00BA0CAC" w:rsidRPr="0077113E" w:rsidRDefault="0085625A" w:rsidP="00BA0CAC">
            <w:pPr>
              <w:rPr>
                <w:rFonts w:ascii="Times New Roman" w:hAnsi="Times New Roman" w:cs="Times New Roman"/>
                <w:sz w:val="15"/>
                <w:szCs w:val="15"/>
              </w:rPr>
            </w:pPr>
            <w:r w:rsidRPr="0077113E">
              <w:rPr>
                <w:rFonts w:ascii="Times New Roman" w:hAnsi="Times New Roman" w:cs="Times New Roman"/>
                <w:sz w:val="15"/>
                <w:szCs w:val="15"/>
              </w:rPr>
              <w:t>ASN.1</w:t>
            </w:r>
            <w:r w:rsidRPr="0077113E">
              <w:rPr>
                <w:rFonts w:ascii="Times New Roman" w:hAnsi="Times New Roman" w:cs="Times New Roman"/>
                <w:sz w:val="15"/>
                <w:szCs w:val="15"/>
              </w:rPr>
              <w:t>，</w:t>
            </w:r>
            <w:r w:rsidRPr="0077113E">
              <w:rPr>
                <w:rFonts w:ascii="Times New Roman" w:hAnsi="Times New Roman" w:cs="Times New Roman"/>
                <w:sz w:val="15"/>
                <w:szCs w:val="15"/>
              </w:rPr>
              <w:t>P83</w:t>
            </w:r>
          </w:p>
          <w:p w14:paraId="12362473" w14:textId="77777777" w:rsidR="00606E0C" w:rsidRDefault="00606E0C" w:rsidP="00BA0CAC">
            <w:pPr>
              <w:rPr>
                <w:rFonts w:ascii="Times New Roman" w:hAnsi="Times New Roman" w:cs="Times New Roman"/>
                <w:sz w:val="15"/>
                <w:szCs w:val="15"/>
              </w:rPr>
            </w:pPr>
            <w:r w:rsidRPr="0077113E">
              <w:rPr>
                <w:rFonts w:ascii="Times New Roman" w:hAnsi="Times New Roman" w:cs="Times New Roman"/>
                <w:sz w:val="15"/>
                <w:szCs w:val="15"/>
              </w:rPr>
              <w:t>AOD</w:t>
            </w:r>
            <w:r w:rsidRPr="0077113E">
              <w:rPr>
                <w:rFonts w:ascii="Times New Roman" w:hAnsi="Times New Roman" w:cs="Times New Roman"/>
                <w:sz w:val="15"/>
                <w:szCs w:val="15"/>
              </w:rPr>
              <w:t>，</w:t>
            </w:r>
            <w:r w:rsidRPr="0077113E">
              <w:rPr>
                <w:rFonts w:ascii="Times New Roman" w:hAnsi="Times New Roman" w:cs="Times New Roman"/>
                <w:sz w:val="15"/>
                <w:szCs w:val="15"/>
              </w:rPr>
              <w:t>P129</w:t>
            </w:r>
          </w:p>
          <w:p w14:paraId="4948CC70" w14:textId="11E10B51" w:rsidR="00CA64E3" w:rsidRDefault="00CA64E3"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ADSL</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w:t>
            </w:r>
            <w:r>
              <w:rPr>
                <w:rFonts w:ascii="Times New Roman" w:hAnsi="Times New Roman" w:cs="Times New Roman" w:hint="eastAsia"/>
                <w:sz w:val="15"/>
                <w:szCs w:val="15"/>
              </w:rPr>
              <w:t>35</w:t>
            </w:r>
            <w:r w:rsidR="00DA374A">
              <w:rPr>
                <w:rFonts w:ascii="Times New Roman" w:hAnsi="Times New Roman" w:cs="Times New Roman" w:hint="eastAsia"/>
                <w:sz w:val="15"/>
                <w:szCs w:val="15"/>
              </w:rPr>
              <w:t>,P246</w:t>
            </w:r>
            <w:r w:rsidR="00AE0BC8">
              <w:rPr>
                <w:rFonts w:ascii="Times New Roman" w:hAnsi="Times New Roman" w:cs="Times New Roman" w:hint="eastAsia"/>
                <w:sz w:val="15"/>
                <w:szCs w:val="15"/>
              </w:rPr>
              <w:t>,P249</w:t>
            </w:r>
          </w:p>
          <w:p w14:paraId="4CF7256D" w14:textId="77777777" w:rsidR="006B5B7E" w:rsidRDefault="006B5B7E" w:rsidP="00BA0CAC">
            <w:pPr>
              <w:rPr>
                <w:rFonts w:ascii="Times New Roman" w:hAnsi="Times New Roman" w:cs="Times New Roman"/>
                <w:sz w:val="15"/>
                <w:szCs w:val="15"/>
              </w:rPr>
            </w:pPr>
            <w:r>
              <w:rPr>
                <w:rFonts w:ascii="Times New Roman" w:hAnsi="Times New Roman" w:cs="Times New Roman" w:hint="eastAsia"/>
                <w:sz w:val="15"/>
                <w:szCs w:val="15"/>
              </w:rPr>
              <w:t>AS</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w:t>
            </w:r>
            <w:r>
              <w:rPr>
                <w:rFonts w:ascii="Times New Roman" w:hAnsi="Times New Roman" w:cs="Times New Roman" w:hint="eastAsia"/>
                <w:sz w:val="15"/>
                <w:szCs w:val="15"/>
              </w:rPr>
              <w:t>45</w:t>
            </w:r>
          </w:p>
          <w:p w14:paraId="577D6E2A" w14:textId="77777777" w:rsidR="00F666A4" w:rsidRDefault="00F666A4"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ARP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w:t>
            </w:r>
            <w:r>
              <w:rPr>
                <w:rFonts w:ascii="Times New Roman" w:hAnsi="Times New Roman" w:cs="Times New Roman" w:hint="eastAsia"/>
                <w:sz w:val="15"/>
                <w:szCs w:val="15"/>
              </w:rPr>
              <w:t>52</w:t>
            </w:r>
          </w:p>
          <w:p w14:paraId="278FFBDA" w14:textId="15D066ED" w:rsidR="00A838F3" w:rsidRDefault="00A838F3" w:rsidP="00BA0CAC">
            <w:pPr>
              <w:rPr>
                <w:rFonts w:ascii="Times New Roman" w:hAnsi="Times New Roman" w:cs="Times New Roman"/>
                <w:sz w:val="15"/>
                <w:szCs w:val="15"/>
              </w:rPr>
            </w:pPr>
            <w:r>
              <w:rPr>
                <w:rFonts w:ascii="Times New Roman" w:hAnsi="Times New Roman" w:cs="Times New Roman" w:hint="eastAsia"/>
                <w:sz w:val="15"/>
                <w:szCs w:val="15"/>
              </w:rPr>
              <w:t>AP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225</w:t>
            </w:r>
            <w:r w:rsidR="00963F38">
              <w:rPr>
                <w:rFonts w:ascii="Times New Roman" w:hAnsi="Times New Roman" w:cs="Times New Roman" w:hint="eastAsia"/>
                <w:sz w:val="15"/>
                <w:szCs w:val="15"/>
              </w:rPr>
              <w:t>,P327</w:t>
            </w:r>
          </w:p>
          <w:p w14:paraId="46CE628A" w14:textId="77777777" w:rsidR="00AE0BC8" w:rsidRDefault="00AE0BC8" w:rsidP="00BA0CAC">
            <w:pPr>
              <w:rPr>
                <w:rFonts w:ascii="Times New Roman" w:hAnsi="Times New Roman" w:cs="Times New Roman"/>
                <w:sz w:val="15"/>
                <w:szCs w:val="15"/>
              </w:rPr>
            </w:pPr>
            <w:r>
              <w:rPr>
                <w:rFonts w:ascii="Times New Roman" w:hAnsi="Times New Roman" w:cs="Times New Roman" w:hint="eastAsia"/>
                <w:sz w:val="15"/>
                <w:szCs w:val="15"/>
              </w:rPr>
              <w:t>ATU-R/C</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251</w:t>
            </w:r>
          </w:p>
          <w:p w14:paraId="732E45A9" w14:textId="7CA791DE" w:rsidR="00DB3E8A" w:rsidRDefault="00DB3E8A" w:rsidP="00BA0CAC">
            <w:pPr>
              <w:rPr>
                <w:rFonts w:ascii="Times New Roman" w:hAnsi="Times New Roman" w:cs="Times New Roman"/>
                <w:sz w:val="15"/>
                <w:szCs w:val="15"/>
              </w:rPr>
            </w:pPr>
            <w:r>
              <w:rPr>
                <w:rFonts w:ascii="Times New Roman" w:hAnsi="Times New Roman" w:cs="Times New Roman" w:hint="eastAsia"/>
                <w:sz w:val="15"/>
                <w:szCs w:val="15"/>
              </w:rPr>
              <w:t>ATM</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285</w:t>
            </w:r>
          </w:p>
          <w:p w14:paraId="72828756" w14:textId="1E3EE388" w:rsidR="002E039C" w:rsidRPr="0077113E" w:rsidRDefault="002E039C" w:rsidP="00BA0CAC">
            <w:pPr>
              <w:rPr>
                <w:rFonts w:ascii="Times New Roman" w:hAnsi="Times New Roman" w:cs="Times New Roman"/>
                <w:sz w:val="15"/>
                <w:szCs w:val="15"/>
              </w:rPr>
            </w:pPr>
            <w:r>
              <w:rPr>
                <w:rFonts w:ascii="Times New Roman" w:hAnsi="Times New Roman" w:cs="Times New Roman" w:hint="eastAsia"/>
                <w:sz w:val="15"/>
                <w:szCs w:val="15"/>
              </w:rPr>
              <w:t>AAL</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287</w:t>
            </w:r>
          </w:p>
        </w:tc>
        <w:tc>
          <w:tcPr>
            <w:tcW w:w="0" w:type="auto"/>
            <w:tcBorders>
              <w:top w:val="single" w:sz="8" w:space="0" w:color="auto"/>
              <w:bottom w:val="single" w:sz="8" w:space="0" w:color="auto"/>
            </w:tcBorders>
          </w:tcPr>
          <w:p w14:paraId="4477D1AA" w14:textId="77777777" w:rsidR="00BA0CAC" w:rsidRDefault="004D15E7" w:rsidP="00BA0CAC">
            <w:pPr>
              <w:rPr>
                <w:rFonts w:ascii="Times New Roman" w:hAnsi="Times New Roman" w:cs="Times New Roman"/>
                <w:sz w:val="15"/>
                <w:szCs w:val="15"/>
              </w:rPr>
            </w:pPr>
            <w:r>
              <w:rPr>
                <w:rFonts w:ascii="Times New Roman" w:hAnsi="Times New Roman" w:cs="Times New Roman" w:hint="eastAsia"/>
                <w:sz w:val="15"/>
                <w:szCs w:val="15"/>
              </w:rPr>
              <w:t>BGP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w:t>
            </w:r>
            <w:r>
              <w:rPr>
                <w:rFonts w:ascii="Times New Roman" w:hAnsi="Times New Roman" w:cs="Times New Roman" w:hint="eastAsia"/>
                <w:sz w:val="15"/>
                <w:szCs w:val="15"/>
              </w:rPr>
              <w:t>47</w:t>
            </w:r>
          </w:p>
          <w:p w14:paraId="148EECA6" w14:textId="367810A3" w:rsidR="00A838F3" w:rsidRPr="0077113E" w:rsidRDefault="00A838F3" w:rsidP="00BA0CAC">
            <w:pPr>
              <w:rPr>
                <w:rFonts w:ascii="Times New Roman" w:hAnsi="Times New Roman" w:cs="Times New Roman"/>
                <w:sz w:val="15"/>
                <w:szCs w:val="15"/>
              </w:rPr>
            </w:pPr>
            <w:r>
              <w:rPr>
                <w:rFonts w:ascii="Times New Roman" w:hAnsi="Times New Roman" w:cs="Times New Roman" w:hint="eastAsia"/>
                <w:sz w:val="15"/>
                <w:szCs w:val="15"/>
              </w:rPr>
              <w:t>BSS</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224</w:t>
            </w:r>
          </w:p>
        </w:tc>
        <w:tc>
          <w:tcPr>
            <w:tcW w:w="0" w:type="auto"/>
            <w:tcBorders>
              <w:top w:val="single" w:sz="8" w:space="0" w:color="auto"/>
              <w:bottom w:val="single" w:sz="8" w:space="0" w:color="auto"/>
            </w:tcBorders>
          </w:tcPr>
          <w:p w14:paraId="26279A80" w14:textId="77777777" w:rsidR="00BA0CAC" w:rsidRPr="0077113E" w:rsidRDefault="00606E0C" w:rsidP="00BA0CAC">
            <w:pPr>
              <w:rPr>
                <w:rFonts w:ascii="Times New Roman" w:hAnsi="Times New Roman" w:cs="Times New Roman"/>
                <w:sz w:val="15"/>
                <w:szCs w:val="15"/>
              </w:rPr>
            </w:pPr>
            <w:r w:rsidRPr="0077113E">
              <w:rPr>
                <w:rFonts w:ascii="Times New Roman" w:hAnsi="Times New Roman" w:cs="Times New Roman"/>
                <w:sz w:val="15"/>
                <w:szCs w:val="15"/>
              </w:rPr>
              <w:t>CERN</w:t>
            </w:r>
            <w:r w:rsidRPr="0077113E">
              <w:rPr>
                <w:rFonts w:ascii="Times New Roman" w:hAnsi="Times New Roman" w:cs="Times New Roman"/>
                <w:sz w:val="15"/>
                <w:szCs w:val="15"/>
              </w:rPr>
              <w:t>，</w:t>
            </w:r>
            <w:r w:rsidRPr="0077113E">
              <w:rPr>
                <w:rFonts w:ascii="Times New Roman" w:hAnsi="Times New Roman" w:cs="Times New Roman"/>
                <w:sz w:val="15"/>
                <w:szCs w:val="15"/>
              </w:rPr>
              <w:t>P116</w:t>
            </w:r>
          </w:p>
          <w:p w14:paraId="42C0F949" w14:textId="77777777" w:rsidR="00606E0C" w:rsidRPr="0077113E" w:rsidRDefault="00606E0C" w:rsidP="00BA0CAC">
            <w:pPr>
              <w:rPr>
                <w:rFonts w:ascii="Times New Roman" w:hAnsi="Times New Roman" w:cs="Times New Roman"/>
                <w:sz w:val="15"/>
                <w:szCs w:val="15"/>
              </w:rPr>
            </w:pPr>
            <w:r w:rsidRPr="0077113E">
              <w:rPr>
                <w:rFonts w:ascii="Times New Roman" w:hAnsi="Times New Roman" w:cs="Times New Roman"/>
                <w:sz w:val="15"/>
                <w:szCs w:val="15"/>
              </w:rPr>
              <w:t>CGI</w:t>
            </w:r>
            <w:r w:rsidRPr="0077113E">
              <w:rPr>
                <w:rFonts w:ascii="Times New Roman" w:hAnsi="Times New Roman" w:cs="Times New Roman"/>
                <w:sz w:val="15"/>
                <w:szCs w:val="15"/>
              </w:rPr>
              <w:t>，</w:t>
            </w:r>
            <w:r w:rsidRPr="0077113E">
              <w:rPr>
                <w:rFonts w:ascii="Times New Roman" w:hAnsi="Times New Roman" w:cs="Times New Roman"/>
                <w:sz w:val="15"/>
                <w:szCs w:val="15"/>
              </w:rPr>
              <w:t>P120</w:t>
            </w:r>
          </w:p>
          <w:p w14:paraId="68B5D22B" w14:textId="77777777" w:rsidR="00606E0C" w:rsidRDefault="00606E0C" w:rsidP="00BA0CAC">
            <w:pPr>
              <w:rPr>
                <w:rFonts w:ascii="Times New Roman" w:hAnsi="Times New Roman" w:cs="Times New Roman"/>
                <w:sz w:val="15"/>
                <w:szCs w:val="15"/>
              </w:rPr>
            </w:pPr>
            <w:r w:rsidRPr="0077113E">
              <w:rPr>
                <w:rFonts w:ascii="Times New Roman" w:hAnsi="Times New Roman" w:cs="Times New Roman"/>
                <w:sz w:val="15"/>
                <w:szCs w:val="15"/>
              </w:rPr>
              <w:t>CTI</w:t>
            </w:r>
            <w:r w:rsidRPr="0077113E">
              <w:rPr>
                <w:rFonts w:ascii="Times New Roman" w:hAnsi="Times New Roman" w:cs="Times New Roman"/>
                <w:sz w:val="15"/>
                <w:szCs w:val="15"/>
              </w:rPr>
              <w:t>，</w:t>
            </w:r>
            <w:r w:rsidRPr="0077113E">
              <w:rPr>
                <w:rFonts w:ascii="Times New Roman" w:hAnsi="Times New Roman" w:cs="Times New Roman"/>
                <w:sz w:val="15"/>
                <w:szCs w:val="15"/>
              </w:rPr>
              <w:t>P123</w:t>
            </w:r>
          </w:p>
          <w:p w14:paraId="74E95F83" w14:textId="77777777" w:rsidR="00CA64E3" w:rsidRDefault="00CA64E3" w:rsidP="00BA0CAC">
            <w:pPr>
              <w:rPr>
                <w:rFonts w:ascii="Times New Roman" w:hAnsi="Times New Roman" w:cs="Times New Roman"/>
                <w:sz w:val="15"/>
                <w:szCs w:val="15"/>
              </w:rPr>
            </w:pPr>
            <w:r>
              <w:rPr>
                <w:rFonts w:ascii="Times New Roman" w:hAnsi="Times New Roman" w:cs="Times New Roman" w:hint="eastAsia"/>
                <w:sz w:val="15"/>
                <w:szCs w:val="15"/>
              </w:rPr>
              <w:t>CDPD</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w:t>
            </w:r>
            <w:r>
              <w:rPr>
                <w:rFonts w:ascii="Times New Roman" w:hAnsi="Times New Roman" w:cs="Times New Roman" w:hint="eastAsia"/>
                <w:sz w:val="15"/>
                <w:szCs w:val="15"/>
              </w:rPr>
              <w:t>36</w:t>
            </w:r>
          </w:p>
          <w:p w14:paraId="4598AEE4" w14:textId="77777777" w:rsidR="002A50CA" w:rsidRDefault="002A50CA"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CSMA/CD</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175</w:t>
            </w:r>
          </w:p>
          <w:p w14:paraId="10F164AF" w14:textId="77777777" w:rsidR="00A838F3" w:rsidRDefault="00A838F3" w:rsidP="00BA0CAC">
            <w:pPr>
              <w:rPr>
                <w:rFonts w:ascii="Times New Roman" w:hAnsi="Times New Roman" w:cs="Times New Roman"/>
                <w:sz w:val="15"/>
                <w:szCs w:val="15"/>
              </w:rPr>
            </w:pPr>
            <w:r>
              <w:rPr>
                <w:rFonts w:ascii="Times New Roman" w:hAnsi="Times New Roman" w:cs="Times New Roman" w:hint="eastAsia"/>
                <w:sz w:val="15"/>
                <w:szCs w:val="15"/>
              </w:rPr>
              <w:t>CA</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228</w:t>
            </w:r>
          </w:p>
          <w:p w14:paraId="67FB7056" w14:textId="77777777" w:rsidR="00DA374A" w:rsidRDefault="00DA374A" w:rsidP="00BA0CAC">
            <w:pPr>
              <w:rPr>
                <w:rFonts w:ascii="Times New Roman" w:hAnsi="Times New Roman" w:cs="Times New Roman"/>
                <w:sz w:val="15"/>
                <w:szCs w:val="15"/>
              </w:rPr>
            </w:pPr>
            <w:r>
              <w:rPr>
                <w:rFonts w:ascii="Times New Roman" w:hAnsi="Times New Roman" w:cs="Times New Roman" w:hint="eastAsia"/>
                <w:sz w:val="15"/>
                <w:szCs w:val="15"/>
              </w:rPr>
              <w:t>CO</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239</w:t>
            </w:r>
          </w:p>
          <w:p w14:paraId="6A1ECCB6" w14:textId="77777777" w:rsidR="00DA374A" w:rsidRDefault="00DA374A" w:rsidP="00BA0CAC">
            <w:pPr>
              <w:rPr>
                <w:rFonts w:ascii="Times New Roman" w:hAnsi="Times New Roman" w:cs="Times New Roman"/>
                <w:sz w:val="15"/>
                <w:szCs w:val="15"/>
              </w:rPr>
            </w:pPr>
            <w:r>
              <w:rPr>
                <w:rFonts w:ascii="Times New Roman" w:hAnsi="Times New Roman" w:cs="Times New Roman" w:hint="eastAsia"/>
                <w:sz w:val="15"/>
                <w:szCs w:val="15"/>
              </w:rPr>
              <w:t>CAP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248</w:t>
            </w:r>
          </w:p>
          <w:p w14:paraId="4A196044" w14:textId="3A9ACB4D" w:rsidR="00846AFF" w:rsidRPr="0077113E" w:rsidRDefault="00846AFF" w:rsidP="00BA0CAC">
            <w:pPr>
              <w:rPr>
                <w:rFonts w:ascii="Times New Roman" w:hAnsi="Times New Roman" w:cs="Times New Roman"/>
                <w:sz w:val="15"/>
                <w:szCs w:val="15"/>
              </w:rPr>
            </w:pPr>
            <w:r>
              <w:rPr>
                <w:rFonts w:ascii="Times New Roman" w:hAnsi="Times New Roman" w:cs="Times New Roman" w:hint="eastAsia"/>
                <w:sz w:val="15"/>
                <w:szCs w:val="15"/>
              </w:rPr>
              <w:t>另一个</w:t>
            </w:r>
            <w:r>
              <w:rPr>
                <w:rFonts w:ascii="Times New Roman" w:hAnsi="Times New Roman" w:cs="Times New Roman" w:hint="eastAsia"/>
                <w:sz w:val="15"/>
                <w:szCs w:val="15"/>
              </w:rPr>
              <w:t>CA</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388</w:t>
            </w:r>
          </w:p>
        </w:tc>
        <w:tc>
          <w:tcPr>
            <w:tcW w:w="0" w:type="auto"/>
            <w:tcBorders>
              <w:top w:val="single" w:sz="8" w:space="0" w:color="auto"/>
              <w:bottom w:val="single" w:sz="8" w:space="0" w:color="auto"/>
            </w:tcBorders>
          </w:tcPr>
          <w:p w14:paraId="52D30BA3" w14:textId="77777777" w:rsidR="00BA0CAC" w:rsidRPr="0077113E" w:rsidRDefault="00BA0CAC" w:rsidP="00BA0CAC">
            <w:pPr>
              <w:rPr>
                <w:rFonts w:ascii="Times New Roman" w:hAnsi="Times New Roman" w:cs="Times New Roman"/>
                <w:sz w:val="15"/>
                <w:szCs w:val="15"/>
              </w:rPr>
            </w:pPr>
            <w:r w:rsidRPr="00B30E97">
              <w:rPr>
                <w:rFonts w:ascii="Times New Roman" w:hAnsi="Times New Roman" w:cs="Times New Roman"/>
                <w:color w:val="FF0000"/>
                <w:sz w:val="15"/>
                <w:szCs w:val="15"/>
              </w:rPr>
              <w:t>DTE</w:t>
            </w:r>
            <w:r w:rsidRPr="00B30E97">
              <w:rPr>
                <w:rFonts w:ascii="Times New Roman" w:hAnsi="Times New Roman" w:cs="Times New Roman"/>
                <w:color w:val="FF0000"/>
                <w:sz w:val="15"/>
                <w:szCs w:val="15"/>
              </w:rPr>
              <w:t>、</w:t>
            </w:r>
            <w:r w:rsidRPr="00B30E97">
              <w:rPr>
                <w:rFonts w:ascii="Times New Roman" w:hAnsi="Times New Roman" w:cs="Times New Roman"/>
                <w:color w:val="FF0000"/>
                <w:sz w:val="15"/>
                <w:szCs w:val="15"/>
              </w:rPr>
              <w:t>DCE</w:t>
            </w:r>
            <w:r w:rsidRPr="0077113E">
              <w:rPr>
                <w:rFonts w:ascii="Times New Roman" w:hAnsi="Times New Roman" w:cs="Times New Roman"/>
                <w:sz w:val="15"/>
                <w:szCs w:val="15"/>
              </w:rPr>
              <w:t>，</w:t>
            </w:r>
            <w:r w:rsidRPr="0077113E">
              <w:rPr>
                <w:rFonts w:ascii="Times New Roman" w:hAnsi="Times New Roman" w:cs="Times New Roman"/>
                <w:sz w:val="15"/>
                <w:szCs w:val="15"/>
              </w:rPr>
              <w:t>P76</w:t>
            </w:r>
          </w:p>
          <w:p w14:paraId="6D25324A" w14:textId="77777777" w:rsidR="00AF35E3" w:rsidRDefault="00AF35E3" w:rsidP="00BA0CAC">
            <w:pPr>
              <w:rPr>
                <w:rFonts w:ascii="Times New Roman" w:hAnsi="Times New Roman" w:cs="Times New Roman"/>
                <w:sz w:val="15"/>
                <w:szCs w:val="15"/>
              </w:rPr>
            </w:pPr>
            <w:r w:rsidRPr="00B30E97">
              <w:rPr>
                <w:rFonts w:ascii="Times New Roman" w:hAnsi="Times New Roman" w:cs="Times New Roman"/>
                <w:color w:val="FF0000"/>
                <w:sz w:val="15"/>
                <w:szCs w:val="15"/>
              </w:rPr>
              <w:t>DNS</w:t>
            </w:r>
            <w:r w:rsidRPr="0077113E">
              <w:rPr>
                <w:rFonts w:ascii="Times New Roman" w:hAnsi="Times New Roman" w:cs="Times New Roman"/>
                <w:sz w:val="15"/>
                <w:szCs w:val="15"/>
              </w:rPr>
              <w:t>，</w:t>
            </w:r>
            <w:r w:rsidRPr="0077113E">
              <w:rPr>
                <w:rFonts w:ascii="Times New Roman" w:hAnsi="Times New Roman" w:cs="Times New Roman"/>
                <w:sz w:val="15"/>
                <w:szCs w:val="15"/>
              </w:rPr>
              <w:t>P90</w:t>
            </w:r>
          </w:p>
          <w:p w14:paraId="0886962B" w14:textId="77777777" w:rsidR="00133EC1" w:rsidRDefault="00133EC1" w:rsidP="00BA0CAC">
            <w:pPr>
              <w:rPr>
                <w:rFonts w:ascii="Times New Roman" w:hAnsi="Times New Roman" w:cs="Times New Roman"/>
                <w:sz w:val="15"/>
                <w:szCs w:val="15"/>
              </w:rPr>
            </w:pPr>
            <w:r>
              <w:rPr>
                <w:rFonts w:ascii="Times New Roman" w:hAnsi="Times New Roman" w:cs="Times New Roman" w:hint="eastAsia"/>
                <w:sz w:val="15"/>
                <w:szCs w:val="15"/>
              </w:rPr>
              <w:t>DHCP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w:t>
            </w:r>
            <w:r>
              <w:rPr>
                <w:rFonts w:ascii="Times New Roman" w:hAnsi="Times New Roman" w:cs="Times New Roman" w:hint="eastAsia"/>
                <w:sz w:val="15"/>
                <w:szCs w:val="15"/>
              </w:rPr>
              <w:t>55</w:t>
            </w:r>
          </w:p>
          <w:p w14:paraId="2E2401A2" w14:textId="77777777" w:rsidR="00A838F3" w:rsidRDefault="00A838F3" w:rsidP="00BA0CAC">
            <w:pPr>
              <w:rPr>
                <w:rFonts w:ascii="Times New Roman" w:hAnsi="Times New Roman" w:cs="Times New Roman"/>
                <w:sz w:val="15"/>
                <w:szCs w:val="15"/>
              </w:rPr>
            </w:pPr>
            <w:r>
              <w:rPr>
                <w:rFonts w:ascii="Times New Roman" w:hAnsi="Times New Roman" w:cs="Times New Roman" w:hint="eastAsia"/>
                <w:sz w:val="15"/>
                <w:szCs w:val="15"/>
              </w:rPr>
              <w:t>DAS,DAC</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220</w:t>
            </w:r>
          </w:p>
          <w:p w14:paraId="76167F50" w14:textId="77777777" w:rsidR="00A838F3" w:rsidRDefault="00A838F3" w:rsidP="00BA0CAC">
            <w:pPr>
              <w:rPr>
                <w:rFonts w:ascii="Times New Roman" w:hAnsi="Times New Roman" w:cs="Times New Roman"/>
                <w:sz w:val="15"/>
                <w:szCs w:val="15"/>
              </w:rPr>
            </w:pPr>
            <w:r>
              <w:rPr>
                <w:rFonts w:ascii="Times New Roman" w:hAnsi="Times New Roman" w:cs="Times New Roman" w:hint="eastAsia"/>
                <w:sz w:val="15"/>
                <w:szCs w:val="15"/>
              </w:rPr>
              <w:t>DS</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226</w:t>
            </w:r>
          </w:p>
          <w:p w14:paraId="0A24F3C1" w14:textId="77777777" w:rsidR="00DA374A" w:rsidRDefault="00DA374A" w:rsidP="00BA0CAC">
            <w:pPr>
              <w:rPr>
                <w:rFonts w:ascii="Times New Roman" w:hAnsi="Times New Roman" w:cs="Times New Roman"/>
                <w:sz w:val="15"/>
                <w:szCs w:val="15"/>
              </w:rPr>
            </w:pPr>
            <w:r>
              <w:rPr>
                <w:rFonts w:ascii="Times New Roman" w:hAnsi="Times New Roman" w:cs="Times New Roman" w:hint="eastAsia"/>
                <w:sz w:val="15"/>
                <w:szCs w:val="15"/>
              </w:rPr>
              <w:t>DSL</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245</w:t>
            </w:r>
          </w:p>
          <w:p w14:paraId="0570E01D" w14:textId="77777777" w:rsidR="00DA374A" w:rsidRDefault="00DA374A" w:rsidP="00BA0CAC">
            <w:pPr>
              <w:rPr>
                <w:rFonts w:ascii="Times New Roman" w:hAnsi="Times New Roman" w:cs="Times New Roman"/>
                <w:sz w:val="15"/>
                <w:szCs w:val="15"/>
              </w:rPr>
            </w:pPr>
            <w:r>
              <w:rPr>
                <w:rFonts w:ascii="Times New Roman" w:hAnsi="Times New Roman" w:cs="Times New Roman" w:hint="eastAsia"/>
                <w:sz w:val="15"/>
                <w:szCs w:val="15"/>
              </w:rPr>
              <w:t>DMT</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248</w:t>
            </w:r>
          </w:p>
          <w:p w14:paraId="01BB09CB" w14:textId="77777777" w:rsidR="00AE0BC8" w:rsidRDefault="00AE0BC8" w:rsidP="00BA0CAC">
            <w:pPr>
              <w:rPr>
                <w:rFonts w:ascii="Times New Roman" w:hAnsi="Times New Roman" w:cs="Times New Roman"/>
                <w:sz w:val="15"/>
                <w:szCs w:val="15"/>
              </w:rPr>
            </w:pPr>
            <w:r>
              <w:rPr>
                <w:rFonts w:ascii="Times New Roman" w:hAnsi="Times New Roman" w:cs="Times New Roman" w:hint="eastAsia"/>
                <w:sz w:val="15"/>
                <w:szCs w:val="15"/>
              </w:rPr>
              <w:t>DSLAM</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251</w:t>
            </w:r>
          </w:p>
          <w:p w14:paraId="0C5A4506" w14:textId="77777777" w:rsidR="00E825FA" w:rsidRDefault="00E825FA" w:rsidP="00BA0CAC">
            <w:pPr>
              <w:rPr>
                <w:rFonts w:ascii="Times New Roman" w:hAnsi="Times New Roman" w:cs="Times New Roman"/>
                <w:sz w:val="15"/>
                <w:szCs w:val="15"/>
              </w:rPr>
            </w:pPr>
            <w:r>
              <w:rPr>
                <w:rFonts w:ascii="Times New Roman" w:hAnsi="Times New Roman" w:cs="Times New Roman" w:hint="eastAsia"/>
                <w:sz w:val="15"/>
                <w:szCs w:val="15"/>
              </w:rPr>
              <w:t>DDN</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273</w:t>
            </w:r>
          </w:p>
          <w:p w14:paraId="4A8EE0E0" w14:textId="62E91E47" w:rsidR="00846AFF" w:rsidRPr="0077113E" w:rsidRDefault="00846AFF" w:rsidP="00BA0CAC">
            <w:pPr>
              <w:rPr>
                <w:rFonts w:ascii="Times New Roman" w:hAnsi="Times New Roman" w:cs="Times New Roman"/>
                <w:sz w:val="15"/>
                <w:szCs w:val="15"/>
              </w:rPr>
            </w:pPr>
            <w:r>
              <w:rPr>
                <w:rFonts w:ascii="Times New Roman" w:hAnsi="Times New Roman" w:cs="Times New Roman" w:hint="eastAsia"/>
                <w:sz w:val="15"/>
                <w:szCs w:val="15"/>
              </w:rPr>
              <w:t>DES</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385</w:t>
            </w:r>
          </w:p>
        </w:tc>
        <w:tc>
          <w:tcPr>
            <w:tcW w:w="0" w:type="auto"/>
            <w:tcBorders>
              <w:top w:val="single" w:sz="8" w:space="0" w:color="auto"/>
              <w:bottom w:val="single" w:sz="8" w:space="0" w:color="auto"/>
            </w:tcBorders>
          </w:tcPr>
          <w:p w14:paraId="6655D8D9" w14:textId="55A49086" w:rsidR="00BA0CAC" w:rsidRPr="0077113E" w:rsidRDefault="00A838F3" w:rsidP="00BA0CAC">
            <w:pPr>
              <w:rPr>
                <w:rFonts w:ascii="Times New Roman" w:hAnsi="Times New Roman" w:cs="Times New Roman"/>
                <w:sz w:val="15"/>
                <w:szCs w:val="15"/>
              </w:rPr>
            </w:pPr>
            <w:r>
              <w:rPr>
                <w:rFonts w:ascii="Times New Roman" w:hAnsi="Times New Roman" w:cs="Times New Roman" w:hint="eastAsia"/>
                <w:sz w:val="15"/>
                <w:szCs w:val="15"/>
              </w:rPr>
              <w:t>ESS</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226</w:t>
            </w:r>
          </w:p>
        </w:tc>
        <w:tc>
          <w:tcPr>
            <w:tcW w:w="0" w:type="auto"/>
            <w:tcBorders>
              <w:top w:val="single" w:sz="8" w:space="0" w:color="auto"/>
              <w:bottom w:val="single" w:sz="8" w:space="0" w:color="auto"/>
            </w:tcBorders>
          </w:tcPr>
          <w:p w14:paraId="7500CC2B" w14:textId="77777777" w:rsidR="00BA0CAC" w:rsidRPr="0077113E" w:rsidRDefault="00A82C88" w:rsidP="00BA0CAC">
            <w:pPr>
              <w:rPr>
                <w:rFonts w:ascii="Times New Roman" w:hAnsi="Times New Roman" w:cs="Times New Roman"/>
                <w:sz w:val="15"/>
                <w:szCs w:val="15"/>
              </w:rPr>
            </w:pPr>
            <w:r w:rsidRPr="00B30E97">
              <w:rPr>
                <w:rFonts w:ascii="Times New Roman" w:hAnsi="Times New Roman" w:cs="Times New Roman"/>
                <w:color w:val="FF0000"/>
                <w:sz w:val="15"/>
                <w:szCs w:val="15"/>
              </w:rPr>
              <w:t>FTP</w:t>
            </w:r>
            <w:r w:rsidRPr="0077113E">
              <w:rPr>
                <w:rFonts w:ascii="Times New Roman" w:hAnsi="Times New Roman" w:cs="Times New Roman"/>
                <w:sz w:val="15"/>
                <w:szCs w:val="15"/>
              </w:rPr>
              <w:t>，</w:t>
            </w:r>
            <w:r w:rsidRPr="0077113E">
              <w:rPr>
                <w:rFonts w:ascii="Times New Roman" w:hAnsi="Times New Roman" w:cs="Times New Roman"/>
                <w:sz w:val="15"/>
                <w:szCs w:val="15"/>
              </w:rPr>
              <w:t>P102</w:t>
            </w:r>
          </w:p>
          <w:p w14:paraId="7B058B65" w14:textId="77777777" w:rsidR="00606E0C" w:rsidRDefault="00606E0C" w:rsidP="00BA0CAC">
            <w:pPr>
              <w:rPr>
                <w:rFonts w:ascii="Times New Roman" w:hAnsi="Times New Roman" w:cs="Times New Roman"/>
                <w:sz w:val="15"/>
                <w:szCs w:val="15"/>
              </w:rPr>
            </w:pPr>
            <w:r w:rsidRPr="0077113E">
              <w:rPr>
                <w:rFonts w:ascii="Times New Roman" w:hAnsi="Times New Roman" w:cs="Times New Roman"/>
                <w:sz w:val="15"/>
                <w:szCs w:val="15"/>
              </w:rPr>
              <w:t>FEC</w:t>
            </w:r>
            <w:r w:rsidRPr="0077113E">
              <w:rPr>
                <w:rFonts w:ascii="Times New Roman" w:hAnsi="Times New Roman" w:cs="Times New Roman"/>
                <w:sz w:val="15"/>
                <w:szCs w:val="15"/>
              </w:rPr>
              <w:t>，</w:t>
            </w:r>
            <w:r w:rsidRPr="0077113E">
              <w:rPr>
                <w:rFonts w:ascii="Times New Roman" w:hAnsi="Times New Roman" w:cs="Times New Roman"/>
                <w:sz w:val="15"/>
                <w:szCs w:val="15"/>
              </w:rPr>
              <w:t>P130</w:t>
            </w:r>
          </w:p>
          <w:p w14:paraId="215C3E1F" w14:textId="024B7A77" w:rsidR="00AD2B83" w:rsidRDefault="00AD2B83" w:rsidP="00BA0CAC">
            <w:pPr>
              <w:rPr>
                <w:rFonts w:ascii="Times New Roman" w:hAnsi="Times New Roman" w:cs="Times New Roman"/>
                <w:sz w:val="15"/>
                <w:szCs w:val="15"/>
              </w:rPr>
            </w:pPr>
            <w:r>
              <w:rPr>
                <w:rFonts w:ascii="Times New Roman" w:hAnsi="Times New Roman" w:cs="Times New Roman" w:hint="eastAsia"/>
                <w:sz w:val="15"/>
                <w:szCs w:val="15"/>
              </w:rPr>
              <w:t>FE</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186</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202</w:t>
            </w:r>
          </w:p>
          <w:p w14:paraId="7745CA8A" w14:textId="77777777" w:rsidR="00AD2B83" w:rsidRDefault="00AD2B83" w:rsidP="00BA0CAC">
            <w:pPr>
              <w:rPr>
                <w:rFonts w:ascii="Times New Roman" w:hAnsi="Times New Roman" w:cs="Times New Roman"/>
                <w:sz w:val="15"/>
                <w:szCs w:val="15"/>
              </w:rPr>
            </w:pPr>
            <w:r>
              <w:rPr>
                <w:rFonts w:ascii="Times New Roman" w:hAnsi="Times New Roman" w:cs="Times New Roman" w:hint="eastAsia"/>
                <w:sz w:val="15"/>
                <w:szCs w:val="15"/>
              </w:rPr>
              <w:t>FOIRL</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195</w:t>
            </w:r>
          </w:p>
          <w:p w14:paraId="066CF71E" w14:textId="453DD160" w:rsidR="00E825FA" w:rsidRPr="0077113E" w:rsidRDefault="00E825FA" w:rsidP="00BA0CAC">
            <w:pPr>
              <w:rPr>
                <w:rFonts w:ascii="Times New Roman" w:hAnsi="Times New Roman" w:cs="Times New Roman"/>
                <w:sz w:val="15"/>
                <w:szCs w:val="15"/>
              </w:rPr>
            </w:pPr>
            <w:r>
              <w:rPr>
                <w:rFonts w:ascii="Times New Roman" w:hAnsi="Times New Roman" w:cs="Times New Roman" w:hint="eastAsia"/>
                <w:sz w:val="15"/>
                <w:szCs w:val="15"/>
              </w:rPr>
              <w:t>FCS</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261</w:t>
            </w:r>
          </w:p>
        </w:tc>
        <w:tc>
          <w:tcPr>
            <w:tcW w:w="0" w:type="auto"/>
            <w:tcBorders>
              <w:top w:val="single" w:sz="8" w:space="0" w:color="auto"/>
              <w:bottom w:val="single" w:sz="8" w:space="0" w:color="auto"/>
              <w:right w:val="single" w:sz="12" w:space="0" w:color="auto"/>
            </w:tcBorders>
          </w:tcPr>
          <w:p w14:paraId="1D50FE29" w14:textId="621DF0DC" w:rsidR="00BA0CAC" w:rsidRPr="0077113E" w:rsidRDefault="00AD2B83" w:rsidP="00BA0CAC">
            <w:pPr>
              <w:rPr>
                <w:rFonts w:ascii="Times New Roman" w:hAnsi="Times New Roman" w:cs="Times New Roman"/>
                <w:sz w:val="15"/>
                <w:szCs w:val="15"/>
              </w:rPr>
            </w:pPr>
            <w:r>
              <w:rPr>
                <w:rFonts w:ascii="Times New Roman" w:hAnsi="Times New Roman" w:cs="Times New Roman" w:hint="eastAsia"/>
                <w:sz w:val="15"/>
                <w:szCs w:val="15"/>
              </w:rPr>
              <w:t>GE</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186</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202</w:t>
            </w:r>
          </w:p>
        </w:tc>
      </w:tr>
      <w:tr w:rsidR="005A5EA1" w14:paraId="092E0E4A" w14:textId="77777777" w:rsidTr="0077113E">
        <w:tc>
          <w:tcPr>
            <w:tcW w:w="0" w:type="auto"/>
            <w:tcBorders>
              <w:top w:val="single" w:sz="8" w:space="0" w:color="auto"/>
              <w:left w:val="single" w:sz="12" w:space="0" w:color="auto"/>
              <w:bottom w:val="single" w:sz="8" w:space="0" w:color="auto"/>
            </w:tcBorders>
          </w:tcPr>
          <w:p w14:paraId="11DB74C3" w14:textId="74ADEE25"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H</w:t>
            </w:r>
          </w:p>
        </w:tc>
        <w:tc>
          <w:tcPr>
            <w:tcW w:w="0" w:type="auto"/>
            <w:tcBorders>
              <w:top w:val="single" w:sz="8" w:space="0" w:color="auto"/>
              <w:bottom w:val="single" w:sz="8" w:space="0" w:color="auto"/>
            </w:tcBorders>
          </w:tcPr>
          <w:p w14:paraId="2B1B0BE5" w14:textId="4F96040A"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I</w:t>
            </w:r>
          </w:p>
        </w:tc>
        <w:tc>
          <w:tcPr>
            <w:tcW w:w="0" w:type="auto"/>
            <w:tcBorders>
              <w:top w:val="single" w:sz="8" w:space="0" w:color="auto"/>
              <w:bottom w:val="single" w:sz="8" w:space="0" w:color="auto"/>
            </w:tcBorders>
          </w:tcPr>
          <w:p w14:paraId="47A42CBA" w14:textId="4925E48D"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J</w:t>
            </w:r>
          </w:p>
        </w:tc>
        <w:tc>
          <w:tcPr>
            <w:tcW w:w="0" w:type="auto"/>
            <w:tcBorders>
              <w:top w:val="single" w:sz="8" w:space="0" w:color="auto"/>
              <w:bottom w:val="single" w:sz="8" w:space="0" w:color="auto"/>
            </w:tcBorders>
          </w:tcPr>
          <w:p w14:paraId="0054C1ED" w14:textId="4DBDC4CC"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K</w:t>
            </w:r>
          </w:p>
        </w:tc>
        <w:tc>
          <w:tcPr>
            <w:tcW w:w="0" w:type="auto"/>
            <w:tcBorders>
              <w:top w:val="single" w:sz="8" w:space="0" w:color="auto"/>
              <w:bottom w:val="single" w:sz="8" w:space="0" w:color="auto"/>
            </w:tcBorders>
          </w:tcPr>
          <w:p w14:paraId="4EA05938" w14:textId="04339C35"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L</w:t>
            </w:r>
          </w:p>
        </w:tc>
        <w:tc>
          <w:tcPr>
            <w:tcW w:w="0" w:type="auto"/>
            <w:tcBorders>
              <w:top w:val="single" w:sz="8" w:space="0" w:color="auto"/>
              <w:bottom w:val="single" w:sz="8" w:space="0" w:color="auto"/>
            </w:tcBorders>
          </w:tcPr>
          <w:p w14:paraId="788B950E" w14:textId="4AFC456A"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M</w:t>
            </w:r>
          </w:p>
        </w:tc>
        <w:tc>
          <w:tcPr>
            <w:tcW w:w="0" w:type="auto"/>
            <w:tcBorders>
              <w:top w:val="single" w:sz="8" w:space="0" w:color="auto"/>
              <w:bottom w:val="single" w:sz="8" w:space="0" w:color="auto"/>
              <w:right w:val="single" w:sz="12" w:space="0" w:color="auto"/>
            </w:tcBorders>
          </w:tcPr>
          <w:p w14:paraId="1DE22EE7" w14:textId="4AFFDB22"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N</w:t>
            </w:r>
          </w:p>
        </w:tc>
      </w:tr>
      <w:tr w:rsidR="005A5EA1" w14:paraId="1C06888D" w14:textId="77777777" w:rsidTr="0077113E">
        <w:tc>
          <w:tcPr>
            <w:tcW w:w="0" w:type="auto"/>
            <w:tcBorders>
              <w:top w:val="single" w:sz="8" w:space="0" w:color="auto"/>
              <w:left w:val="single" w:sz="12" w:space="0" w:color="auto"/>
              <w:bottom w:val="single" w:sz="8" w:space="0" w:color="auto"/>
            </w:tcBorders>
          </w:tcPr>
          <w:p w14:paraId="3D7E3817" w14:textId="65241279" w:rsidR="00B30E97" w:rsidRDefault="009734AB"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HDLC</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P78</w:t>
            </w:r>
            <w:r w:rsidR="00AE0BC8">
              <w:rPr>
                <w:rFonts w:ascii="Times New Roman" w:hAnsi="Times New Roman" w:cs="Times New Roman" w:hint="eastAsia"/>
                <w:sz w:val="15"/>
                <w:szCs w:val="15"/>
              </w:rPr>
              <w:t>,P257</w:t>
            </w:r>
          </w:p>
          <w:p w14:paraId="72CD3E5D" w14:textId="46DE79CF" w:rsidR="00B30E97" w:rsidRPr="0077113E" w:rsidRDefault="005A5EA1"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HTML</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P106</w:t>
            </w:r>
          </w:p>
          <w:p w14:paraId="41AA94F1" w14:textId="77777777" w:rsidR="005A5EA1" w:rsidRDefault="005A5EA1"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HTTP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P107</w:t>
            </w:r>
          </w:p>
          <w:p w14:paraId="46E6F377" w14:textId="2B5C3919" w:rsidR="00AE0BC8" w:rsidRPr="0077113E" w:rsidRDefault="00AE0BC8"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HFC</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252</w:t>
            </w:r>
          </w:p>
        </w:tc>
        <w:tc>
          <w:tcPr>
            <w:tcW w:w="0" w:type="auto"/>
            <w:tcBorders>
              <w:top w:val="single" w:sz="8" w:space="0" w:color="auto"/>
              <w:bottom w:val="single" w:sz="8" w:space="0" w:color="auto"/>
            </w:tcBorders>
          </w:tcPr>
          <w:p w14:paraId="49726173" w14:textId="77777777" w:rsidR="00BA0CAC" w:rsidRPr="0077113E" w:rsidRDefault="00BA0CAC" w:rsidP="00BA0CAC">
            <w:pPr>
              <w:rPr>
                <w:rFonts w:ascii="Times New Roman" w:hAnsi="Times New Roman" w:cs="Times New Roman"/>
                <w:sz w:val="15"/>
                <w:szCs w:val="15"/>
              </w:rPr>
            </w:pPr>
            <w:r w:rsidRPr="0077113E">
              <w:rPr>
                <w:rFonts w:ascii="Times New Roman" w:hAnsi="Times New Roman" w:cs="Times New Roman" w:hint="eastAsia"/>
                <w:sz w:val="15"/>
                <w:szCs w:val="15"/>
              </w:rPr>
              <w:t>ICI</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ID</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IDU</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P69</w:t>
            </w:r>
          </w:p>
          <w:p w14:paraId="7002092E" w14:textId="77777777" w:rsidR="00A82C88" w:rsidRDefault="00A82C88" w:rsidP="00BA0CAC">
            <w:pPr>
              <w:rPr>
                <w:rFonts w:ascii="Times New Roman" w:hAnsi="Times New Roman" w:cs="Times New Roman"/>
                <w:sz w:val="15"/>
                <w:szCs w:val="15"/>
              </w:rPr>
            </w:pPr>
            <w:r w:rsidRPr="0077113E">
              <w:rPr>
                <w:rFonts w:ascii="Times New Roman" w:hAnsi="Times New Roman" w:cs="Times New Roman" w:hint="eastAsia"/>
                <w:sz w:val="15"/>
                <w:szCs w:val="15"/>
              </w:rPr>
              <w:t>IMAP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P98</w:t>
            </w:r>
          </w:p>
          <w:p w14:paraId="3967A59E" w14:textId="77777777" w:rsidR="00F666A4" w:rsidRDefault="00F666A4" w:rsidP="00BA0CAC">
            <w:pPr>
              <w:rPr>
                <w:rFonts w:ascii="Times New Roman" w:hAnsi="Times New Roman" w:cs="Times New Roman"/>
                <w:sz w:val="15"/>
                <w:szCs w:val="15"/>
              </w:rPr>
            </w:pPr>
            <w:r>
              <w:rPr>
                <w:rFonts w:ascii="Times New Roman" w:hAnsi="Times New Roman" w:cs="Times New Roman" w:hint="eastAsia"/>
                <w:sz w:val="15"/>
                <w:szCs w:val="15"/>
              </w:rPr>
              <w:t>ICMP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w:t>
            </w:r>
            <w:r>
              <w:rPr>
                <w:rFonts w:ascii="Times New Roman" w:hAnsi="Times New Roman" w:cs="Times New Roman" w:hint="eastAsia"/>
                <w:sz w:val="15"/>
                <w:szCs w:val="15"/>
              </w:rPr>
              <w:t>51</w:t>
            </w:r>
          </w:p>
          <w:p w14:paraId="6ED3D9C4" w14:textId="77777777" w:rsidR="00E649E7" w:rsidRDefault="00E649E7" w:rsidP="00BA0CAC">
            <w:pPr>
              <w:rPr>
                <w:rFonts w:ascii="Times New Roman" w:hAnsi="Times New Roman" w:cs="Times New Roman"/>
                <w:sz w:val="15"/>
                <w:szCs w:val="15"/>
              </w:rPr>
            </w:pPr>
            <w:r>
              <w:rPr>
                <w:rFonts w:ascii="Times New Roman" w:hAnsi="Times New Roman" w:cs="Times New Roman" w:hint="eastAsia"/>
                <w:sz w:val="15"/>
                <w:szCs w:val="15"/>
              </w:rPr>
              <w:t>IFS</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178</w:t>
            </w:r>
          </w:p>
          <w:p w14:paraId="2516FA1E" w14:textId="0D95BC36" w:rsidR="00E825FA" w:rsidRPr="0077113E" w:rsidRDefault="00E825FA" w:rsidP="00BA0CAC">
            <w:pPr>
              <w:rPr>
                <w:rFonts w:ascii="Times New Roman" w:hAnsi="Times New Roman" w:cs="Times New Roman"/>
                <w:sz w:val="15"/>
                <w:szCs w:val="15"/>
              </w:rPr>
            </w:pPr>
            <w:r>
              <w:rPr>
                <w:rFonts w:ascii="Times New Roman" w:hAnsi="Times New Roman" w:cs="Times New Roman" w:hint="eastAsia"/>
                <w:sz w:val="15"/>
                <w:szCs w:val="15"/>
              </w:rPr>
              <w:t>ISDN</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268</w:t>
            </w:r>
          </w:p>
        </w:tc>
        <w:tc>
          <w:tcPr>
            <w:tcW w:w="0" w:type="auto"/>
            <w:tcBorders>
              <w:top w:val="single" w:sz="8" w:space="0" w:color="auto"/>
              <w:bottom w:val="single" w:sz="8" w:space="0" w:color="auto"/>
            </w:tcBorders>
          </w:tcPr>
          <w:p w14:paraId="7D861B39" w14:textId="77777777" w:rsidR="00BA0CAC" w:rsidRPr="0077113E" w:rsidRDefault="00BA0CAC" w:rsidP="00BA0CAC">
            <w:pPr>
              <w:rPr>
                <w:rFonts w:ascii="Times New Roman" w:hAnsi="Times New Roman" w:cs="Times New Roman"/>
                <w:sz w:val="15"/>
                <w:szCs w:val="15"/>
              </w:rPr>
            </w:pPr>
          </w:p>
        </w:tc>
        <w:tc>
          <w:tcPr>
            <w:tcW w:w="0" w:type="auto"/>
            <w:tcBorders>
              <w:top w:val="single" w:sz="8" w:space="0" w:color="auto"/>
              <w:bottom w:val="single" w:sz="8" w:space="0" w:color="auto"/>
            </w:tcBorders>
          </w:tcPr>
          <w:p w14:paraId="1CCF611B" w14:textId="5280DF0C" w:rsidR="00BA0CAC" w:rsidRPr="0077113E" w:rsidRDefault="00846AFF" w:rsidP="00BA0CAC">
            <w:pPr>
              <w:rPr>
                <w:rFonts w:ascii="Times New Roman" w:hAnsi="Times New Roman" w:cs="Times New Roman"/>
                <w:sz w:val="15"/>
                <w:szCs w:val="15"/>
              </w:rPr>
            </w:pPr>
            <w:r>
              <w:rPr>
                <w:rFonts w:ascii="Times New Roman" w:hAnsi="Times New Roman" w:cs="Times New Roman" w:hint="eastAsia"/>
                <w:sz w:val="15"/>
                <w:szCs w:val="15"/>
              </w:rPr>
              <w:t>KDC</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387</w:t>
            </w:r>
          </w:p>
        </w:tc>
        <w:tc>
          <w:tcPr>
            <w:tcW w:w="0" w:type="auto"/>
            <w:tcBorders>
              <w:top w:val="single" w:sz="8" w:space="0" w:color="auto"/>
              <w:bottom w:val="single" w:sz="8" w:space="0" w:color="auto"/>
            </w:tcBorders>
          </w:tcPr>
          <w:p w14:paraId="11CB4FAF" w14:textId="77777777" w:rsidR="00BA0CAC" w:rsidRDefault="0085625A" w:rsidP="00BA0CAC">
            <w:pPr>
              <w:rPr>
                <w:rFonts w:ascii="Times New Roman" w:hAnsi="Times New Roman" w:cs="Times New Roman"/>
                <w:sz w:val="15"/>
                <w:szCs w:val="15"/>
              </w:rPr>
            </w:pPr>
            <w:r w:rsidRPr="0077113E">
              <w:rPr>
                <w:rFonts w:ascii="Times New Roman" w:hAnsi="Times New Roman" w:cs="Times New Roman" w:hint="eastAsia"/>
                <w:sz w:val="15"/>
                <w:szCs w:val="15"/>
              </w:rPr>
              <w:t>LPP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P83</w:t>
            </w:r>
          </w:p>
          <w:p w14:paraId="220428BD" w14:textId="77777777" w:rsidR="00074525" w:rsidRDefault="00074525"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LAN</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170</w:t>
            </w:r>
          </w:p>
          <w:p w14:paraId="5ACD04FA" w14:textId="6EFDCD1B" w:rsidR="00074525" w:rsidRPr="0077113E" w:rsidRDefault="00074525"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LLC</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173</w:t>
            </w:r>
          </w:p>
        </w:tc>
        <w:tc>
          <w:tcPr>
            <w:tcW w:w="0" w:type="auto"/>
            <w:tcBorders>
              <w:top w:val="single" w:sz="8" w:space="0" w:color="auto"/>
              <w:bottom w:val="single" w:sz="8" w:space="0" w:color="auto"/>
            </w:tcBorders>
          </w:tcPr>
          <w:p w14:paraId="6FBFB71C" w14:textId="77777777" w:rsidR="00BA0CAC" w:rsidRDefault="001D2E62" w:rsidP="00BA0CAC">
            <w:pPr>
              <w:rPr>
                <w:rFonts w:ascii="Times New Roman" w:hAnsi="Times New Roman" w:cs="Times New Roman"/>
                <w:sz w:val="15"/>
                <w:szCs w:val="15"/>
              </w:rPr>
            </w:pPr>
            <w:r>
              <w:rPr>
                <w:rFonts w:ascii="Times New Roman" w:hAnsi="Times New Roman" w:cs="Times New Roman" w:hint="eastAsia"/>
                <w:sz w:val="15"/>
                <w:szCs w:val="15"/>
              </w:rPr>
              <w:t>MSS</w:t>
            </w:r>
            <w:r>
              <w:rPr>
                <w:rFonts w:ascii="Times New Roman" w:hAnsi="Times New Roman" w:cs="Times New Roman" w:hint="eastAsia"/>
                <w:sz w:val="15"/>
                <w:szCs w:val="15"/>
              </w:rPr>
              <w:t>、</w:t>
            </w:r>
            <w:r>
              <w:rPr>
                <w:rFonts w:ascii="Times New Roman" w:hAnsi="Times New Roman" w:cs="Times New Roman" w:hint="eastAsia"/>
                <w:sz w:val="15"/>
                <w:szCs w:val="15"/>
              </w:rPr>
              <w:t>MTU</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w:t>
            </w:r>
            <w:r>
              <w:rPr>
                <w:rFonts w:ascii="Times New Roman" w:hAnsi="Times New Roman" w:cs="Times New Roman" w:hint="eastAsia"/>
                <w:sz w:val="15"/>
                <w:szCs w:val="15"/>
              </w:rPr>
              <w:t>63</w:t>
            </w:r>
          </w:p>
          <w:p w14:paraId="763A1F77" w14:textId="77777777" w:rsidR="00074525" w:rsidRDefault="00074525"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MAC</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173</w:t>
            </w:r>
          </w:p>
          <w:p w14:paraId="6984B5D1" w14:textId="77777777" w:rsidR="00E649E7" w:rsidRDefault="00E649E7" w:rsidP="00BA0CAC">
            <w:pPr>
              <w:rPr>
                <w:rFonts w:ascii="Times New Roman" w:hAnsi="Times New Roman" w:cs="Times New Roman"/>
                <w:sz w:val="15"/>
                <w:szCs w:val="15"/>
              </w:rPr>
            </w:pPr>
            <w:r>
              <w:rPr>
                <w:rFonts w:ascii="Times New Roman" w:hAnsi="Times New Roman" w:cs="Times New Roman" w:hint="eastAsia"/>
                <w:sz w:val="15"/>
                <w:szCs w:val="15"/>
              </w:rPr>
              <w:t>MSAU</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180</w:t>
            </w:r>
          </w:p>
          <w:p w14:paraId="0644BF32" w14:textId="7DC0C49C" w:rsidR="0021114F" w:rsidRPr="0077113E" w:rsidRDefault="0021114F" w:rsidP="00BA0CAC">
            <w:pPr>
              <w:rPr>
                <w:rFonts w:ascii="Times New Roman" w:hAnsi="Times New Roman" w:cs="Times New Roman"/>
                <w:sz w:val="15"/>
                <w:szCs w:val="15"/>
              </w:rPr>
            </w:pPr>
            <w:r>
              <w:rPr>
                <w:rFonts w:ascii="Times New Roman" w:hAnsi="Times New Roman" w:cs="Times New Roman" w:hint="eastAsia"/>
                <w:sz w:val="15"/>
                <w:szCs w:val="15"/>
              </w:rPr>
              <w:t>MD</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390</w:t>
            </w:r>
          </w:p>
        </w:tc>
        <w:tc>
          <w:tcPr>
            <w:tcW w:w="0" w:type="auto"/>
            <w:tcBorders>
              <w:top w:val="single" w:sz="8" w:space="0" w:color="auto"/>
              <w:bottom w:val="single" w:sz="8" w:space="0" w:color="auto"/>
              <w:right w:val="single" w:sz="12" w:space="0" w:color="auto"/>
            </w:tcBorders>
          </w:tcPr>
          <w:p w14:paraId="5AC40A92" w14:textId="77777777" w:rsidR="00BA0CAC" w:rsidRDefault="005A5EA1" w:rsidP="00BA0CAC">
            <w:pPr>
              <w:rPr>
                <w:rFonts w:ascii="Times New Roman" w:hAnsi="Times New Roman" w:cs="Times New Roman"/>
                <w:sz w:val="15"/>
                <w:szCs w:val="15"/>
              </w:rPr>
            </w:pPr>
            <w:r w:rsidRPr="0077113E">
              <w:rPr>
                <w:rFonts w:ascii="Times New Roman" w:hAnsi="Times New Roman" w:cs="Times New Roman" w:hint="eastAsia"/>
                <w:sz w:val="15"/>
                <w:szCs w:val="15"/>
              </w:rPr>
              <w:t>NFS</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P105</w:t>
            </w:r>
          </w:p>
          <w:p w14:paraId="1FACAE47" w14:textId="77777777" w:rsidR="00F666A4" w:rsidRDefault="00F666A4" w:rsidP="00BA0CAC">
            <w:pPr>
              <w:rPr>
                <w:rFonts w:ascii="Times New Roman" w:hAnsi="Times New Roman" w:cs="Times New Roman"/>
                <w:sz w:val="15"/>
                <w:szCs w:val="15"/>
              </w:rPr>
            </w:pPr>
            <w:r>
              <w:rPr>
                <w:rFonts w:ascii="Times New Roman" w:hAnsi="Times New Roman" w:cs="Times New Roman" w:hint="eastAsia"/>
                <w:sz w:val="15"/>
                <w:szCs w:val="15"/>
              </w:rPr>
              <w:t>NAT</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w:t>
            </w:r>
            <w:r>
              <w:rPr>
                <w:rFonts w:ascii="Times New Roman" w:hAnsi="Times New Roman" w:cs="Times New Roman" w:hint="eastAsia"/>
                <w:sz w:val="15"/>
                <w:szCs w:val="15"/>
              </w:rPr>
              <w:t>48</w:t>
            </w:r>
          </w:p>
          <w:p w14:paraId="70A4F230" w14:textId="77777777" w:rsidR="00AD2B83" w:rsidRDefault="00AD2B83" w:rsidP="00BA0CAC">
            <w:pPr>
              <w:rPr>
                <w:rFonts w:ascii="Times New Roman" w:hAnsi="Times New Roman" w:cs="Times New Roman"/>
                <w:sz w:val="15"/>
                <w:szCs w:val="15"/>
              </w:rPr>
            </w:pPr>
            <w:r>
              <w:rPr>
                <w:rFonts w:ascii="Times New Roman" w:hAnsi="Times New Roman" w:cs="Times New Roman" w:hint="eastAsia"/>
                <w:sz w:val="15"/>
                <w:szCs w:val="15"/>
              </w:rPr>
              <w:t>NLP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194</w:t>
            </w:r>
          </w:p>
          <w:p w14:paraId="16678283" w14:textId="467C0530" w:rsidR="00B0554A" w:rsidRPr="0077113E" w:rsidRDefault="00B0554A" w:rsidP="00BA0CAC">
            <w:pPr>
              <w:rPr>
                <w:rFonts w:ascii="Times New Roman" w:hAnsi="Times New Roman" w:cs="Times New Roman"/>
                <w:sz w:val="15"/>
                <w:szCs w:val="15"/>
              </w:rPr>
            </w:pPr>
            <w:r>
              <w:rPr>
                <w:rFonts w:ascii="Times New Roman" w:hAnsi="Times New Roman" w:cs="Times New Roman" w:hint="eastAsia"/>
                <w:sz w:val="15"/>
                <w:szCs w:val="15"/>
              </w:rPr>
              <w:t>NIC</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302</w:t>
            </w:r>
          </w:p>
        </w:tc>
      </w:tr>
      <w:tr w:rsidR="005A5EA1" w14:paraId="1B37FDB5" w14:textId="77777777" w:rsidTr="0077113E">
        <w:tc>
          <w:tcPr>
            <w:tcW w:w="0" w:type="auto"/>
            <w:tcBorders>
              <w:top w:val="single" w:sz="8" w:space="0" w:color="auto"/>
              <w:left w:val="single" w:sz="12" w:space="0" w:color="auto"/>
              <w:bottom w:val="single" w:sz="8" w:space="0" w:color="auto"/>
            </w:tcBorders>
          </w:tcPr>
          <w:p w14:paraId="41B13C19" w14:textId="54868935"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O</w:t>
            </w:r>
          </w:p>
        </w:tc>
        <w:tc>
          <w:tcPr>
            <w:tcW w:w="0" w:type="auto"/>
            <w:tcBorders>
              <w:top w:val="single" w:sz="8" w:space="0" w:color="auto"/>
              <w:bottom w:val="single" w:sz="8" w:space="0" w:color="auto"/>
            </w:tcBorders>
          </w:tcPr>
          <w:p w14:paraId="475B71BC" w14:textId="484A98A2"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P</w:t>
            </w:r>
          </w:p>
        </w:tc>
        <w:tc>
          <w:tcPr>
            <w:tcW w:w="0" w:type="auto"/>
            <w:tcBorders>
              <w:top w:val="single" w:sz="8" w:space="0" w:color="auto"/>
              <w:bottom w:val="single" w:sz="8" w:space="0" w:color="auto"/>
            </w:tcBorders>
          </w:tcPr>
          <w:p w14:paraId="1A270D4B" w14:textId="70CE6BA5"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Q</w:t>
            </w:r>
          </w:p>
        </w:tc>
        <w:tc>
          <w:tcPr>
            <w:tcW w:w="0" w:type="auto"/>
            <w:tcBorders>
              <w:top w:val="single" w:sz="8" w:space="0" w:color="auto"/>
              <w:bottom w:val="single" w:sz="8" w:space="0" w:color="auto"/>
            </w:tcBorders>
          </w:tcPr>
          <w:p w14:paraId="6735C179" w14:textId="3A048F41"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R</w:t>
            </w:r>
          </w:p>
        </w:tc>
        <w:tc>
          <w:tcPr>
            <w:tcW w:w="0" w:type="auto"/>
            <w:tcBorders>
              <w:top w:val="single" w:sz="8" w:space="0" w:color="auto"/>
              <w:bottom w:val="single" w:sz="8" w:space="0" w:color="auto"/>
            </w:tcBorders>
          </w:tcPr>
          <w:p w14:paraId="144C26E3" w14:textId="5BF88342"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S</w:t>
            </w:r>
          </w:p>
        </w:tc>
        <w:tc>
          <w:tcPr>
            <w:tcW w:w="0" w:type="auto"/>
            <w:tcBorders>
              <w:top w:val="single" w:sz="8" w:space="0" w:color="auto"/>
              <w:bottom w:val="single" w:sz="8" w:space="0" w:color="auto"/>
            </w:tcBorders>
          </w:tcPr>
          <w:p w14:paraId="487C8378" w14:textId="67D0623A"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T</w:t>
            </w:r>
          </w:p>
        </w:tc>
        <w:tc>
          <w:tcPr>
            <w:tcW w:w="0" w:type="auto"/>
            <w:tcBorders>
              <w:top w:val="single" w:sz="8" w:space="0" w:color="auto"/>
              <w:bottom w:val="single" w:sz="8" w:space="0" w:color="auto"/>
              <w:right w:val="single" w:sz="12" w:space="0" w:color="auto"/>
            </w:tcBorders>
          </w:tcPr>
          <w:p w14:paraId="6BCC647D" w14:textId="77777777" w:rsidR="00BA0CAC" w:rsidRPr="0077113E" w:rsidRDefault="00BA0CAC" w:rsidP="0077113E">
            <w:pPr>
              <w:jc w:val="center"/>
              <w:rPr>
                <w:rFonts w:ascii="黑体" w:eastAsia="黑体" w:hAnsi="黑体" w:hint="eastAsia"/>
                <w:b/>
                <w:bCs/>
              </w:rPr>
            </w:pPr>
          </w:p>
        </w:tc>
      </w:tr>
      <w:tr w:rsidR="005A5EA1" w14:paraId="0B53847C" w14:textId="77777777" w:rsidTr="0077113E">
        <w:tc>
          <w:tcPr>
            <w:tcW w:w="0" w:type="auto"/>
            <w:tcBorders>
              <w:top w:val="single" w:sz="8" w:space="0" w:color="auto"/>
              <w:left w:val="single" w:sz="12" w:space="0" w:color="auto"/>
              <w:bottom w:val="single" w:sz="8" w:space="0" w:color="auto"/>
            </w:tcBorders>
          </w:tcPr>
          <w:p w14:paraId="6E17DD49" w14:textId="77777777" w:rsidR="00BA0CAC" w:rsidRDefault="001C60A0" w:rsidP="00BA0CAC">
            <w:pPr>
              <w:rPr>
                <w:rFonts w:ascii="Times New Roman" w:hAnsi="Times New Roman" w:cs="Times New Roman"/>
                <w:sz w:val="15"/>
                <w:szCs w:val="15"/>
              </w:rPr>
            </w:pPr>
            <w:r w:rsidRPr="002E408B">
              <w:rPr>
                <w:rFonts w:ascii="Times New Roman" w:hAnsi="Times New Roman" w:cs="Times New Roman" w:hint="eastAsia"/>
                <w:color w:val="FF0000"/>
                <w:sz w:val="15"/>
                <w:szCs w:val="15"/>
              </w:rPr>
              <w:t>OSPF</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w:t>
            </w:r>
            <w:r>
              <w:rPr>
                <w:rFonts w:ascii="Times New Roman" w:hAnsi="Times New Roman" w:cs="Times New Roman" w:hint="eastAsia"/>
                <w:sz w:val="15"/>
                <w:szCs w:val="15"/>
              </w:rPr>
              <w:t>45</w:t>
            </w:r>
          </w:p>
          <w:p w14:paraId="4E0CCA9E" w14:textId="1D52481B" w:rsidR="00AD2B83" w:rsidRPr="0077113E" w:rsidRDefault="00AD2B83" w:rsidP="00BA0CAC">
            <w:pPr>
              <w:rPr>
                <w:rFonts w:ascii="Times New Roman" w:hAnsi="Times New Roman" w:cs="Times New Roman"/>
                <w:sz w:val="15"/>
                <w:szCs w:val="15"/>
              </w:rPr>
            </w:pPr>
            <w:r>
              <w:rPr>
                <w:rFonts w:ascii="Times New Roman" w:hAnsi="Times New Roman" w:cs="Times New Roman" w:hint="eastAsia"/>
                <w:sz w:val="15"/>
                <w:szCs w:val="15"/>
              </w:rPr>
              <w:t>OUI</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189</w:t>
            </w:r>
          </w:p>
        </w:tc>
        <w:tc>
          <w:tcPr>
            <w:tcW w:w="0" w:type="auto"/>
            <w:tcBorders>
              <w:top w:val="single" w:sz="8" w:space="0" w:color="auto"/>
              <w:bottom w:val="single" w:sz="8" w:space="0" w:color="auto"/>
            </w:tcBorders>
          </w:tcPr>
          <w:p w14:paraId="2B52C5EA" w14:textId="77777777" w:rsidR="00BA0CAC" w:rsidRPr="0077113E" w:rsidRDefault="00BA0CAC" w:rsidP="00BA0CAC">
            <w:pPr>
              <w:rPr>
                <w:rFonts w:ascii="Times New Roman" w:hAnsi="Times New Roman" w:cs="Times New Roman"/>
                <w:sz w:val="15"/>
                <w:szCs w:val="15"/>
              </w:rPr>
            </w:pPr>
            <w:r w:rsidRPr="0077113E">
              <w:rPr>
                <w:rFonts w:ascii="Times New Roman" w:hAnsi="Times New Roman" w:cs="Times New Roman" w:hint="eastAsia"/>
                <w:sz w:val="15"/>
                <w:szCs w:val="15"/>
              </w:rPr>
              <w:t>PCI</w:t>
            </w:r>
            <w:r w:rsidRPr="0077113E">
              <w:rPr>
                <w:rFonts w:ascii="Times New Roman" w:hAnsi="Times New Roman" w:cs="Times New Roman" w:hint="eastAsia"/>
                <w:sz w:val="15"/>
                <w:szCs w:val="15"/>
              </w:rPr>
              <w:t>、</w:t>
            </w:r>
            <w:r w:rsidRPr="002E408B">
              <w:rPr>
                <w:rFonts w:ascii="Times New Roman" w:hAnsi="Times New Roman" w:cs="Times New Roman" w:hint="eastAsia"/>
                <w:color w:val="FF0000"/>
                <w:sz w:val="15"/>
                <w:szCs w:val="15"/>
              </w:rPr>
              <w:t>PDU</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P69</w:t>
            </w:r>
          </w:p>
          <w:p w14:paraId="0F5F486D" w14:textId="77777777" w:rsidR="00A82C88" w:rsidRDefault="00A82C88"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POP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P98</w:t>
            </w:r>
          </w:p>
          <w:p w14:paraId="57CECD3A" w14:textId="26DA3585" w:rsidR="00CA64E3" w:rsidRDefault="00CA64E3"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PPP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w:t>
            </w:r>
            <w:r>
              <w:rPr>
                <w:rFonts w:ascii="Times New Roman" w:hAnsi="Times New Roman" w:cs="Times New Roman" w:hint="eastAsia"/>
                <w:sz w:val="15"/>
                <w:szCs w:val="15"/>
              </w:rPr>
              <w:t>37</w:t>
            </w:r>
            <w:r w:rsidR="00E825FA">
              <w:rPr>
                <w:rFonts w:ascii="Times New Roman" w:hAnsi="Times New Roman" w:cs="Times New Roman" w:hint="eastAsia"/>
                <w:sz w:val="15"/>
                <w:szCs w:val="15"/>
              </w:rPr>
              <w:t>,P260</w:t>
            </w:r>
          </w:p>
          <w:p w14:paraId="3C007371" w14:textId="77777777" w:rsidR="00F666A4" w:rsidRDefault="00F666A4" w:rsidP="00BA0CAC">
            <w:pPr>
              <w:rPr>
                <w:rFonts w:ascii="Times New Roman" w:hAnsi="Times New Roman" w:cs="Times New Roman"/>
                <w:sz w:val="15"/>
                <w:szCs w:val="15"/>
              </w:rPr>
            </w:pPr>
            <w:r>
              <w:rPr>
                <w:rFonts w:ascii="Times New Roman" w:hAnsi="Times New Roman" w:cs="Times New Roman" w:hint="eastAsia"/>
                <w:sz w:val="15"/>
                <w:szCs w:val="15"/>
              </w:rPr>
              <w:t>PAT</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w:t>
            </w:r>
            <w:r>
              <w:rPr>
                <w:rFonts w:ascii="Times New Roman" w:hAnsi="Times New Roman" w:cs="Times New Roman" w:hint="eastAsia"/>
                <w:sz w:val="15"/>
                <w:szCs w:val="15"/>
              </w:rPr>
              <w:t>48</w:t>
            </w:r>
          </w:p>
          <w:p w14:paraId="62FF9469" w14:textId="77777777" w:rsidR="00DA374A" w:rsidRDefault="00DA374A" w:rsidP="00BA0CAC">
            <w:pPr>
              <w:rPr>
                <w:rFonts w:ascii="Times New Roman" w:hAnsi="Times New Roman" w:cs="Times New Roman"/>
                <w:sz w:val="15"/>
                <w:szCs w:val="15"/>
              </w:rPr>
            </w:pPr>
            <w:r>
              <w:rPr>
                <w:rFonts w:ascii="Times New Roman" w:hAnsi="Times New Roman" w:cs="Times New Roman" w:hint="eastAsia"/>
                <w:sz w:val="15"/>
                <w:szCs w:val="15"/>
              </w:rPr>
              <w:t>PDH</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242</w:t>
            </w:r>
          </w:p>
          <w:p w14:paraId="5BC5DC46" w14:textId="1C1C0BE6" w:rsidR="00DA374A" w:rsidRPr="0077113E" w:rsidRDefault="00DA374A" w:rsidP="00BA0CAC">
            <w:pPr>
              <w:rPr>
                <w:rFonts w:ascii="Times New Roman" w:hAnsi="Times New Roman" w:cs="Times New Roman"/>
                <w:sz w:val="15"/>
                <w:szCs w:val="15"/>
              </w:rPr>
            </w:pPr>
            <w:r>
              <w:rPr>
                <w:rFonts w:ascii="Times New Roman" w:hAnsi="Times New Roman" w:cs="Times New Roman" w:hint="eastAsia"/>
                <w:sz w:val="15"/>
                <w:szCs w:val="15"/>
              </w:rPr>
              <w:t>POH</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244</w:t>
            </w:r>
          </w:p>
        </w:tc>
        <w:tc>
          <w:tcPr>
            <w:tcW w:w="0" w:type="auto"/>
            <w:tcBorders>
              <w:top w:val="single" w:sz="8" w:space="0" w:color="auto"/>
              <w:bottom w:val="single" w:sz="8" w:space="0" w:color="auto"/>
            </w:tcBorders>
          </w:tcPr>
          <w:p w14:paraId="50A05134" w14:textId="75BDC04A" w:rsidR="00BA0CAC" w:rsidRPr="0077113E" w:rsidRDefault="00BA0CAC" w:rsidP="00BA0CAC">
            <w:pPr>
              <w:rPr>
                <w:rFonts w:ascii="Times New Roman" w:hAnsi="Times New Roman" w:cs="Times New Roman"/>
                <w:sz w:val="15"/>
                <w:szCs w:val="15"/>
              </w:rPr>
            </w:pPr>
            <w:r w:rsidRPr="0077113E">
              <w:rPr>
                <w:rFonts w:ascii="Times New Roman" w:hAnsi="Times New Roman" w:cs="Times New Roman" w:hint="eastAsia"/>
                <w:sz w:val="15"/>
                <w:szCs w:val="15"/>
              </w:rPr>
              <w:t>QoS</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P72</w:t>
            </w:r>
            <w:r w:rsidR="00A838F3" w:rsidRPr="0077113E">
              <w:rPr>
                <w:rFonts w:ascii="Times New Roman" w:hAnsi="Times New Roman" w:cs="Times New Roman" w:hint="eastAsia"/>
                <w:sz w:val="15"/>
                <w:szCs w:val="15"/>
              </w:rPr>
              <w:t>，</w:t>
            </w:r>
            <w:r w:rsidR="00A838F3" w:rsidRPr="0077113E">
              <w:rPr>
                <w:rFonts w:ascii="Times New Roman" w:hAnsi="Times New Roman" w:cs="Times New Roman" w:hint="eastAsia"/>
                <w:sz w:val="15"/>
                <w:szCs w:val="15"/>
              </w:rPr>
              <w:t>P</w:t>
            </w:r>
            <w:r w:rsidR="00A838F3">
              <w:rPr>
                <w:rFonts w:ascii="Times New Roman" w:hAnsi="Times New Roman" w:cs="Times New Roman" w:hint="eastAsia"/>
                <w:sz w:val="15"/>
                <w:szCs w:val="15"/>
              </w:rPr>
              <w:t>221</w:t>
            </w:r>
          </w:p>
        </w:tc>
        <w:tc>
          <w:tcPr>
            <w:tcW w:w="0" w:type="auto"/>
            <w:tcBorders>
              <w:top w:val="single" w:sz="8" w:space="0" w:color="auto"/>
              <w:bottom w:val="single" w:sz="8" w:space="0" w:color="auto"/>
            </w:tcBorders>
          </w:tcPr>
          <w:p w14:paraId="3DFEE6DA" w14:textId="77777777" w:rsidR="00BA0CAC" w:rsidRDefault="00606E0C" w:rsidP="00BA0CAC">
            <w:pPr>
              <w:rPr>
                <w:rFonts w:ascii="Times New Roman" w:hAnsi="Times New Roman" w:cs="Times New Roman"/>
                <w:sz w:val="15"/>
                <w:szCs w:val="15"/>
              </w:rPr>
            </w:pPr>
            <w:r w:rsidRPr="0077113E">
              <w:rPr>
                <w:rFonts w:ascii="Times New Roman" w:hAnsi="Times New Roman" w:cs="Times New Roman" w:hint="eastAsia"/>
                <w:sz w:val="15"/>
                <w:szCs w:val="15"/>
              </w:rPr>
              <w:t>RTSP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P126</w:t>
            </w:r>
          </w:p>
          <w:p w14:paraId="4AB918E0" w14:textId="77777777" w:rsidR="001C60A0" w:rsidRDefault="001C60A0" w:rsidP="00BA0CAC">
            <w:pPr>
              <w:rPr>
                <w:rFonts w:ascii="Times New Roman" w:hAnsi="Times New Roman" w:cs="Times New Roman"/>
                <w:sz w:val="15"/>
                <w:szCs w:val="15"/>
              </w:rPr>
            </w:pPr>
            <w:r w:rsidRPr="002E408B">
              <w:rPr>
                <w:rFonts w:ascii="Times New Roman" w:hAnsi="Times New Roman" w:cs="Times New Roman" w:hint="eastAsia"/>
                <w:color w:val="FF0000"/>
                <w:sz w:val="15"/>
                <w:szCs w:val="15"/>
              </w:rPr>
              <w:t>RIP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w:t>
            </w:r>
            <w:r>
              <w:rPr>
                <w:rFonts w:ascii="Times New Roman" w:hAnsi="Times New Roman" w:cs="Times New Roman" w:hint="eastAsia"/>
                <w:sz w:val="15"/>
                <w:szCs w:val="15"/>
              </w:rPr>
              <w:t>45</w:t>
            </w:r>
          </w:p>
          <w:p w14:paraId="315827AF" w14:textId="21694E4E" w:rsidR="00F666A4" w:rsidRPr="0077113E" w:rsidRDefault="00F666A4" w:rsidP="00BA0CAC">
            <w:pPr>
              <w:rPr>
                <w:rFonts w:ascii="Times New Roman" w:hAnsi="Times New Roman" w:cs="Times New Roman"/>
                <w:sz w:val="15"/>
                <w:szCs w:val="15"/>
              </w:rPr>
            </w:pPr>
            <w:r>
              <w:rPr>
                <w:rFonts w:ascii="Times New Roman" w:hAnsi="Times New Roman" w:cs="Times New Roman" w:hint="eastAsia"/>
                <w:sz w:val="15"/>
                <w:szCs w:val="15"/>
              </w:rPr>
              <w:t>RARP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w:t>
            </w:r>
            <w:r>
              <w:rPr>
                <w:rFonts w:ascii="Times New Roman" w:hAnsi="Times New Roman" w:cs="Times New Roman" w:hint="eastAsia"/>
                <w:sz w:val="15"/>
                <w:szCs w:val="15"/>
              </w:rPr>
              <w:t>53</w:t>
            </w:r>
          </w:p>
        </w:tc>
        <w:tc>
          <w:tcPr>
            <w:tcW w:w="0" w:type="auto"/>
            <w:tcBorders>
              <w:top w:val="single" w:sz="8" w:space="0" w:color="auto"/>
              <w:bottom w:val="single" w:sz="8" w:space="0" w:color="auto"/>
            </w:tcBorders>
          </w:tcPr>
          <w:p w14:paraId="38675966" w14:textId="77777777" w:rsidR="00BA0CAC" w:rsidRPr="0077113E" w:rsidRDefault="00BA0CAC" w:rsidP="00BA0CAC">
            <w:pPr>
              <w:rPr>
                <w:rFonts w:ascii="Times New Roman" w:hAnsi="Times New Roman" w:cs="Times New Roman"/>
                <w:sz w:val="15"/>
                <w:szCs w:val="15"/>
              </w:rPr>
            </w:pPr>
            <w:r w:rsidRPr="0077113E">
              <w:rPr>
                <w:rFonts w:ascii="Times New Roman" w:hAnsi="Times New Roman" w:cs="Times New Roman" w:hint="eastAsia"/>
                <w:sz w:val="15"/>
                <w:szCs w:val="15"/>
              </w:rPr>
              <w:t>SAP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P68</w:t>
            </w:r>
          </w:p>
          <w:p w14:paraId="3C5737A2" w14:textId="77777777" w:rsidR="00BA0CAC" w:rsidRPr="0077113E" w:rsidRDefault="00BA0CAC" w:rsidP="00BA0CAC">
            <w:pPr>
              <w:rPr>
                <w:rFonts w:ascii="Times New Roman" w:hAnsi="Times New Roman" w:cs="Times New Roman"/>
                <w:sz w:val="15"/>
                <w:szCs w:val="15"/>
              </w:rPr>
            </w:pPr>
            <w:r w:rsidRPr="0077113E">
              <w:rPr>
                <w:rFonts w:ascii="Times New Roman" w:hAnsi="Times New Roman" w:cs="Times New Roman" w:hint="eastAsia"/>
                <w:sz w:val="15"/>
                <w:szCs w:val="15"/>
              </w:rPr>
              <w:t>SDU</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P69</w:t>
            </w:r>
          </w:p>
          <w:p w14:paraId="2E03E9D6" w14:textId="77777777" w:rsidR="00606E0C" w:rsidRDefault="00606E0C" w:rsidP="00BA0CAC">
            <w:pPr>
              <w:rPr>
                <w:rFonts w:ascii="Times New Roman" w:hAnsi="Times New Roman" w:cs="Times New Roman"/>
                <w:sz w:val="15"/>
                <w:szCs w:val="15"/>
              </w:rPr>
            </w:pPr>
            <w:r w:rsidRPr="0077113E">
              <w:rPr>
                <w:rFonts w:ascii="Times New Roman" w:hAnsi="Times New Roman" w:cs="Times New Roman" w:hint="eastAsia"/>
                <w:sz w:val="15"/>
                <w:szCs w:val="15"/>
              </w:rPr>
              <w:t>SGML</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P116</w:t>
            </w:r>
          </w:p>
          <w:p w14:paraId="75249EC0" w14:textId="77777777" w:rsidR="00A838F3" w:rsidRDefault="00A838F3" w:rsidP="00BA0CAC">
            <w:pPr>
              <w:rPr>
                <w:rFonts w:ascii="Times New Roman" w:hAnsi="Times New Roman" w:cs="Times New Roman"/>
                <w:sz w:val="15"/>
                <w:szCs w:val="15"/>
              </w:rPr>
            </w:pPr>
            <w:r>
              <w:rPr>
                <w:rFonts w:ascii="Times New Roman" w:hAnsi="Times New Roman" w:cs="Times New Roman" w:hint="eastAsia"/>
                <w:sz w:val="15"/>
                <w:szCs w:val="15"/>
              </w:rPr>
              <w:t>SAS,SAC</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220</w:t>
            </w:r>
          </w:p>
          <w:p w14:paraId="0DA3A830" w14:textId="49FB3666" w:rsidR="00DA374A" w:rsidRDefault="00DA374A" w:rsidP="00BA0CAC">
            <w:pPr>
              <w:rPr>
                <w:rFonts w:ascii="Times New Roman" w:hAnsi="Times New Roman" w:cs="Times New Roman"/>
                <w:sz w:val="15"/>
                <w:szCs w:val="15"/>
              </w:rPr>
            </w:pPr>
            <w:r>
              <w:rPr>
                <w:rFonts w:ascii="Times New Roman" w:hAnsi="Times New Roman" w:cs="Times New Roman" w:hint="eastAsia"/>
                <w:sz w:val="15"/>
                <w:szCs w:val="15"/>
              </w:rPr>
              <w:t>SONET,SDH</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242</w:t>
            </w:r>
          </w:p>
          <w:p w14:paraId="11C60AEE" w14:textId="77777777" w:rsidR="00DA374A" w:rsidRDefault="00DA374A" w:rsidP="00BA0CAC">
            <w:pPr>
              <w:rPr>
                <w:rFonts w:ascii="Times New Roman" w:hAnsi="Times New Roman" w:cs="Times New Roman"/>
                <w:sz w:val="15"/>
                <w:szCs w:val="15"/>
              </w:rPr>
            </w:pPr>
            <w:r>
              <w:rPr>
                <w:rFonts w:ascii="Times New Roman" w:hAnsi="Times New Roman" w:cs="Times New Roman" w:hint="eastAsia"/>
                <w:sz w:val="15"/>
                <w:szCs w:val="15"/>
              </w:rPr>
              <w:t>SOH,SPE</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244</w:t>
            </w:r>
          </w:p>
          <w:p w14:paraId="41E0BDAF" w14:textId="77777777" w:rsidR="00963F38" w:rsidRDefault="00963F38" w:rsidP="00BA0CAC">
            <w:pPr>
              <w:rPr>
                <w:rFonts w:ascii="Times New Roman" w:hAnsi="Times New Roman" w:cs="Times New Roman"/>
                <w:sz w:val="15"/>
                <w:szCs w:val="15"/>
              </w:rPr>
            </w:pPr>
            <w:r>
              <w:rPr>
                <w:rFonts w:ascii="Times New Roman" w:hAnsi="Times New Roman" w:cs="Times New Roman" w:hint="eastAsia"/>
                <w:sz w:val="15"/>
                <w:szCs w:val="15"/>
              </w:rPr>
              <w:t>SRB</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313</w:t>
            </w:r>
          </w:p>
          <w:p w14:paraId="234F0E2E" w14:textId="77777777" w:rsidR="00963F38" w:rsidRDefault="00963F38" w:rsidP="00BA0CAC">
            <w:pPr>
              <w:rPr>
                <w:rFonts w:ascii="Times New Roman" w:hAnsi="Times New Roman" w:cs="Times New Roman"/>
                <w:sz w:val="15"/>
                <w:szCs w:val="15"/>
              </w:rPr>
            </w:pPr>
            <w:r>
              <w:rPr>
                <w:rFonts w:ascii="Times New Roman" w:hAnsi="Times New Roman" w:cs="Times New Roman" w:hint="eastAsia"/>
                <w:sz w:val="15"/>
                <w:szCs w:val="15"/>
              </w:rPr>
              <w:t>STA</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315</w:t>
            </w:r>
          </w:p>
          <w:p w14:paraId="1DF73EB7" w14:textId="5480FB47" w:rsidR="0021114F" w:rsidRPr="0077113E" w:rsidRDefault="0021114F" w:rsidP="00BA0CAC">
            <w:pPr>
              <w:rPr>
                <w:rFonts w:ascii="Times New Roman" w:hAnsi="Times New Roman" w:cs="Times New Roman"/>
                <w:sz w:val="15"/>
                <w:szCs w:val="15"/>
              </w:rPr>
            </w:pPr>
            <w:r>
              <w:rPr>
                <w:rFonts w:ascii="Times New Roman" w:hAnsi="Times New Roman" w:cs="Times New Roman" w:hint="eastAsia"/>
                <w:sz w:val="15"/>
                <w:szCs w:val="15"/>
              </w:rPr>
              <w:t>SSL</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391</w:t>
            </w:r>
          </w:p>
        </w:tc>
        <w:tc>
          <w:tcPr>
            <w:tcW w:w="0" w:type="auto"/>
            <w:tcBorders>
              <w:top w:val="single" w:sz="8" w:space="0" w:color="auto"/>
              <w:bottom w:val="single" w:sz="8" w:space="0" w:color="auto"/>
            </w:tcBorders>
          </w:tcPr>
          <w:p w14:paraId="64D10C6E" w14:textId="77777777" w:rsidR="00BA0CAC" w:rsidRDefault="005A5EA1" w:rsidP="00BA0CAC">
            <w:pPr>
              <w:rPr>
                <w:rFonts w:ascii="Times New Roman" w:hAnsi="Times New Roman" w:cs="Times New Roman"/>
                <w:sz w:val="15"/>
                <w:szCs w:val="15"/>
              </w:rPr>
            </w:pPr>
            <w:r w:rsidRPr="0077113E">
              <w:rPr>
                <w:rFonts w:ascii="Times New Roman" w:hAnsi="Times New Roman" w:cs="Times New Roman" w:hint="eastAsia"/>
                <w:sz w:val="15"/>
                <w:szCs w:val="15"/>
              </w:rPr>
              <w:t>TFTP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P104</w:t>
            </w:r>
          </w:p>
          <w:p w14:paraId="5DA86A18" w14:textId="77777777" w:rsidR="001D2E62" w:rsidRDefault="001D2E62"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TCP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w:t>
            </w:r>
            <w:r>
              <w:rPr>
                <w:rFonts w:ascii="Times New Roman" w:hAnsi="Times New Roman" w:cs="Times New Roman" w:hint="eastAsia"/>
                <w:sz w:val="15"/>
                <w:szCs w:val="15"/>
              </w:rPr>
              <w:t>62</w:t>
            </w:r>
          </w:p>
          <w:p w14:paraId="312DB9AA" w14:textId="2C821788" w:rsidR="001D2E62" w:rsidRPr="0077113E" w:rsidRDefault="001D2E62" w:rsidP="00BA0CAC">
            <w:pPr>
              <w:rPr>
                <w:rFonts w:ascii="Times New Roman" w:hAnsi="Times New Roman" w:cs="Times New Roman"/>
                <w:sz w:val="15"/>
                <w:szCs w:val="15"/>
              </w:rPr>
            </w:pPr>
            <w:r>
              <w:rPr>
                <w:rFonts w:ascii="Times New Roman" w:hAnsi="Times New Roman" w:cs="Times New Roman" w:hint="eastAsia"/>
                <w:sz w:val="15"/>
                <w:szCs w:val="15"/>
              </w:rPr>
              <w:t>TSAP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w:t>
            </w:r>
            <w:r>
              <w:rPr>
                <w:rFonts w:ascii="Times New Roman" w:hAnsi="Times New Roman" w:cs="Times New Roman" w:hint="eastAsia"/>
                <w:sz w:val="15"/>
                <w:szCs w:val="15"/>
              </w:rPr>
              <w:t>63</w:t>
            </w:r>
          </w:p>
        </w:tc>
        <w:tc>
          <w:tcPr>
            <w:tcW w:w="0" w:type="auto"/>
            <w:tcBorders>
              <w:top w:val="single" w:sz="8" w:space="0" w:color="auto"/>
              <w:bottom w:val="single" w:sz="8" w:space="0" w:color="auto"/>
              <w:right w:val="single" w:sz="12" w:space="0" w:color="auto"/>
            </w:tcBorders>
          </w:tcPr>
          <w:p w14:paraId="423877AA" w14:textId="77777777" w:rsidR="00BA0CAC" w:rsidRPr="0077113E" w:rsidRDefault="00BA0CAC" w:rsidP="00BA0CAC">
            <w:pPr>
              <w:rPr>
                <w:rFonts w:ascii="Times New Roman" w:hAnsi="Times New Roman" w:cs="Times New Roman"/>
                <w:sz w:val="15"/>
                <w:szCs w:val="15"/>
              </w:rPr>
            </w:pPr>
          </w:p>
        </w:tc>
      </w:tr>
      <w:tr w:rsidR="005A5EA1" w14:paraId="3D62C5D5" w14:textId="77777777" w:rsidTr="0077113E">
        <w:tc>
          <w:tcPr>
            <w:tcW w:w="0" w:type="auto"/>
            <w:tcBorders>
              <w:top w:val="single" w:sz="8" w:space="0" w:color="auto"/>
              <w:left w:val="single" w:sz="12" w:space="0" w:color="auto"/>
              <w:bottom w:val="single" w:sz="8" w:space="0" w:color="auto"/>
            </w:tcBorders>
          </w:tcPr>
          <w:p w14:paraId="1E0E46B7" w14:textId="40553073"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U</w:t>
            </w:r>
          </w:p>
        </w:tc>
        <w:tc>
          <w:tcPr>
            <w:tcW w:w="0" w:type="auto"/>
            <w:tcBorders>
              <w:top w:val="single" w:sz="8" w:space="0" w:color="auto"/>
              <w:bottom w:val="single" w:sz="8" w:space="0" w:color="auto"/>
            </w:tcBorders>
          </w:tcPr>
          <w:p w14:paraId="24BBA0C4" w14:textId="1F307C67"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V</w:t>
            </w:r>
          </w:p>
        </w:tc>
        <w:tc>
          <w:tcPr>
            <w:tcW w:w="0" w:type="auto"/>
            <w:tcBorders>
              <w:top w:val="single" w:sz="8" w:space="0" w:color="auto"/>
              <w:bottom w:val="single" w:sz="8" w:space="0" w:color="auto"/>
            </w:tcBorders>
          </w:tcPr>
          <w:p w14:paraId="4D134137" w14:textId="22213FFB"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W</w:t>
            </w:r>
          </w:p>
        </w:tc>
        <w:tc>
          <w:tcPr>
            <w:tcW w:w="0" w:type="auto"/>
            <w:tcBorders>
              <w:top w:val="single" w:sz="8" w:space="0" w:color="auto"/>
              <w:bottom w:val="single" w:sz="8" w:space="0" w:color="auto"/>
            </w:tcBorders>
          </w:tcPr>
          <w:p w14:paraId="76B9B5CA" w14:textId="70A03B60"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X</w:t>
            </w:r>
          </w:p>
        </w:tc>
        <w:tc>
          <w:tcPr>
            <w:tcW w:w="0" w:type="auto"/>
            <w:tcBorders>
              <w:top w:val="single" w:sz="8" w:space="0" w:color="auto"/>
              <w:bottom w:val="single" w:sz="8" w:space="0" w:color="auto"/>
            </w:tcBorders>
          </w:tcPr>
          <w:p w14:paraId="4D800C47" w14:textId="4E12BEBF"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Y</w:t>
            </w:r>
          </w:p>
        </w:tc>
        <w:tc>
          <w:tcPr>
            <w:tcW w:w="0" w:type="auto"/>
            <w:tcBorders>
              <w:top w:val="single" w:sz="8" w:space="0" w:color="auto"/>
              <w:bottom w:val="single" w:sz="8" w:space="0" w:color="auto"/>
            </w:tcBorders>
          </w:tcPr>
          <w:p w14:paraId="4463F069" w14:textId="402C7C61" w:rsidR="00BA0CAC" w:rsidRPr="0077113E" w:rsidRDefault="00BA0CAC" w:rsidP="0077113E">
            <w:pPr>
              <w:jc w:val="center"/>
              <w:rPr>
                <w:rFonts w:ascii="黑体" w:eastAsia="黑体" w:hAnsi="黑体" w:hint="eastAsia"/>
                <w:b/>
                <w:bCs/>
              </w:rPr>
            </w:pPr>
            <w:r w:rsidRPr="0077113E">
              <w:rPr>
                <w:rFonts w:ascii="黑体" w:eastAsia="黑体" w:hAnsi="黑体" w:hint="eastAsia"/>
                <w:b/>
                <w:bCs/>
              </w:rPr>
              <w:t>Z</w:t>
            </w:r>
          </w:p>
        </w:tc>
        <w:tc>
          <w:tcPr>
            <w:tcW w:w="0" w:type="auto"/>
            <w:tcBorders>
              <w:top w:val="single" w:sz="8" w:space="0" w:color="auto"/>
              <w:bottom w:val="single" w:sz="8" w:space="0" w:color="auto"/>
              <w:right w:val="single" w:sz="12" w:space="0" w:color="auto"/>
            </w:tcBorders>
          </w:tcPr>
          <w:p w14:paraId="490AC635" w14:textId="77777777" w:rsidR="00BA0CAC" w:rsidRPr="0077113E" w:rsidRDefault="00BA0CAC" w:rsidP="0077113E">
            <w:pPr>
              <w:jc w:val="center"/>
              <w:rPr>
                <w:rFonts w:ascii="黑体" w:eastAsia="黑体" w:hAnsi="黑体" w:hint="eastAsia"/>
                <w:b/>
                <w:bCs/>
              </w:rPr>
            </w:pPr>
          </w:p>
        </w:tc>
      </w:tr>
      <w:tr w:rsidR="005A5EA1" w:rsidRPr="0077113E" w14:paraId="44560626" w14:textId="77777777" w:rsidTr="0077113E">
        <w:tc>
          <w:tcPr>
            <w:tcW w:w="0" w:type="auto"/>
            <w:tcBorders>
              <w:top w:val="single" w:sz="8" w:space="0" w:color="auto"/>
              <w:left w:val="single" w:sz="12" w:space="0" w:color="auto"/>
              <w:bottom w:val="single" w:sz="12" w:space="0" w:color="auto"/>
            </w:tcBorders>
          </w:tcPr>
          <w:p w14:paraId="769046A6" w14:textId="77777777" w:rsidR="00BA0CAC" w:rsidRPr="0077113E" w:rsidRDefault="00BA0CAC" w:rsidP="00BA0CAC">
            <w:pPr>
              <w:rPr>
                <w:rFonts w:ascii="Times New Roman" w:hAnsi="Times New Roman" w:cs="Times New Roman"/>
                <w:sz w:val="15"/>
                <w:szCs w:val="15"/>
              </w:rPr>
            </w:pPr>
            <w:r w:rsidRPr="0077113E">
              <w:rPr>
                <w:rFonts w:ascii="Times New Roman" w:hAnsi="Times New Roman" w:cs="Times New Roman" w:hint="eastAsia"/>
                <w:sz w:val="15"/>
                <w:szCs w:val="15"/>
              </w:rPr>
              <w:t>UD</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P69</w:t>
            </w:r>
          </w:p>
          <w:p w14:paraId="7CF9D4B1" w14:textId="77777777" w:rsidR="005A5EA1" w:rsidRDefault="005A5EA1"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URL</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P107</w:t>
            </w:r>
          </w:p>
          <w:p w14:paraId="691BAF42" w14:textId="77777777" w:rsidR="00133EC1" w:rsidRDefault="00133EC1"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UDP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w:t>
            </w:r>
            <w:r>
              <w:rPr>
                <w:rFonts w:ascii="Times New Roman" w:hAnsi="Times New Roman" w:cs="Times New Roman" w:hint="eastAsia"/>
                <w:sz w:val="15"/>
                <w:szCs w:val="15"/>
              </w:rPr>
              <w:t>62</w:t>
            </w:r>
          </w:p>
          <w:p w14:paraId="114C4969" w14:textId="20A1F4E1" w:rsidR="00AD2B83" w:rsidRPr="0077113E" w:rsidRDefault="00AD2B83" w:rsidP="00BA0CAC">
            <w:pPr>
              <w:rPr>
                <w:rFonts w:ascii="Times New Roman" w:hAnsi="Times New Roman" w:cs="Times New Roman"/>
                <w:sz w:val="15"/>
                <w:szCs w:val="15"/>
              </w:rPr>
            </w:pPr>
            <w:r>
              <w:rPr>
                <w:rFonts w:ascii="Times New Roman" w:hAnsi="Times New Roman" w:cs="Times New Roman" w:hint="eastAsia"/>
                <w:sz w:val="15"/>
                <w:szCs w:val="15"/>
              </w:rPr>
              <w:t>UTP</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193</w:t>
            </w:r>
          </w:p>
        </w:tc>
        <w:tc>
          <w:tcPr>
            <w:tcW w:w="0" w:type="auto"/>
            <w:tcBorders>
              <w:top w:val="single" w:sz="8" w:space="0" w:color="auto"/>
              <w:bottom w:val="single" w:sz="12" w:space="0" w:color="auto"/>
            </w:tcBorders>
          </w:tcPr>
          <w:p w14:paraId="008AE04B" w14:textId="77777777" w:rsidR="00BA0CAC" w:rsidRDefault="009734AB" w:rsidP="00BA0CAC">
            <w:pPr>
              <w:rPr>
                <w:rFonts w:ascii="Times New Roman" w:hAnsi="Times New Roman" w:cs="Times New Roman"/>
                <w:sz w:val="15"/>
                <w:szCs w:val="15"/>
              </w:rPr>
            </w:pPr>
            <w:r w:rsidRPr="0077113E">
              <w:rPr>
                <w:rFonts w:ascii="Times New Roman" w:hAnsi="Times New Roman" w:cs="Times New Roman" w:hint="eastAsia"/>
                <w:sz w:val="15"/>
                <w:szCs w:val="15"/>
              </w:rPr>
              <w:t>visual circuit</w:t>
            </w:r>
            <w:r w:rsidR="0085625A" w:rsidRPr="0077113E">
              <w:rPr>
                <w:rFonts w:ascii="Times New Roman" w:hAnsi="Times New Roman" w:cs="Times New Roman" w:hint="eastAsia"/>
                <w:sz w:val="15"/>
                <w:szCs w:val="15"/>
              </w:rPr>
              <w:t>，</w:t>
            </w:r>
            <w:r w:rsidR="0085625A" w:rsidRPr="0077113E">
              <w:rPr>
                <w:rFonts w:ascii="Times New Roman" w:hAnsi="Times New Roman" w:cs="Times New Roman" w:hint="eastAsia"/>
                <w:sz w:val="15"/>
                <w:szCs w:val="15"/>
              </w:rPr>
              <w:t>P80</w:t>
            </w:r>
          </w:p>
          <w:p w14:paraId="20876CC1" w14:textId="740C069A" w:rsidR="00F666A4" w:rsidRDefault="00F666A4"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VPN</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w:t>
            </w:r>
            <w:r>
              <w:rPr>
                <w:rFonts w:ascii="Times New Roman" w:hAnsi="Times New Roman" w:cs="Times New Roman" w:hint="eastAsia"/>
                <w:sz w:val="15"/>
                <w:szCs w:val="15"/>
              </w:rPr>
              <w:t>49</w:t>
            </w:r>
            <w:r w:rsidR="00DB3E8A">
              <w:rPr>
                <w:rFonts w:ascii="Times New Roman" w:hAnsi="Times New Roman" w:cs="Times New Roman" w:hint="eastAsia"/>
                <w:sz w:val="15"/>
                <w:szCs w:val="15"/>
              </w:rPr>
              <w:t>,P284</w:t>
            </w:r>
          </w:p>
          <w:p w14:paraId="65EFD814" w14:textId="665653EB" w:rsidR="00963F38" w:rsidRPr="0077113E" w:rsidRDefault="00963F38"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VLAN</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322</w:t>
            </w:r>
          </w:p>
          <w:p w14:paraId="36A8EA22" w14:textId="14519093" w:rsidR="0085625A" w:rsidRPr="0077113E" w:rsidRDefault="0085625A" w:rsidP="00BA0CAC">
            <w:pPr>
              <w:rPr>
                <w:rFonts w:ascii="Times New Roman" w:hAnsi="Times New Roman" w:cs="Times New Roman"/>
                <w:sz w:val="15"/>
                <w:szCs w:val="15"/>
              </w:rPr>
            </w:pPr>
          </w:p>
        </w:tc>
        <w:tc>
          <w:tcPr>
            <w:tcW w:w="0" w:type="auto"/>
            <w:tcBorders>
              <w:top w:val="single" w:sz="8" w:space="0" w:color="auto"/>
              <w:bottom w:val="single" w:sz="12" w:space="0" w:color="auto"/>
            </w:tcBorders>
          </w:tcPr>
          <w:p w14:paraId="13CA231F" w14:textId="77777777" w:rsidR="00BA0CAC" w:rsidRDefault="005A5EA1"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WWW</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P105</w:t>
            </w:r>
          </w:p>
          <w:p w14:paraId="4BBA5DFC" w14:textId="77777777" w:rsidR="00074525" w:rsidRDefault="00074525"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WAN</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170</w:t>
            </w:r>
          </w:p>
          <w:p w14:paraId="092ADB8B" w14:textId="1436272C" w:rsidR="00A838F3" w:rsidRPr="0077113E" w:rsidRDefault="00A838F3" w:rsidP="00BA0CAC">
            <w:pPr>
              <w:rPr>
                <w:rFonts w:ascii="Times New Roman" w:hAnsi="Times New Roman" w:cs="Times New Roman"/>
                <w:sz w:val="15"/>
                <w:szCs w:val="15"/>
              </w:rPr>
            </w:pPr>
            <w:r w:rsidRPr="00B30E97">
              <w:rPr>
                <w:rFonts w:ascii="Times New Roman" w:hAnsi="Times New Roman" w:cs="Times New Roman" w:hint="eastAsia"/>
                <w:color w:val="FF0000"/>
                <w:sz w:val="15"/>
                <w:szCs w:val="15"/>
              </w:rPr>
              <w:t>WLAN</w:t>
            </w:r>
            <w:r w:rsidRPr="0077113E">
              <w:rPr>
                <w:rFonts w:ascii="Times New Roman" w:hAnsi="Times New Roman" w:cs="Times New Roman" w:hint="eastAsia"/>
                <w:sz w:val="15"/>
                <w:szCs w:val="15"/>
              </w:rPr>
              <w:t>，</w:t>
            </w:r>
            <w:r w:rsidRPr="0077113E">
              <w:rPr>
                <w:rFonts w:ascii="Times New Roman" w:hAnsi="Times New Roman" w:cs="Times New Roman" w:hint="eastAsia"/>
                <w:sz w:val="15"/>
                <w:szCs w:val="15"/>
              </w:rPr>
              <w:t>P</w:t>
            </w:r>
            <w:r>
              <w:rPr>
                <w:rFonts w:ascii="Times New Roman" w:hAnsi="Times New Roman" w:cs="Times New Roman" w:hint="eastAsia"/>
                <w:sz w:val="15"/>
                <w:szCs w:val="15"/>
              </w:rPr>
              <w:t>222</w:t>
            </w:r>
          </w:p>
        </w:tc>
        <w:tc>
          <w:tcPr>
            <w:tcW w:w="0" w:type="auto"/>
            <w:tcBorders>
              <w:top w:val="single" w:sz="8" w:space="0" w:color="auto"/>
              <w:bottom w:val="single" w:sz="12" w:space="0" w:color="auto"/>
            </w:tcBorders>
          </w:tcPr>
          <w:p w14:paraId="4C351805" w14:textId="77777777" w:rsidR="00BA0CAC" w:rsidRPr="0077113E" w:rsidRDefault="00BA0CAC" w:rsidP="00BA0CAC">
            <w:pPr>
              <w:rPr>
                <w:rFonts w:ascii="Times New Roman" w:hAnsi="Times New Roman" w:cs="Times New Roman"/>
                <w:sz w:val="15"/>
                <w:szCs w:val="15"/>
              </w:rPr>
            </w:pPr>
          </w:p>
        </w:tc>
        <w:tc>
          <w:tcPr>
            <w:tcW w:w="0" w:type="auto"/>
            <w:tcBorders>
              <w:top w:val="single" w:sz="8" w:space="0" w:color="auto"/>
              <w:bottom w:val="single" w:sz="12" w:space="0" w:color="auto"/>
            </w:tcBorders>
          </w:tcPr>
          <w:p w14:paraId="2BE75E52" w14:textId="77777777" w:rsidR="00BA0CAC" w:rsidRPr="0077113E" w:rsidRDefault="00BA0CAC" w:rsidP="00BA0CAC">
            <w:pPr>
              <w:rPr>
                <w:rFonts w:ascii="Times New Roman" w:hAnsi="Times New Roman" w:cs="Times New Roman"/>
                <w:sz w:val="15"/>
                <w:szCs w:val="15"/>
              </w:rPr>
            </w:pPr>
          </w:p>
        </w:tc>
        <w:tc>
          <w:tcPr>
            <w:tcW w:w="0" w:type="auto"/>
            <w:tcBorders>
              <w:top w:val="single" w:sz="8" w:space="0" w:color="auto"/>
              <w:bottom w:val="single" w:sz="12" w:space="0" w:color="auto"/>
            </w:tcBorders>
          </w:tcPr>
          <w:p w14:paraId="661A35D8" w14:textId="77777777" w:rsidR="00BA0CAC" w:rsidRPr="0077113E" w:rsidRDefault="00BA0CAC" w:rsidP="00BA0CAC">
            <w:pPr>
              <w:rPr>
                <w:rFonts w:ascii="Times New Roman" w:hAnsi="Times New Roman" w:cs="Times New Roman"/>
                <w:sz w:val="15"/>
                <w:szCs w:val="15"/>
              </w:rPr>
            </w:pPr>
          </w:p>
        </w:tc>
        <w:tc>
          <w:tcPr>
            <w:tcW w:w="0" w:type="auto"/>
            <w:tcBorders>
              <w:top w:val="single" w:sz="8" w:space="0" w:color="auto"/>
              <w:bottom w:val="single" w:sz="12" w:space="0" w:color="auto"/>
              <w:right w:val="single" w:sz="12" w:space="0" w:color="auto"/>
            </w:tcBorders>
          </w:tcPr>
          <w:p w14:paraId="1690994E" w14:textId="77777777" w:rsidR="00BA0CAC" w:rsidRPr="0077113E" w:rsidRDefault="00BA0CAC" w:rsidP="00BA0CAC">
            <w:pPr>
              <w:rPr>
                <w:rFonts w:ascii="Times New Roman" w:hAnsi="Times New Roman" w:cs="Times New Roman"/>
                <w:sz w:val="15"/>
                <w:szCs w:val="15"/>
              </w:rPr>
            </w:pPr>
          </w:p>
        </w:tc>
      </w:tr>
    </w:tbl>
    <w:p w14:paraId="00BBF382" w14:textId="77777777" w:rsidR="00BA0CAC" w:rsidRDefault="00BA0CAC">
      <w:pPr>
        <w:rPr>
          <w:rFonts w:hint="eastAsia"/>
        </w:rPr>
      </w:pPr>
    </w:p>
    <w:p w14:paraId="0EB9B9E7" w14:textId="4971B56B" w:rsidR="0003264B" w:rsidRDefault="0003264B">
      <w:pPr>
        <w:rPr>
          <w:rFonts w:hint="eastAsia"/>
        </w:rPr>
      </w:pPr>
      <w:r>
        <w:rPr>
          <w:rFonts w:hint="eastAsia"/>
        </w:rPr>
        <w:t>第九章</w:t>
      </w:r>
    </w:p>
    <w:p w14:paraId="32F065A7" w14:textId="7A51EE9A" w:rsidR="0003264B" w:rsidRDefault="0003264B">
      <w:pPr>
        <w:rPr>
          <w:rFonts w:hint="eastAsia"/>
        </w:rPr>
      </w:pPr>
      <w:r>
        <w:rPr>
          <w:rFonts w:hint="eastAsia"/>
        </w:rPr>
        <w:t>SCL，substation configuration language，变电站配置描述语言，目的是允许不同厂家的配置工具和系统配置工具间的可互操作的交换通信系统配置数据。</w:t>
      </w:r>
    </w:p>
    <w:sectPr w:rsidR="0003264B" w:rsidSect="00834E52">
      <w:headerReference w:type="default" r:id="rId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C9A34" w14:textId="77777777" w:rsidR="0029238F" w:rsidRDefault="0029238F" w:rsidP="00014373">
      <w:pPr>
        <w:rPr>
          <w:rFonts w:hint="eastAsia"/>
        </w:rPr>
      </w:pPr>
      <w:r>
        <w:separator/>
      </w:r>
    </w:p>
  </w:endnote>
  <w:endnote w:type="continuationSeparator" w:id="0">
    <w:p w14:paraId="5F0A5AD5" w14:textId="77777777" w:rsidR="0029238F" w:rsidRDefault="0029238F" w:rsidP="0001437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3CEDA" w14:textId="77777777" w:rsidR="0029238F" w:rsidRDefault="0029238F" w:rsidP="00014373">
      <w:pPr>
        <w:rPr>
          <w:rFonts w:hint="eastAsia"/>
        </w:rPr>
      </w:pPr>
      <w:r>
        <w:separator/>
      </w:r>
    </w:p>
  </w:footnote>
  <w:footnote w:type="continuationSeparator" w:id="0">
    <w:p w14:paraId="7735C5E5" w14:textId="77777777" w:rsidR="0029238F" w:rsidRDefault="0029238F" w:rsidP="0001437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3218B" w14:textId="6D591A33" w:rsidR="00014373" w:rsidRDefault="00014373">
    <w:pPr>
      <w:pStyle w:val="a4"/>
      <w:rPr>
        <w:rFonts w:hint="eastAsia"/>
      </w:rPr>
    </w:pPr>
    <w:r>
      <w:rPr>
        <w:rFonts w:hint="eastAsia"/>
      </w:rPr>
      <w:t>by 16022627王皓冬</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46"/>
    <w:rsid w:val="00014373"/>
    <w:rsid w:val="0003264B"/>
    <w:rsid w:val="00074525"/>
    <w:rsid w:val="00133EC1"/>
    <w:rsid w:val="001C60A0"/>
    <w:rsid w:val="001D2E62"/>
    <w:rsid w:val="0021114F"/>
    <w:rsid w:val="0029238F"/>
    <w:rsid w:val="002A50CA"/>
    <w:rsid w:val="002E039C"/>
    <w:rsid w:val="002E408B"/>
    <w:rsid w:val="00433D5A"/>
    <w:rsid w:val="00442B0B"/>
    <w:rsid w:val="004D15E7"/>
    <w:rsid w:val="00526174"/>
    <w:rsid w:val="005A5EA1"/>
    <w:rsid w:val="005B623C"/>
    <w:rsid w:val="00606E0C"/>
    <w:rsid w:val="006B5B7E"/>
    <w:rsid w:val="0077113E"/>
    <w:rsid w:val="007E77BE"/>
    <w:rsid w:val="00834E52"/>
    <w:rsid w:val="00846AFF"/>
    <w:rsid w:val="0085625A"/>
    <w:rsid w:val="008D578B"/>
    <w:rsid w:val="008E16AA"/>
    <w:rsid w:val="00963F38"/>
    <w:rsid w:val="009734AB"/>
    <w:rsid w:val="00A560B6"/>
    <w:rsid w:val="00A82C88"/>
    <w:rsid w:val="00A838F3"/>
    <w:rsid w:val="00AD2B83"/>
    <w:rsid w:val="00AE0BC8"/>
    <w:rsid w:val="00AF35E3"/>
    <w:rsid w:val="00B0554A"/>
    <w:rsid w:val="00B30E97"/>
    <w:rsid w:val="00B45646"/>
    <w:rsid w:val="00BA0CAC"/>
    <w:rsid w:val="00BE09A2"/>
    <w:rsid w:val="00C4111C"/>
    <w:rsid w:val="00C7329B"/>
    <w:rsid w:val="00CA64E3"/>
    <w:rsid w:val="00D14784"/>
    <w:rsid w:val="00DA374A"/>
    <w:rsid w:val="00DA4A13"/>
    <w:rsid w:val="00DB2F0A"/>
    <w:rsid w:val="00DB3E8A"/>
    <w:rsid w:val="00E649E7"/>
    <w:rsid w:val="00E825FA"/>
    <w:rsid w:val="00F1535C"/>
    <w:rsid w:val="00F66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A250"/>
  <w15:chartTrackingRefBased/>
  <w15:docId w15:val="{732714C0-A1F6-426F-92FA-ADFDD7AF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List">
    <w:name w:val="myList"/>
    <w:basedOn w:val="a1"/>
    <w:uiPriority w:val="99"/>
    <w:rsid w:val="00BE09A2"/>
    <w:pPr>
      <w:jc w:val="center"/>
    </w:pPr>
    <w:rPr>
      <w:rFonts w:ascii="Times New Roman" w:eastAsia="宋体" w:hAnsi="Times New Roman" w:cs="Times New Roman"/>
      <w:kern w:val="0"/>
      <w:sz w:val="18"/>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styleId="a3">
    <w:name w:val="Table Grid"/>
    <w:basedOn w:val="a1"/>
    <w:uiPriority w:val="39"/>
    <w:rsid w:val="00834E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14373"/>
    <w:pPr>
      <w:tabs>
        <w:tab w:val="center" w:pos="4153"/>
        <w:tab w:val="right" w:pos="8306"/>
      </w:tabs>
      <w:snapToGrid w:val="0"/>
      <w:jc w:val="center"/>
    </w:pPr>
    <w:rPr>
      <w:sz w:val="18"/>
      <w:szCs w:val="18"/>
    </w:rPr>
  </w:style>
  <w:style w:type="character" w:customStyle="1" w:styleId="a5">
    <w:name w:val="页眉 字符"/>
    <w:basedOn w:val="a0"/>
    <w:link w:val="a4"/>
    <w:uiPriority w:val="99"/>
    <w:rsid w:val="00014373"/>
    <w:rPr>
      <w:sz w:val="18"/>
      <w:szCs w:val="18"/>
    </w:rPr>
  </w:style>
  <w:style w:type="paragraph" w:styleId="a6">
    <w:name w:val="footer"/>
    <w:basedOn w:val="a"/>
    <w:link w:val="a7"/>
    <w:uiPriority w:val="99"/>
    <w:unhideWhenUsed/>
    <w:rsid w:val="00014373"/>
    <w:pPr>
      <w:tabs>
        <w:tab w:val="center" w:pos="4153"/>
        <w:tab w:val="right" w:pos="8306"/>
      </w:tabs>
      <w:snapToGrid w:val="0"/>
      <w:jc w:val="left"/>
    </w:pPr>
    <w:rPr>
      <w:sz w:val="18"/>
      <w:szCs w:val="18"/>
    </w:rPr>
  </w:style>
  <w:style w:type="character" w:customStyle="1" w:styleId="a7">
    <w:name w:val="页脚 字符"/>
    <w:basedOn w:val="a0"/>
    <w:link w:val="a6"/>
    <w:uiPriority w:val="99"/>
    <w:rsid w:val="000143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246CF-9BA9-4035-9702-9E3F0B219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皓冬 王</dc:creator>
  <cp:keywords/>
  <dc:description/>
  <cp:lastModifiedBy>皓冬 王</cp:lastModifiedBy>
  <cp:revision>11</cp:revision>
  <dcterms:created xsi:type="dcterms:W3CDTF">2024-06-05T07:27:00Z</dcterms:created>
  <dcterms:modified xsi:type="dcterms:W3CDTF">2024-10-07T09:44:00Z</dcterms:modified>
</cp:coreProperties>
</file>