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4D7C" w14:textId="77777777" w:rsidR="00195783" w:rsidRDefault="003C2DF5">
      <w:pPr>
        <w:jc w:val="center"/>
        <w:rPr>
          <w:rFonts w:eastAsia="方正书宋简体"/>
          <w:b/>
          <w:color w:val="0000FF"/>
          <w:sz w:val="44"/>
          <w:szCs w:val="44"/>
        </w:rPr>
      </w:pPr>
      <w:bookmarkStart w:id="0" w:name="_Hlk151459103"/>
      <w:bookmarkEnd w:id="0"/>
      <w:r>
        <w:rPr>
          <w:rFonts w:eastAsia="方正书宋简体" w:hint="eastAsia"/>
          <w:b/>
          <w:color w:val="0000FF"/>
          <w:sz w:val="44"/>
          <w:szCs w:val="44"/>
        </w:rPr>
        <w:t>东南大学电工电子实验中心</w:t>
      </w:r>
    </w:p>
    <w:p w14:paraId="34A83696" w14:textId="77777777" w:rsidR="00195783" w:rsidRDefault="003C2DF5">
      <w:pPr>
        <w:jc w:val="center"/>
        <w:rPr>
          <w:rFonts w:eastAsia="方正书宋简体"/>
          <w:b/>
          <w:color w:val="0000FF"/>
          <w:sz w:val="52"/>
          <w:szCs w:val="52"/>
        </w:rPr>
      </w:pPr>
      <w:r>
        <w:rPr>
          <w:rFonts w:eastAsia="方正书宋简体" w:hint="eastAsia"/>
          <w:b/>
          <w:color w:val="0000FF"/>
          <w:sz w:val="52"/>
          <w:szCs w:val="52"/>
        </w:rPr>
        <w:t>实</w:t>
      </w:r>
      <w:r>
        <w:rPr>
          <w:rFonts w:eastAsia="方正书宋简体"/>
          <w:b/>
          <w:color w:val="0000FF"/>
          <w:sz w:val="52"/>
          <w:szCs w:val="52"/>
        </w:rPr>
        <w:t xml:space="preserve"> </w:t>
      </w:r>
      <w:r>
        <w:rPr>
          <w:rFonts w:eastAsia="方正书宋简体" w:hint="eastAsia"/>
          <w:b/>
          <w:color w:val="0000FF"/>
          <w:sz w:val="52"/>
          <w:szCs w:val="52"/>
        </w:rPr>
        <w:t>验</w:t>
      </w:r>
      <w:r>
        <w:rPr>
          <w:rFonts w:eastAsia="方正书宋简体"/>
          <w:b/>
          <w:color w:val="0000FF"/>
          <w:sz w:val="52"/>
          <w:szCs w:val="52"/>
        </w:rPr>
        <w:t xml:space="preserve"> </w:t>
      </w:r>
      <w:r>
        <w:rPr>
          <w:rFonts w:eastAsia="方正书宋简体" w:hint="eastAsia"/>
          <w:b/>
          <w:color w:val="0000FF"/>
          <w:sz w:val="52"/>
          <w:szCs w:val="52"/>
        </w:rPr>
        <w:t>报</w:t>
      </w:r>
      <w:r>
        <w:rPr>
          <w:rFonts w:eastAsia="方正书宋简体"/>
          <w:b/>
          <w:color w:val="0000FF"/>
          <w:sz w:val="52"/>
          <w:szCs w:val="52"/>
        </w:rPr>
        <w:t xml:space="preserve"> </w:t>
      </w:r>
      <w:r>
        <w:rPr>
          <w:rFonts w:eastAsia="方正书宋简体" w:hint="eastAsia"/>
          <w:b/>
          <w:color w:val="0000FF"/>
          <w:sz w:val="52"/>
          <w:szCs w:val="52"/>
        </w:rPr>
        <w:t>告</w:t>
      </w:r>
    </w:p>
    <w:p w14:paraId="3442D63C" w14:textId="77777777" w:rsidR="00195783" w:rsidRDefault="00195783">
      <w:pPr>
        <w:jc w:val="center"/>
        <w:rPr>
          <w:rFonts w:eastAsia="方正书宋简体"/>
          <w:b/>
          <w:color w:val="0000FF"/>
          <w:sz w:val="32"/>
          <w:szCs w:val="32"/>
        </w:rPr>
      </w:pPr>
    </w:p>
    <w:p w14:paraId="0321890D" w14:textId="77777777" w:rsidR="00195783" w:rsidRDefault="00195783">
      <w:pPr>
        <w:jc w:val="center"/>
        <w:rPr>
          <w:rFonts w:eastAsia="方正书宋简体"/>
          <w:b/>
          <w:color w:val="0000FF"/>
          <w:sz w:val="32"/>
          <w:szCs w:val="32"/>
        </w:rPr>
      </w:pPr>
    </w:p>
    <w:p w14:paraId="3893759D" w14:textId="77777777" w:rsidR="00195783" w:rsidRDefault="003C2DF5">
      <w:pPr>
        <w:ind w:left="840"/>
        <w:rPr>
          <w:rFonts w:eastAsia="方正书宋简体"/>
          <w:b/>
          <w:color w:val="0000FF"/>
          <w:sz w:val="32"/>
          <w:szCs w:val="32"/>
          <w:u w:val="single"/>
        </w:rPr>
      </w:pPr>
      <w:r>
        <w:rPr>
          <w:rFonts w:eastAsia="方正书宋简体" w:hint="eastAsia"/>
          <w:b/>
          <w:color w:val="0000FF"/>
          <w:sz w:val="32"/>
          <w:szCs w:val="32"/>
        </w:rPr>
        <w:t>课程名称：</w:t>
      </w:r>
      <w:r>
        <w:rPr>
          <w:rFonts w:eastAsia="方正书宋简体"/>
          <w:b/>
          <w:color w:val="0000FF"/>
          <w:sz w:val="32"/>
          <w:szCs w:val="32"/>
          <w:u w:val="single"/>
        </w:rPr>
        <w:t xml:space="preserve">        </w:t>
      </w:r>
      <w:r>
        <w:rPr>
          <w:rFonts w:eastAsia="方正书宋简体" w:hint="eastAsia"/>
          <w:b/>
          <w:color w:val="0000FF"/>
          <w:sz w:val="32"/>
          <w:szCs w:val="32"/>
          <w:u w:val="single"/>
        </w:rPr>
        <w:t>数字电路实验</w:t>
      </w:r>
      <w:r>
        <w:rPr>
          <w:rFonts w:eastAsia="方正书宋简体"/>
          <w:b/>
          <w:color w:val="0000FF"/>
          <w:sz w:val="32"/>
          <w:szCs w:val="32"/>
          <w:u w:val="single"/>
        </w:rPr>
        <w:t xml:space="preserve">           </w:t>
      </w:r>
    </w:p>
    <w:p w14:paraId="0C13E33B" w14:textId="77777777" w:rsidR="00195783" w:rsidRDefault="00195783">
      <w:pPr>
        <w:rPr>
          <w:rFonts w:eastAsia="方正书宋简体"/>
          <w:b/>
          <w:color w:val="0000FF"/>
          <w:sz w:val="32"/>
          <w:szCs w:val="32"/>
        </w:rPr>
      </w:pPr>
    </w:p>
    <w:p w14:paraId="7200F4B8" w14:textId="77777777" w:rsidR="00195783" w:rsidRDefault="00195783">
      <w:pPr>
        <w:jc w:val="center"/>
        <w:rPr>
          <w:rFonts w:eastAsia="方正书宋简体"/>
          <w:b/>
          <w:color w:val="0000FF"/>
          <w:sz w:val="44"/>
          <w:szCs w:val="44"/>
        </w:rPr>
      </w:pPr>
    </w:p>
    <w:p w14:paraId="29B93014" w14:textId="58B054A7" w:rsidR="00195783" w:rsidRDefault="003C2DF5">
      <w:pPr>
        <w:jc w:val="center"/>
        <w:rPr>
          <w:rFonts w:eastAsia="方正书宋简体"/>
          <w:b/>
          <w:color w:val="0000FF"/>
          <w:sz w:val="44"/>
          <w:szCs w:val="44"/>
        </w:rPr>
      </w:pPr>
      <w:r>
        <w:rPr>
          <w:rFonts w:eastAsia="方正书宋简体" w:hint="eastAsia"/>
          <w:b/>
          <w:color w:val="0000FF"/>
          <w:sz w:val="44"/>
          <w:szCs w:val="44"/>
        </w:rPr>
        <w:t>第</w:t>
      </w:r>
      <w:r>
        <w:rPr>
          <w:rFonts w:eastAsia="方正书宋简体"/>
          <w:b/>
          <w:color w:val="0000FF"/>
          <w:sz w:val="44"/>
          <w:szCs w:val="44"/>
        </w:rPr>
        <w:t xml:space="preserve"> </w:t>
      </w:r>
      <w:r w:rsidR="00496EF9">
        <w:rPr>
          <w:rFonts w:eastAsia="方正书宋简体"/>
          <w:b/>
          <w:color w:val="0000FF"/>
          <w:sz w:val="44"/>
          <w:szCs w:val="44"/>
        </w:rPr>
        <w:t>3</w:t>
      </w:r>
      <w:r>
        <w:rPr>
          <w:rFonts w:eastAsia="方正书宋简体"/>
          <w:b/>
          <w:color w:val="0000FF"/>
          <w:sz w:val="44"/>
          <w:szCs w:val="44"/>
        </w:rPr>
        <w:t xml:space="preserve"> </w:t>
      </w:r>
      <w:r>
        <w:rPr>
          <w:rFonts w:eastAsia="方正书宋简体" w:hint="eastAsia"/>
          <w:b/>
          <w:color w:val="0000FF"/>
          <w:sz w:val="44"/>
          <w:szCs w:val="44"/>
        </w:rPr>
        <w:t>次实验</w:t>
      </w:r>
    </w:p>
    <w:p w14:paraId="40764535" w14:textId="77777777" w:rsidR="00195783" w:rsidRDefault="00195783">
      <w:pPr>
        <w:ind w:left="840" w:firstLine="420"/>
        <w:rPr>
          <w:rFonts w:eastAsia="方正书宋简体"/>
          <w:b/>
          <w:color w:val="0000FF"/>
          <w:sz w:val="32"/>
          <w:szCs w:val="32"/>
        </w:rPr>
      </w:pPr>
    </w:p>
    <w:p w14:paraId="1449E935" w14:textId="77777777" w:rsidR="00195783" w:rsidRDefault="00195783">
      <w:pPr>
        <w:ind w:left="840" w:firstLine="420"/>
        <w:rPr>
          <w:rFonts w:eastAsia="方正书宋简体"/>
          <w:b/>
          <w:color w:val="0000FF"/>
          <w:sz w:val="32"/>
          <w:szCs w:val="32"/>
        </w:rPr>
      </w:pPr>
    </w:p>
    <w:p w14:paraId="72845FC1" w14:textId="77777777" w:rsidR="00195783" w:rsidRDefault="00195783">
      <w:pPr>
        <w:ind w:left="840" w:firstLine="420"/>
        <w:rPr>
          <w:rFonts w:eastAsia="方正书宋简体"/>
          <w:b/>
          <w:color w:val="0000FF"/>
          <w:sz w:val="32"/>
          <w:szCs w:val="32"/>
        </w:rPr>
      </w:pPr>
    </w:p>
    <w:p w14:paraId="5B5A7695" w14:textId="77777777" w:rsidR="00195783" w:rsidRDefault="00195783">
      <w:pPr>
        <w:ind w:left="840" w:firstLine="420"/>
        <w:rPr>
          <w:rFonts w:eastAsia="方正书宋简体"/>
          <w:b/>
          <w:color w:val="0000FF"/>
          <w:sz w:val="32"/>
          <w:szCs w:val="32"/>
        </w:rPr>
      </w:pPr>
    </w:p>
    <w:p w14:paraId="38841B8E" w14:textId="77777777" w:rsidR="00195783" w:rsidRDefault="00195783">
      <w:pPr>
        <w:ind w:left="840" w:firstLine="420"/>
        <w:rPr>
          <w:rFonts w:eastAsia="方正书宋简体"/>
          <w:b/>
          <w:color w:val="0000FF"/>
          <w:sz w:val="32"/>
          <w:szCs w:val="32"/>
        </w:rPr>
      </w:pPr>
    </w:p>
    <w:p w14:paraId="3F21DFDE" w14:textId="714B4568" w:rsidR="00195783" w:rsidRDefault="003C2DF5">
      <w:pPr>
        <w:ind w:left="420"/>
        <w:rPr>
          <w:rFonts w:eastAsia="方正书宋简体"/>
          <w:color w:val="0000FF"/>
          <w:sz w:val="32"/>
          <w:szCs w:val="32"/>
        </w:rPr>
      </w:pPr>
      <w:r>
        <w:rPr>
          <w:rFonts w:eastAsia="方正书宋简体" w:hint="eastAsia"/>
          <w:color w:val="0000FF"/>
          <w:sz w:val="32"/>
          <w:szCs w:val="32"/>
        </w:rPr>
        <w:t>实验名称：</w:t>
      </w:r>
      <w:r w:rsidR="00F576F4" w:rsidRPr="00F576F4">
        <w:rPr>
          <w:rFonts w:eastAsia="方正书宋简体" w:hint="eastAsia"/>
          <w:color w:val="0000FF"/>
          <w:sz w:val="32"/>
          <w:szCs w:val="32"/>
          <w:u w:val="single"/>
        </w:rPr>
        <w:t xml:space="preserve"> </w:t>
      </w:r>
      <w:r w:rsidR="00F576F4" w:rsidRPr="00F576F4">
        <w:rPr>
          <w:rFonts w:eastAsia="方正书宋简体"/>
          <w:color w:val="0000FF"/>
          <w:sz w:val="32"/>
          <w:szCs w:val="32"/>
          <w:u w:val="single"/>
        </w:rPr>
        <w:t xml:space="preserve">         </w:t>
      </w:r>
      <w:r w:rsidR="00F576F4" w:rsidRPr="00F576F4">
        <w:rPr>
          <w:rFonts w:eastAsia="方正书宋简体" w:hint="eastAsia"/>
          <w:color w:val="0000FF"/>
          <w:sz w:val="32"/>
          <w:szCs w:val="32"/>
          <w:u w:val="single"/>
        </w:rPr>
        <w:t xml:space="preserve"> </w:t>
      </w:r>
      <w:r w:rsidR="00F576F4" w:rsidRPr="00F576F4"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 w:rsidR="00496EF9">
        <w:rPr>
          <w:rFonts w:eastAsia="方正书宋简体" w:hint="eastAsia"/>
          <w:color w:val="0000FF"/>
          <w:sz w:val="32"/>
          <w:szCs w:val="32"/>
          <w:u w:val="single"/>
        </w:rPr>
        <w:t>时序逻辑电路</w:t>
      </w:r>
      <w:r w:rsidRPr="00F576F4">
        <w:rPr>
          <w:rFonts w:eastAsia="方正书宋简体"/>
          <w:color w:val="0000FF"/>
          <w:sz w:val="32"/>
          <w:szCs w:val="32"/>
          <w:u w:val="single"/>
        </w:rPr>
        <w:t xml:space="preserve">               </w:t>
      </w:r>
      <w:r>
        <w:rPr>
          <w:rFonts w:eastAsia="方正书宋简体"/>
          <w:color w:val="0000FF"/>
          <w:sz w:val="32"/>
          <w:szCs w:val="32"/>
        </w:rPr>
        <w:t xml:space="preserve">                  </w:t>
      </w:r>
    </w:p>
    <w:p w14:paraId="119613DB" w14:textId="541EB13D" w:rsidR="00195783" w:rsidRDefault="003C2DF5">
      <w:pPr>
        <w:ind w:firstLine="420"/>
        <w:rPr>
          <w:rFonts w:eastAsia="方正书宋简体"/>
          <w:color w:val="0000FF"/>
          <w:sz w:val="32"/>
          <w:szCs w:val="32"/>
        </w:rPr>
      </w:pPr>
      <w:r>
        <w:rPr>
          <w:rFonts w:eastAsia="方正书宋简体" w:hint="eastAsia"/>
          <w:color w:val="0000FF"/>
          <w:sz w:val="32"/>
          <w:szCs w:val="32"/>
        </w:rPr>
        <w:t>院</w:t>
      </w:r>
      <w:r>
        <w:rPr>
          <w:rFonts w:eastAsia="方正书宋简体"/>
          <w:color w:val="0000FF"/>
          <w:sz w:val="32"/>
          <w:szCs w:val="32"/>
        </w:rPr>
        <w:t xml:space="preserve"> </w:t>
      </w:r>
      <w:r>
        <w:rPr>
          <w:rFonts w:eastAsia="方正书宋简体" w:hint="eastAsia"/>
          <w:color w:val="0000FF"/>
          <w:sz w:val="32"/>
          <w:szCs w:val="32"/>
        </w:rPr>
        <w:t>（系）：</w:t>
      </w:r>
      <w:r>
        <w:rPr>
          <w:rFonts w:eastAsia="方正书宋简体" w:hint="eastAsia"/>
          <w:color w:val="0000FF"/>
          <w:sz w:val="32"/>
          <w:szCs w:val="32"/>
          <w:u w:val="single"/>
        </w:rPr>
        <w:t>电气工程学院</w:t>
      </w:r>
      <w:r>
        <w:rPr>
          <w:rFonts w:eastAsia="方正书宋简体" w:hint="eastAsia"/>
          <w:color w:val="0000FF"/>
          <w:sz w:val="32"/>
          <w:szCs w:val="32"/>
        </w:rPr>
        <w:t>专</w:t>
      </w:r>
      <w:r>
        <w:rPr>
          <w:rFonts w:eastAsia="方正书宋简体"/>
          <w:color w:val="0000FF"/>
          <w:sz w:val="32"/>
          <w:szCs w:val="32"/>
        </w:rPr>
        <w:t xml:space="preserve"> </w:t>
      </w:r>
      <w:r w:rsidR="00F576F4">
        <w:rPr>
          <w:rFonts w:eastAsia="方正书宋简体"/>
          <w:color w:val="0000FF"/>
          <w:sz w:val="32"/>
          <w:szCs w:val="32"/>
        </w:rPr>
        <w:t xml:space="preserve">  </w:t>
      </w:r>
      <w:r>
        <w:rPr>
          <w:rFonts w:eastAsia="方正书宋简体" w:hint="eastAsia"/>
          <w:color w:val="0000FF"/>
          <w:sz w:val="32"/>
          <w:szCs w:val="32"/>
        </w:rPr>
        <w:t>业</w:t>
      </w:r>
      <w:r w:rsidR="00F576F4">
        <w:rPr>
          <w:rFonts w:eastAsia="方正书宋简体" w:hint="eastAsia"/>
          <w:color w:val="0000FF"/>
          <w:sz w:val="32"/>
          <w:szCs w:val="32"/>
        </w:rPr>
        <w:t>：</w:t>
      </w:r>
      <w:r>
        <w:rPr>
          <w:rFonts w:eastAsia="方正书宋简体" w:hint="eastAsia"/>
          <w:color w:val="0000FF"/>
          <w:sz w:val="32"/>
          <w:szCs w:val="32"/>
          <w:u w:val="single"/>
        </w:rPr>
        <w:t>电气工程及其自动化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</w:t>
      </w:r>
    </w:p>
    <w:p w14:paraId="4584619F" w14:textId="4E44FA00" w:rsidR="00195783" w:rsidRDefault="003C2DF5">
      <w:pPr>
        <w:ind w:firstLine="420"/>
        <w:rPr>
          <w:rFonts w:eastAsia="方正书宋简体"/>
          <w:color w:val="0000FF"/>
          <w:sz w:val="32"/>
          <w:szCs w:val="32"/>
          <w:u w:val="single"/>
        </w:rPr>
      </w:pPr>
      <w:r>
        <w:rPr>
          <w:rFonts w:eastAsia="方正书宋简体" w:hint="eastAsia"/>
          <w:color w:val="0000FF"/>
          <w:sz w:val="32"/>
          <w:szCs w:val="32"/>
        </w:rPr>
        <w:t>姓</w:t>
      </w:r>
      <w:r>
        <w:rPr>
          <w:rFonts w:eastAsia="方正书宋简体"/>
          <w:color w:val="0000FF"/>
          <w:sz w:val="32"/>
          <w:szCs w:val="32"/>
        </w:rPr>
        <w:t xml:space="preserve">    </w:t>
      </w:r>
      <w:r>
        <w:rPr>
          <w:rFonts w:eastAsia="方正书宋简体" w:hint="eastAsia"/>
          <w:color w:val="0000FF"/>
          <w:sz w:val="32"/>
          <w:szCs w:val="32"/>
        </w:rPr>
        <w:t>名：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</w:t>
      </w:r>
      <w:r w:rsidR="00D77D4B">
        <w:rPr>
          <w:rFonts w:eastAsia="方正书宋简体" w:hint="eastAsia"/>
          <w:color w:val="0000FF"/>
          <w:sz w:val="32"/>
          <w:szCs w:val="32"/>
          <w:u w:val="single"/>
        </w:rPr>
        <w:t>王皓冬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>
        <w:rPr>
          <w:rFonts w:eastAsia="方正书宋简体"/>
          <w:color w:val="0000FF"/>
          <w:sz w:val="32"/>
          <w:szCs w:val="32"/>
          <w:u w:val="single"/>
        </w:rPr>
        <w:tab/>
      </w:r>
      <w:r>
        <w:rPr>
          <w:rFonts w:eastAsia="方正书宋简体"/>
          <w:color w:val="0000FF"/>
          <w:sz w:val="32"/>
          <w:szCs w:val="32"/>
          <w:u w:val="single"/>
        </w:rPr>
        <w:tab/>
      </w:r>
      <w:r>
        <w:rPr>
          <w:rFonts w:eastAsia="方正书宋简体" w:hint="eastAsia"/>
          <w:color w:val="0000FF"/>
          <w:sz w:val="32"/>
          <w:szCs w:val="32"/>
        </w:rPr>
        <w:t>学</w:t>
      </w:r>
      <w:r>
        <w:rPr>
          <w:rFonts w:eastAsia="方正书宋简体"/>
          <w:color w:val="0000FF"/>
          <w:sz w:val="32"/>
          <w:szCs w:val="32"/>
        </w:rPr>
        <w:t xml:space="preserve">    </w:t>
      </w:r>
      <w:r>
        <w:rPr>
          <w:rFonts w:eastAsia="方正书宋简体" w:hint="eastAsia"/>
          <w:color w:val="0000FF"/>
          <w:sz w:val="32"/>
          <w:szCs w:val="32"/>
        </w:rPr>
        <w:t>号：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 </w:t>
      </w:r>
      <w:r>
        <w:rPr>
          <w:rFonts w:eastAsia="方正书宋简体" w:hint="eastAsia"/>
          <w:color w:val="0000FF"/>
          <w:sz w:val="32"/>
          <w:szCs w:val="32"/>
          <w:u w:val="single"/>
        </w:rPr>
        <w:t>1602262</w:t>
      </w:r>
      <w:r w:rsidR="00D77D4B">
        <w:rPr>
          <w:rFonts w:eastAsia="方正书宋简体"/>
          <w:color w:val="0000FF"/>
          <w:sz w:val="32"/>
          <w:szCs w:val="32"/>
          <w:u w:val="single"/>
        </w:rPr>
        <w:t>7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     </w:t>
      </w:r>
    </w:p>
    <w:p w14:paraId="02A1D8EC" w14:textId="77777777" w:rsidR="00195783" w:rsidRDefault="003C2DF5">
      <w:pPr>
        <w:ind w:firstLine="420"/>
        <w:rPr>
          <w:rFonts w:eastAsia="方正书宋简体"/>
          <w:color w:val="0000FF"/>
          <w:sz w:val="32"/>
          <w:szCs w:val="32"/>
        </w:rPr>
      </w:pPr>
      <w:r>
        <w:rPr>
          <w:rFonts w:eastAsia="方正书宋简体" w:hint="eastAsia"/>
          <w:color w:val="0000FF"/>
          <w:sz w:val="32"/>
          <w:szCs w:val="32"/>
        </w:rPr>
        <w:t>实</w:t>
      </w:r>
      <w:r>
        <w:rPr>
          <w:rFonts w:eastAsia="方正书宋简体"/>
          <w:color w:val="0000FF"/>
          <w:sz w:val="32"/>
          <w:szCs w:val="32"/>
        </w:rPr>
        <w:t xml:space="preserve"> </w:t>
      </w:r>
      <w:r>
        <w:rPr>
          <w:rFonts w:eastAsia="方正书宋简体" w:hint="eastAsia"/>
          <w:color w:val="0000FF"/>
          <w:sz w:val="32"/>
          <w:szCs w:val="32"/>
        </w:rPr>
        <w:t>验</w:t>
      </w:r>
      <w:r>
        <w:rPr>
          <w:rFonts w:eastAsia="方正书宋简体"/>
          <w:color w:val="0000FF"/>
          <w:sz w:val="32"/>
          <w:szCs w:val="32"/>
        </w:rPr>
        <w:t xml:space="preserve"> </w:t>
      </w:r>
      <w:r>
        <w:rPr>
          <w:rFonts w:eastAsia="方正书宋简体" w:hint="eastAsia"/>
          <w:color w:val="0000FF"/>
          <w:sz w:val="32"/>
          <w:szCs w:val="32"/>
        </w:rPr>
        <w:t>室</w:t>
      </w:r>
      <w:r>
        <w:rPr>
          <w:rFonts w:eastAsia="方正书宋简体"/>
          <w:color w:val="0000FF"/>
          <w:sz w:val="32"/>
          <w:szCs w:val="32"/>
        </w:rPr>
        <w:t xml:space="preserve">: 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</w:t>
      </w:r>
      <w:r>
        <w:rPr>
          <w:rFonts w:eastAsia="方正书宋简体" w:hint="eastAsia"/>
          <w:color w:val="0000FF"/>
          <w:sz w:val="32"/>
          <w:szCs w:val="32"/>
          <w:u w:val="single"/>
        </w:rPr>
        <w:t xml:space="preserve">401  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 </w:t>
      </w:r>
      <w:r>
        <w:rPr>
          <w:rFonts w:eastAsia="方正书宋简体"/>
          <w:color w:val="0000FF"/>
          <w:sz w:val="32"/>
          <w:szCs w:val="32"/>
          <w:u w:val="single"/>
        </w:rPr>
        <w:tab/>
      </w:r>
      <w:r>
        <w:rPr>
          <w:rFonts w:eastAsia="方正书宋简体" w:hint="eastAsia"/>
          <w:color w:val="0000FF"/>
          <w:sz w:val="32"/>
          <w:szCs w:val="32"/>
        </w:rPr>
        <w:t>实验组别：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               </w:t>
      </w:r>
    </w:p>
    <w:p w14:paraId="160B8624" w14:textId="77777777" w:rsidR="00195783" w:rsidRDefault="003C2DF5">
      <w:pPr>
        <w:ind w:firstLine="420"/>
        <w:rPr>
          <w:rFonts w:eastAsia="方正书宋简体"/>
          <w:color w:val="0000FF"/>
          <w:sz w:val="32"/>
          <w:szCs w:val="32"/>
          <w:u w:val="single"/>
        </w:rPr>
      </w:pPr>
      <w:r>
        <w:rPr>
          <w:rFonts w:eastAsia="方正书宋简体" w:hint="eastAsia"/>
          <w:color w:val="0000FF"/>
          <w:sz w:val="32"/>
          <w:szCs w:val="32"/>
        </w:rPr>
        <w:t>同组人员：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           </w:t>
      </w:r>
      <w:r>
        <w:rPr>
          <w:rFonts w:eastAsia="方正书宋简体" w:hint="eastAsia"/>
          <w:color w:val="0000FF"/>
          <w:sz w:val="32"/>
          <w:szCs w:val="32"/>
        </w:rPr>
        <w:t>实验时间：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>
        <w:rPr>
          <w:rFonts w:eastAsia="方正书宋简体" w:hint="eastAsia"/>
          <w:color w:val="0000FF"/>
          <w:sz w:val="32"/>
          <w:szCs w:val="32"/>
          <w:u w:val="single"/>
        </w:rPr>
        <w:t xml:space="preserve">          </w:t>
      </w:r>
    </w:p>
    <w:p w14:paraId="5325D398" w14:textId="77777777" w:rsidR="00195783" w:rsidRDefault="003C2DF5">
      <w:pPr>
        <w:ind w:firstLine="420"/>
        <w:rPr>
          <w:rFonts w:eastAsia="方正书宋简体"/>
          <w:color w:val="0000FF"/>
          <w:sz w:val="32"/>
          <w:szCs w:val="32"/>
          <w:u w:val="single"/>
        </w:rPr>
      </w:pPr>
      <w:r>
        <w:rPr>
          <w:rFonts w:eastAsia="方正书宋简体" w:hint="eastAsia"/>
          <w:color w:val="0000FF"/>
          <w:sz w:val="32"/>
          <w:szCs w:val="32"/>
        </w:rPr>
        <w:t>评定成绩：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           </w:t>
      </w:r>
      <w:r>
        <w:rPr>
          <w:rFonts w:eastAsia="方正书宋简体" w:hint="eastAsia"/>
          <w:color w:val="0000FF"/>
          <w:sz w:val="32"/>
          <w:szCs w:val="32"/>
        </w:rPr>
        <w:t>审阅教师：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                 </w:t>
      </w:r>
    </w:p>
    <w:p w14:paraId="6D3347C1" w14:textId="77777777" w:rsidR="00195783" w:rsidRDefault="00195783">
      <w:pPr>
        <w:ind w:firstLine="420"/>
        <w:rPr>
          <w:rFonts w:eastAsia="方正书宋简体"/>
          <w:color w:val="0000FF"/>
          <w:sz w:val="32"/>
          <w:szCs w:val="32"/>
          <w:u w:val="single"/>
        </w:rPr>
      </w:pPr>
    </w:p>
    <w:p w14:paraId="6354B9A3" w14:textId="77777777" w:rsidR="00195783" w:rsidRDefault="00195783">
      <w:pPr>
        <w:ind w:firstLine="420"/>
        <w:rPr>
          <w:rFonts w:eastAsia="方正书宋简体"/>
          <w:color w:val="0000FF"/>
          <w:sz w:val="32"/>
          <w:szCs w:val="32"/>
          <w:u w:val="single"/>
        </w:rPr>
      </w:pPr>
    </w:p>
    <w:p w14:paraId="44628C3D" w14:textId="77777777" w:rsidR="00195783" w:rsidRDefault="00195783">
      <w:pPr>
        <w:ind w:firstLine="420"/>
        <w:rPr>
          <w:rFonts w:eastAsia="方正书宋简体"/>
          <w:color w:val="0000FF"/>
          <w:sz w:val="32"/>
          <w:szCs w:val="32"/>
          <w:u w:val="single"/>
        </w:rPr>
      </w:pPr>
    </w:p>
    <w:p w14:paraId="13AADAD4" w14:textId="77777777" w:rsidR="00195783" w:rsidRDefault="003C2DF5">
      <w:pPr>
        <w:pStyle w:val="a8"/>
        <w:ind w:firstLineChars="0" w:firstLine="0"/>
        <w:rPr>
          <w:rFonts w:ascii="宋体" w:hAnsi="宋体"/>
          <w:b/>
          <w:color w:val="0000CC"/>
          <w:sz w:val="30"/>
          <w:szCs w:val="30"/>
        </w:rPr>
      </w:pPr>
      <w:r>
        <w:rPr>
          <w:rFonts w:ascii="宋体" w:hAnsi="宋体" w:hint="eastAsia"/>
          <w:b/>
          <w:color w:val="0000CC"/>
          <w:sz w:val="30"/>
          <w:szCs w:val="30"/>
        </w:rPr>
        <w:lastRenderedPageBreak/>
        <w:t>一、实验目的</w:t>
      </w:r>
    </w:p>
    <w:p w14:paraId="458E9D87" w14:textId="77777777" w:rsidR="006E2C79" w:rsidRDefault="006E2C79">
      <w:pPr>
        <w:widowControl/>
        <w:jc w:val="left"/>
      </w:pPr>
      <w:r>
        <w:t>1</w:t>
      </w:r>
      <w:r>
        <w:t>、</w:t>
      </w:r>
      <w:r>
        <w:t xml:space="preserve"> </w:t>
      </w:r>
      <w:r>
        <w:t>掌握时序逻辑电路的一般设计过程</w:t>
      </w:r>
      <w:r>
        <w:t xml:space="preserve"> </w:t>
      </w:r>
    </w:p>
    <w:p w14:paraId="692157DE" w14:textId="77777777" w:rsidR="006E2C79" w:rsidRDefault="006E2C79">
      <w:pPr>
        <w:widowControl/>
        <w:jc w:val="left"/>
      </w:pPr>
      <w:r>
        <w:t>2</w:t>
      </w:r>
      <w:r>
        <w:t>、</w:t>
      </w:r>
      <w:r>
        <w:t xml:space="preserve"> </w:t>
      </w:r>
      <w:r>
        <w:t>掌握时序逻辑电路的时延分析方法，了解时序电路对时钟信号相关参数的基本要求</w:t>
      </w:r>
    </w:p>
    <w:p w14:paraId="57B685CA" w14:textId="77777777" w:rsidR="006E2C79" w:rsidRDefault="006E2C79">
      <w:pPr>
        <w:widowControl/>
        <w:jc w:val="left"/>
      </w:pPr>
      <w:r>
        <w:t>3</w:t>
      </w:r>
      <w:r>
        <w:t>、</w:t>
      </w:r>
      <w:r>
        <w:t xml:space="preserve"> </w:t>
      </w:r>
      <w:r>
        <w:t>掌握时序逻辑电路的基本调试方法</w:t>
      </w:r>
      <w:r>
        <w:t xml:space="preserve"> </w:t>
      </w:r>
    </w:p>
    <w:p w14:paraId="6014226A" w14:textId="6618926E" w:rsidR="006E2C79" w:rsidRDefault="006E2C79">
      <w:pPr>
        <w:widowControl/>
        <w:jc w:val="left"/>
      </w:pPr>
      <w:r>
        <w:t>4</w:t>
      </w:r>
      <w:r>
        <w:t>、</w:t>
      </w:r>
      <w:r>
        <w:t xml:space="preserve"> </w:t>
      </w:r>
      <w:r>
        <w:t>熟练使用示波器和逻辑分析仪观察波形图</w:t>
      </w:r>
    </w:p>
    <w:p w14:paraId="5304A6FA" w14:textId="77777777" w:rsidR="00195783" w:rsidRDefault="003C2DF5">
      <w:pPr>
        <w:pStyle w:val="a8"/>
        <w:ind w:firstLineChars="0" w:firstLine="0"/>
        <w:rPr>
          <w:rFonts w:ascii="宋体" w:hAnsi="宋体"/>
          <w:b/>
          <w:color w:val="0000CC"/>
          <w:sz w:val="30"/>
          <w:szCs w:val="30"/>
        </w:rPr>
      </w:pPr>
      <w:r>
        <w:rPr>
          <w:rFonts w:ascii="宋体" w:hAnsi="宋体" w:hint="eastAsia"/>
          <w:b/>
          <w:color w:val="0000CC"/>
          <w:sz w:val="30"/>
          <w:szCs w:val="30"/>
        </w:rPr>
        <w:t>二、实验原理</w:t>
      </w:r>
    </w:p>
    <w:p w14:paraId="062C1309" w14:textId="296E2597" w:rsidR="00470676" w:rsidRPr="00470676" w:rsidRDefault="00470676" w:rsidP="00470676">
      <w:pPr>
        <w:pStyle w:val="a8"/>
        <w:numPr>
          <w:ilvl w:val="0"/>
          <w:numId w:val="7"/>
        </w:numPr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输入信号与输出信号编码</w:t>
      </w:r>
    </w:p>
    <w:p w14:paraId="56B8BB5D" w14:textId="77777777" w:rsidR="00470676" w:rsidRPr="00470676" w:rsidRDefault="00470676" w:rsidP="00470676">
      <w:pPr>
        <w:rPr>
          <w:rFonts w:ascii="Times New Roman" w:eastAsiaTheme="minorHAnsi" w:hAnsi="Times New Roman"/>
          <w:sz w:val="28"/>
          <w:szCs w:val="28"/>
        </w:rPr>
      </w:pPr>
      <w:r w:rsidRPr="00470676">
        <w:rPr>
          <w:rFonts w:eastAsiaTheme="minorHAnsi"/>
          <w:sz w:val="28"/>
          <w:szCs w:val="28"/>
        </w:rPr>
        <w:t>输</w:t>
      </w:r>
      <w:r w:rsidRPr="00470676">
        <w:rPr>
          <w:rFonts w:ascii="Times New Roman" w:eastAsiaTheme="minorHAnsi" w:hAnsi="Times New Roman"/>
          <w:sz w:val="28"/>
          <w:szCs w:val="28"/>
        </w:rPr>
        <w:t>入信号</w:t>
      </w:r>
    </w:p>
    <w:p w14:paraId="32B572F5" w14:textId="12D68711" w:rsidR="00704888" w:rsidRPr="00AE77C9" w:rsidRDefault="00075485" w:rsidP="00075485">
      <w:pPr>
        <w:rPr>
          <w:rFonts w:ascii="Times New Roman" w:eastAsiaTheme="minorHAnsi" w:hAnsi="Times New Roman"/>
          <w:szCs w:val="21"/>
        </w:rPr>
      </w:pPr>
      <w:r>
        <w:rPr>
          <w:rFonts w:ascii="Times New Roman" w:eastAsiaTheme="minorHAnsi" w:hAnsi="Times New Roman"/>
          <w:b/>
          <w:bCs/>
          <w:szCs w:val="21"/>
        </w:rPr>
        <w:t>广告流水灯：</w:t>
      </w:r>
      <w:r w:rsidR="00AE77C9" w:rsidRPr="00AE77C9">
        <w:rPr>
          <w:rFonts w:ascii="Times New Roman" w:eastAsiaTheme="minorHAnsi" w:hAnsi="Times New Roman"/>
          <w:szCs w:val="21"/>
        </w:rPr>
        <w:t>用一个脉冲信号</w:t>
      </w:r>
      <w:r w:rsidR="009B7D97">
        <w:rPr>
          <w:rFonts w:ascii="Times New Roman" w:eastAsiaTheme="minorHAnsi" w:hAnsi="Times New Roman" w:hint="eastAsia"/>
          <w:szCs w:val="21"/>
        </w:rPr>
        <w:t>P</w:t>
      </w:r>
      <w:r w:rsidR="00AE77C9" w:rsidRPr="00AE77C9">
        <w:rPr>
          <w:rFonts w:ascii="Times New Roman" w:eastAsiaTheme="minorHAnsi" w:hAnsi="Times New Roman"/>
          <w:szCs w:val="21"/>
        </w:rPr>
        <w:t>作为输入</w:t>
      </w:r>
      <w:r w:rsidR="009F4383">
        <w:rPr>
          <w:rFonts w:ascii="Times New Roman" w:eastAsiaTheme="minorHAnsi" w:hAnsi="Times New Roman" w:hint="eastAsia"/>
          <w:szCs w:val="21"/>
        </w:rPr>
        <w:t>（时钟）</w:t>
      </w:r>
      <w:r w:rsidR="00AE77C9" w:rsidRPr="00AE77C9">
        <w:rPr>
          <w:rFonts w:ascii="Times New Roman" w:eastAsiaTheme="minorHAnsi" w:hAnsi="Times New Roman"/>
          <w:szCs w:val="21"/>
        </w:rPr>
        <w:t>，</w:t>
      </w:r>
      <w:r w:rsidR="009B7D97">
        <w:rPr>
          <w:rFonts w:ascii="Times New Roman" w:eastAsiaTheme="minorHAnsi" w:hAnsi="Times New Roman" w:hint="eastAsia"/>
          <w:szCs w:val="21"/>
        </w:rPr>
        <w:t>P</w:t>
      </w:r>
      <w:r w:rsidR="00AE77C9">
        <w:rPr>
          <w:rFonts w:ascii="Times New Roman" w:eastAsiaTheme="minorHAnsi" w:hAnsi="Times New Roman"/>
          <w:szCs w:val="21"/>
        </w:rPr>
        <w:t>由低电平</w:t>
      </w:r>
      <w:r w:rsidR="009B7D97">
        <w:rPr>
          <w:rFonts w:ascii="Times New Roman" w:eastAsiaTheme="minorHAnsi" w:hAnsi="Times New Roman" w:hint="eastAsia"/>
          <w:szCs w:val="21"/>
        </w:rPr>
        <w:t>跃迁至</w:t>
      </w:r>
      <w:r w:rsidR="00AE77C9">
        <w:rPr>
          <w:rFonts w:ascii="Times New Roman" w:eastAsiaTheme="minorHAnsi" w:hAnsi="Times New Roman"/>
          <w:szCs w:val="21"/>
        </w:rPr>
        <w:t>高电平时</w:t>
      </w:r>
      <w:r w:rsidR="009B7D97">
        <w:rPr>
          <w:rFonts w:ascii="Times New Roman" w:eastAsiaTheme="minorHAnsi" w:hAnsi="Times New Roman" w:hint="eastAsia"/>
          <w:szCs w:val="21"/>
        </w:rPr>
        <w:t>（即从“</w:t>
      </w:r>
      <w:r w:rsidR="009B7D97">
        <w:rPr>
          <w:rFonts w:ascii="Times New Roman" w:eastAsiaTheme="minorHAnsi" w:hAnsi="Times New Roman" w:hint="eastAsia"/>
          <w:szCs w:val="21"/>
        </w:rPr>
        <w:t>0</w:t>
      </w:r>
      <w:r w:rsidR="009B7D97">
        <w:rPr>
          <w:rFonts w:ascii="Times New Roman" w:eastAsiaTheme="minorHAnsi" w:hAnsi="Times New Roman" w:hint="eastAsia"/>
          <w:szCs w:val="21"/>
        </w:rPr>
        <w:t>”变为“</w:t>
      </w:r>
      <w:r w:rsidR="009B7D97">
        <w:rPr>
          <w:rFonts w:ascii="Times New Roman" w:eastAsiaTheme="minorHAnsi" w:hAnsi="Times New Roman" w:hint="eastAsia"/>
          <w:szCs w:val="21"/>
        </w:rPr>
        <w:t>1</w:t>
      </w:r>
      <w:r w:rsidR="009B7D97">
        <w:rPr>
          <w:rFonts w:ascii="Times New Roman" w:eastAsiaTheme="minorHAnsi" w:hAnsi="Times New Roman" w:hint="eastAsia"/>
          <w:szCs w:val="21"/>
        </w:rPr>
        <w:t>”再变为“</w:t>
      </w:r>
      <w:r w:rsidR="009B7D97">
        <w:rPr>
          <w:rFonts w:ascii="Times New Roman" w:eastAsiaTheme="minorHAnsi" w:hAnsi="Times New Roman" w:hint="eastAsia"/>
          <w:szCs w:val="21"/>
        </w:rPr>
        <w:t>0</w:t>
      </w:r>
      <w:r w:rsidR="009B7D97">
        <w:rPr>
          <w:rFonts w:ascii="Times New Roman" w:eastAsiaTheme="minorHAnsi" w:hAnsi="Times New Roman" w:hint="eastAsia"/>
          <w:szCs w:val="21"/>
        </w:rPr>
        <w:t>”）</w:t>
      </w:r>
      <w:r w:rsidR="00AE77C9">
        <w:rPr>
          <w:rFonts w:ascii="Times New Roman" w:eastAsiaTheme="minorHAnsi" w:hAnsi="Times New Roman"/>
          <w:szCs w:val="21"/>
        </w:rPr>
        <w:t>产生一个脉冲，从而产生输入信号，使暗灯从左向右顺次移动。</w:t>
      </w:r>
    </w:p>
    <w:p w14:paraId="7640A8E8" w14:textId="77777777" w:rsidR="00470676" w:rsidRPr="00470676" w:rsidRDefault="00470676" w:rsidP="00470676">
      <w:pPr>
        <w:rPr>
          <w:rFonts w:ascii="Times New Roman" w:eastAsiaTheme="minorHAnsi" w:hAnsi="Times New Roman"/>
          <w:sz w:val="28"/>
          <w:szCs w:val="28"/>
        </w:rPr>
      </w:pPr>
      <w:r w:rsidRPr="00470676">
        <w:rPr>
          <w:rFonts w:eastAsiaTheme="minorHAnsi"/>
          <w:sz w:val="28"/>
          <w:szCs w:val="28"/>
        </w:rPr>
        <w:t>输出信号</w:t>
      </w:r>
    </w:p>
    <w:p w14:paraId="30FC3637" w14:textId="0DAD63B2" w:rsidR="00470676" w:rsidRDefault="00AE77C9">
      <w:pPr>
        <w:pStyle w:val="a8"/>
        <w:ind w:firstLineChars="0" w:firstLine="0"/>
        <w:rPr>
          <w:rFonts w:ascii="Times New Roman" w:eastAsiaTheme="minorHAnsi" w:hAnsi="Times New Roman"/>
          <w:szCs w:val="21"/>
        </w:rPr>
      </w:pPr>
      <w:r>
        <w:rPr>
          <w:rFonts w:ascii="Times New Roman" w:eastAsiaTheme="minorHAnsi" w:hAnsi="Times New Roman"/>
          <w:b/>
          <w:bCs/>
          <w:szCs w:val="21"/>
        </w:rPr>
        <w:t>广告流水灯：</w:t>
      </w:r>
      <w:r w:rsidRPr="009B7D97">
        <w:rPr>
          <w:rFonts w:ascii="Times New Roman" w:eastAsiaTheme="minorHAnsi" w:hAnsi="Times New Roman"/>
          <w:szCs w:val="21"/>
        </w:rPr>
        <w:t>用</w:t>
      </w:r>
      <w:r w:rsidRPr="009B7D97">
        <w:rPr>
          <w:rFonts w:ascii="Times New Roman" w:eastAsiaTheme="minorHAnsi" w:hAnsi="Times New Roman"/>
          <w:szCs w:val="21"/>
        </w:rPr>
        <w:t>B0</w:t>
      </w:r>
      <w:r w:rsidRPr="009B7D97">
        <w:rPr>
          <w:rFonts w:ascii="Times New Roman" w:eastAsiaTheme="minorHAnsi" w:hAnsi="Times New Roman"/>
          <w:szCs w:val="21"/>
        </w:rPr>
        <w:t>到</w:t>
      </w:r>
      <w:r w:rsidRPr="009B7D97">
        <w:rPr>
          <w:rFonts w:ascii="Times New Roman" w:eastAsiaTheme="minorHAnsi" w:hAnsi="Times New Roman"/>
          <w:szCs w:val="21"/>
        </w:rPr>
        <w:t>B7</w:t>
      </w:r>
      <w:r w:rsidRPr="009B7D97">
        <w:rPr>
          <w:rFonts w:ascii="Times New Roman" w:eastAsiaTheme="minorHAnsi" w:hAnsi="Times New Roman"/>
          <w:szCs w:val="21"/>
        </w:rPr>
        <w:t>作为第</w:t>
      </w:r>
      <w:r w:rsidRPr="009B7D97">
        <w:rPr>
          <w:rFonts w:ascii="Times New Roman" w:eastAsiaTheme="minorHAnsi" w:hAnsi="Times New Roman" w:hint="eastAsia"/>
          <w:szCs w:val="21"/>
        </w:rPr>
        <w:t>1</w:t>
      </w:r>
      <w:r w:rsidRPr="009B7D97">
        <w:rPr>
          <w:rFonts w:ascii="Times New Roman" w:eastAsiaTheme="minorHAnsi" w:hAnsi="Times New Roman"/>
          <w:szCs w:val="21"/>
        </w:rPr>
        <w:t>~7</w:t>
      </w:r>
      <w:r w:rsidRPr="009B7D97">
        <w:rPr>
          <w:rFonts w:ascii="Times New Roman" w:eastAsiaTheme="minorHAnsi" w:hAnsi="Times New Roman"/>
          <w:szCs w:val="21"/>
        </w:rPr>
        <w:t>个输出，分别对应第</w:t>
      </w:r>
      <w:r w:rsidRPr="009B7D97">
        <w:rPr>
          <w:rFonts w:ascii="Times New Roman" w:eastAsiaTheme="minorHAnsi" w:hAnsi="Times New Roman" w:hint="eastAsia"/>
          <w:szCs w:val="21"/>
        </w:rPr>
        <w:t>1</w:t>
      </w:r>
      <w:r w:rsidRPr="009B7D97">
        <w:rPr>
          <w:rFonts w:ascii="Times New Roman" w:eastAsiaTheme="minorHAnsi" w:hAnsi="Times New Roman"/>
          <w:szCs w:val="21"/>
        </w:rPr>
        <w:t>~7</w:t>
      </w:r>
      <w:r w:rsidRPr="009B7D97">
        <w:rPr>
          <w:rFonts w:ascii="Times New Roman" w:eastAsiaTheme="minorHAnsi" w:hAnsi="Times New Roman"/>
          <w:szCs w:val="21"/>
        </w:rPr>
        <w:t>个广告灯</w:t>
      </w:r>
      <w:r w:rsidR="009B7D97">
        <w:rPr>
          <w:rFonts w:ascii="Times New Roman" w:eastAsiaTheme="minorHAnsi" w:hAnsi="Times New Roman" w:hint="eastAsia"/>
          <w:szCs w:val="21"/>
        </w:rPr>
        <w:t>，</w:t>
      </w:r>
      <w:r w:rsidR="009B7D97" w:rsidRPr="009B7D97">
        <w:rPr>
          <w:rFonts w:ascii="Times New Roman" w:eastAsiaTheme="minorHAnsi" w:hAnsi="Times New Roman"/>
          <w:szCs w:val="21"/>
        </w:rPr>
        <w:t>输出为</w:t>
      </w:r>
      <w:r w:rsidR="009B7D97" w:rsidRPr="009B7D97">
        <w:rPr>
          <w:rFonts w:ascii="Times New Roman" w:eastAsiaTheme="minorHAnsi" w:hAnsi="Times New Roman"/>
          <w:szCs w:val="21"/>
        </w:rPr>
        <w:t>“1”</w:t>
      </w:r>
      <w:r w:rsidR="009B7D97">
        <w:rPr>
          <w:rFonts w:ascii="Times New Roman" w:eastAsiaTheme="minorHAnsi" w:hAnsi="Times New Roman" w:hint="eastAsia"/>
          <w:szCs w:val="21"/>
        </w:rPr>
        <w:t>时灯亮，为“</w:t>
      </w:r>
      <w:r w:rsidR="009B7D97">
        <w:rPr>
          <w:rFonts w:ascii="Times New Roman" w:eastAsiaTheme="minorHAnsi" w:hAnsi="Times New Roman" w:hint="eastAsia"/>
          <w:szCs w:val="21"/>
        </w:rPr>
        <w:t>0</w:t>
      </w:r>
      <w:r w:rsidR="009B7D97">
        <w:rPr>
          <w:rFonts w:ascii="Times New Roman" w:eastAsiaTheme="minorHAnsi" w:hAnsi="Times New Roman" w:hint="eastAsia"/>
          <w:szCs w:val="21"/>
        </w:rPr>
        <w:t>”时灯灭；</w:t>
      </w:r>
      <w:r w:rsidR="009B7D97">
        <w:rPr>
          <w:rFonts w:ascii="Times New Roman" w:eastAsiaTheme="minorHAnsi" w:hAnsi="Times New Roman" w:hint="eastAsia"/>
          <w:szCs w:val="21"/>
        </w:rPr>
        <w:t>F</w:t>
      </w:r>
      <w:r w:rsidR="009B7D97">
        <w:rPr>
          <w:rFonts w:ascii="Times New Roman" w:eastAsiaTheme="minorHAnsi" w:hAnsi="Times New Roman" w:hint="eastAsia"/>
          <w:szCs w:val="21"/>
        </w:rPr>
        <w:t>代表完成一次循环，</w:t>
      </w:r>
      <w:r w:rsidRPr="009B7D97">
        <w:rPr>
          <w:rFonts w:ascii="Times New Roman" w:eastAsiaTheme="minorHAnsi" w:hAnsi="Times New Roman"/>
          <w:szCs w:val="21"/>
        </w:rPr>
        <w:t>输出为</w:t>
      </w:r>
      <w:r w:rsidRPr="009B7D97">
        <w:rPr>
          <w:rFonts w:ascii="Times New Roman" w:eastAsiaTheme="minorHAnsi" w:hAnsi="Times New Roman"/>
          <w:szCs w:val="21"/>
        </w:rPr>
        <w:t>“1”</w:t>
      </w:r>
      <w:r w:rsidRPr="009B7D97">
        <w:rPr>
          <w:rFonts w:ascii="Times New Roman" w:eastAsiaTheme="minorHAnsi" w:hAnsi="Times New Roman"/>
          <w:szCs w:val="21"/>
        </w:rPr>
        <w:t>代表</w:t>
      </w:r>
      <w:r w:rsidR="009B7D97">
        <w:rPr>
          <w:rFonts w:ascii="Times New Roman" w:eastAsiaTheme="minorHAnsi" w:hAnsi="Times New Roman" w:hint="eastAsia"/>
          <w:szCs w:val="21"/>
        </w:rPr>
        <w:t>循环完成，为“</w:t>
      </w:r>
      <w:r w:rsidR="009B7D97">
        <w:rPr>
          <w:rFonts w:ascii="Times New Roman" w:eastAsiaTheme="minorHAnsi" w:hAnsi="Times New Roman" w:hint="eastAsia"/>
          <w:szCs w:val="21"/>
        </w:rPr>
        <w:t>0</w:t>
      </w:r>
      <w:r w:rsidR="009B7D97">
        <w:rPr>
          <w:rFonts w:ascii="Times New Roman" w:eastAsiaTheme="minorHAnsi" w:hAnsi="Times New Roman" w:hint="eastAsia"/>
          <w:szCs w:val="21"/>
        </w:rPr>
        <w:t>”时代表循环未完成。</w:t>
      </w:r>
    </w:p>
    <w:p w14:paraId="0FB755E9" w14:textId="348C32A2" w:rsidR="009B7D97" w:rsidRPr="00470676" w:rsidRDefault="009B7D97" w:rsidP="009B7D97">
      <w:pPr>
        <w:rPr>
          <w:rFonts w:ascii="Times New Roman" w:eastAsiaTheme="minorHAnsi" w:hAnsi="Times New Roman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中间值</w:t>
      </w:r>
    </w:p>
    <w:p w14:paraId="7885E466" w14:textId="3C7CD05A" w:rsidR="003478A0" w:rsidRDefault="009B7D97" w:rsidP="002E6BFE">
      <w:pPr>
        <w:pStyle w:val="a8"/>
        <w:ind w:firstLineChars="0" w:firstLine="0"/>
        <w:rPr>
          <w:rFonts w:ascii="Times New Roman" w:eastAsiaTheme="minorHAnsi" w:hAnsi="Times New Roman"/>
          <w:szCs w:val="21"/>
        </w:rPr>
      </w:pPr>
      <w:r>
        <w:rPr>
          <w:rFonts w:ascii="Times New Roman" w:eastAsiaTheme="minorHAnsi" w:hAnsi="Times New Roman"/>
          <w:b/>
          <w:bCs/>
          <w:szCs w:val="21"/>
        </w:rPr>
        <w:t>广告流水灯：</w:t>
      </w:r>
      <w:r w:rsidRPr="009B7D97">
        <w:rPr>
          <w:rFonts w:ascii="Times New Roman" w:eastAsiaTheme="minorHAnsi" w:hAnsi="Times New Roman" w:hint="eastAsia"/>
          <w:szCs w:val="21"/>
        </w:rPr>
        <w:t>用</w:t>
      </w:r>
      <w:r w:rsidRPr="009B7D97">
        <w:rPr>
          <w:rFonts w:ascii="Times New Roman" w:eastAsiaTheme="minorHAnsi" w:hAnsi="Times New Roman" w:hint="eastAsia"/>
          <w:szCs w:val="21"/>
        </w:rPr>
        <w:t>Q</w:t>
      </w:r>
      <w:r w:rsidRPr="00E747E1">
        <w:rPr>
          <w:rFonts w:ascii="Times New Roman" w:eastAsiaTheme="minorHAnsi" w:hAnsi="Times New Roman"/>
          <w:szCs w:val="21"/>
          <w:vertAlign w:val="subscript"/>
        </w:rPr>
        <w:t>2</w:t>
      </w:r>
      <w:r w:rsidRPr="009B7D97">
        <w:rPr>
          <w:rFonts w:ascii="Times New Roman" w:eastAsiaTheme="minorHAnsi" w:hAnsi="Times New Roman" w:hint="eastAsia"/>
          <w:szCs w:val="21"/>
        </w:rPr>
        <w:t xml:space="preserve"> Q</w:t>
      </w:r>
      <w:r w:rsidRPr="00E747E1">
        <w:rPr>
          <w:rFonts w:ascii="Times New Roman" w:eastAsiaTheme="minorHAnsi" w:hAnsi="Times New Roman"/>
          <w:szCs w:val="21"/>
          <w:vertAlign w:val="subscript"/>
        </w:rPr>
        <w:t>1</w:t>
      </w:r>
      <w:r w:rsidRPr="009B7D97">
        <w:rPr>
          <w:rFonts w:ascii="Times New Roman" w:eastAsiaTheme="minorHAnsi" w:hAnsi="Times New Roman"/>
          <w:szCs w:val="21"/>
        </w:rPr>
        <w:t xml:space="preserve"> </w:t>
      </w:r>
      <w:r w:rsidRPr="009B7D97">
        <w:rPr>
          <w:rFonts w:ascii="Times New Roman" w:eastAsiaTheme="minorHAnsi" w:hAnsi="Times New Roman" w:hint="eastAsia"/>
          <w:szCs w:val="21"/>
        </w:rPr>
        <w:t>Q</w:t>
      </w:r>
      <w:r w:rsidRPr="00E747E1">
        <w:rPr>
          <w:rFonts w:ascii="Times New Roman" w:eastAsiaTheme="minorHAnsi" w:hAnsi="Times New Roman"/>
          <w:szCs w:val="21"/>
          <w:vertAlign w:val="subscript"/>
        </w:rPr>
        <w:t>0</w:t>
      </w:r>
      <w:r w:rsidRPr="009B7D97">
        <w:rPr>
          <w:rFonts w:ascii="Times New Roman" w:eastAsiaTheme="minorHAnsi" w:hAnsi="Times New Roman"/>
          <w:szCs w:val="21"/>
        </w:rPr>
        <w:t xml:space="preserve"> </w:t>
      </w:r>
      <w:r w:rsidRPr="009B7D97">
        <w:rPr>
          <w:rFonts w:ascii="Times New Roman" w:eastAsiaTheme="minorHAnsi" w:hAnsi="Times New Roman" w:hint="eastAsia"/>
          <w:szCs w:val="21"/>
        </w:rPr>
        <w:t>作为模八计数器的输出以及三八译码器的输入，（</w:t>
      </w:r>
      <w:r w:rsidR="00E747E1" w:rsidRPr="009B7D97">
        <w:rPr>
          <w:rFonts w:ascii="Times New Roman" w:eastAsiaTheme="minorHAnsi" w:hAnsi="Times New Roman" w:hint="eastAsia"/>
          <w:szCs w:val="21"/>
        </w:rPr>
        <w:t>Q</w:t>
      </w:r>
      <w:r w:rsidR="00E747E1" w:rsidRPr="00E747E1">
        <w:rPr>
          <w:rFonts w:ascii="Times New Roman" w:eastAsiaTheme="minorHAnsi" w:hAnsi="Times New Roman"/>
          <w:szCs w:val="21"/>
          <w:vertAlign w:val="subscript"/>
        </w:rPr>
        <w:t>2</w:t>
      </w:r>
      <w:r w:rsidR="00E747E1" w:rsidRPr="009B7D97">
        <w:rPr>
          <w:rFonts w:ascii="Times New Roman" w:eastAsiaTheme="minorHAnsi" w:hAnsi="Times New Roman" w:hint="eastAsia"/>
          <w:szCs w:val="21"/>
        </w:rPr>
        <w:t xml:space="preserve"> Q</w:t>
      </w:r>
      <w:r w:rsidR="00E747E1" w:rsidRPr="00E747E1">
        <w:rPr>
          <w:rFonts w:ascii="Times New Roman" w:eastAsiaTheme="minorHAnsi" w:hAnsi="Times New Roman"/>
          <w:szCs w:val="21"/>
          <w:vertAlign w:val="subscript"/>
        </w:rPr>
        <w:t>1</w:t>
      </w:r>
      <w:r w:rsidR="00E747E1" w:rsidRPr="009B7D97">
        <w:rPr>
          <w:rFonts w:ascii="Times New Roman" w:eastAsiaTheme="minorHAnsi" w:hAnsi="Times New Roman"/>
          <w:szCs w:val="21"/>
        </w:rPr>
        <w:t xml:space="preserve"> </w:t>
      </w:r>
      <w:r w:rsidR="00E747E1" w:rsidRPr="009B7D97">
        <w:rPr>
          <w:rFonts w:ascii="Times New Roman" w:eastAsiaTheme="minorHAnsi" w:hAnsi="Times New Roman" w:hint="eastAsia"/>
          <w:szCs w:val="21"/>
        </w:rPr>
        <w:t>Q</w:t>
      </w:r>
      <w:r w:rsidR="00E747E1" w:rsidRPr="00E747E1">
        <w:rPr>
          <w:rFonts w:ascii="Times New Roman" w:eastAsiaTheme="minorHAnsi" w:hAnsi="Times New Roman"/>
          <w:szCs w:val="21"/>
          <w:vertAlign w:val="subscript"/>
        </w:rPr>
        <w:t>0</w:t>
      </w:r>
      <w:r w:rsidR="00E747E1">
        <w:rPr>
          <w:rFonts w:ascii="Times New Roman" w:eastAsiaTheme="minorHAnsi" w:hAnsi="Times New Roman" w:hint="eastAsia"/>
          <w:szCs w:val="21"/>
        </w:rPr>
        <w:t>）</w:t>
      </w:r>
      <w:r w:rsidRPr="00E747E1">
        <w:rPr>
          <w:rFonts w:ascii="Times New Roman" w:eastAsiaTheme="minorHAnsi" w:hAnsi="Times New Roman" w:hint="eastAsia"/>
          <w:szCs w:val="21"/>
          <w:vertAlign w:val="subscript"/>
        </w:rPr>
        <w:t>2</w:t>
      </w:r>
      <w:r w:rsidRPr="009B7D97">
        <w:rPr>
          <w:rFonts w:ascii="Times New Roman" w:eastAsiaTheme="minorHAnsi" w:hAnsi="Times New Roman" w:hint="eastAsia"/>
          <w:szCs w:val="21"/>
        </w:rPr>
        <w:t>组成三八译码器的三位二进制数地址。</w:t>
      </w:r>
    </w:p>
    <w:p w14:paraId="180FEB02" w14:textId="20DA227A" w:rsidR="00CC77CE" w:rsidRDefault="00CC77CE" w:rsidP="00EF1596">
      <w:pPr>
        <w:widowControl/>
        <w:jc w:val="left"/>
        <w:rPr>
          <w:rFonts w:ascii="Times New Roman" w:hAnsi="Times New Roman"/>
          <w:b/>
          <w:color w:val="0000CC"/>
          <w:sz w:val="24"/>
          <w:szCs w:val="24"/>
        </w:rPr>
      </w:pPr>
      <w:r w:rsidRPr="00CC77CE">
        <w:rPr>
          <w:rFonts w:ascii="Times New Roman" w:hAnsi="Times New Roman"/>
          <w:b/>
          <w:color w:val="0000CC"/>
          <w:sz w:val="24"/>
          <w:szCs w:val="24"/>
        </w:rPr>
        <w:t>3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>、</w:t>
      </w:r>
      <w:r w:rsidR="00C83E30">
        <w:rPr>
          <w:rFonts w:ascii="Times New Roman" w:hAnsi="Times New Roman"/>
          <w:b/>
          <w:color w:val="0000CC"/>
          <w:sz w:val="24"/>
          <w:szCs w:val="24"/>
        </w:rPr>
        <w:tab/>
      </w:r>
      <w:r w:rsidR="00C83E30">
        <w:rPr>
          <w:rFonts w:ascii="Times New Roman" w:hAnsi="Times New Roman"/>
          <w:b/>
          <w:color w:val="0000CC"/>
          <w:sz w:val="24"/>
          <w:szCs w:val="24"/>
        </w:rPr>
        <w:tab/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 xml:space="preserve">4 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>位并行输入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>-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>串行输出曼切斯特编码电路（第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 xml:space="preserve"> 12 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>周课内验收，基础部分占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 xml:space="preserve"> 70%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>，扩展部分占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 xml:space="preserve"> 30%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>）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 xml:space="preserve"> </w:t>
      </w:r>
    </w:p>
    <w:p w14:paraId="7F175624" w14:textId="41C3BADC" w:rsidR="00CC77CE" w:rsidRDefault="00CC77CE" w:rsidP="00C83E30">
      <w:pPr>
        <w:widowControl/>
        <w:ind w:firstLine="420"/>
        <w:jc w:val="left"/>
        <w:rPr>
          <w:rFonts w:ascii="Times New Roman" w:hAnsi="Times New Roman"/>
          <w:b/>
          <w:color w:val="0000CC"/>
          <w:sz w:val="24"/>
          <w:szCs w:val="24"/>
        </w:rPr>
      </w:pPr>
      <w:r w:rsidRPr="00CC77CE">
        <w:rPr>
          <w:rFonts w:ascii="Times New Roman" w:hAnsi="Times New Roman"/>
          <w:b/>
          <w:color w:val="0000CC"/>
          <w:sz w:val="24"/>
          <w:szCs w:val="24"/>
        </w:rPr>
        <w:t>在电信与数据存储中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 xml:space="preserve">, 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>曼彻斯特编码（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>Manchester coding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>），又称自同步码、相位编码（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>phase encoding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>，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>PE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>），它能够用信号的变化来保持发送设备和接收设备之间的同步，在以太网中，被物理层使用来编码一个同步位流的时钟和数据。曼彻斯特编码用电压的变化来分辨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 xml:space="preserve"> 0 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>和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 xml:space="preserve"> 1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>，从高电平到低电平的跳变代表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 xml:space="preserve"> 0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>，而从低电平到高电平的跳变代表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 xml:space="preserve"> 1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>。信号的保持不会超过一个比特位的时间间隔。即使是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 xml:space="preserve"> 0 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>或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 xml:space="preserve"> 1 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>的序列，信号也将在每个时间间隔的中间发生跳变。这种跳变将允许接收设备的时钟与发送设备的时钟保持一致，图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 xml:space="preserve"> 3.2 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>为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 xml:space="preserve"> 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>曼切斯特编码的例子。</w:t>
      </w:r>
    </w:p>
    <w:p w14:paraId="31C576A6" w14:textId="76DD9BF6" w:rsidR="00CC77CE" w:rsidRDefault="00CC77CE" w:rsidP="00CC77CE">
      <w:pPr>
        <w:widowControl/>
        <w:jc w:val="center"/>
        <w:rPr>
          <w:rFonts w:ascii="Times New Roman" w:hAnsi="Times New Roman"/>
          <w:b/>
          <w:color w:val="0000CC"/>
          <w:sz w:val="24"/>
          <w:szCs w:val="24"/>
        </w:rPr>
      </w:pPr>
      <w:r>
        <w:rPr>
          <w:noProof/>
        </w:rPr>
        <w:drawing>
          <wp:inline distT="0" distB="0" distL="0" distR="0" wp14:anchorId="5822FEEF" wp14:editId="13A2A7FB">
            <wp:extent cx="4343400" cy="1542623"/>
            <wp:effectExtent l="0" t="0" r="0" b="635"/>
            <wp:docPr id="5391057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866" cy="154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6D770" w14:textId="6F5264C9" w:rsidR="00CC77CE" w:rsidRDefault="00CC77CE" w:rsidP="00C83E30">
      <w:pPr>
        <w:widowControl/>
        <w:ind w:firstLine="420"/>
        <w:jc w:val="left"/>
        <w:rPr>
          <w:rFonts w:ascii="Times New Roman" w:hAnsi="Times New Roman"/>
          <w:b/>
          <w:color w:val="0000CC"/>
          <w:sz w:val="24"/>
          <w:szCs w:val="24"/>
        </w:rPr>
      </w:pPr>
      <w:r w:rsidRPr="00CC77CE">
        <w:rPr>
          <w:rFonts w:ascii="Times New Roman" w:hAnsi="Times New Roman"/>
          <w:b/>
          <w:color w:val="0000CC"/>
          <w:sz w:val="24"/>
          <w:szCs w:val="24"/>
        </w:rPr>
        <w:t>设计一个电路，它能自动加载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 xml:space="preserve"> 4 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>位并行数据，并将这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 xml:space="preserve"> 4 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>位数据逐个串行输出（高位在前），每个串行输出位都被编码成曼切斯特码，当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 xml:space="preserve"> 4 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>位数据全部传输完成后，重新加载新数据，继续传输，如图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 xml:space="preserve"> 3.3 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>所示。</w:t>
      </w:r>
    </w:p>
    <w:p w14:paraId="5F2E261B" w14:textId="0F51298F" w:rsidR="00CC77CE" w:rsidRDefault="00CC77CE" w:rsidP="00CC77CE">
      <w:pPr>
        <w:widowControl/>
        <w:jc w:val="center"/>
        <w:rPr>
          <w:rFonts w:ascii="Times New Roman" w:hAnsi="Times New Roman"/>
          <w:b/>
          <w:color w:val="0000CC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0D8D91" wp14:editId="1E71D4F5">
            <wp:extent cx="5274310" cy="1284605"/>
            <wp:effectExtent l="0" t="0" r="2540" b="0"/>
            <wp:docPr id="144815929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A6E00" w14:textId="77777777" w:rsidR="00CC77CE" w:rsidRDefault="00CC77CE" w:rsidP="00EF1596">
      <w:pPr>
        <w:widowControl/>
        <w:jc w:val="left"/>
        <w:rPr>
          <w:rFonts w:ascii="Times New Roman" w:hAnsi="Times New Roman"/>
          <w:b/>
          <w:color w:val="0000CC"/>
          <w:sz w:val="24"/>
          <w:szCs w:val="24"/>
        </w:rPr>
      </w:pPr>
      <w:r w:rsidRPr="00CC77CE">
        <w:rPr>
          <w:rFonts w:ascii="Times New Roman" w:hAnsi="Times New Roman"/>
          <w:b/>
          <w:color w:val="0000CC"/>
          <w:sz w:val="24"/>
          <w:szCs w:val="24"/>
        </w:rPr>
        <w:t xml:space="preserve">(1) 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>写出设计过程，画出电路逻辑图，设计时要注意不允许手动加载数据。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 xml:space="preserve"> </w:t>
      </w:r>
    </w:p>
    <w:p w14:paraId="55EA2C47" w14:textId="77777777" w:rsidR="00CC77CE" w:rsidRDefault="00CC77CE" w:rsidP="00EF1596">
      <w:pPr>
        <w:widowControl/>
        <w:jc w:val="left"/>
        <w:rPr>
          <w:rFonts w:ascii="Times New Roman" w:hAnsi="Times New Roman"/>
          <w:b/>
          <w:color w:val="0000CC"/>
          <w:sz w:val="24"/>
          <w:szCs w:val="24"/>
        </w:rPr>
      </w:pPr>
      <w:r w:rsidRPr="00CC77CE">
        <w:rPr>
          <w:rFonts w:ascii="Times New Roman" w:hAnsi="Times New Roman"/>
          <w:b/>
          <w:color w:val="0000CC"/>
          <w:sz w:val="24"/>
          <w:szCs w:val="24"/>
        </w:rPr>
        <w:t xml:space="preserve">(2) 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>加入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 xml:space="preserve"> TTL 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>连续脉冲，用示波器观察观察并记录时钟脉冲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 xml:space="preserve"> CLK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>、串行数据输出端的波形。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 xml:space="preserve"> </w:t>
      </w:r>
    </w:p>
    <w:p w14:paraId="1B204701" w14:textId="5ECE44F6" w:rsidR="00CC77CE" w:rsidRPr="00CC77CE" w:rsidRDefault="00CC77CE" w:rsidP="00EF1596">
      <w:pPr>
        <w:widowControl/>
        <w:jc w:val="left"/>
        <w:rPr>
          <w:rFonts w:ascii="Times New Roman" w:hAnsi="Times New Roman"/>
          <w:b/>
          <w:color w:val="0000CC"/>
          <w:sz w:val="24"/>
          <w:szCs w:val="24"/>
        </w:rPr>
      </w:pPr>
      <w:r w:rsidRPr="00CC77CE">
        <w:rPr>
          <w:rFonts w:ascii="Times New Roman" w:hAnsi="Times New Roman"/>
          <w:b/>
          <w:color w:val="0000CC"/>
          <w:sz w:val="24"/>
          <w:szCs w:val="24"/>
        </w:rPr>
        <w:t xml:space="preserve">(3) 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>给串行数据增加起始位和结束位，其中起始位为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>“0”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>，结束位为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>“1”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>，起始和结束位同样要编码成曼切斯特码，波形图参看图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 xml:space="preserve"> 3.4</w:t>
      </w:r>
      <w:r w:rsidRPr="00CC77CE">
        <w:rPr>
          <w:rFonts w:ascii="Times New Roman" w:hAnsi="Times New Roman"/>
          <w:b/>
          <w:color w:val="0000CC"/>
          <w:sz w:val="24"/>
          <w:szCs w:val="24"/>
        </w:rPr>
        <w:t>（扩展部分，选作）</w:t>
      </w:r>
    </w:p>
    <w:p w14:paraId="20917A06" w14:textId="38ECCA41" w:rsidR="00EF1596" w:rsidRDefault="00D05625" w:rsidP="00EF1596">
      <w:pPr>
        <w:pStyle w:val="a8"/>
        <w:numPr>
          <w:ilvl w:val="0"/>
          <w:numId w:val="15"/>
        </w:numPr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设计思路及</w:t>
      </w:r>
      <w:r w:rsidR="00EF1596">
        <w:rPr>
          <w:rFonts w:ascii="宋体" w:hAnsi="宋体" w:hint="eastAsia"/>
          <w:b/>
          <w:sz w:val="28"/>
          <w:szCs w:val="28"/>
        </w:rPr>
        <w:t>真值表</w:t>
      </w:r>
    </w:p>
    <w:p w14:paraId="61F14654" w14:textId="03C9120B" w:rsidR="00F36433" w:rsidRDefault="00D05625" w:rsidP="002E6BFE">
      <w:pPr>
        <w:ind w:firstLineChars="200" w:firstLine="420"/>
      </w:pPr>
      <w:r w:rsidRPr="00D05625">
        <w:rPr>
          <w:rFonts w:hint="eastAsia"/>
        </w:rPr>
        <w:t>用</w:t>
      </w:r>
      <w:r>
        <w:rPr>
          <w:rFonts w:hint="eastAsia"/>
        </w:rPr>
        <w:t>7</w:t>
      </w:r>
      <w:r>
        <w:t>4194</w:t>
      </w:r>
      <w:r>
        <w:rPr>
          <w:rFonts w:hint="eastAsia"/>
        </w:rPr>
        <w:t>与</w:t>
      </w:r>
      <w:r>
        <w:rPr>
          <w:rFonts w:hint="eastAsia"/>
        </w:rPr>
        <w:t>7</w:t>
      </w:r>
      <w:r>
        <w:t>4161+74138</w:t>
      </w:r>
      <w:r>
        <w:rPr>
          <w:rFonts w:hint="eastAsia"/>
        </w:rPr>
        <w:t>组合的形式实现该电路。</w:t>
      </w:r>
      <w:r w:rsidR="001220FD">
        <w:rPr>
          <w:rFonts w:hint="eastAsia"/>
        </w:rPr>
        <w:t>其中，</w:t>
      </w:r>
      <w:r w:rsidR="001220FD">
        <w:rPr>
          <w:rFonts w:hint="eastAsia"/>
        </w:rPr>
        <w:t>1</w:t>
      </w:r>
      <w:r w:rsidR="001220FD">
        <w:t>94</w:t>
      </w:r>
      <w:r w:rsidR="001220FD">
        <w:rPr>
          <w:rFonts w:hint="eastAsia"/>
        </w:rPr>
        <w:t>负责加载数据。</w:t>
      </w:r>
      <w:r w:rsidR="001220FD">
        <w:rPr>
          <w:rFonts w:hint="eastAsia"/>
        </w:rPr>
        <w:t>1</w:t>
      </w:r>
      <w:r w:rsidR="001220FD">
        <w:t>61</w:t>
      </w:r>
      <w:r w:rsidR="001220FD">
        <w:rPr>
          <w:rFonts w:hint="eastAsia"/>
        </w:rPr>
        <w:t>+1</w:t>
      </w:r>
      <w:r w:rsidR="001220FD">
        <w:t>38</w:t>
      </w:r>
      <w:r w:rsidR="001220FD">
        <w:rPr>
          <w:rFonts w:hint="eastAsia"/>
        </w:rPr>
        <w:t>负责计数</w:t>
      </w:r>
      <w:r w:rsidR="001220FD">
        <w:t>0~5</w:t>
      </w:r>
      <w:r w:rsidR="001220FD">
        <w:rPr>
          <w:rFonts w:hint="eastAsia"/>
        </w:rPr>
        <w:t>，计数</w:t>
      </w:r>
      <w:r w:rsidR="001220FD">
        <w:rPr>
          <w:rFonts w:hint="eastAsia"/>
        </w:rPr>
        <w:t>1</w:t>
      </w:r>
      <w:r w:rsidR="001220FD">
        <w:t>~4</w:t>
      </w:r>
      <w:r w:rsidR="001220FD">
        <w:rPr>
          <w:rFonts w:hint="eastAsia"/>
        </w:rPr>
        <w:t>时串行输出数据，计数为</w:t>
      </w:r>
      <w:r w:rsidR="001220FD">
        <w:rPr>
          <w:rFonts w:hint="eastAsia"/>
        </w:rPr>
        <w:t>0</w:t>
      </w:r>
      <w:r w:rsidR="001220FD">
        <w:rPr>
          <w:rFonts w:hint="eastAsia"/>
        </w:rPr>
        <w:t>时为起始位，计数为</w:t>
      </w:r>
      <w:r w:rsidR="001220FD">
        <w:rPr>
          <w:rFonts w:hint="eastAsia"/>
        </w:rPr>
        <w:t>5</w:t>
      </w:r>
      <w:r w:rsidR="001220FD">
        <w:rPr>
          <w:rFonts w:hint="eastAsia"/>
        </w:rPr>
        <w:t>时为结束位。</w:t>
      </w:r>
    </w:p>
    <w:p w14:paraId="0858AF9F" w14:textId="1F3C19D4" w:rsidR="001220FD" w:rsidRDefault="001220FD" w:rsidP="002E6BFE">
      <w:pPr>
        <w:ind w:firstLineChars="200" w:firstLine="420"/>
      </w:pPr>
      <w:r>
        <w:rPr>
          <w:rFonts w:hint="eastAsia"/>
        </w:rPr>
        <w:t>置</w:t>
      </w:r>
      <w:r>
        <w:rPr>
          <w:rFonts w:hint="eastAsia"/>
        </w:rPr>
        <w:t>0</w:t>
      </w:r>
      <w:r>
        <w:rPr>
          <w:rFonts w:hint="eastAsia"/>
        </w:rPr>
        <w:t>或置</w:t>
      </w:r>
      <w:r>
        <w:rPr>
          <w:rFonts w:hint="eastAsia"/>
        </w:rPr>
        <w:t>1</w:t>
      </w:r>
      <w:r>
        <w:rPr>
          <w:rFonts w:hint="eastAsia"/>
        </w:rPr>
        <w:t>的思路是通过逻辑“</w:t>
      </w:r>
      <w:r>
        <w:rPr>
          <w:rFonts w:hint="eastAsia"/>
        </w:rPr>
        <w:t>0</w:t>
      </w:r>
      <w:r>
        <w:rPr>
          <w:rFonts w:hint="eastAsia"/>
        </w:rPr>
        <w:t>”在与运算中的优先级实现的：</w:t>
      </w:r>
      <w:r w:rsidR="0061187B">
        <w:rPr>
          <w:rFonts w:hint="eastAsia"/>
        </w:rPr>
        <w:t>逻辑</w:t>
      </w:r>
      <w:r w:rsidR="0061187B">
        <w:rPr>
          <w:rFonts w:hint="eastAsia"/>
        </w:rPr>
        <w:t>0</w:t>
      </w:r>
      <w:r w:rsidR="0061187B">
        <w:rPr>
          <w:rFonts w:hint="eastAsia"/>
        </w:rPr>
        <w:t>与任何数据的与运算后都会得到逻辑</w:t>
      </w:r>
      <w:r w:rsidR="0061187B">
        <w:rPr>
          <w:rFonts w:hint="eastAsia"/>
        </w:rPr>
        <w:t>0</w:t>
      </w:r>
      <w:r w:rsidR="0061187B">
        <w:rPr>
          <w:rFonts w:hint="eastAsia"/>
        </w:rPr>
        <w:t>，即可实现起始位强制置</w:t>
      </w:r>
      <w:r w:rsidR="0061187B">
        <w:rPr>
          <w:rFonts w:hint="eastAsia"/>
        </w:rPr>
        <w:t>0</w:t>
      </w:r>
      <w:r w:rsidR="0061187B">
        <w:rPr>
          <w:rFonts w:hint="eastAsia"/>
        </w:rPr>
        <w:t>的功能。同理，要实现逻辑</w:t>
      </w:r>
      <w:r w:rsidR="0061187B">
        <w:rPr>
          <w:rFonts w:hint="eastAsia"/>
        </w:rPr>
        <w:t>1</w:t>
      </w:r>
      <w:r w:rsidR="0061187B">
        <w:rPr>
          <w:rFonts w:hint="eastAsia"/>
        </w:rPr>
        <w:t>，只需将数据与逻辑</w:t>
      </w:r>
      <w:r w:rsidR="0061187B">
        <w:t>0</w:t>
      </w:r>
      <w:r w:rsidR="0061187B">
        <w:rPr>
          <w:rFonts w:hint="eastAsia"/>
        </w:rPr>
        <w:t>作与非即可。</w:t>
      </w:r>
    </w:p>
    <w:p w14:paraId="034B8587" w14:textId="0105909C" w:rsidR="00D05625" w:rsidRDefault="00D05625" w:rsidP="002E6BFE">
      <w:pPr>
        <w:ind w:firstLineChars="200" w:firstLine="420"/>
      </w:pPr>
      <w:r>
        <w:rPr>
          <w:rFonts w:hint="eastAsia"/>
        </w:rPr>
        <w:t>7</w:t>
      </w:r>
      <w:r>
        <w:t>4161+74138</w:t>
      </w:r>
      <w:r>
        <w:rPr>
          <w:rFonts w:hint="eastAsia"/>
        </w:rPr>
        <w:t>实现模</w:t>
      </w:r>
      <w:r>
        <w:rPr>
          <w:rFonts w:hint="eastAsia"/>
        </w:rPr>
        <w:t>6</w:t>
      </w:r>
      <w:r>
        <w:rPr>
          <w:rFonts w:hint="eastAsia"/>
        </w:rPr>
        <w:t>计数器</w:t>
      </w:r>
      <w:r w:rsidR="00F36433">
        <w:rPr>
          <w:rFonts w:hint="eastAsia"/>
        </w:rPr>
        <w:t>。</w:t>
      </w:r>
    </w:p>
    <w:p w14:paraId="6AAB2708" w14:textId="18E92C02" w:rsidR="001220FD" w:rsidRDefault="001220FD" w:rsidP="00131678">
      <w:r>
        <w:rPr>
          <w:rFonts w:hint="eastAsia"/>
        </w:rPr>
        <w:t>具体实现如下：</w:t>
      </w:r>
    </w:p>
    <w:p w14:paraId="680D5B46" w14:textId="47F53C62" w:rsidR="00F36433" w:rsidRPr="00F36433" w:rsidRDefault="00F36433" w:rsidP="00131678">
      <w:pPr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计数</w:t>
      </w:r>
      <w:r w:rsidRPr="00131678">
        <w:rPr>
          <w:rFonts w:ascii="黑体" w:eastAsia="黑体" w:hAnsi="黑体" w:hint="eastAsia"/>
          <w:b/>
          <w:szCs w:val="21"/>
        </w:rPr>
        <w:t>模块：</w:t>
      </w:r>
    </w:p>
    <w:p w14:paraId="60A80E63" w14:textId="23653BD5" w:rsidR="00F36433" w:rsidRPr="001220FD" w:rsidRDefault="00F36433" w:rsidP="002E6BFE">
      <w:pPr>
        <w:ind w:firstLineChars="200" w:firstLine="420"/>
      </w:pPr>
      <w:r>
        <w:rPr>
          <w:rFonts w:hint="eastAsia"/>
        </w:rPr>
        <w:t>计数模块即为一个简单的模</w:t>
      </w:r>
      <w:r>
        <w:rPr>
          <w:rFonts w:hint="eastAsia"/>
        </w:rPr>
        <w:t>6</w:t>
      </w:r>
      <w:r>
        <w:rPr>
          <w:rFonts w:hint="eastAsia"/>
        </w:rPr>
        <w:t>计数器。</w:t>
      </w:r>
      <w:r w:rsidR="001220FD">
        <w:rPr>
          <w:rFonts w:hint="eastAsia"/>
        </w:rPr>
        <w:t>将</w:t>
      </w:r>
      <w:r w:rsidR="001220FD">
        <w:rPr>
          <w:rFonts w:hint="eastAsia"/>
        </w:rPr>
        <w:t>1</w:t>
      </w:r>
      <w:r w:rsidR="001220FD">
        <w:t>61</w:t>
      </w:r>
      <w:r w:rsidR="001220FD">
        <w:rPr>
          <w:rFonts w:hint="eastAsia"/>
        </w:rPr>
        <w:t>的低</w:t>
      </w:r>
      <w:r w:rsidR="001220FD">
        <w:t>3</w:t>
      </w:r>
      <w:r w:rsidR="001220FD">
        <w:rPr>
          <w:rFonts w:hint="eastAsia"/>
        </w:rPr>
        <w:t>位接到</w:t>
      </w:r>
      <w:r w:rsidR="001220FD">
        <w:rPr>
          <w:rFonts w:hint="eastAsia"/>
        </w:rPr>
        <w:t>1</w:t>
      </w:r>
      <w:r w:rsidR="001220FD">
        <w:t>38</w:t>
      </w:r>
      <w:r w:rsidR="001220FD">
        <w:rPr>
          <w:rFonts w:hint="eastAsia"/>
        </w:rPr>
        <w:t>的对应</w:t>
      </w:r>
      <w:r w:rsidR="001220FD">
        <w:rPr>
          <w:rFonts w:hint="eastAsia"/>
        </w:rPr>
        <w:t>3</w:t>
      </w:r>
      <w:r w:rsidR="001220FD">
        <w:rPr>
          <w:rFonts w:hint="eastAsia"/>
        </w:rPr>
        <w:t>位二进制输入，即可实现</w:t>
      </w:r>
      <w:r w:rsidR="001220FD">
        <w:rPr>
          <w:rFonts w:hint="eastAsia"/>
        </w:rPr>
        <w:t>1</w:t>
      </w:r>
      <w:r w:rsidR="001220FD">
        <w:t>61</w:t>
      </w:r>
      <w:r w:rsidR="001220FD">
        <w:rPr>
          <w:rFonts w:hint="eastAsia"/>
        </w:rPr>
        <w:t>计数的二进制输出与</w:t>
      </w:r>
      <w:r w:rsidR="001220FD">
        <w:rPr>
          <w:rFonts w:hint="eastAsia"/>
        </w:rPr>
        <w:t>1</w:t>
      </w:r>
      <w:r w:rsidR="001220FD">
        <w:t>38</w:t>
      </w:r>
      <w:r w:rsidR="001220FD">
        <w:rPr>
          <w:rFonts w:hint="eastAsia"/>
        </w:rPr>
        <w:t>十进制输出的转换。将</w:t>
      </w:r>
      <w:r w:rsidR="001220FD">
        <w:rPr>
          <w:rFonts w:hint="eastAsia"/>
        </w:rPr>
        <w:t>1</w:t>
      </w:r>
      <w:r w:rsidR="001220FD">
        <w:t>38</w:t>
      </w:r>
      <w:r w:rsidR="001220FD">
        <w:rPr>
          <w:rFonts w:hint="eastAsia"/>
        </w:rPr>
        <w:t>的</w:t>
      </w:r>
      <w:r w:rsidR="001220FD">
        <w:rPr>
          <w:rFonts w:hint="eastAsia"/>
        </w:rPr>
        <w:t>Y</w:t>
      </w:r>
      <w:r w:rsidR="001220FD" w:rsidRPr="00DD156A">
        <w:rPr>
          <w:vertAlign w:val="subscript"/>
        </w:rPr>
        <w:t>5</w:t>
      </w:r>
      <w:r w:rsidR="001220FD">
        <w:t>’</w:t>
      </w:r>
      <w:r w:rsidR="001220FD">
        <w:rPr>
          <w:rFonts w:hint="eastAsia"/>
        </w:rPr>
        <w:t>通过反相器接回</w:t>
      </w:r>
      <w:r w:rsidR="001220FD">
        <w:rPr>
          <w:rFonts w:hint="eastAsia"/>
        </w:rPr>
        <w:t>1</w:t>
      </w:r>
      <w:r w:rsidR="001220FD">
        <w:t>61</w:t>
      </w:r>
      <w:r w:rsidR="001220FD">
        <w:rPr>
          <w:rFonts w:hint="eastAsia"/>
        </w:rPr>
        <w:t>的</w:t>
      </w:r>
      <w:r w:rsidR="001220FD">
        <w:rPr>
          <w:rFonts w:hint="eastAsia"/>
        </w:rPr>
        <w:t>LD</w:t>
      </w:r>
      <w:r w:rsidR="001220FD">
        <w:rPr>
          <w:rFonts w:hint="eastAsia"/>
        </w:rPr>
        <w:t>脚，使得计数为</w:t>
      </w:r>
      <w:r w:rsidR="001220FD">
        <w:rPr>
          <w:rFonts w:hint="eastAsia"/>
        </w:rPr>
        <w:t>5</w:t>
      </w:r>
      <w:r w:rsidR="001220FD">
        <w:rPr>
          <w:rFonts w:hint="eastAsia"/>
        </w:rPr>
        <w:t>时同步置</w:t>
      </w:r>
      <w:r w:rsidR="001220FD">
        <w:rPr>
          <w:rFonts w:hint="eastAsia"/>
        </w:rPr>
        <w:t>0</w:t>
      </w:r>
      <w:r w:rsidR="001220FD">
        <w:rPr>
          <w:rFonts w:hint="eastAsia"/>
        </w:rPr>
        <w:t>，即可实现模</w:t>
      </w:r>
      <w:r w:rsidR="001220FD">
        <w:rPr>
          <w:rFonts w:hint="eastAsia"/>
        </w:rPr>
        <w:t>6</w:t>
      </w:r>
      <w:r w:rsidR="001220FD">
        <w:rPr>
          <w:rFonts w:hint="eastAsia"/>
        </w:rPr>
        <w:t>计数的功能。</w:t>
      </w:r>
    </w:p>
    <w:p w14:paraId="5C5E987F" w14:textId="6F17E8D1" w:rsidR="00131678" w:rsidRPr="00131678" w:rsidRDefault="00131678" w:rsidP="00131678">
      <w:pPr>
        <w:rPr>
          <w:rFonts w:ascii="黑体" w:eastAsia="黑体" w:hAnsi="黑体"/>
          <w:b/>
          <w:szCs w:val="21"/>
        </w:rPr>
      </w:pPr>
      <w:r w:rsidRPr="00131678">
        <w:rPr>
          <w:rFonts w:ascii="黑体" w:eastAsia="黑体" w:hAnsi="黑体" w:hint="eastAsia"/>
          <w:b/>
          <w:szCs w:val="21"/>
        </w:rPr>
        <w:t>产生数据模块：</w:t>
      </w:r>
    </w:p>
    <w:p w14:paraId="2B08EABC" w14:textId="5E1F22EA" w:rsidR="00F36433" w:rsidRDefault="00CC77CE" w:rsidP="002E6BFE">
      <w:pPr>
        <w:ind w:firstLineChars="200" w:firstLine="420"/>
      </w:pPr>
      <w:r w:rsidRPr="00CC77CE">
        <w:rPr>
          <w:rFonts w:hint="eastAsia"/>
        </w:rPr>
        <w:t>采用</w:t>
      </w:r>
      <w:r w:rsidRPr="00CC77CE">
        <w:rPr>
          <w:rFonts w:hint="eastAsia"/>
        </w:rPr>
        <w:t>7</w:t>
      </w:r>
      <w:r w:rsidRPr="00CC77CE">
        <w:t>4194</w:t>
      </w:r>
      <w:r w:rsidRPr="00CC77CE">
        <w:rPr>
          <w:rFonts w:hint="eastAsia"/>
        </w:rPr>
        <w:t>实现</w:t>
      </w:r>
      <w:r>
        <w:rPr>
          <w:rFonts w:hint="eastAsia"/>
        </w:rPr>
        <w:t>产生数据的功能模块</w:t>
      </w:r>
      <w:r w:rsidR="001220FD">
        <w:rPr>
          <w:rFonts w:hint="eastAsia"/>
        </w:rPr>
        <w:t>。</w:t>
      </w:r>
      <w:r>
        <w:rPr>
          <w:rFonts w:hint="eastAsia"/>
        </w:rPr>
        <w:t>设</w:t>
      </w:r>
      <w:r w:rsidR="00FA24F4">
        <w:rPr>
          <w:rFonts w:hint="eastAsia"/>
        </w:rPr>
        <w:t>并行</w:t>
      </w:r>
      <w:r>
        <w:rPr>
          <w:rFonts w:hint="eastAsia"/>
        </w:rPr>
        <w:t>数据</w:t>
      </w:r>
      <w:r w:rsidR="00FA24F4">
        <w:rPr>
          <w:rFonts w:hint="eastAsia"/>
        </w:rPr>
        <w:t>输入</w:t>
      </w:r>
      <w:r>
        <w:rPr>
          <w:rFonts w:hint="eastAsia"/>
        </w:rPr>
        <w:t>为</w:t>
      </w:r>
      <w:r w:rsidR="00FA24F4">
        <w:rPr>
          <w:rFonts w:hint="eastAsia"/>
        </w:rPr>
        <w:t>dcba</w:t>
      </w:r>
      <w:r w:rsidR="00131678">
        <w:rPr>
          <w:rFonts w:hint="eastAsia"/>
        </w:rPr>
        <w:t>，从</w:t>
      </w:r>
      <w:r w:rsidR="00131678">
        <w:rPr>
          <w:rFonts w:hint="eastAsia"/>
        </w:rPr>
        <w:t>Q</w:t>
      </w:r>
      <w:r w:rsidR="00131678" w:rsidRPr="00DD156A">
        <w:rPr>
          <w:rFonts w:hint="eastAsia"/>
          <w:vertAlign w:val="subscript"/>
        </w:rPr>
        <w:t>D</w:t>
      </w:r>
      <w:r w:rsidR="00131678">
        <w:rPr>
          <w:rFonts w:hint="eastAsia"/>
        </w:rPr>
        <w:t>输出串行数据</w:t>
      </w:r>
      <w:r w:rsidR="001220FD">
        <w:rPr>
          <w:rFonts w:hint="eastAsia"/>
        </w:rPr>
        <w:t>，方便起见，用</w:t>
      </w:r>
      <w:r w:rsidR="001220FD">
        <w:rPr>
          <w:rFonts w:hint="eastAsia"/>
        </w:rPr>
        <w:t>1</w:t>
      </w:r>
      <w:r w:rsidR="001220FD">
        <w:t>61</w:t>
      </w:r>
      <w:r w:rsidR="001220FD">
        <w:rPr>
          <w:rFonts w:hint="eastAsia"/>
        </w:rPr>
        <w:t>计数的序号标注</w:t>
      </w:r>
      <w:r w:rsidR="001220FD">
        <w:rPr>
          <w:rFonts w:hint="eastAsia"/>
        </w:rPr>
        <w:t>Q</w:t>
      </w:r>
      <w:r w:rsidR="001220FD" w:rsidRPr="00D146A6">
        <w:rPr>
          <w:rFonts w:hint="eastAsia"/>
          <w:vertAlign w:val="subscript"/>
        </w:rPr>
        <w:t>D</w:t>
      </w:r>
      <w:r w:rsidR="001220FD">
        <w:rPr>
          <w:rFonts w:hint="eastAsia"/>
        </w:rPr>
        <w:t>Q</w:t>
      </w:r>
      <w:r w:rsidR="001220FD" w:rsidRPr="00D146A6">
        <w:rPr>
          <w:vertAlign w:val="subscript"/>
        </w:rPr>
        <w:t>C</w:t>
      </w:r>
      <w:r w:rsidR="001220FD">
        <w:rPr>
          <w:rFonts w:hint="eastAsia"/>
        </w:rPr>
        <w:t>Q</w:t>
      </w:r>
      <w:r w:rsidR="001220FD" w:rsidRPr="00D146A6">
        <w:rPr>
          <w:vertAlign w:val="subscript"/>
        </w:rPr>
        <w:t>B</w:t>
      </w:r>
      <w:r w:rsidR="001220FD">
        <w:rPr>
          <w:rFonts w:hint="eastAsia"/>
        </w:rPr>
        <w:t>Q</w:t>
      </w:r>
      <w:r w:rsidR="001220FD" w:rsidRPr="00D146A6">
        <w:rPr>
          <w:vertAlign w:val="subscript"/>
        </w:rPr>
        <w:t>A</w:t>
      </w:r>
      <w:r w:rsidR="001220FD">
        <w:rPr>
          <w:rFonts w:hint="eastAsia"/>
        </w:rPr>
        <w:t>的组合状态顺序（即状态</w:t>
      </w:r>
      <w:r w:rsidR="001220FD">
        <w:rPr>
          <w:rFonts w:hint="eastAsia"/>
        </w:rPr>
        <w:t>1</w:t>
      </w:r>
      <w:r w:rsidR="001220FD">
        <w:t>~4</w:t>
      </w:r>
      <w:r w:rsidR="001220FD">
        <w:rPr>
          <w:rFonts w:hint="eastAsia"/>
        </w:rPr>
        <w:t>为数据输出状态，状态</w:t>
      </w:r>
      <w:r w:rsidR="001220FD">
        <w:rPr>
          <w:rFonts w:hint="eastAsia"/>
        </w:rPr>
        <w:t>0</w:t>
      </w:r>
      <w:r w:rsidR="001220FD">
        <w:rPr>
          <w:rFonts w:hint="eastAsia"/>
        </w:rPr>
        <w:t>为起始位，状态</w:t>
      </w:r>
      <w:r w:rsidR="001220FD">
        <w:rPr>
          <w:rFonts w:hint="eastAsia"/>
        </w:rPr>
        <w:t>5</w:t>
      </w:r>
      <w:r w:rsidR="001220FD">
        <w:rPr>
          <w:rFonts w:hint="eastAsia"/>
        </w:rPr>
        <w:t>为结束位）</w:t>
      </w:r>
      <w:r w:rsidR="00FA24F4">
        <w:rPr>
          <w:rFonts w:hint="eastAsia"/>
        </w:rPr>
        <w:t>。</w:t>
      </w:r>
      <w:r w:rsidR="00F36433">
        <w:rPr>
          <w:rFonts w:hint="eastAsia"/>
        </w:rPr>
        <w:t>输出数据时，只需在</w:t>
      </w:r>
      <w:r w:rsidR="00F36433">
        <w:rPr>
          <w:rFonts w:hint="eastAsia"/>
        </w:rPr>
        <w:t>CLK</w:t>
      </w:r>
      <w:r w:rsidR="00F36433">
        <w:rPr>
          <w:rFonts w:hint="eastAsia"/>
        </w:rPr>
        <w:t>高电平到来时右移即可。</w:t>
      </w:r>
    </w:p>
    <w:p w14:paraId="4E7B9C04" w14:textId="4834A152" w:rsidR="008B5536" w:rsidRDefault="001220FD" w:rsidP="002E6BFE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位</w:t>
      </w:r>
      <w:r w:rsidR="00F36433">
        <w:rPr>
          <w:rFonts w:hint="eastAsia"/>
        </w:rPr>
        <w:t>数据输</w:t>
      </w:r>
      <w:r>
        <w:rPr>
          <w:rFonts w:hint="eastAsia"/>
        </w:rPr>
        <w:t>出</w:t>
      </w:r>
      <w:r w:rsidR="00F36433">
        <w:rPr>
          <w:rFonts w:hint="eastAsia"/>
        </w:rPr>
        <w:t>完成后，下一个</w:t>
      </w:r>
      <w:r w:rsidR="00F36433">
        <w:rPr>
          <w:rFonts w:hint="eastAsia"/>
        </w:rPr>
        <w:t>CLK</w:t>
      </w:r>
      <w:r w:rsidR="00F36433">
        <w:rPr>
          <w:rFonts w:hint="eastAsia"/>
        </w:rPr>
        <w:t>到来时，</w:t>
      </w:r>
      <w:r w:rsidR="00F36433">
        <w:rPr>
          <w:rFonts w:hint="eastAsia"/>
        </w:rPr>
        <w:t>1</w:t>
      </w:r>
      <w:r w:rsidR="00F36433">
        <w:t>94</w:t>
      </w:r>
      <w:r w:rsidR="00F36433">
        <w:rPr>
          <w:rFonts w:hint="eastAsia"/>
        </w:rPr>
        <w:t>进入状态</w:t>
      </w:r>
      <w:r w:rsidR="00F36433">
        <w:t>5</w:t>
      </w:r>
      <w:r w:rsidR="00F36433">
        <w:rPr>
          <w:rFonts w:hint="eastAsia"/>
        </w:rPr>
        <w:t>。通过置数</w:t>
      </w:r>
      <w:r>
        <w:rPr>
          <w:rFonts w:hint="eastAsia"/>
        </w:rPr>
        <w:t>功能</w:t>
      </w:r>
      <w:r w:rsidR="00F36433">
        <w:rPr>
          <w:rFonts w:hint="eastAsia"/>
        </w:rPr>
        <w:t>实现结束位的数据处理。即：结束位时，</w:t>
      </w:r>
      <w:r w:rsidR="00F36433">
        <w:t>194</w:t>
      </w:r>
      <w:r w:rsidR="00F36433">
        <w:rPr>
          <w:rFonts w:hint="eastAsia"/>
        </w:rPr>
        <w:t>的数据状态应是</w:t>
      </w:r>
      <w:r w:rsidR="00F36433">
        <w:rPr>
          <w:rFonts w:hint="eastAsia"/>
        </w:rPr>
        <w:t>dcba</w:t>
      </w:r>
      <w:r w:rsidR="00F36433">
        <w:rPr>
          <w:rFonts w:hint="eastAsia"/>
        </w:rPr>
        <w:t>。</w:t>
      </w:r>
    </w:p>
    <w:p w14:paraId="077F1CED" w14:textId="5C2087E5" w:rsidR="00F36433" w:rsidRDefault="00F36433" w:rsidP="002E6BFE">
      <w:pPr>
        <w:ind w:firstLineChars="200" w:firstLine="420"/>
      </w:pPr>
      <w:r>
        <w:rPr>
          <w:rFonts w:hint="eastAsia"/>
        </w:rPr>
        <w:t>下一个</w:t>
      </w:r>
      <w:r>
        <w:rPr>
          <w:rFonts w:hint="eastAsia"/>
        </w:rPr>
        <w:t>CLK</w:t>
      </w:r>
      <w:r>
        <w:rPr>
          <w:rFonts w:hint="eastAsia"/>
        </w:rPr>
        <w:t>到来时，</w:t>
      </w:r>
      <w:r>
        <w:rPr>
          <w:rFonts w:hint="eastAsia"/>
        </w:rPr>
        <w:t>1</w:t>
      </w:r>
      <w:r>
        <w:t>94</w:t>
      </w:r>
      <w:r>
        <w:rPr>
          <w:rFonts w:hint="eastAsia"/>
        </w:rPr>
        <w:t>进入状态</w:t>
      </w:r>
      <w:r w:rsidR="00D91A5A">
        <w:t>0</w:t>
      </w:r>
      <w:r>
        <w:rPr>
          <w:rFonts w:hint="eastAsia"/>
        </w:rPr>
        <w:t>。</w:t>
      </w:r>
      <w:r w:rsidR="001220FD">
        <w:rPr>
          <w:rFonts w:hint="eastAsia"/>
        </w:rPr>
        <w:t>通过保持功能实现起始位的数据处理。即：起始位时，</w:t>
      </w:r>
      <w:r w:rsidR="001220FD">
        <w:t>194</w:t>
      </w:r>
      <w:r w:rsidR="001220FD">
        <w:rPr>
          <w:rFonts w:hint="eastAsia"/>
        </w:rPr>
        <w:t>的数据状态将保持结束位的状态，仍应是</w:t>
      </w:r>
      <w:r w:rsidR="001220FD">
        <w:rPr>
          <w:rFonts w:hint="eastAsia"/>
        </w:rPr>
        <w:t>dcba</w:t>
      </w:r>
      <w:r w:rsidR="001220FD">
        <w:rPr>
          <w:rFonts w:hint="eastAsia"/>
        </w:rPr>
        <w:t>。</w:t>
      </w:r>
    </w:p>
    <w:p w14:paraId="5AD06232" w14:textId="57469EDA" w:rsidR="002450EF" w:rsidRPr="001220FD" w:rsidRDefault="001220FD" w:rsidP="002E6BFE">
      <w:pPr>
        <w:ind w:firstLineChars="200" w:firstLine="420"/>
      </w:pPr>
      <w:r>
        <w:rPr>
          <w:rFonts w:hint="eastAsia"/>
        </w:rPr>
        <w:t>根据上述分析所得状态图如下：</w:t>
      </w:r>
    </w:p>
    <w:p w14:paraId="249F2717" w14:textId="48342611" w:rsidR="002450EF" w:rsidRDefault="002450EF" w:rsidP="002450EF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74194</w:t>
      </w:r>
      <w:r>
        <w:rPr>
          <w:rFonts w:hint="eastAsia"/>
        </w:rPr>
        <w:t>状态图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66"/>
        <w:gridCol w:w="821"/>
        <w:gridCol w:w="795"/>
        <w:gridCol w:w="822"/>
        <w:gridCol w:w="823"/>
        <w:gridCol w:w="826"/>
        <w:gridCol w:w="830"/>
        <w:gridCol w:w="777"/>
        <w:gridCol w:w="805"/>
        <w:gridCol w:w="821"/>
      </w:tblGrid>
      <w:tr w:rsidR="00FA24F4" w14:paraId="1B9F1B42" w14:textId="77777777" w:rsidTr="002450EF">
        <w:trPr>
          <w:jc w:val="center"/>
        </w:trPr>
        <w:tc>
          <w:tcPr>
            <w:tcW w:w="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33703D" w14:textId="56663CBD" w:rsidR="00FA24F4" w:rsidRDefault="00FA24F4" w:rsidP="0039001B">
            <w:pPr>
              <w:jc w:val="center"/>
            </w:pPr>
          </w:p>
        </w:tc>
        <w:tc>
          <w:tcPr>
            <w:tcW w:w="8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800842" w14:textId="5F990D6E" w:rsidR="00FA24F4" w:rsidRDefault="00FA24F4" w:rsidP="0039001B">
            <w:pPr>
              <w:jc w:val="center"/>
            </w:pPr>
            <w:r>
              <w:rPr>
                <w:rFonts w:hint="eastAsia"/>
              </w:rPr>
              <w:t>顺序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E604392" w14:textId="590DBCBC" w:rsidR="00FA24F4" w:rsidRDefault="00FA24F4" w:rsidP="0039001B">
            <w:pPr>
              <w:jc w:val="center"/>
            </w:pPr>
            <w:r>
              <w:rPr>
                <w:rFonts w:hint="eastAsia"/>
              </w:rPr>
              <w:t>Q</w:t>
            </w:r>
            <w:r w:rsidRPr="00131678">
              <w:rPr>
                <w:rFonts w:hint="eastAsia"/>
                <w:vertAlign w:val="subscript"/>
              </w:rPr>
              <w:t>D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0A8940FA" w14:textId="005C4218" w:rsidR="00FA24F4" w:rsidRDefault="00FA24F4" w:rsidP="0039001B">
            <w:pPr>
              <w:jc w:val="center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C</w:t>
            </w:r>
          </w:p>
        </w:tc>
        <w:tc>
          <w:tcPr>
            <w:tcW w:w="82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E8E784F" w14:textId="77777777" w:rsidR="00FA24F4" w:rsidRDefault="00FA24F4" w:rsidP="0039001B">
            <w:pPr>
              <w:jc w:val="center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B</w:t>
            </w:r>
          </w:p>
        </w:tc>
        <w:tc>
          <w:tcPr>
            <w:tcW w:w="82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AA3F19" w14:textId="77777777" w:rsidR="00FA24F4" w:rsidRDefault="00FA24F4" w:rsidP="0039001B">
            <w:pPr>
              <w:jc w:val="center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A</w:t>
            </w: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43781B" w14:textId="4453D0D3" w:rsidR="00FA24F4" w:rsidRDefault="00FA24F4" w:rsidP="00FA24F4">
            <w:pPr>
              <w:jc w:val="center"/>
            </w:pPr>
            <w:r>
              <w:rPr>
                <w:rFonts w:hint="eastAsia"/>
              </w:rPr>
              <w:t>SR</w:t>
            </w:r>
            <w:r>
              <w:t>/SL</w:t>
            </w:r>
          </w:p>
        </w:tc>
        <w:tc>
          <w:tcPr>
            <w:tcW w:w="7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B35ECC5" w14:textId="1EF3349D" w:rsidR="00FA24F4" w:rsidRDefault="00FA24F4" w:rsidP="0039001B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vertAlign w:val="subscript"/>
              </w:rPr>
              <w:t>0</w:t>
            </w:r>
          </w:p>
        </w:tc>
        <w:tc>
          <w:tcPr>
            <w:tcW w:w="80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634501" w14:textId="2BE92B7C" w:rsidR="00FA24F4" w:rsidRDefault="00FA24F4" w:rsidP="0039001B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vertAlign w:val="subscript"/>
              </w:rPr>
              <w:t>1</w:t>
            </w:r>
          </w:p>
        </w:tc>
        <w:tc>
          <w:tcPr>
            <w:tcW w:w="8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5AFCBF" w14:textId="77777777" w:rsidR="00FA24F4" w:rsidRDefault="00FA24F4" w:rsidP="0039001B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2450EF" w14:paraId="6EF25BC4" w14:textId="77777777" w:rsidTr="002450EF">
        <w:trPr>
          <w:jc w:val="center"/>
        </w:trPr>
        <w:tc>
          <w:tcPr>
            <w:tcW w:w="96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B35131A" w14:textId="77777777" w:rsidR="002450EF" w:rsidRDefault="002450EF" w:rsidP="002450EF">
            <w:pPr>
              <w:jc w:val="center"/>
            </w:pPr>
            <w:r>
              <w:rPr>
                <w:rFonts w:hint="eastAsia"/>
              </w:rPr>
              <w:t>有效</w:t>
            </w:r>
          </w:p>
          <w:p w14:paraId="4B4CF921" w14:textId="2E2A8A43" w:rsidR="002450EF" w:rsidRDefault="002450EF" w:rsidP="002450EF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82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9DB05F2" w14:textId="497F4A07" w:rsidR="002450EF" w:rsidRDefault="002450EF" w:rsidP="0039001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58EC286B" w14:textId="2E024F89" w:rsidR="002450EF" w:rsidRDefault="002450EF" w:rsidP="0039001B">
            <w:pPr>
              <w:jc w:val="center"/>
            </w:pPr>
            <w:r>
              <w:t>d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5B162B3C" w14:textId="2EC7E21D" w:rsidR="002450EF" w:rsidRDefault="002450EF" w:rsidP="0039001B">
            <w:pPr>
              <w:jc w:val="center"/>
            </w:pPr>
            <w:r>
              <w:t>c</w:t>
            </w:r>
          </w:p>
        </w:tc>
        <w:tc>
          <w:tcPr>
            <w:tcW w:w="823" w:type="dxa"/>
            <w:tcBorders>
              <w:top w:val="single" w:sz="8" w:space="0" w:color="auto"/>
            </w:tcBorders>
            <w:vAlign w:val="center"/>
          </w:tcPr>
          <w:p w14:paraId="7C858FBC" w14:textId="67350031" w:rsidR="002450EF" w:rsidRDefault="002450EF" w:rsidP="0039001B">
            <w:pPr>
              <w:jc w:val="center"/>
            </w:pPr>
            <w:r>
              <w:t>b</w:t>
            </w:r>
          </w:p>
        </w:tc>
        <w:tc>
          <w:tcPr>
            <w:tcW w:w="82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2AE81190" w14:textId="2009D0F1" w:rsidR="002450EF" w:rsidRDefault="002450EF" w:rsidP="0039001B">
            <w:pPr>
              <w:jc w:val="center"/>
            </w:pPr>
            <w:r>
              <w:t>a</w:t>
            </w:r>
          </w:p>
        </w:tc>
        <w:tc>
          <w:tcPr>
            <w:tcW w:w="83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3F69B4E" w14:textId="7DAC9261" w:rsidR="002450EF" w:rsidRDefault="002450EF" w:rsidP="0039001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  <w:tc>
          <w:tcPr>
            <w:tcW w:w="777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1150376F" w14:textId="5864ABD4" w:rsidR="002450EF" w:rsidRDefault="002450EF" w:rsidP="0039001B">
            <w:pPr>
              <w:jc w:val="center"/>
            </w:pPr>
            <w:r>
              <w:t>1</w:t>
            </w:r>
          </w:p>
        </w:tc>
        <w:tc>
          <w:tcPr>
            <w:tcW w:w="805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46B0B895" w14:textId="27B063AA" w:rsidR="002450EF" w:rsidRDefault="002450EF" w:rsidP="0039001B">
            <w:pPr>
              <w:jc w:val="center"/>
            </w:pPr>
            <w:r>
              <w:t>0</w:t>
            </w:r>
          </w:p>
        </w:tc>
        <w:tc>
          <w:tcPr>
            <w:tcW w:w="82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4A5FD48" w14:textId="3E373735" w:rsidR="002450EF" w:rsidRDefault="002450EF" w:rsidP="002450EF">
            <w:pPr>
              <w:jc w:val="center"/>
            </w:pPr>
            <w:r>
              <w:rPr>
                <w:rFonts w:hint="eastAsia"/>
              </w:rPr>
              <w:t>右移</w:t>
            </w:r>
          </w:p>
        </w:tc>
      </w:tr>
      <w:tr w:rsidR="002450EF" w14:paraId="25B7E7A9" w14:textId="77777777" w:rsidTr="002450EF">
        <w:trPr>
          <w:jc w:val="center"/>
        </w:trPr>
        <w:tc>
          <w:tcPr>
            <w:tcW w:w="96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1DE3619" w14:textId="77777777" w:rsidR="002450EF" w:rsidRDefault="002450EF" w:rsidP="0039001B">
            <w:pPr>
              <w:jc w:val="center"/>
            </w:pPr>
          </w:p>
        </w:tc>
        <w:tc>
          <w:tcPr>
            <w:tcW w:w="82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E6AB123" w14:textId="5C93F7FC" w:rsidR="002450EF" w:rsidRDefault="002450EF" w:rsidP="0039001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95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386FE5F" w14:textId="55586A12" w:rsidR="002450EF" w:rsidRDefault="002450EF" w:rsidP="0039001B">
            <w:pPr>
              <w:jc w:val="center"/>
            </w:pPr>
            <w:r>
              <w:t>c</w:t>
            </w:r>
          </w:p>
        </w:tc>
        <w:tc>
          <w:tcPr>
            <w:tcW w:w="822" w:type="dxa"/>
            <w:tcBorders>
              <w:left w:val="single" w:sz="4" w:space="0" w:color="auto"/>
            </w:tcBorders>
            <w:vAlign w:val="center"/>
          </w:tcPr>
          <w:p w14:paraId="32673F3C" w14:textId="1E2DA5CA" w:rsidR="002450EF" w:rsidRDefault="002450EF" w:rsidP="0039001B">
            <w:pPr>
              <w:jc w:val="center"/>
            </w:pPr>
            <w:r>
              <w:t>b</w:t>
            </w:r>
          </w:p>
        </w:tc>
        <w:tc>
          <w:tcPr>
            <w:tcW w:w="823" w:type="dxa"/>
            <w:vAlign w:val="center"/>
          </w:tcPr>
          <w:p w14:paraId="3DF1B458" w14:textId="5E913CEE" w:rsidR="002450EF" w:rsidRDefault="002450EF" w:rsidP="0039001B">
            <w:pPr>
              <w:jc w:val="center"/>
            </w:pPr>
            <w:r>
              <w:t>a</w:t>
            </w:r>
          </w:p>
        </w:tc>
        <w:tc>
          <w:tcPr>
            <w:tcW w:w="826" w:type="dxa"/>
            <w:tcBorders>
              <w:right w:val="single" w:sz="8" w:space="0" w:color="auto"/>
            </w:tcBorders>
            <w:vAlign w:val="center"/>
          </w:tcPr>
          <w:p w14:paraId="7CA05BBF" w14:textId="70E2FAC2" w:rsidR="002450EF" w:rsidRDefault="002450EF" w:rsidP="0039001B">
            <w:pPr>
              <w:jc w:val="center"/>
            </w:pPr>
            <w:r>
              <w:t>0</w:t>
            </w:r>
          </w:p>
        </w:tc>
        <w:tc>
          <w:tcPr>
            <w:tcW w:w="83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EECAF0A" w14:textId="01E2CBA2" w:rsidR="002450EF" w:rsidRDefault="002450EF" w:rsidP="0039001B">
            <w:pPr>
              <w:jc w:val="center"/>
            </w:pPr>
          </w:p>
        </w:tc>
        <w:tc>
          <w:tcPr>
            <w:tcW w:w="777" w:type="dxa"/>
            <w:vMerge/>
            <w:tcBorders>
              <w:left w:val="single" w:sz="8" w:space="0" w:color="auto"/>
            </w:tcBorders>
            <w:vAlign w:val="center"/>
          </w:tcPr>
          <w:p w14:paraId="2B3820ED" w14:textId="1928795D" w:rsidR="002450EF" w:rsidRDefault="002450EF" w:rsidP="0039001B">
            <w:pPr>
              <w:jc w:val="center"/>
            </w:pPr>
          </w:p>
        </w:tc>
        <w:tc>
          <w:tcPr>
            <w:tcW w:w="805" w:type="dxa"/>
            <w:vMerge/>
            <w:tcBorders>
              <w:right w:val="single" w:sz="8" w:space="0" w:color="auto"/>
            </w:tcBorders>
            <w:vAlign w:val="center"/>
          </w:tcPr>
          <w:p w14:paraId="4903E7D3" w14:textId="2A21A48F" w:rsidR="002450EF" w:rsidRDefault="002450EF" w:rsidP="0039001B">
            <w:pPr>
              <w:jc w:val="center"/>
            </w:pPr>
          </w:p>
        </w:tc>
        <w:tc>
          <w:tcPr>
            <w:tcW w:w="82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5E177A6" w14:textId="7355E339" w:rsidR="002450EF" w:rsidRDefault="002450EF" w:rsidP="00885F94">
            <w:pPr>
              <w:jc w:val="center"/>
            </w:pPr>
          </w:p>
        </w:tc>
      </w:tr>
      <w:tr w:rsidR="002450EF" w14:paraId="3229449E" w14:textId="77777777" w:rsidTr="002450EF">
        <w:trPr>
          <w:jc w:val="center"/>
        </w:trPr>
        <w:tc>
          <w:tcPr>
            <w:tcW w:w="96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5A512D7" w14:textId="77777777" w:rsidR="002450EF" w:rsidRDefault="002450EF" w:rsidP="0039001B">
            <w:pPr>
              <w:jc w:val="center"/>
            </w:pPr>
          </w:p>
        </w:tc>
        <w:tc>
          <w:tcPr>
            <w:tcW w:w="82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D9BA66C" w14:textId="367CDDD4" w:rsidR="002450EF" w:rsidRDefault="002450EF" w:rsidP="0039001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95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AFAABE2" w14:textId="6F5761D2" w:rsidR="002450EF" w:rsidRDefault="002450EF" w:rsidP="0039001B">
            <w:pPr>
              <w:jc w:val="center"/>
            </w:pPr>
            <w:r>
              <w:t>b</w:t>
            </w:r>
          </w:p>
        </w:tc>
        <w:tc>
          <w:tcPr>
            <w:tcW w:w="822" w:type="dxa"/>
            <w:tcBorders>
              <w:left w:val="single" w:sz="4" w:space="0" w:color="auto"/>
            </w:tcBorders>
            <w:vAlign w:val="center"/>
          </w:tcPr>
          <w:p w14:paraId="422088D3" w14:textId="61F90CF7" w:rsidR="002450EF" w:rsidRDefault="002450EF" w:rsidP="0039001B">
            <w:pPr>
              <w:jc w:val="center"/>
            </w:pPr>
            <w:r>
              <w:t>a</w:t>
            </w:r>
          </w:p>
        </w:tc>
        <w:tc>
          <w:tcPr>
            <w:tcW w:w="823" w:type="dxa"/>
            <w:vAlign w:val="center"/>
          </w:tcPr>
          <w:p w14:paraId="752DE67C" w14:textId="218886CF" w:rsidR="002450EF" w:rsidRDefault="002450EF" w:rsidP="0039001B">
            <w:pPr>
              <w:jc w:val="center"/>
            </w:pPr>
            <w:r>
              <w:t>0</w:t>
            </w:r>
          </w:p>
        </w:tc>
        <w:tc>
          <w:tcPr>
            <w:tcW w:w="826" w:type="dxa"/>
            <w:tcBorders>
              <w:right w:val="single" w:sz="8" w:space="0" w:color="auto"/>
            </w:tcBorders>
            <w:vAlign w:val="center"/>
          </w:tcPr>
          <w:p w14:paraId="7CF00919" w14:textId="11D39CE0" w:rsidR="002450EF" w:rsidRDefault="002450EF" w:rsidP="0039001B">
            <w:pPr>
              <w:jc w:val="center"/>
            </w:pPr>
            <w:r>
              <w:t>0</w:t>
            </w:r>
          </w:p>
        </w:tc>
        <w:tc>
          <w:tcPr>
            <w:tcW w:w="83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F99ED35" w14:textId="3108F6AB" w:rsidR="002450EF" w:rsidRDefault="002450EF" w:rsidP="0039001B">
            <w:pPr>
              <w:jc w:val="center"/>
            </w:pPr>
          </w:p>
        </w:tc>
        <w:tc>
          <w:tcPr>
            <w:tcW w:w="777" w:type="dxa"/>
            <w:vMerge/>
            <w:tcBorders>
              <w:left w:val="single" w:sz="8" w:space="0" w:color="auto"/>
            </w:tcBorders>
            <w:vAlign w:val="center"/>
          </w:tcPr>
          <w:p w14:paraId="687E0F24" w14:textId="18271EEA" w:rsidR="002450EF" w:rsidRDefault="002450EF" w:rsidP="0039001B">
            <w:pPr>
              <w:jc w:val="center"/>
            </w:pPr>
          </w:p>
        </w:tc>
        <w:tc>
          <w:tcPr>
            <w:tcW w:w="805" w:type="dxa"/>
            <w:vMerge/>
            <w:tcBorders>
              <w:right w:val="single" w:sz="8" w:space="0" w:color="auto"/>
            </w:tcBorders>
            <w:vAlign w:val="center"/>
          </w:tcPr>
          <w:p w14:paraId="6F2DDE19" w14:textId="2A49AB74" w:rsidR="002450EF" w:rsidRDefault="002450EF" w:rsidP="0039001B">
            <w:pPr>
              <w:jc w:val="center"/>
            </w:pPr>
          </w:p>
        </w:tc>
        <w:tc>
          <w:tcPr>
            <w:tcW w:w="82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DAE48BC" w14:textId="71FA7C68" w:rsidR="002450EF" w:rsidRDefault="002450EF" w:rsidP="00885F94">
            <w:pPr>
              <w:jc w:val="center"/>
            </w:pPr>
          </w:p>
        </w:tc>
      </w:tr>
      <w:tr w:rsidR="002450EF" w14:paraId="496E4573" w14:textId="77777777" w:rsidTr="002450EF">
        <w:trPr>
          <w:jc w:val="center"/>
        </w:trPr>
        <w:tc>
          <w:tcPr>
            <w:tcW w:w="96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1B85B1" w14:textId="77777777" w:rsidR="002450EF" w:rsidRDefault="002450EF" w:rsidP="0039001B">
            <w:pPr>
              <w:jc w:val="center"/>
            </w:pPr>
          </w:p>
        </w:tc>
        <w:tc>
          <w:tcPr>
            <w:tcW w:w="82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59CC3E" w14:textId="7112B05F" w:rsidR="002450EF" w:rsidRDefault="002450EF" w:rsidP="0039001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95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E237011" w14:textId="76574D83" w:rsidR="002450EF" w:rsidRDefault="002450EF" w:rsidP="0039001B">
            <w:pPr>
              <w:jc w:val="center"/>
            </w:pPr>
            <w:r>
              <w:t>a</w:t>
            </w:r>
          </w:p>
        </w:tc>
        <w:tc>
          <w:tcPr>
            <w:tcW w:w="822" w:type="dxa"/>
            <w:tcBorders>
              <w:left w:val="single" w:sz="4" w:space="0" w:color="auto"/>
              <w:bottom w:val="single" w:sz="8" w:space="0" w:color="auto"/>
            </w:tcBorders>
            <w:vAlign w:val="center"/>
          </w:tcPr>
          <w:p w14:paraId="054D7731" w14:textId="1C988ECB" w:rsidR="002450EF" w:rsidRDefault="002450EF" w:rsidP="0039001B">
            <w:pPr>
              <w:jc w:val="center"/>
            </w:pPr>
            <w:r>
              <w:t>0</w:t>
            </w:r>
          </w:p>
        </w:tc>
        <w:tc>
          <w:tcPr>
            <w:tcW w:w="823" w:type="dxa"/>
            <w:tcBorders>
              <w:bottom w:val="single" w:sz="8" w:space="0" w:color="auto"/>
            </w:tcBorders>
            <w:vAlign w:val="center"/>
          </w:tcPr>
          <w:p w14:paraId="07E250EC" w14:textId="67EB7262" w:rsidR="002450EF" w:rsidRDefault="002450EF" w:rsidP="0039001B">
            <w:pPr>
              <w:jc w:val="center"/>
            </w:pPr>
            <w:r>
              <w:t>0</w:t>
            </w:r>
          </w:p>
        </w:tc>
        <w:tc>
          <w:tcPr>
            <w:tcW w:w="82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047111B" w14:textId="0868EEF4" w:rsidR="002450EF" w:rsidRDefault="002450EF" w:rsidP="0039001B">
            <w:pPr>
              <w:jc w:val="center"/>
            </w:pPr>
            <w:r>
              <w:t>0</w:t>
            </w:r>
          </w:p>
        </w:tc>
        <w:tc>
          <w:tcPr>
            <w:tcW w:w="83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167E219" w14:textId="66F95A84" w:rsidR="002450EF" w:rsidRDefault="002450EF" w:rsidP="0039001B">
            <w:pPr>
              <w:jc w:val="center"/>
            </w:pPr>
          </w:p>
        </w:tc>
        <w:tc>
          <w:tcPr>
            <w:tcW w:w="777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7747458B" w14:textId="5692FD1A" w:rsidR="002450EF" w:rsidRDefault="002450EF" w:rsidP="0039001B">
            <w:pPr>
              <w:jc w:val="center"/>
            </w:pPr>
          </w:p>
        </w:tc>
        <w:tc>
          <w:tcPr>
            <w:tcW w:w="805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9598FC7" w14:textId="1CA1DFFE" w:rsidR="002450EF" w:rsidRDefault="002450EF" w:rsidP="0039001B">
            <w:pPr>
              <w:jc w:val="center"/>
            </w:pPr>
          </w:p>
        </w:tc>
        <w:tc>
          <w:tcPr>
            <w:tcW w:w="82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EDB60F" w14:textId="0436DB7D" w:rsidR="002450EF" w:rsidRDefault="002450EF" w:rsidP="00885F94">
            <w:pPr>
              <w:jc w:val="center"/>
            </w:pPr>
          </w:p>
        </w:tc>
      </w:tr>
      <w:tr w:rsidR="00FA24F4" w14:paraId="5C716DFA" w14:textId="77777777" w:rsidTr="002450EF">
        <w:trPr>
          <w:jc w:val="center"/>
        </w:trPr>
        <w:tc>
          <w:tcPr>
            <w:tcW w:w="96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3B2265A" w14:textId="0E8B0CA0" w:rsidR="00FA24F4" w:rsidRDefault="00FA24F4" w:rsidP="0039001B">
            <w:pPr>
              <w:jc w:val="center"/>
            </w:pPr>
            <w:r>
              <w:rPr>
                <w:rFonts w:hint="eastAsia"/>
              </w:rPr>
              <w:t>结束位</w:t>
            </w:r>
          </w:p>
        </w:tc>
        <w:tc>
          <w:tcPr>
            <w:tcW w:w="82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4761DF0" w14:textId="020D3517" w:rsidR="00FA24F4" w:rsidRDefault="00F36433" w:rsidP="0039001B">
            <w:pPr>
              <w:jc w:val="center"/>
            </w:pPr>
            <w:r>
              <w:t>5</w:t>
            </w:r>
          </w:p>
        </w:tc>
        <w:tc>
          <w:tcPr>
            <w:tcW w:w="3266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FBC2840" w14:textId="6F50362B" w:rsidR="00FA24F4" w:rsidRDefault="00FA24F4" w:rsidP="0039001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  <w:tc>
          <w:tcPr>
            <w:tcW w:w="83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060ECBB" w14:textId="45D5BC24" w:rsidR="00FA24F4" w:rsidRDefault="00FA24F4" w:rsidP="0039001B">
            <w:pPr>
              <w:jc w:val="center"/>
            </w:pPr>
          </w:p>
        </w:tc>
        <w:tc>
          <w:tcPr>
            <w:tcW w:w="777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3A1DC93A" w14:textId="3CDA2BFC" w:rsidR="00FA24F4" w:rsidRDefault="00FA24F4" w:rsidP="0039001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5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21666E5E" w14:textId="6E41CED9" w:rsidR="00FA24F4" w:rsidRDefault="00FA24F4" w:rsidP="0039001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1A4DAF9" w14:textId="3FEB3913" w:rsidR="00FA24F4" w:rsidRDefault="00FA24F4" w:rsidP="00885F94">
            <w:pPr>
              <w:jc w:val="center"/>
            </w:pPr>
            <w:r>
              <w:rPr>
                <w:rFonts w:hint="eastAsia"/>
              </w:rPr>
              <w:t>置数</w:t>
            </w:r>
          </w:p>
        </w:tc>
      </w:tr>
      <w:tr w:rsidR="00FA24F4" w14:paraId="4C0D4B5C" w14:textId="77777777" w:rsidTr="002450EF">
        <w:trPr>
          <w:jc w:val="center"/>
        </w:trPr>
        <w:tc>
          <w:tcPr>
            <w:tcW w:w="96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5E07B7A" w14:textId="0AF5A82C" w:rsidR="00FA24F4" w:rsidRDefault="00FA24F4" w:rsidP="0039001B">
            <w:pPr>
              <w:jc w:val="center"/>
            </w:pPr>
            <w:r>
              <w:rPr>
                <w:rFonts w:hint="eastAsia"/>
              </w:rPr>
              <w:t>起始位</w:t>
            </w:r>
          </w:p>
        </w:tc>
        <w:tc>
          <w:tcPr>
            <w:tcW w:w="82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FEDB535" w14:textId="2CDEFFEF" w:rsidR="00FA24F4" w:rsidRDefault="00F36433" w:rsidP="0039001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266" w:type="dxa"/>
            <w:gridSpan w:val="4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3D75DA4" w14:textId="4A530B76" w:rsidR="00FA24F4" w:rsidRDefault="00FA24F4" w:rsidP="0039001B">
            <w:pPr>
              <w:jc w:val="center"/>
            </w:pPr>
          </w:p>
        </w:tc>
        <w:tc>
          <w:tcPr>
            <w:tcW w:w="83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8302D6E" w14:textId="1C067E4C" w:rsidR="00FA24F4" w:rsidRDefault="00FA24F4" w:rsidP="0039001B">
            <w:pPr>
              <w:jc w:val="center"/>
            </w:pPr>
          </w:p>
        </w:tc>
        <w:tc>
          <w:tcPr>
            <w:tcW w:w="777" w:type="dxa"/>
            <w:tcBorders>
              <w:left w:val="single" w:sz="8" w:space="0" w:color="auto"/>
            </w:tcBorders>
            <w:vAlign w:val="center"/>
          </w:tcPr>
          <w:p w14:paraId="3B7A417B" w14:textId="6DA95B8E" w:rsidR="00FA24F4" w:rsidRDefault="00FA24F4" w:rsidP="0039001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5" w:type="dxa"/>
            <w:tcBorders>
              <w:right w:val="single" w:sz="8" w:space="0" w:color="auto"/>
            </w:tcBorders>
            <w:vAlign w:val="center"/>
          </w:tcPr>
          <w:p w14:paraId="0B4B8811" w14:textId="23BD97EE" w:rsidR="00FA24F4" w:rsidRDefault="00FA24F4" w:rsidP="0039001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BAFA301" w14:textId="0432CAE1" w:rsidR="00FA24F4" w:rsidRDefault="00FA24F4" w:rsidP="00885F94">
            <w:pPr>
              <w:jc w:val="center"/>
            </w:pPr>
            <w:r>
              <w:rPr>
                <w:rFonts w:hint="eastAsia"/>
              </w:rPr>
              <w:t>保持</w:t>
            </w:r>
          </w:p>
        </w:tc>
      </w:tr>
      <w:tr w:rsidR="002450EF" w14:paraId="0D1D7C92" w14:textId="77777777" w:rsidTr="002450EF">
        <w:trPr>
          <w:jc w:val="center"/>
        </w:trPr>
        <w:tc>
          <w:tcPr>
            <w:tcW w:w="96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57530EE" w14:textId="77777777" w:rsidR="002450EF" w:rsidRDefault="002450EF" w:rsidP="0039001B">
            <w:pPr>
              <w:jc w:val="center"/>
            </w:pPr>
            <w:r>
              <w:rPr>
                <w:rFonts w:hint="eastAsia"/>
              </w:rPr>
              <w:t>无效</w:t>
            </w:r>
          </w:p>
          <w:p w14:paraId="303B236B" w14:textId="7BE2BFD9" w:rsidR="002450EF" w:rsidRDefault="002450EF" w:rsidP="0039001B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82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D391A58" w14:textId="5FD69A69" w:rsidR="002450EF" w:rsidRDefault="002450EF" w:rsidP="0039001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266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ACDC1B4" w14:textId="24B6409E" w:rsidR="002450EF" w:rsidRDefault="002450EF" w:rsidP="0039001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  <w:tc>
          <w:tcPr>
            <w:tcW w:w="83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28CD58E" w14:textId="65D094FB" w:rsidR="002450EF" w:rsidRDefault="002450EF" w:rsidP="0039001B">
            <w:pPr>
              <w:jc w:val="center"/>
            </w:pPr>
          </w:p>
        </w:tc>
        <w:tc>
          <w:tcPr>
            <w:tcW w:w="777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B3F98DA" w14:textId="7374DB8B" w:rsidR="002450EF" w:rsidRDefault="002450EF" w:rsidP="0039001B">
            <w:pPr>
              <w:jc w:val="center"/>
            </w:pPr>
            <w:r>
              <w:t>1</w:t>
            </w:r>
          </w:p>
        </w:tc>
        <w:tc>
          <w:tcPr>
            <w:tcW w:w="805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4FE98725" w14:textId="301F4FF0" w:rsidR="002450EF" w:rsidRDefault="002450EF" w:rsidP="0039001B">
            <w:pPr>
              <w:jc w:val="center"/>
            </w:pPr>
            <w:r>
              <w:t>0</w:t>
            </w:r>
          </w:p>
        </w:tc>
        <w:tc>
          <w:tcPr>
            <w:tcW w:w="82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CF2791F" w14:textId="3343B0C6" w:rsidR="002450EF" w:rsidRDefault="002450EF" w:rsidP="0039001B">
            <w:pPr>
              <w:jc w:val="center"/>
            </w:pPr>
            <w:r>
              <w:rPr>
                <w:rFonts w:hint="eastAsia"/>
              </w:rPr>
              <w:t>右移</w:t>
            </w:r>
          </w:p>
        </w:tc>
      </w:tr>
      <w:tr w:rsidR="002450EF" w14:paraId="406080C4" w14:textId="77777777" w:rsidTr="002450EF">
        <w:trPr>
          <w:jc w:val="center"/>
        </w:trPr>
        <w:tc>
          <w:tcPr>
            <w:tcW w:w="966" w:type="dxa"/>
            <w:vMerge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02EA90D" w14:textId="77777777" w:rsidR="002450EF" w:rsidRDefault="002450EF" w:rsidP="0039001B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9181D2E" w14:textId="180D3F0B" w:rsidR="002450EF" w:rsidRDefault="002450EF" w:rsidP="0039001B">
            <w:pPr>
              <w:jc w:val="center"/>
            </w:pPr>
            <w:r>
              <w:t>…</w:t>
            </w:r>
          </w:p>
        </w:tc>
        <w:tc>
          <w:tcPr>
            <w:tcW w:w="3266" w:type="dxa"/>
            <w:gridSpan w:val="4"/>
            <w:vMerge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D245629" w14:textId="77777777" w:rsidR="002450EF" w:rsidRDefault="002450EF" w:rsidP="0039001B">
            <w:pPr>
              <w:jc w:val="center"/>
            </w:pPr>
          </w:p>
        </w:tc>
        <w:tc>
          <w:tcPr>
            <w:tcW w:w="83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60A44AD" w14:textId="5CC5D78E" w:rsidR="002450EF" w:rsidRDefault="002450EF" w:rsidP="0039001B">
            <w:pPr>
              <w:jc w:val="center"/>
            </w:pPr>
          </w:p>
        </w:tc>
        <w:tc>
          <w:tcPr>
            <w:tcW w:w="777" w:type="dxa"/>
            <w:vMerge/>
            <w:tcBorders>
              <w:left w:val="single" w:sz="8" w:space="0" w:color="auto"/>
            </w:tcBorders>
            <w:vAlign w:val="center"/>
          </w:tcPr>
          <w:p w14:paraId="65A542B3" w14:textId="51111C02" w:rsidR="002450EF" w:rsidRDefault="002450EF" w:rsidP="0039001B">
            <w:pPr>
              <w:jc w:val="center"/>
            </w:pPr>
          </w:p>
        </w:tc>
        <w:tc>
          <w:tcPr>
            <w:tcW w:w="805" w:type="dxa"/>
            <w:vMerge/>
            <w:tcBorders>
              <w:right w:val="single" w:sz="8" w:space="0" w:color="auto"/>
            </w:tcBorders>
            <w:vAlign w:val="center"/>
          </w:tcPr>
          <w:p w14:paraId="62F97C42" w14:textId="6C23716B" w:rsidR="002450EF" w:rsidRDefault="002450EF" w:rsidP="0039001B">
            <w:pPr>
              <w:jc w:val="center"/>
            </w:pPr>
          </w:p>
        </w:tc>
        <w:tc>
          <w:tcPr>
            <w:tcW w:w="82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820E0E5" w14:textId="2F3B3E47" w:rsidR="002450EF" w:rsidRDefault="002450EF" w:rsidP="0039001B">
            <w:pPr>
              <w:jc w:val="center"/>
            </w:pPr>
          </w:p>
        </w:tc>
      </w:tr>
      <w:tr w:rsidR="002450EF" w14:paraId="4112B718" w14:textId="77777777" w:rsidTr="002450EF">
        <w:trPr>
          <w:trHeight w:val="35"/>
          <w:jc w:val="center"/>
        </w:trPr>
        <w:tc>
          <w:tcPr>
            <w:tcW w:w="96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3B23FE" w14:textId="77777777" w:rsidR="002450EF" w:rsidRDefault="002450EF" w:rsidP="0039001B">
            <w:pPr>
              <w:jc w:val="center"/>
            </w:pPr>
          </w:p>
        </w:tc>
        <w:tc>
          <w:tcPr>
            <w:tcW w:w="82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46091" w14:textId="15E1146E" w:rsidR="002450EF" w:rsidRDefault="002450EF" w:rsidP="0039001B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266" w:type="dxa"/>
            <w:gridSpan w:val="4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B31181" w14:textId="7D5174A4" w:rsidR="002450EF" w:rsidRDefault="002450EF" w:rsidP="0039001B">
            <w:pPr>
              <w:jc w:val="center"/>
            </w:pPr>
          </w:p>
        </w:tc>
        <w:tc>
          <w:tcPr>
            <w:tcW w:w="83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B3503D" w14:textId="4C66FAAE" w:rsidR="002450EF" w:rsidRDefault="002450EF" w:rsidP="0039001B">
            <w:pPr>
              <w:jc w:val="center"/>
            </w:pPr>
          </w:p>
        </w:tc>
        <w:tc>
          <w:tcPr>
            <w:tcW w:w="777" w:type="dxa"/>
            <w:vMerge/>
            <w:tcBorders>
              <w:left w:val="single" w:sz="8" w:space="0" w:color="auto"/>
              <w:bottom w:val="single" w:sz="8" w:space="0" w:color="auto"/>
            </w:tcBorders>
          </w:tcPr>
          <w:p w14:paraId="6CF3294A" w14:textId="2D6484CD" w:rsidR="002450EF" w:rsidRDefault="002450EF" w:rsidP="0039001B">
            <w:pPr>
              <w:jc w:val="center"/>
            </w:pPr>
          </w:p>
        </w:tc>
        <w:tc>
          <w:tcPr>
            <w:tcW w:w="805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D1A0DD9" w14:textId="61EA72B0" w:rsidR="002450EF" w:rsidRDefault="002450EF" w:rsidP="0039001B">
            <w:pPr>
              <w:jc w:val="center"/>
            </w:pPr>
          </w:p>
        </w:tc>
        <w:tc>
          <w:tcPr>
            <w:tcW w:w="82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9227EE" w14:textId="1092F796" w:rsidR="002450EF" w:rsidRDefault="002450EF" w:rsidP="0039001B">
            <w:pPr>
              <w:jc w:val="center"/>
            </w:pPr>
          </w:p>
        </w:tc>
      </w:tr>
    </w:tbl>
    <w:p w14:paraId="01C35799" w14:textId="666246A3" w:rsidR="00FA24F4" w:rsidRDefault="00FA24F4" w:rsidP="00FA24F4">
      <w:pPr>
        <w:jc w:val="left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φ</m:t>
        </m:r>
      </m:oMath>
      <w:r>
        <w:rPr>
          <w:rFonts w:hint="eastAsia"/>
        </w:rPr>
        <w:t>代表无关量。</w:t>
      </w:r>
    </w:p>
    <w:p w14:paraId="487CDE96" w14:textId="2F29C19F" w:rsidR="002E6BFE" w:rsidRPr="002E6BFE" w:rsidRDefault="002E6BFE" w:rsidP="002E6BFE">
      <w:pPr>
        <w:ind w:firstLineChars="200" w:firstLine="420"/>
      </w:pPr>
      <w:r>
        <w:rPr>
          <w:rFonts w:hint="eastAsia"/>
        </w:rPr>
        <w:t>现将结束位、起始位与计数模块关联。由设计思路，结束位时应由</w:t>
      </w:r>
      <w:r>
        <w:rPr>
          <w:rFonts w:hint="eastAsia"/>
        </w:rPr>
        <w:t>Y</w:t>
      </w:r>
      <w:r>
        <w:rPr>
          <w:vertAlign w:val="subscript"/>
        </w:rPr>
        <w:t>5</w:t>
      </w:r>
      <w:r>
        <w:rPr>
          <w:rFonts w:hint="eastAsia"/>
        </w:rPr>
        <w:t>控制</w:t>
      </w:r>
      <w:r>
        <w:rPr>
          <w:rFonts w:hint="eastAsia"/>
        </w:rPr>
        <w:t>S</w:t>
      </w:r>
      <w:r>
        <w:rPr>
          <w:vertAlign w:val="subscript"/>
        </w:rPr>
        <w:t>0</w:t>
      </w:r>
      <w:r w:rsidRPr="002E6BFE">
        <w:rPr>
          <w:rFonts w:hint="eastAsia"/>
        </w:rPr>
        <w:t xml:space="preserve"> </w:t>
      </w:r>
      <w:r>
        <w:rPr>
          <w:rFonts w:hint="eastAsia"/>
        </w:rPr>
        <w:t>S</w:t>
      </w:r>
      <w:r>
        <w:rPr>
          <w:vertAlign w:val="subscript"/>
        </w:rPr>
        <w:t>1</w:t>
      </w:r>
      <w:r>
        <w:rPr>
          <w:rFonts w:hint="eastAsia"/>
        </w:rPr>
        <w:t>输入组合为（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）；起始位时应由</w:t>
      </w:r>
      <w:r>
        <w:rPr>
          <w:rFonts w:hint="eastAsia"/>
        </w:rPr>
        <w:t>Y</w:t>
      </w:r>
      <w:r>
        <w:rPr>
          <w:vertAlign w:val="subscript"/>
        </w:rPr>
        <w:t>0</w:t>
      </w:r>
      <w:r>
        <w:rPr>
          <w:rFonts w:hint="eastAsia"/>
        </w:rPr>
        <w:t>控制其输入组合为（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）；输出数据时</w:t>
      </w:r>
      <w:r>
        <w:rPr>
          <w:rFonts w:hint="eastAsia"/>
        </w:rPr>
        <w:t>S</w:t>
      </w:r>
      <w:r>
        <w:rPr>
          <w:vertAlign w:val="subscript"/>
        </w:rPr>
        <w:t>0</w:t>
      </w:r>
      <w:r w:rsidRPr="002E6BFE">
        <w:rPr>
          <w:rFonts w:hint="eastAsia"/>
        </w:rPr>
        <w:t xml:space="preserve"> </w:t>
      </w:r>
      <w:r>
        <w:rPr>
          <w:rFonts w:hint="eastAsia"/>
        </w:rPr>
        <w:t>S</w:t>
      </w:r>
      <w:r>
        <w:rPr>
          <w:vertAlign w:val="subscript"/>
        </w:rPr>
        <w:t>1</w:t>
      </w:r>
      <w:r>
        <w:rPr>
          <w:rFonts w:hint="eastAsia"/>
        </w:rPr>
        <w:t>的组合应为（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）。因此，</w:t>
      </w:r>
      <w:r>
        <w:rPr>
          <w:rFonts w:hint="eastAsia"/>
        </w:rPr>
        <w:t>S</w:t>
      </w:r>
      <w:r>
        <w:rPr>
          <w:vertAlign w:val="subscript"/>
        </w:rPr>
        <w:t>0</w:t>
      </w:r>
      <w:r>
        <w:rPr>
          <w:rFonts w:hint="eastAsia"/>
        </w:rPr>
        <w:t>应接</w:t>
      </w:r>
      <w:r>
        <w:t>Y</w:t>
      </w:r>
      <w:r>
        <w:rPr>
          <w:vertAlign w:val="subscript"/>
        </w:rPr>
        <w:t>0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vertAlign w:val="subscript"/>
        </w:rPr>
        <w:t>1</w:t>
      </w:r>
      <w:r>
        <w:rPr>
          <w:rFonts w:hint="eastAsia"/>
        </w:rPr>
        <w:t>应接</w:t>
      </w:r>
      <w:r>
        <w:t>Y</w:t>
      </w:r>
      <w:r>
        <w:rPr>
          <w:vertAlign w:val="subscript"/>
        </w:rPr>
        <w:t>5</w:t>
      </w:r>
      <w:r>
        <w:t>’</w:t>
      </w:r>
      <w:r w:rsidRPr="002E6BFE"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140814F" w14:textId="23E7BD0C" w:rsidR="0061187B" w:rsidRDefault="0061187B" w:rsidP="0061187B">
      <w:pPr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输出</w:t>
      </w:r>
      <w:r w:rsidRPr="00131678">
        <w:rPr>
          <w:rFonts w:ascii="黑体" w:eastAsia="黑体" w:hAnsi="黑体" w:hint="eastAsia"/>
          <w:b/>
          <w:szCs w:val="21"/>
        </w:rPr>
        <w:t>模块：</w:t>
      </w:r>
    </w:p>
    <w:p w14:paraId="00CF89D3" w14:textId="707C9550" w:rsidR="002E6BFE" w:rsidRDefault="002E6BFE" w:rsidP="002E6BFE">
      <w:pPr>
        <w:ind w:firstLineChars="200" w:firstLine="420"/>
      </w:pPr>
      <w:r>
        <w:rPr>
          <w:rFonts w:hint="eastAsia"/>
        </w:rPr>
        <w:t>由上文可知，可以通过与逻辑</w:t>
      </w:r>
      <w:r>
        <w:rPr>
          <w:rFonts w:hint="eastAsia"/>
        </w:rPr>
        <w:t>0</w:t>
      </w:r>
      <w:r>
        <w:rPr>
          <w:rFonts w:hint="eastAsia"/>
        </w:rPr>
        <w:t>作与运算实现起始位与结束位。</w:t>
      </w:r>
    </w:p>
    <w:p w14:paraId="29A8E4EE" w14:textId="70C2EB73" w:rsidR="0061187B" w:rsidRPr="00F36433" w:rsidRDefault="0061187B" w:rsidP="002E6BFE">
      <w:pPr>
        <w:ind w:firstLineChars="200" w:firstLine="420"/>
        <w:rPr>
          <w:rFonts w:ascii="黑体" w:eastAsia="黑体" w:hAnsi="黑体"/>
          <w:b/>
          <w:szCs w:val="21"/>
        </w:rPr>
      </w:pPr>
      <w:r>
        <w:rPr>
          <w:rFonts w:hint="eastAsia"/>
        </w:rPr>
        <w:t>1</w:t>
      </w:r>
      <w:r>
        <w:t>61+138</w:t>
      </w:r>
      <w:r>
        <w:rPr>
          <w:rFonts w:hint="eastAsia"/>
        </w:rPr>
        <w:t>计数</w:t>
      </w:r>
      <w:r>
        <w:rPr>
          <w:rFonts w:hint="eastAsia"/>
        </w:rPr>
        <w:t>0</w:t>
      </w:r>
      <w:r>
        <w:t>000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）时判断为起始位，</w:t>
      </w:r>
      <w:r>
        <w:rPr>
          <w:rFonts w:hint="eastAsia"/>
        </w:rPr>
        <w:t>1</w:t>
      </w:r>
      <w:r>
        <w:t>38</w:t>
      </w:r>
      <w:r>
        <w:rPr>
          <w:rFonts w:hint="eastAsia"/>
        </w:rPr>
        <w:t>的</w:t>
      </w:r>
      <w:r>
        <w:rPr>
          <w:rFonts w:hint="eastAsia"/>
        </w:rPr>
        <w:t>Y</w:t>
      </w:r>
      <w:r w:rsidRPr="00F36433">
        <w:rPr>
          <w:vertAlign w:val="subscript"/>
        </w:rPr>
        <w:t>0</w:t>
      </w:r>
      <w:r>
        <w:rPr>
          <w:rFonts w:hint="eastAsia"/>
        </w:rPr>
        <w:t>脚输出为</w:t>
      </w:r>
      <w:r>
        <w:rPr>
          <w:rFonts w:hint="eastAsia"/>
        </w:rPr>
        <w:t>0</w:t>
      </w:r>
      <w:r>
        <w:rPr>
          <w:rFonts w:hint="eastAsia"/>
        </w:rPr>
        <w:t>，将其与</w:t>
      </w:r>
      <w:r>
        <w:rPr>
          <w:rFonts w:hint="eastAsia"/>
        </w:rPr>
        <w:t>Q</w:t>
      </w:r>
      <w:r w:rsidRPr="00D05625">
        <w:rPr>
          <w:rFonts w:hint="eastAsia"/>
          <w:vertAlign w:val="subscript"/>
        </w:rPr>
        <w:t>D</w:t>
      </w:r>
      <w:r>
        <w:rPr>
          <w:rFonts w:hint="eastAsia"/>
        </w:rPr>
        <w:t>作与运算，即可实现起始位置</w:t>
      </w:r>
      <w:r>
        <w:rPr>
          <w:rFonts w:hint="eastAsia"/>
        </w:rPr>
        <w:t>0</w:t>
      </w:r>
      <w:r>
        <w:rPr>
          <w:rFonts w:hint="eastAsia"/>
        </w:rPr>
        <w:t>；计数</w:t>
      </w:r>
      <w:r>
        <w:rPr>
          <w:rFonts w:hint="eastAsia"/>
        </w:rPr>
        <w:t>0</w:t>
      </w:r>
      <w:r>
        <w:t>101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）时判断为结束位，</w:t>
      </w:r>
      <w:r>
        <w:rPr>
          <w:rFonts w:hint="eastAsia"/>
        </w:rPr>
        <w:t>1</w:t>
      </w:r>
      <w:r>
        <w:t>38</w:t>
      </w:r>
      <w:r>
        <w:rPr>
          <w:rFonts w:hint="eastAsia"/>
        </w:rPr>
        <w:t>的</w:t>
      </w:r>
      <w:r>
        <w:rPr>
          <w:rFonts w:hint="eastAsia"/>
        </w:rPr>
        <w:t>Y</w:t>
      </w:r>
      <w:r>
        <w:rPr>
          <w:vertAlign w:val="subscript"/>
        </w:rPr>
        <w:t>5</w:t>
      </w:r>
      <w:r>
        <w:rPr>
          <w:rFonts w:hint="eastAsia"/>
        </w:rPr>
        <w:t>脚输出为</w:t>
      </w:r>
      <w:r>
        <w:rPr>
          <w:rFonts w:hint="eastAsia"/>
        </w:rPr>
        <w:t>0</w:t>
      </w:r>
      <w:r>
        <w:rPr>
          <w:rFonts w:hint="eastAsia"/>
        </w:rPr>
        <w:t>，将其与</w:t>
      </w:r>
      <w:r>
        <w:rPr>
          <w:rFonts w:hint="eastAsia"/>
        </w:rPr>
        <w:t>Q</w:t>
      </w:r>
      <w:r w:rsidRPr="00D05625">
        <w:rPr>
          <w:rFonts w:hint="eastAsia"/>
          <w:vertAlign w:val="subscript"/>
        </w:rPr>
        <w:t>D</w:t>
      </w:r>
      <w:r>
        <w:rPr>
          <w:rFonts w:hint="eastAsia"/>
        </w:rPr>
        <w:t>作与非运算，即可实现结束位置</w:t>
      </w:r>
      <w:r>
        <w:t>1</w:t>
      </w:r>
      <w:r>
        <w:rPr>
          <w:rFonts w:hint="eastAsia"/>
        </w:rPr>
        <w:t>；计数为</w:t>
      </w:r>
      <w:r>
        <w:rPr>
          <w:rFonts w:hint="eastAsia"/>
        </w:rPr>
        <w:t>1</w:t>
      </w:r>
      <w:r>
        <w:t>~4</w:t>
      </w:r>
      <w:r>
        <w:rPr>
          <w:rFonts w:hint="eastAsia"/>
        </w:rPr>
        <w:t>时，由于此时</w:t>
      </w:r>
      <w:r>
        <w:rPr>
          <w:rFonts w:hint="eastAsia"/>
        </w:rPr>
        <w:t>Y</w:t>
      </w:r>
      <w:r w:rsidRPr="00F36433">
        <w:rPr>
          <w:vertAlign w:val="subscript"/>
        </w:rPr>
        <w:t>0</w:t>
      </w:r>
      <w:r>
        <w:rPr>
          <w:rFonts w:hint="eastAsia"/>
        </w:rPr>
        <w:t>及</w:t>
      </w:r>
      <w:r>
        <w:rPr>
          <w:rFonts w:hint="eastAsia"/>
        </w:rPr>
        <w:t>Y</w:t>
      </w:r>
      <w:r>
        <w:rPr>
          <w:vertAlign w:val="subscript"/>
        </w:rPr>
        <w:t>5</w:t>
      </w:r>
      <w:r>
        <w:rPr>
          <w:rFonts w:hint="eastAsia"/>
        </w:rPr>
        <w:t>脚均输出</w:t>
      </w:r>
      <w:r>
        <w:rPr>
          <w:rFonts w:hint="eastAsia"/>
        </w:rPr>
        <w:t>1</w:t>
      </w:r>
      <w:r>
        <w:rPr>
          <w:rFonts w:hint="eastAsia"/>
        </w:rPr>
        <w:t>，与</w:t>
      </w:r>
      <w:r>
        <w:rPr>
          <w:rFonts w:hint="eastAsia"/>
        </w:rPr>
        <w:t>Q</w:t>
      </w:r>
      <w:r w:rsidRPr="00D05625">
        <w:rPr>
          <w:rFonts w:hint="eastAsia"/>
          <w:vertAlign w:val="subscript"/>
        </w:rPr>
        <w:t>D</w:t>
      </w:r>
      <w:r>
        <w:rPr>
          <w:rFonts w:hint="eastAsia"/>
        </w:rPr>
        <w:t>作与或与非运算时不会影响输出。</w:t>
      </w:r>
    </w:p>
    <w:p w14:paraId="33B4A017" w14:textId="0F48A380" w:rsidR="0061187B" w:rsidRDefault="002E6BFE" w:rsidP="002E6BFE">
      <w:pPr>
        <w:ind w:firstLineChars="200" w:firstLine="420"/>
      </w:pPr>
      <w:r>
        <w:rPr>
          <w:rFonts w:hint="eastAsia"/>
        </w:rPr>
        <w:t>因此</w:t>
      </w:r>
      <w:r w:rsidR="0061187B">
        <w:rPr>
          <w:rFonts w:hint="eastAsia"/>
        </w:rPr>
        <w:t>，最终输出</w:t>
      </w:r>
      <w:r w:rsidR="00DD156A">
        <w:t>M</w:t>
      </w:r>
      <w:r w:rsidR="0061187B">
        <w:rPr>
          <w:rFonts w:hint="eastAsia"/>
        </w:rPr>
        <w:t>应是</w:t>
      </w:r>
      <w:r w:rsidR="0061187B">
        <w:rPr>
          <w:rFonts w:hint="eastAsia"/>
        </w:rPr>
        <w:t>Q</w:t>
      </w:r>
      <w:r w:rsidR="0061187B" w:rsidRPr="00131678">
        <w:rPr>
          <w:rFonts w:hint="eastAsia"/>
          <w:vertAlign w:val="subscript"/>
        </w:rPr>
        <w:t>D</w:t>
      </w:r>
      <w:r w:rsidR="0061187B">
        <w:rPr>
          <w:rFonts w:hint="eastAsia"/>
        </w:rPr>
        <w:t>输出</w:t>
      </w:r>
      <w:r w:rsidR="00DD156A">
        <w:t>Q</w:t>
      </w:r>
      <w:r w:rsidR="0061187B">
        <w:rPr>
          <w:rFonts w:hint="eastAsia"/>
        </w:rPr>
        <w:t>与</w:t>
      </w:r>
      <w:r w:rsidR="0061187B">
        <w:rPr>
          <w:rFonts w:hint="eastAsia"/>
        </w:rPr>
        <w:t>1</w:t>
      </w:r>
      <w:r w:rsidR="0061187B">
        <w:t>38</w:t>
      </w:r>
      <w:r w:rsidR="0061187B" w:rsidRPr="0061187B">
        <w:rPr>
          <w:rFonts w:hint="eastAsia"/>
        </w:rPr>
        <w:t xml:space="preserve"> </w:t>
      </w:r>
      <w:r w:rsidR="0061187B">
        <w:rPr>
          <w:rFonts w:hint="eastAsia"/>
        </w:rPr>
        <w:t>Y</w:t>
      </w:r>
      <w:r w:rsidR="0061187B" w:rsidRPr="00F36433">
        <w:rPr>
          <w:vertAlign w:val="subscript"/>
        </w:rPr>
        <w:t>0</w:t>
      </w:r>
      <w:r w:rsidR="0061187B">
        <w:rPr>
          <w:rFonts w:hint="eastAsia"/>
        </w:rPr>
        <w:t>脚的与，及与</w:t>
      </w:r>
      <w:r w:rsidR="0061187B">
        <w:rPr>
          <w:rFonts w:hint="eastAsia"/>
        </w:rPr>
        <w:t>Y</w:t>
      </w:r>
      <w:r w:rsidR="0061187B">
        <w:rPr>
          <w:vertAlign w:val="subscript"/>
        </w:rPr>
        <w:t>5</w:t>
      </w:r>
      <w:r w:rsidR="0061187B">
        <w:rPr>
          <w:rFonts w:hint="eastAsia"/>
        </w:rPr>
        <w:t>脚的与非。与和与非无先后顺序要求。</w:t>
      </w:r>
    </w:p>
    <w:p w14:paraId="5EAB9001" w14:textId="6D19312C" w:rsidR="0061187B" w:rsidRPr="0061187B" w:rsidRDefault="0061187B" w:rsidP="002E6BFE">
      <w:pPr>
        <w:ind w:firstLineChars="200" w:firstLine="420"/>
      </w:pPr>
      <w:r>
        <w:rPr>
          <w:rFonts w:hint="eastAsia"/>
        </w:rPr>
        <w:t>同时，考虑到过了一次与非门，为保证输出</w:t>
      </w:r>
      <w:r w:rsidR="00DD156A">
        <w:t>M</w:t>
      </w:r>
      <w:r>
        <w:rPr>
          <w:rFonts w:hint="eastAsia"/>
        </w:rPr>
        <w:t>仍是原数据而非反数据，应给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D</w:t>
      </w:r>
      <w:r>
        <w:rPr>
          <w:rFonts w:hint="eastAsia"/>
        </w:rPr>
        <w:t>脚添加一个反相器。</w:t>
      </w:r>
      <w:r w:rsidR="002E6BFE">
        <w:rPr>
          <w:rFonts w:hint="eastAsia"/>
        </w:rPr>
        <w:t>这就是最终输出</w:t>
      </w:r>
      <w:r w:rsidR="00DD156A">
        <w:t>M</w:t>
      </w:r>
      <w:r w:rsidR="002E6BFE">
        <w:rPr>
          <w:rFonts w:hint="eastAsia"/>
        </w:rPr>
        <w:t>的处理思路。</w:t>
      </w:r>
    </w:p>
    <w:p w14:paraId="2E1F49DE" w14:textId="21969E8A" w:rsidR="00EF1596" w:rsidRDefault="00EF1596" w:rsidP="00EF1596">
      <w:pPr>
        <w:pStyle w:val="a8"/>
        <w:numPr>
          <w:ilvl w:val="0"/>
          <w:numId w:val="15"/>
        </w:numPr>
        <w:ind w:firstLineChars="0"/>
        <w:rPr>
          <w:rFonts w:ascii="宋体" w:hAnsi="宋体"/>
          <w:b/>
          <w:sz w:val="28"/>
          <w:szCs w:val="28"/>
        </w:rPr>
      </w:pPr>
      <w:r w:rsidRPr="00584649">
        <w:rPr>
          <w:rFonts w:ascii="宋体" w:hAnsi="宋体" w:hint="eastAsia"/>
          <w:b/>
          <w:sz w:val="28"/>
          <w:szCs w:val="28"/>
        </w:rPr>
        <w:t>逻辑化简</w:t>
      </w:r>
    </w:p>
    <w:p w14:paraId="492086B9" w14:textId="48C2AA1E" w:rsidR="00EF1596" w:rsidRDefault="002E6BFE" w:rsidP="002E6BFE">
      <w:pPr>
        <w:ind w:firstLineChars="200" w:firstLine="420"/>
      </w:pPr>
      <w:r w:rsidRPr="002E6BFE">
        <w:rPr>
          <w:rFonts w:hint="eastAsia"/>
        </w:rPr>
        <w:t>根据</w:t>
      </w:r>
      <w:r>
        <w:rPr>
          <w:rFonts w:hint="eastAsia"/>
        </w:rPr>
        <w:t>上述分析可列出部分逻辑关系。由于</w:t>
      </w:r>
      <w:r>
        <w:rPr>
          <w:rFonts w:hint="eastAsia"/>
        </w:rPr>
        <w:t>1</w:t>
      </w:r>
      <w:r>
        <w:t>61+138</w:t>
      </w:r>
      <w:r>
        <w:rPr>
          <w:rFonts w:hint="eastAsia"/>
        </w:rPr>
        <w:t>的逻辑部分较为常见，在此只列出最终输出</w:t>
      </w:r>
      <w:r>
        <w:rPr>
          <w:rFonts w:hint="eastAsia"/>
        </w:rPr>
        <w:t>Y</w:t>
      </w:r>
      <w:r>
        <w:rPr>
          <w:rFonts w:hint="eastAsia"/>
        </w:rPr>
        <w:t>与</w:t>
      </w:r>
      <w:r>
        <w:t>74194</w:t>
      </w:r>
      <w:r>
        <w:rPr>
          <w:rFonts w:hint="eastAsia"/>
        </w:rPr>
        <w:t>芯片上两个</w:t>
      </w:r>
      <w:r>
        <w:rPr>
          <w:rFonts w:hint="eastAsia"/>
        </w:rPr>
        <w:t>S</w:t>
      </w:r>
      <w:r>
        <w:rPr>
          <w:rFonts w:hint="eastAsia"/>
        </w:rPr>
        <w:t>脚的逻辑函数。</w:t>
      </w:r>
    </w:p>
    <w:p w14:paraId="340D3D3E" w14:textId="15387850" w:rsidR="002E6BFE" w:rsidRDefault="002E6BFE" w:rsidP="002E6BFE">
      <w:pPr>
        <w:ind w:firstLineChars="200" w:firstLine="420"/>
      </w:pPr>
      <w:r>
        <w:rPr>
          <w:rFonts w:hint="eastAsia"/>
        </w:rPr>
        <w:t>记</w:t>
      </w:r>
      <w:r>
        <w:rPr>
          <w:rFonts w:hint="eastAsia"/>
        </w:rPr>
        <w:t>Q</w:t>
      </w:r>
      <w:r w:rsidRPr="002E6BFE">
        <w:rPr>
          <w:rFonts w:hint="eastAsia"/>
          <w:vertAlign w:val="subscript"/>
        </w:rPr>
        <w:t>D</w:t>
      </w:r>
      <w:r>
        <w:rPr>
          <w:rFonts w:hint="eastAsia"/>
        </w:rPr>
        <w:t>输出为</w:t>
      </w:r>
      <w:r w:rsidR="00DD156A">
        <w:t>Q</w:t>
      </w:r>
      <w:r w:rsidR="00DD156A" w:rsidRPr="00DD156A">
        <w:rPr>
          <w:vertAlign w:val="subscript"/>
        </w:rPr>
        <w:t>D</w:t>
      </w:r>
      <w:r>
        <w:rPr>
          <w:rFonts w:hint="eastAsia"/>
        </w:rPr>
        <w:t>，则最终输出</w:t>
      </w:r>
      <w:r w:rsidR="00DD156A">
        <w:t>M</w:t>
      </w:r>
      <w:r>
        <w:rPr>
          <w:rFonts w:hint="eastAsia"/>
        </w:rPr>
        <w:t>的逻辑函数如下：</w:t>
      </w:r>
    </w:p>
    <w:p w14:paraId="09EF4A21" w14:textId="01EDA751" w:rsidR="002E6BFE" w:rsidRPr="00DD156A" w:rsidRDefault="00DD156A" w:rsidP="002E6BFE">
      <w:pPr>
        <w:ind w:firstLineChars="200" w:firstLine="420"/>
      </w:pPr>
      <m:oMathPara>
        <m:oMath>
          <m:r>
            <w:rPr>
              <w:rFonts w:ascii="Cambria Math" w:hAnsi="Cambria Math"/>
            </w:rPr>
            <m:t>M=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678313C" w14:textId="4B2FF9C5" w:rsidR="00DD156A" w:rsidRDefault="00DD156A" w:rsidP="00DD156A">
      <w:pPr>
        <w:ind w:firstLineChars="200" w:firstLine="420"/>
      </w:pPr>
      <w:r>
        <w:t>S</w:t>
      </w:r>
      <w:r w:rsidRPr="00DD156A">
        <w:rPr>
          <w:vertAlign w:val="subscript"/>
        </w:rPr>
        <w:t>1</w:t>
      </w:r>
      <w:r>
        <w:rPr>
          <w:rFonts w:hint="eastAsia"/>
        </w:rPr>
        <w:t>与</w:t>
      </w:r>
      <w:r>
        <w:t>S</w:t>
      </w:r>
      <w:r w:rsidRPr="00DD156A">
        <w:rPr>
          <w:vertAlign w:val="subscript"/>
        </w:rPr>
        <w:t>2</w:t>
      </w:r>
      <w:r>
        <w:rPr>
          <w:rFonts w:hint="eastAsia"/>
        </w:rPr>
        <w:t>逻辑函数如下：</w:t>
      </w:r>
    </w:p>
    <w:p w14:paraId="6F4090AF" w14:textId="6C6715D5" w:rsidR="00DD156A" w:rsidRPr="00DD156A" w:rsidRDefault="00000000" w:rsidP="00DD156A">
      <w:pPr>
        <w:ind w:firstLineChars="200" w:firstLine="42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eqArr>
            </m:e>
          </m:d>
        </m:oMath>
      </m:oMathPara>
    </w:p>
    <w:p w14:paraId="5615F641" w14:textId="494A61AE" w:rsidR="00DD156A" w:rsidRDefault="00DD156A" w:rsidP="00DD156A">
      <w:pPr>
        <w:ind w:firstLineChars="200" w:firstLine="420"/>
      </w:pPr>
      <w:r>
        <w:rPr>
          <w:rFonts w:hint="eastAsia"/>
        </w:rPr>
        <w:t>其余部分按逻辑功能正常接入即可。</w:t>
      </w:r>
    </w:p>
    <w:p w14:paraId="023E3B3F" w14:textId="28739B75" w:rsidR="00DD156A" w:rsidRDefault="00DD156A" w:rsidP="00DD156A">
      <w:pPr>
        <w:ind w:firstLineChars="200" w:firstLine="420"/>
      </w:pPr>
      <w:r>
        <w:rPr>
          <w:rFonts w:hint="eastAsia"/>
        </w:rPr>
        <w:t>将最终输出</w:t>
      </w:r>
      <w:r>
        <w:t>M</w:t>
      </w:r>
      <w:r>
        <w:rPr>
          <w:rFonts w:hint="eastAsia"/>
        </w:rPr>
        <w:t>编码为曼切斯特码：</w:t>
      </w:r>
    </w:p>
    <w:p w14:paraId="0DA45D9D" w14:textId="4289F14D" w:rsidR="00DD156A" w:rsidRPr="002E6BFE" w:rsidRDefault="00DD156A" w:rsidP="00DD156A">
      <w:pPr>
        <w:ind w:firstLineChars="200" w:firstLine="420"/>
      </w:pPr>
      <m:oMathPara>
        <m:oMath>
          <m:r>
            <w:rPr>
              <w:rFonts w:ascii="Cambria Math" w:hAnsi="Cambria Math"/>
            </w:rPr>
            <m:t>Y=M⨁CLK</m:t>
          </m:r>
        </m:oMath>
      </m:oMathPara>
    </w:p>
    <w:p w14:paraId="7FDD4D7B" w14:textId="77777777" w:rsidR="00EF1596" w:rsidRDefault="00EF1596" w:rsidP="00EF1596">
      <w:pPr>
        <w:pStyle w:val="a8"/>
        <w:numPr>
          <w:ilvl w:val="0"/>
          <w:numId w:val="15"/>
        </w:numPr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逻辑电路图</w:t>
      </w:r>
    </w:p>
    <w:p w14:paraId="37EAB0A9" w14:textId="7E7D5C5B" w:rsidR="00566D5B" w:rsidRPr="00566D5B" w:rsidRDefault="00566D5B" w:rsidP="00DD156A">
      <w:pPr>
        <w:ind w:firstLineChars="200" w:firstLine="420"/>
      </w:pPr>
      <w:r w:rsidRPr="00566D5B">
        <w:rPr>
          <w:rFonts w:hint="eastAsia"/>
        </w:rPr>
        <w:t>不考虑曼切斯特码，仅只考虑并行输入、串行输出、开始位</w:t>
      </w:r>
      <w:r w:rsidRPr="00566D5B">
        <w:rPr>
          <w:rFonts w:hint="eastAsia"/>
        </w:rPr>
        <w:t>0</w:t>
      </w:r>
      <w:r w:rsidRPr="00566D5B">
        <w:rPr>
          <w:rFonts w:hint="eastAsia"/>
        </w:rPr>
        <w:t>与结束位</w:t>
      </w:r>
      <w:r w:rsidRPr="00566D5B">
        <w:rPr>
          <w:rFonts w:hint="eastAsia"/>
        </w:rPr>
        <w:t>1</w:t>
      </w:r>
      <w:r w:rsidRPr="00566D5B">
        <w:rPr>
          <w:rFonts w:hint="eastAsia"/>
        </w:rPr>
        <w:t>的电路图如下：</w:t>
      </w:r>
    </w:p>
    <w:p w14:paraId="1CEDE4C0" w14:textId="42441ECE" w:rsidR="00EF1596" w:rsidRDefault="00566D5B" w:rsidP="00566D5B">
      <w:pPr>
        <w:pStyle w:val="a9"/>
      </w:pPr>
      <w:r w:rsidRPr="00566D5B">
        <w:rPr>
          <w:rFonts w:hint="eastAsia"/>
          <w:noProof/>
        </w:rPr>
        <w:drawing>
          <wp:inline distT="0" distB="0" distL="0" distR="0" wp14:anchorId="73F957F8" wp14:editId="45308BAD">
            <wp:extent cx="6306220" cy="2204823"/>
            <wp:effectExtent l="0" t="0" r="0" b="5080"/>
            <wp:docPr id="494569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962" cy="221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99139" w14:textId="3A8F621A" w:rsidR="00566D5B" w:rsidRDefault="00FA24F4" w:rsidP="00566D5B">
      <w:r>
        <w:rPr>
          <w:rFonts w:hint="eastAsia"/>
        </w:rPr>
        <w:lastRenderedPageBreak/>
        <w:t>将</w:t>
      </w:r>
      <w:r w:rsidR="00566D5B">
        <w:rPr>
          <w:rFonts w:hint="eastAsia"/>
        </w:rPr>
        <w:t>该电路</w:t>
      </w:r>
      <w:r>
        <w:rPr>
          <w:rFonts w:hint="eastAsia"/>
        </w:rPr>
        <w:t>输出编成</w:t>
      </w:r>
      <w:r w:rsidR="00566D5B">
        <w:rPr>
          <w:rFonts w:hint="eastAsia"/>
        </w:rPr>
        <w:t>曼切斯特码，</w:t>
      </w:r>
      <w:r>
        <w:rPr>
          <w:rFonts w:hint="eastAsia"/>
        </w:rPr>
        <w:t>即将原输出与</w:t>
      </w:r>
      <w:r>
        <w:rPr>
          <w:rFonts w:hint="eastAsia"/>
        </w:rPr>
        <w:t>CLK</w:t>
      </w:r>
      <w:r>
        <w:rPr>
          <w:rFonts w:hint="eastAsia"/>
        </w:rPr>
        <w:t>信号异或。由于起始位与结束位也要编成曼切斯特码，故可以直接异或，不需要考虑</w:t>
      </w:r>
      <w:r>
        <w:rPr>
          <w:rFonts w:hint="eastAsia"/>
        </w:rPr>
        <w:t>1</w:t>
      </w:r>
      <w:r>
        <w:t>61</w:t>
      </w:r>
      <w:r>
        <w:rPr>
          <w:rFonts w:hint="eastAsia"/>
        </w:rPr>
        <w:t>计数为</w:t>
      </w:r>
      <w:r>
        <w:rPr>
          <w:rFonts w:hint="eastAsia"/>
        </w:rPr>
        <w:t>Y</w:t>
      </w:r>
      <w:r>
        <w:t>1~</w:t>
      </w:r>
      <w:r>
        <w:rPr>
          <w:rFonts w:hint="eastAsia"/>
        </w:rPr>
        <w:t>Y</w:t>
      </w:r>
      <w:r>
        <w:t>4</w:t>
      </w:r>
      <w:r>
        <w:rPr>
          <w:rFonts w:hint="eastAsia"/>
        </w:rPr>
        <w:t>时才异或。如下：</w:t>
      </w:r>
    </w:p>
    <w:p w14:paraId="6107B098" w14:textId="089D2FAF" w:rsidR="00FA24F4" w:rsidRDefault="00FA24F4" w:rsidP="00566D5B">
      <w:r w:rsidRPr="00FA24F4">
        <w:rPr>
          <w:rFonts w:hint="eastAsia"/>
          <w:noProof/>
        </w:rPr>
        <w:drawing>
          <wp:inline distT="0" distB="0" distL="0" distR="0" wp14:anchorId="793AA203" wp14:editId="232D90A8">
            <wp:extent cx="5976622" cy="2797629"/>
            <wp:effectExtent l="0" t="0" r="5080" b="0"/>
            <wp:docPr id="18924395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16" cy="280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64F20" w14:textId="77777777" w:rsidR="00566D5B" w:rsidRPr="00566D5B" w:rsidRDefault="00566D5B" w:rsidP="00566D5B"/>
    <w:p w14:paraId="6D6D5F95" w14:textId="4B8A402C" w:rsidR="00EF1596" w:rsidRDefault="00EF1596" w:rsidP="00EF1596">
      <w:pPr>
        <w:pStyle w:val="a8"/>
        <w:numPr>
          <w:ilvl w:val="0"/>
          <w:numId w:val="15"/>
        </w:numPr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仿真</w:t>
      </w:r>
    </w:p>
    <w:p w14:paraId="07B0C2F9" w14:textId="05AE926E" w:rsidR="0012432A" w:rsidRPr="000327AA" w:rsidRDefault="0012432A" w:rsidP="0012432A">
      <w:pPr>
        <w:ind w:firstLineChars="200" w:firstLine="422"/>
        <w:rPr>
          <w:rFonts w:ascii="黑体" w:eastAsia="黑体" w:hAnsi="黑体"/>
          <w:b/>
          <w:bCs/>
        </w:rPr>
      </w:pPr>
      <w:r w:rsidRPr="000327AA">
        <w:rPr>
          <w:rFonts w:ascii="黑体" w:eastAsia="黑体" w:hAnsi="黑体" w:hint="eastAsia"/>
          <w:b/>
          <w:bCs/>
        </w:rPr>
        <w:t>功能仿真：</w:t>
      </w:r>
    </w:p>
    <w:p w14:paraId="3EBEDC0C" w14:textId="2DE205A4" w:rsidR="003726D3" w:rsidRDefault="0012432A" w:rsidP="003726D3">
      <w:r>
        <w:rPr>
          <w:noProof/>
        </w:rPr>
        <w:drawing>
          <wp:inline distT="0" distB="0" distL="0" distR="0" wp14:anchorId="71B2F040" wp14:editId="518D25B4">
            <wp:extent cx="5274310" cy="2065655"/>
            <wp:effectExtent l="0" t="0" r="2540" b="0"/>
            <wp:docPr id="11809475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8552E" w14:textId="1E4D4DF8" w:rsidR="0012432A" w:rsidRDefault="0012432A" w:rsidP="003726D3">
      <w:r>
        <w:rPr>
          <w:rFonts w:hint="eastAsia"/>
        </w:rPr>
        <w:t>这里输入数据设定为了</w:t>
      </w:r>
      <w:r>
        <w:rPr>
          <w:rFonts w:hint="eastAsia"/>
        </w:rPr>
        <w:t>1</w:t>
      </w:r>
      <w:r>
        <w:t>001</w:t>
      </w:r>
      <w:r>
        <w:rPr>
          <w:rFonts w:hint="eastAsia"/>
        </w:rPr>
        <w:t>。可以看到，数据输出</w:t>
      </w:r>
      <w:r>
        <w:rPr>
          <w:rFonts w:hint="eastAsia"/>
        </w:rPr>
        <w:t>M</w:t>
      </w:r>
      <w:r>
        <w:rPr>
          <w:rFonts w:hint="eastAsia"/>
        </w:rPr>
        <w:t>在第一个序列周期内无数据输出，是因为初状态时没有对</w:t>
      </w:r>
      <w:r>
        <w:rPr>
          <w:rFonts w:hint="eastAsia"/>
        </w:rPr>
        <w:t>7</w:t>
      </w:r>
      <w:r>
        <w:t>4194</w:t>
      </w:r>
      <w:r>
        <w:rPr>
          <w:rFonts w:hint="eastAsia"/>
        </w:rPr>
        <w:t>置数，默认数据为</w:t>
      </w:r>
      <w:r>
        <w:rPr>
          <w:rFonts w:hint="eastAsia"/>
        </w:rPr>
        <w:t>0</w:t>
      </w:r>
      <w:r>
        <w:t>000</w:t>
      </w:r>
      <w:r>
        <w:rPr>
          <w:rFonts w:hint="eastAsia"/>
        </w:rPr>
        <w:t>。第二个周期起，首先输出</w:t>
      </w:r>
      <w:r>
        <w:rPr>
          <w:rFonts w:hint="eastAsia"/>
        </w:rPr>
        <w:t>0</w:t>
      </w:r>
      <w:r>
        <w:rPr>
          <w:rFonts w:hint="eastAsia"/>
        </w:rPr>
        <w:t>信号，接着输出</w:t>
      </w:r>
      <w:r>
        <w:rPr>
          <w:rFonts w:hint="eastAsia"/>
        </w:rPr>
        <w:t>1</w:t>
      </w:r>
      <w:r>
        <w:t>001</w:t>
      </w:r>
      <w:r>
        <w:rPr>
          <w:rFonts w:hint="eastAsia"/>
        </w:rPr>
        <w:t>数据，最后输出</w:t>
      </w:r>
      <w:r>
        <w:rPr>
          <w:rFonts w:hint="eastAsia"/>
        </w:rPr>
        <w:t>1</w:t>
      </w:r>
      <w:r>
        <w:rPr>
          <w:rFonts w:hint="eastAsia"/>
        </w:rPr>
        <w:t>信号，标至第二个周期结束。第三个周期重复了第二个周期的输出。</w:t>
      </w:r>
    </w:p>
    <w:p w14:paraId="5F2008A1" w14:textId="1128D5C8" w:rsidR="0012432A" w:rsidRDefault="0012432A" w:rsidP="0012432A">
      <w:pPr>
        <w:ind w:firstLineChars="200" w:firstLine="420"/>
      </w:pPr>
      <w:r>
        <w:rPr>
          <w:rFonts w:hint="eastAsia"/>
        </w:rPr>
        <w:t>同时，曼切斯特码</w:t>
      </w:r>
      <w:r>
        <w:rPr>
          <w:rFonts w:hint="eastAsia"/>
        </w:rPr>
        <w:t>Y</w:t>
      </w:r>
      <w:r>
        <w:rPr>
          <w:rFonts w:hint="eastAsia"/>
        </w:rPr>
        <w:t>正确对</w:t>
      </w:r>
      <w:r>
        <w:rPr>
          <w:rFonts w:hint="eastAsia"/>
        </w:rPr>
        <w:t>M</w:t>
      </w:r>
      <w:r>
        <w:rPr>
          <w:rFonts w:hint="eastAsia"/>
        </w:rPr>
        <w:t>与</w:t>
      </w:r>
      <w:r>
        <w:rPr>
          <w:rFonts w:hint="eastAsia"/>
        </w:rPr>
        <w:t>CLK</w:t>
      </w:r>
      <w:r>
        <w:rPr>
          <w:rFonts w:hint="eastAsia"/>
        </w:rPr>
        <w:t>作了与非。取</w:t>
      </w:r>
      <w:r>
        <w:rPr>
          <w:rFonts w:hint="eastAsia"/>
        </w:rPr>
        <w:t>t</w:t>
      </w:r>
      <w:r>
        <w:t>=0</w:t>
      </w:r>
      <w:r>
        <w:rPr>
          <w:rFonts w:hint="eastAsia"/>
        </w:rPr>
        <w:t>ns</w:t>
      </w:r>
      <w:r>
        <w:rPr>
          <w:rFonts w:hint="eastAsia"/>
        </w:rPr>
        <w:t>为例，</w:t>
      </w:r>
      <w:r>
        <w:rPr>
          <w:rFonts w:hint="eastAsia"/>
        </w:rPr>
        <w:t>M</w:t>
      </w:r>
      <w:r>
        <w:t>=0</w:t>
      </w:r>
      <w:r>
        <w:rPr>
          <w:rFonts w:hint="eastAsia"/>
        </w:rPr>
        <w:t>，</w:t>
      </w:r>
      <w:r>
        <w:rPr>
          <w:rFonts w:hint="eastAsia"/>
        </w:rPr>
        <w:t>CLK</w:t>
      </w:r>
      <w:r>
        <w:t>=0</w:t>
      </w:r>
      <w:r>
        <w:rPr>
          <w:rFonts w:hint="eastAsia"/>
        </w:rPr>
        <w:t>时</w:t>
      </w:r>
      <w:r>
        <w:rPr>
          <w:rFonts w:hint="eastAsia"/>
        </w:rPr>
        <w:t>Y</w:t>
      </w:r>
      <w:r>
        <w:rPr>
          <w:rFonts w:hint="eastAsia"/>
        </w:rPr>
        <w:t>输出为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CLK</w:t>
      </w:r>
      <w:r>
        <w:t>=1</w:t>
      </w:r>
      <w:r>
        <w:rPr>
          <w:rFonts w:hint="eastAsia"/>
        </w:rPr>
        <w:t>时</w:t>
      </w:r>
      <w:r>
        <w:rPr>
          <w:rFonts w:hint="eastAsia"/>
        </w:rPr>
        <w:t>Y</w:t>
      </w:r>
      <w:r>
        <w:rPr>
          <w:rFonts w:hint="eastAsia"/>
        </w:rPr>
        <w:t>输出为</w:t>
      </w:r>
      <w:r>
        <w:rPr>
          <w:rFonts w:hint="eastAsia"/>
        </w:rPr>
        <w:t>1</w:t>
      </w:r>
      <w:r>
        <w:rPr>
          <w:rFonts w:hint="eastAsia"/>
        </w:rPr>
        <w:t>，即</w:t>
      </w:r>
      <w:r>
        <w:rPr>
          <w:rFonts w:hint="eastAsia"/>
        </w:rPr>
        <w:t>CLK</w:t>
      </w:r>
      <w:r>
        <w:rPr>
          <w:rFonts w:hint="eastAsia"/>
        </w:rPr>
        <w:t>与</w:t>
      </w:r>
      <w:r>
        <w:rPr>
          <w:rFonts w:hint="eastAsia"/>
        </w:rPr>
        <w:t>M</w:t>
      </w:r>
      <w:r>
        <w:rPr>
          <w:rFonts w:hint="eastAsia"/>
        </w:rPr>
        <w:t>同图像。</w:t>
      </w:r>
    </w:p>
    <w:p w14:paraId="42EB6765" w14:textId="669E1BF7" w:rsidR="000D2707" w:rsidRDefault="0012432A" w:rsidP="0012432A">
      <w:pPr>
        <w:ind w:firstLineChars="200" w:firstLine="420"/>
      </w:pPr>
      <w:r>
        <w:rPr>
          <w:rFonts w:hint="eastAsia"/>
        </w:rPr>
        <w:t>因此，该电路图功能正确。</w:t>
      </w:r>
    </w:p>
    <w:p w14:paraId="316CFC30" w14:textId="7B2C9E40" w:rsidR="001340D9" w:rsidRDefault="001340D9" w:rsidP="0012432A">
      <w:pPr>
        <w:ind w:firstLineChars="200" w:firstLine="420"/>
      </w:pPr>
      <w:r>
        <w:rPr>
          <w:rFonts w:hint="eastAsia"/>
        </w:rPr>
        <w:t>更改数据为（</w:t>
      </w:r>
      <w:r>
        <w:rPr>
          <w:rFonts w:hint="eastAsia"/>
        </w:rPr>
        <w:t>0</w:t>
      </w:r>
      <w:r>
        <w:t>010</w:t>
      </w:r>
      <w:r>
        <w:rPr>
          <w:rFonts w:hint="eastAsia"/>
        </w:rPr>
        <w:t>）：</w:t>
      </w:r>
    </w:p>
    <w:p w14:paraId="51ADE807" w14:textId="4EF67143" w:rsidR="001340D9" w:rsidRDefault="001340D9" w:rsidP="0012432A">
      <w:pPr>
        <w:ind w:firstLineChars="200" w:firstLine="422"/>
        <w:rPr>
          <w:b/>
          <w:bCs/>
        </w:rPr>
      </w:pPr>
      <w:r w:rsidRPr="001340D9">
        <w:rPr>
          <w:b/>
          <w:bCs/>
          <w:noProof/>
        </w:rPr>
        <w:lastRenderedPageBreak/>
        <w:drawing>
          <wp:inline distT="0" distB="0" distL="0" distR="0" wp14:anchorId="5F63F692" wp14:editId="20F249D3">
            <wp:extent cx="5274310" cy="2015490"/>
            <wp:effectExtent l="0" t="0" r="2540" b="3810"/>
            <wp:docPr id="9597716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716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A464" w14:textId="568ECEE2" w:rsidR="000327AA" w:rsidRPr="001340D9" w:rsidRDefault="001340D9" w:rsidP="001340D9">
      <w:r w:rsidRPr="001340D9">
        <w:rPr>
          <w:rFonts w:hint="eastAsia"/>
        </w:rPr>
        <w:t>同样，</w:t>
      </w:r>
      <w:r w:rsidRPr="001340D9">
        <w:rPr>
          <w:rFonts w:hint="eastAsia"/>
        </w:rPr>
        <w:t>M</w:t>
      </w:r>
      <w:r w:rsidRPr="001340D9">
        <w:rPr>
          <w:rFonts w:hint="eastAsia"/>
        </w:rPr>
        <w:t>正确输出了</w:t>
      </w:r>
      <w:r w:rsidRPr="001340D9">
        <w:rPr>
          <w:rFonts w:hint="eastAsia"/>
        </w:rPr>
        <w:t>0</w:t>
      </w:r>
      <w:r w:rsidRPr="001340D9">
        <w:t>-0010-1</w:t>
      </w:r>
      <w:r w:rsidRPr="001340D9">
        <w:rPr>
          <w:rFonts w:hint="eastAsia"/>
        </w:rPr>
        <w:t>的序列，</w:t>
      </w:r>
      <w:r w:rsidRPr="001340D9">
        <w:rPr>
          <w:rFonts w:hint="eastAsia"/>
        </w:rPr>
        <w:t>Y</w:t>
      </w:r>
      <w:r w:rsidRPr="001340D9">
        <w:rPr>
          <w:rFonts w:hint="eastAsia"/>
        </w:rPr>
        <w:t>正确进行了与非。</w:t>
      </w:r>
    </w:p>
    <w:p w14:paraId="49921569" w14:textId="2002E216" w:rsidR="0012432A" w:rsidRDefault="0012432A" w:rsidP="0012432A">
      <w:pPr>
        <w:ind w:firstLineChars="200" w:firstLine="422"/>
      </w:pPr>
      <w:r w:rsidRPr="000327AA">
        <w:rPr>
          <w:rFonts w:ascii="黑体" w:eastAsia="黑体" w:hAnsi="黑体" w:hint="eastAsia"/>
          <w:b/>
          <w:bCs/>
        </w:rPr>
        <w:t>时序仿真</w:t>
      </w:r>
      <w:r w:rsidR="001340D9">
        <w:rPr>
          <w:rFonts w:hint="eastAsia"/>
        </w:rPr>
        <w:t>（</w:t>
      </w:r>
      <w:r w:rsidR="001340D9">
        <w:rPr>
          <w:rFonts w:hint="eastAsia"/>
        </w:rPr>
        <w:t>1</w:t>
      </w:r>
      <w:r w:rsidR="001340D9">
        <w:t>001</w:t>
      </w:r>
      <w:r w:rsidR="001340D9">
        <w:rPr>
          <w:rFonts w:hint="eastAsia"/>
        </w:rPr>
        <w:t>为例）</w:t>
      </w:r>
      <w:r>
        <w:rPr>
          <w:rFonts w:hint="eastAsia"/>
        </w:rPr>
        <w:t>：</w:t>
      </w:r>
    </w:p>
    <w:p w14:paraId="320F456A" w14:textId="6DD6BBC9" w:rsidR="0012432A" w:rsidRDefault="0012432A" w:rsidP="0012432A">
      <w:pPr>
        <w:ind w:firstLineChars="200" w:firstLine="420"/>
        <w:jc w:val="center"/>
      </w:pPr>
      <w:r w:rsidRPr="0012432A">
        <w:rPr>
          <w:noProof/>
        </w:rPr>
        <w:drawing>
          <wp:inline distT="0" distB="0" distL="0" distR="0" wp14:anchorId="66E7B7B3" wp14:editId="69FE0831">
            <wp:extent cx="5274310" cy="2309495"/>
            <wp:effectExtent l="0" t="0" r="2540" b="0"/>
            <wp:docPr id="174595914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6EA5E" w14:textId="432B2A2E" w:rsidR="0012432A" w:rsidRPr="000D2707" w:rsidRDefault="0012432A" w:rsidP="0012432A">
      <w:pPr>
        <w:ind w:firstLineChars="200" w:firstLine="420"/>
        <w:jc w:val="left"/>
      </w:pPr>
      <w:r>
        <w:rPr>
          <w:rFonts w:hint="eastAsia"/>
        </w:rPr>
        <w:t>可以看到，曼切斯特码输出延迟约为</w:t>
      </w:r>
      <w:r>
        <w:t>5.156</w:t>
      </w:r>
      <w:r>
        <w:rPr>
          <w:rFonts w:hint="eastAsia"/>
        </w:rPr>
        <w:t>ns</w:t>
      </w:r>
      <w:r>
        <w:rPr>
          <w:rFonts w:hint="eastAsia"/>
        </w:rPr>
        <w:t>。</w:t>
      </w:r>
      <w:r w:rsidR="001340D9">
        <w:rPr>
          <w:rFonts w:hint="eastAsia"/>
        </w:rPr>
        <w:t>观察波形可以发现，数据输出</w:t>
      </w:r>
      <w:r w:rsidR="001340D9">
        <w:rPr>
          <w:rFonts w:hint="eastAsia"/>
        </w:rPr>
        <w:t>M</w:t>
      </w:r>
      <w:r w:rsidR="001340D9">
        <w:rPr>
          <w:rFonts w:hint="eastAsia"/>
        </w:rPr>
        <w:t>波形正确，为</w:t>
      </w:r>
      <w:r w:rsidR="001340D9">
        <w:rPr>
          <w:rFonts w:hint="eastAsia"/>
        </w:rPr>
        <w:t>0</w:t>
      </w:r>
      <w:r w:rsidR="001340D9">
        <w:t>-1001-</w:t>
      </w:r>
      <w:r w:rsidR="004372BB">
        <w:t>1</w:t>
      </w:r>
      <w:r w:rsidR="001340D9">
        <w:rPr>
          <w:rFonts w:hint="eastAsia"/>
        </w:rPr>
        <w:t>循环；曼切斯特码</w:t>
      </w:r>
      <w:r w:rsidR="001340D9">
        <w:rPr>
          <w:rFonts w:hint="eastAsia"/>
        </w:rPr>
        <w:t>Y</w:t>
      </w:r>
      <w:r w:rsidR="001340D9">
        <w:rPr>
          <w:rFonts w:hint="eastAsia"/>
        </w:rPr>
        <w:t>输出正确，实现了数据与</w:t>
      </w:r>
      <w:r w:rsidR="001340D9">
        <w:rPr>
          <w:rFonts w:hint="eastAsia"/>
        </w:rPr>
        <w:t>CLK</w:t>
      </w:r>
      <w:r w:rsidR="001340D9">
        <w:rPr>
          <w:rFonts w:hint="eastAsia"/>
        </w:rPr>
        <w:t>的同步；且二者均无毛刺。</w:t>
      </w:r>
    </w:p>
    <w:p w14:paraId="3E0C94E3" w14:textId="0543B16F" w:rsidR="00EF1596" w:rsidRDefault="00EF1596" w:rsidP="00EF1596">
      <w:pPr>
        <w:pStyle w:val="a8"/>
        <w:numPr>
          <w:ilvl w:val="0"/>
          <w:numId w:val="15"/>
        </w:numPr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硬件连接图</w:t>
      </w:r>
    </w:p>
    <w:p w14:paraId="4601C8BD" w14:textId="091691A1" w:rsidR="004A2F69" w:rsidRDefault="00103917" w:rsidP="00D146A6">
      <w:pPr>
        <w:ind w:firstLine="360"/>
      </w:pPr>
      <w:r>
        <w:rPr>
          <w:rFonts w:hint="eastAsia"/>
        </w:rPr>
        <w:t>由于</w:t>
      </w:r>
      <w:r w:rsidR="00D146A6">
        <w:rPr>
          <w:rFonts w:hint="eastAsia"/>
        </w:rPr>
        <w:t>本人</w:t>
      </w:r>
      <w:r>
        <w:rPr>
          <w:rFonts w:hint="eastAsia"/>
        </w:rPr>
        <w:t>未考虑到反相器</w:t>
      </w:r>
      <w:r>
        <w:rPr>
          <w:rFonts w:hint="eastAsia"/>
        </w:rPr>
        <w:t>7</w:t>
      </w:r>
      <w:r>
        <w:t>404</w:t>
      </w:r>
      <w:r>
        <w:rPr>
          <w:rFonts w:hint="eastAsia"/>
        </w:rPr>
        <w:t>，获得反变量的操作均是利用</w:t>
      </w:r>
      <w:r>
        <w:rPr>
          <w:rFonts w:hint="eastAsia"/>
        </w:rPr>
        <w:t>7</w:t>
      </w:r>
      <w:r>
        <w:t>400</w:t>
      </w:r>
      <w:r>
        <w:rPr>
          <w:rFonts w:hint="eastAsia"/>
        </w:rPr>
        <w:t>将变量与逻辑</w:t>
      </w:r>
      <w:r>
        <w:rPr>
          <w:rFonts w:hint="eastAsia"/>
        </w:rPr>
        <w:t>1</w:t>
      </w:r>
      <w:r>
        <w:rPr>
          <w:rFonts w:hint="eastAsia"/>
        </w:rPr>
        <w:t>与非实现的。</w:t>
      </w:r>
    </w:p>
    <w:p w14:paraId="07D85920" w14:textId="58550CF2" w:rsidR="00103917" w:rsidRDefault="00103917" w:rsidP="00EF1596">
      <w:r w:rsidRPr="00103917">
        <w:rPr>
          <w:rFonts w:hint="eastAsia"/>
          <w:noProof/>
        </w:rPr>
        <w:lastRenderedPageBreak/>
        <w:drawing>
          <wp:inline distT="0" distB="0" distL="0" distR="0" wp14:anchorId="28A1734D" wp14:editId="315B5583">
            <wp:extent cx="4015204" cy="5819970"/>
            <wp:effectExtent l="0" t="6985" r="0" b="0"/>
            <wp:docPr id="10353757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5"/>
                    <a:stretch/>
                  </pic:blipFill>
                  <pic:spPr bwMode="auto">
                    <a:xfrm rot="5400000">
                      <a:off x="0" y="0"/>
                      <a:ext cx="4027303" cy="583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4BFF4" w14:textId="77777777" w:rsidR="00195783" w:rsidRDefault="003C2DF5">
      <w:pPr>
        <w:widowControl/>
        <w:jc w:val="left"/>
        <w:rPr>
          <w:rFonts w:ascii="宋体" w:hAnsi="宋体" w:cs="宋体"/>
          <w:color w:val="000000"/>
          <w:kern w:val="0"/>
          <w:sz w:val="15"/>
          <w:szCs w:val="15"/>
        </w:rPr>
      </w:pPr>
      <w:r>
        <w:rPr>
          <w:rFonts w:ascii="宋体" w:hAnsi="宋体" w:hint="eastAsia"/>
          <w:b/>
          <w:color w:val="0000CC"/>
          <w:sz w:val="30"/>
          <w:szCs w:val="30"/>
        </w:rPr>
        <w:t>三、实验记录</w:t>
      </w:r>
      <w:r>
        <w:rPr>
          <w:rFonts w:ascii="宋体" w:hAnsi="宋体" w:cs="宋体" w:hint="eastAsia"/>
          <w:color w:val="000000"/>
          <w:kern w:val="0"/>
          <w:sz w:val="15"/>
          <w:szCs w:val="15"/>
        </w:rPr>
        <w:t xml:space="preserve">（记录实验具体步骤、原始数据、实验过程、实验中遇到的故障现象、排除故障的过 </w:t>
      </w:r>
    </w:p>
    <w:p w14:paraId="4754C769" w14:textId="77777777" w:rsidR="00195783" w:rsidRDefault="003C2DF5">
      <w:pPr>
        <w:pStyle w:val="a8"/>
        <w:ind w:firstLineChars="0" w:firstLine="0"/>
        <w:rPr>
          <w:rFonts w:ascii="宋体" w:hAnsi="宋体" w:cs="宋体"/>
          <w:color w:val="000000"/>
          <w:kern w:val="0"/>
          <w:sz w:val="15"/>
          <w:szCs w:val="15"/>
        </w:rPr>
      </w:pPr>
      <w:r>
        <w:rPr>
          <w:rFonts w:ascii="宋体" w:hAnsi="宋体" w:cs="宋体" w:hint="eastAsia"/>
          <w:color w:val="000000"/>
          <w:kern w:val="0"/>
          <w:sz w:val="15"/>
          <w:szCs w:val="15"/>
        </w:rPr>
        <w:t>程和方法等）</w:t>
      </w:r>
    </w:p>
    <w:p w14:paraId="1A72E3D5" w14:textId="77777777" w:rsidR="00195783" w:rsidRDefault="003C2DF5">
      <w:pPr>
        <w:pStyle w:val="a8"/>
        <w:ind w:firstLineChars="0" w:firstLine="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实验步骤：</w:t>
      </w:r>
    </w:p>
    <w:p w14:paraId="449B304E" w14:textId="77777777" w:rsidR="00195783" w:rsidRDefault="003C2DF5">
      <w:pPr>
        <w:pStyle w:val="a8"/>
        <w:ind w:firstLineChars="0" w:firstLine="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遇到的问题及解决方法：</w:t>
      </w:r>
    </w:p>
    <w:p w14:paraId="1098F695" w14:textId="77777777" w:rsidR="00195783" w:rsidRDefault="003C2DF5">
      <w:pPr>
        <w:pStyle w:val="a8"/>
        <w:ind w:firstLineChars="0" w:firstLine="0"/>
        <w:rPr>
          <w:rFonts w:ascii="宋体" w:hAnsi="宋体"/>
          <w:b/>
          <w:color w:val="0000CC"/>
          <w:sz w:val="30"/>
          <w:szCs w:val="30"/>
        </w:rPr>
      </w:pPr>
      <w:r>
        <w:rPr>
          <w:rFonts w:ascii="宋体" w:hAnsi="宋体" w:hint="eastAsia"/>
          <w:b/>
          <w:color w:val="0000CC"/>
          <w:sz w:val="30"/>
          <w:szCs w:val="30"/>
        </w:rPr>
        <w:t>四、实验仪器</w:t>
      </w:r>
    </w:p>
    <w:p w14:paraId="5738683A" w14:textId="77777777" w:rsidR="00195783" w:rsidRDefault="003C2DF5">
      <w:pPr>
        <w:spacing w:line="360" w:lineRule="auto"/>
        <w:rPr>
          <w:rFonts w:ascii="宋体" w:hAnsi="宋体" w:cs="宋体"/>
          <w:color w:val="000000"/>
          <w:kern w:val="0"/>
          <w:sz w:val="15"/>
          <w:szCs w:val="15"/>
        </w:rPr>
      </w:pPr>
      <w:r>
        <w:rPr>
          <w:rFonts w:ascii="宋体" w:hAnsi="宋体" w:hint="eastAsia"/>
          <w:b/>
          <w:color w:val="0000CC"/>
          <w:sz w:val="30"/>
          <w:szCs w:val="30"/>
        </w:rPr>
        <w:t>五、实验小结</w:t>
      </w:r>
      <w:r>
        <w:rPr>
          <w:rFonts w:ascii="宋体" w:hAnsi="宋体" w:cs="宋体" w:hint="eastAsia"/>
          <w:color w:val="000000"/>
          <w:kern w:val="0"/>
          <w:sz w:val="15"/>
          <w:szCs w:val="15"/>
        </w:rPr>
        <w:t>（总结实验完成情况，对设计方案和实验结果做必要的讨论，简述实验收获和体会）</w:t>
      </w:r>
    </w:p>
    <w:p w14:paraId="2A035875" w14:textId="77777777" w:rsidR="00C221BF" w:rsidRDefault="003C2DF5">
      <w:pPr>
        <w:spacing w:line="360" w:lineRule="auto"/>
        <w:rPr>
          <w:rFonts w:ascii="宋体" w:hAnsi="宋体"/>
          <w:b/>
          <w:color w:val="0000CC"/>
          <w:szCs w:val="21"/>
        </w:rPr>
      </w:pPr>
      <w:r>
        <w:rPr>
          <w:rFonts w:ascii="宋体" w:hAnsi="宋体" w:hint="eastAsia"/>
          <w:b/>
          <w:color w:val="0000CC"/>
          <w:sz w:val="30"/>
          <w:szCs w:val="30"/>
        </w:rPr>
        <w:t>六、参考资料</w:t>
      </w:r>
    </w:p>
    <w:sectPr w:rsidR="00C221B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C12A8" w14:textId="77777777" w:rsidR="00D43BF0" w:rsidRDefault="00D43BF0" w:rsidP="00496EF9">
      <w:r>
        <w:separator/>
      </w:r>
    </w:p>
  </w:endnote>
  <w:endnote w:type="continuationSeparator" w:id="0">
    <w:p w14:paraId="608F8DB7" w14:textId="77777777" w:rsidR="00D43BF0" w:rsidRDefault="00D43BF0" w:rsidP="00496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书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5AC77" w14:textId="77777777" w:rsidR="00D43BF0" w:rsidRDefault="00D43BF0" w:rsidP="00496EF9">
      <w:r>
        <w:separator/>
      </w:r>
    </w:p>
  </w:footnote>
  <w:footnote w:type="continuationSeparator" w:id="0">
    <w:p w14:paraId="260CD66D" w14:textId="77777777" w:rsidR="00D43BF0" w:rsidRDefault="00D43BF0" w:rsidP="00496E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B3730E4"/>
    <w:multiLevelType w:val="singleLevel"/>
    <w:tmpl w:val="CB3730E4"/>
    <w:lvl w:ilvl="0">
      <w:start w:val="2"/>
      <w:numFmt w:val="decimal"/>
      <w:lvlText w:val="%1."/>
      <w:lvlJc w:val="left"/>
      <w:pPr>
        <w:tabs>
          <w:tab w:val="num" w:pos="3430"/>
        </w:tabs>
      </w:pPr>
    </w:lvl>
  </w:abstractNum>
  <w:abstractNum w:abstractNumId="1" w15:restartNumberingAfterBreak="0">
    <w:nsid w:val="E662329C"/>
    <w:multiLevelType w:val="singleLevel"/>
    <w:tmpl w:val="E662329C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02086ED7"/>
    <w:multiLevelType w:val="singleLevel"/>
    <w:tmpl w:val="02086ED7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137A6F9E"/>
    <w:multiLevelType w:val="hybridMultilevel"/>
    <w:tmpl w:val="3AEE112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AE212CE"/>
    <w:multiLevelType w:val="hybridMultilevel"/>
    <w:tmpl w:val="3E68971E"/>
    <w:lvl w:ilvl="0" w:tplc="45AC29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13F1E6D"/>
    <w:multiLevelType w:val="hybridMultilevel"/>
    <w:tmpl w:val="8B98AA68"/>
    <w:lvl w:ilvl="0" w:tplc="9550A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61655C6"/>
    <w:multiLevelType w:val="hybridMultilevel"/>
    <w:tmpl w:val="FAAAD9D6"/>
    <w:lvl w:ilvl="0" w:tplc="A22E5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7736920"/>
    <w:multiLevelType w:val="hybridMultilevel"/>
    <w:tmpl w:val="7C96F61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B0B50C5"/>
    <w:multiLevelType w:val="hybridMultilevel"/>
    <w:tmpl w:val="0DCEF8AE"/>
    <w:lvl w:ilvl="0" w:tplc="30BCE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57152B2"/>
    <w:multiLevelType w:val="hybridMultilevel"/>
    <w:tmpl w:val="6E5A0DB2"/>
    <w:lvl w:ilvl="0" w:tplc="1A44E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74E3731"/>
    <w:multiLevelType w:val="hybridMultilevel"/>
    <w:tmpl w:val="2D2A2CB8"/>
    <w:lvl w:ilvl="0" w:tplc="E2F205E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FBF14FB"/>
    <w:multiLevelType w:val="hybridMultilevel"/>
    <w:tmpl w:val="7D2A219E"/>
    <w:lvl w:ilvl="0" w:tplc="D5D60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5A11558"/>
    <w:multiLevelType w:val="singleLevel"/>
    <w:tmpl w:val="55A11558"/>
    <w:lvl w:ilvl="0">
      <w:start w:val="5"/>
      <w:numFmt w:val="decimal"/>
      <w:lvlText w:val="%1."/>
      <w:lvlJc w:val="left"/>
      <w:pPr>
        <w:tabs>
          <w:tab w:val="num" w:pos="312"/>
        </w:tabs>
      </w:pPr>
    </w:lvl>
  </w:abstractNum>
  <w:abstractNum w:abstractNumId="13" w15:restartNumberingAfterBreak="0">
    <w:nsid w:val="59474190"/>
    <w:multiLevelType w:val="hybridMultilevel"/>
    <w:tmpl w:val="FF58658C"/>
    <w:lvl w:ilvl="0" w:tplc="B4CC7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75A43D5"/>
    <w:multiLevelType w:val="hybridMultilevel"/>
    <w:tmpl w:val="7E46B5F0"/>
    <w:lvl w:ilvl="0" w:tplc="B9D24C0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68114365">
    <w:abstractNumId w:val="1"/>
  </w:num>
  <w:num w:numId="2" w16cid:durableId="1665425569">
    <w:abstractNumId w:val="2"/>
  </w:num>
  <w:num w:numId="3" w16cid:durableId="1187449726">
    <w:abstractNumId w:val="12"/>
  </w:num>
  <w:num w:numId="4" w16cid:durableId="592399842">
    <w:abstractNumId w:val="0"/>
  </w:num>
  <w:num w:numId="5" w16cid:durableId="1500000970">
    <w:abstractNumId w:val="7"/>
  </w:num>
  <w:num w:numId="6" w16cid:durableId="1785341810">
    <w:abstractNumId w:val="10"/>
  </w:num>
  <w:num w:numId="7" w16cid:durableId="1729113724">
    <w:abstractNumId w:val="3"/>
  </w:num>
  <w:num w:numId="8" w16cid:durableId="660234872">
    <w:abstractNumId w:val="11"/>
  </w:num>
  <w:num w:numId="9" w16cid:durableId="1854802285">
    <w:abstractNumId w:val="6"/>
  </w:num>
  <w:num w:numId="10" w16cid:durableId="1418794017">
    <w:abstractNumId w:val="13"/>
  </w:num>
  <w:num w:numId="11" w16cid:durableId="1566719615">
    <w:abstractNumId w:val="5"/>
  </w:num>
  <w:num w:numId="12" w16cid:durableId="1143473909">
    <w:abstractNumId w:val="9"/>
  </w:num>
  <w:num w:numId="13" w16cid:durableId="2138261058">
    <w:abstractNumId w:val="4"/>
  </w:num>
  <w:num w:numId="14" w16cid:durableId="2067334829">
    <w:abstractNumId w:val="14"/>
  </w:num>
  <w:num w:numId="15" w16cid:durableId="19366650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WRmNDY2ZjM4YTNkMDQ3NTdiNmFkNTZlNzJmZDgwZWMifQ=="/>
  </w:docVars>
  <w:rsids>
    <w:rsidRoot w:val="00AA61DB"/>
    <w:rsid w:val="00012A8A"/>
    <w:rsid w:val="000327AA"/>
    <w:rsid w:val="00043177"/>
    <w:rsid w:val="00055440"/>
    <w:rsid w:val="00067368"/>
    <w:rsid w:val="000720D5"/>
    <w:rsid w:val="00075485"/>
    <w:rsid w:val="000A0FFC"/>
    <w:rsid w:val="000A2DDC"/>
    <w:rsid w:val="000B0E68"/>
    <w:rsid w:val="000B5173"/>
    <w:rsid w:val="000C6F18"/>
    <w:rsid w:val="000C74C4"/>
    <w:rsid w:val="000D2707"/>
    <w:rsid w:val="000E5680"/>
    <w:rsid w:val="000E7612"/>
    <w:rsid w:val="000F420F"/>
    <w:rsid w:val="00103917"/>
    <w:rsid w:val="001219F8"/>
    <w:rsid w:val="001220FD"/>
    <w:rsid w:val="0012432A"/>
    <w:rsid w:val="00131678"/>
    <w:rsid w:val="001340D9"/>
    <w:rsid w:val="001370D9"/>
    <w:rsid w:val="0015271D"/>
    <w:rsid w:val="00171164"/>
    <w:rsid w:val="00186FD3"/>
    <w:rsid w:val="00187EB6"/>
    <w:rsid w:val="00195783"/>
    <w:rsid w:val="00197A03"/>
    <w:rsid w:val="001C0E65"/>
    <w:rsid w:val="001C3909"/>
    <w:rsid w:val="001D016E"/>
    <w:rsid w:val="001D367F"/>
    <w:rsid w:val="001E6E56"/>
    <w:rsid w:val="001F6506"/>
    <w:rsid w:val="00224A61"/>
    <w:rsid w:val="00233EFC"/>
    <w:rsid w:val="002427C8"/>
    <w:rsid w:val="002442E1"/>
    <w:rsid w:val="002450EF"/>
    <w:rsid w:val="002573A3"/>
    <w:rsid w:val="002645E3"/>
    <w:rsid w:val="0027354C"/>
    <w:rsid w:val="00275751"/>
    <w:rsid w:val="002B14D5"/>
    <w:rsid w:val="002B486F"/>
    <w:rsid w:val="002D20DE"/>
    <w:rsid w:val="002D325D"/>
    <w:rsid w:val="002E2152"/>
    <w:rsid w:val="002E6BFE"/>
    <w:rsid w:val="002F29F6"/>
    <w:rsid w:val="003069B9"/>
    <w:rsid w:val="00314115"/>
    <w:rsid w:val="00325A63"/>
    <w:rsid w:val="00334140"/>
    <w:rsid w:val="0033514F"/>
    <w:rsid w:val="003478A0"/>
    <w:rsid w:val="003679C6"/>
    <w:rsid w:val="00371AC7"/>
    <w:rsid w:val="003726D3"/>
    <w:rsid w:val="0038017E"/>
    <w:rsid w:val="003841BA"/>
    <w:rsid w:val="003C22F4"/>
    <w:rsid w:val="003C2DF5"/>
    <w:rsid w:val="003C4FD9"/>
    <w:rsid w:val="003E417B"/>
    <w:rsid w:val="003E6486"/>
    <w:rsid w:val="00401A36"/>
    <w:rsid w:val="00422284"/>
    <w:rsid w:val="00431B64"/>
    <w:rsid w:val="00435A7F"/>
    <w:rsid w:val="004372BB"/>
    <w:rsid w:val="004448C5"/>
    <w:rsid w:val="00456166"/>
    <w:rsid w:val="004619AC"/>
    <w:rsid w:val="00470676"/>
    <w:rsid w:val="0047073E"/>
    <w:rsid w:val="0047735C"/>
    <w:rsid w:val="00480391"/>
    <w:rsid w:val="00486B1D"/>
    <w:rsid w:val="004906B9"/>
    <w:rsid w:val="00496EF9"/>
    <w:rsid w:val="004A2E78"/>
    <w:rsid w:val="004A2F69"/>
    <w:rsid w:val="004B15E6"/>
    <w:rsid w:val="004C3E1D"/>
    <w:rsid w:val="004E784A"/>
    <w:rsid w:val="004F42C8"/>
    <w:rsid w:val="00511274"/>
    <w:rsid w:val="005127C3"/>
    <w:rsid w:val="0052583B"/>
    <w:rsid w:val="0056241F"/>
    <w:rsid w:val="00566D5B"/>
    <w:rsid w:val="00581045"/>
    <w:rsid w:val="00584649"/>
    <w:rsid w:val="005B26D6"/>
    <w:rsid w:val="005B4916"/>
    <w:rsid w:val="005C0127"/>
    <w:rsid w:val="005C1822"/>
    <w:rsid w:val="005E2E5A"/>
    <w:rsid w:val="005E5A1E"/>
    <w:rsid w:val="00611827"/>
    <w:rsid w:val="0061187B"/>
    <w:rsid w:val="00615E51"/>
    <w:rsid w:val="0062157C"/>
    <w:rsid w:val="006352A2"/>
    <w:rsid w:val="006516D7"/>
    <w:rsid w:val="00666889"/>
    <w:rsid w:val="00671B6B"/>
    <w:rsid w:val="006C57F1"/>
    <w:rsid w:val="006E0E26"/>
    <w:rsid w:val="006E2C79"/>
    <w:rsid w:val="006E6AE8"/>
    <w:rsid w:val="006F4261"/>
    <w:rsid w:val="00703063"/>
    <w:rsid w:val="00704888"/>
    <w:rsid w:val="00710CAB"/>
    <w:rsid w:val="00712BF2"/>
    <w:rsid w:val="0072709C"/>
    <w:rsid w:val="0073062B"/>
    <w:rsid w:val="00762A9C"/>
    <w:rsid w:val="00765B69"/>
    <w:rsid w:val="0077328C"/>
    <w:rsid w:val="00784100"/>
    <w:rsid w:val="00792B04"/>
    <w:rsid w:val="007979EB"/>
    <w:rsid w:val="007A5908"/>
    <w:rsid w:val="007B5BFB"/>
    <w:rsid w:val="007B5D43"/>
    <w:rsid w:val="007C09DA"/>
    <w:rsid w:val="007D6394"/>
    <w:rsid w:val="007E412F"/>
    <w:rsid w:val="007E4644"/>
    <w:rsid w:val="00804E93"/>
    <w:rsid w:val="00805869"/>
    <w:rsid w:val="00830C57"/>
    <w:rsid w:val="008429AA"/>
    <w:rsid w:val="0086010A"/>
    <w:rsid w:val="00862416"/>
    <w:rsid w:val="00865862"/>
    <w:rsid w:val="0087040F"/>
    <w:rsid w:val="00883347"/>
    <w:rsid w:val="00885F94"/>
    <w:rsid w:val="008876A2"/>
    <w:rsid w:val="008904D3"/>
    <w:rsid w:val="00893770"/>
    <w:rsid w:val="00896255"/>
    <w:rsid w:val="008B5536"/>
    <w:rsid w:val="008C5F3F"/>
    <w:rsid w:val="008E1292"/>
    <w:rsid w:val="009528C0"/>
    <w:rsid w:val="0096094A"/>
    <w:rsid w:val="00984CB2"/>
    <w:rsid w:val="009A6BE6"/>
    <w:rsid w:val="009A754E"/>
    <w:rsid w:val="009B7D97"/>
    <w:rsid w:val="009E2F06"/>
    <w:rsid w:val="009E56CF"/>
    <w:rsid w:val="009F1447"/>
    <w:rsid w:val="009F4383"/>
    <w:rsid w:val="009F5650"/>
    <w:rsid w:val="00A14F5B"/>
    <w:rsid w:val="00A5685A"/>
    <w:rsid w:val="00A61A1F"/>
    <w:rsid w:val="00AA01D4"/>
    <w:rsid w:val="00AA4B71"/>
    <w:rsid w:val="00AA61DB"/>
    <w:rsid w:val="00AD524A"/>
    <w:rsid w:val="00AE1AB4"/>
    <w:rsid w:val="00AE77C9"/>
    <w:rsid w:val="00AE7F50"/>
    <w:rsid w:val="00AF422E"/>
    <w:rsid w:val="00B11892"/>
    <w:rsid w:val="00B43D4D"/>
    <w:rsid w:val="00B53D13"/>
    <w:rsid w:val="00B75BE0"/>
    <w:rsid w:val="00BD5CD5"/>
    <w:rsid w:val="00BE2647"/>
    <w:rsid w:val="00BE2D3D"/>
    <w:rsid w:val="00BF0B0D"/>
    <w:rsid w:val="00C11683"/>
    <w:rsid w:val="00C221BF"/>
    <w:rsid w:val="00C26FBF"/>
    <w:rsid w:val="00C43504"/>
    <w:rsid w:val="00C45A18"/>
    <w:rsid w:val="00C54CE9"/>
    <w:rsid w:val="00C83E30"/>
    <w:rsid w:val="00C9528A"/>
    <w:rsid w:val="00CB68CB"/>
    <w:rsid w:val="00CC1174"/>
    <w:rsid w:val="00CC77CE"/>
    <w:rsid w:val="00CD4D13"/>
    <w:rsid w:val="00CD4F84"/>
    <w:rsid w:val="00CE3BBD"/>
    <w:rsid w:val="00CF5AFD"/>
    <w:rsid w:val="00D05625"/>
    <w:rsid w:val="00D05855"/>
    <w:rsid w:val="00D146A6"/>
    <w:rsid w:val="00D165CC"/>
    <w:rsid w:val="00D413BF"/>
    <w:rsid w:val="00D43BF0"/>
    <w:rsid w:val="00D56041"/>
    <w:rsid w:val="00D57A2D"/>
    <w:rsid w:val="00D77D4B"/>
    <w:rsid w:val="00D91A5A"/>
    <w:rsid w:val="00D957CC"/>
    <w:rsid w:val="00DA3638"/>
    <w:rsid w:val="00DD156A"/>
    <w:rsid w:val="00E23C90"/>
    <w:rsid w:val="00E30C2C"/>
    <w:rsid w:val="00E3758B"/>
    <w:rsid w:val="00E40A16"/>
    <w:rsid w:val="00E41B55"/>
    <w:rsid w:val="00E51FBE"/>
    <w:rsid w:val="00E63C05"/>
    <w:rsid w:val="00E656C8"/>
    <w:rsid w:val="00E7301A"/>
    <w:rsid w:val="00E747E1"/>
    <w:rsid w:val="00E7515C"/>
    <w:rsid w:val="00E810CC"/>
    <w:rsid w:val="00E82C27"/>
    <w:rsid w:val="00E90C11"/>
    <w:rsid w:val="00E91A6F"/>
    <w:rsid w:val="00EB196F"/>
    <w:rsid w:val="00EC38F4"/>
    <w:rsid w:val="00EF1596"/>
    <w:rsid w:val="00F20BBA"/>
    <w:rsid w:val="00F21894"/>
    <w:rsid w:val="00F36433"/>
    <w:rsid w:val="00F42DA4"/>
    <w:rsid w:val="00F45EE0"/>
    <w:rsid w:val="00F576F4"/>
    <w:rsid w:val="00F642FD"/>
    <w:rsid w:val="00F75700"/>
    <w:rsid w:val="00F81978"/>
    <w:rsid w:val="00FA24F4"/>
    <w:rsid w:val="00FD6BCC"/>
    <w:rsid w:val="00FD796E"/>
    <w:rsid w:val="0A031B26"/>
    <w:rsid w:val="2D66465B"/>
    <w:rsid w:val="308B46F0"/>
    <w:rsid w:val="39681A67"/>
    <w:rsid w:val="417E5BAB"/>
    <w:rsid w:val="45165FEE"/>
    <w:rsid w:val="57527466"/>
    <w:rsid w:val="5E231043"/>
    <w:rsid w:val="663E7534"/>
    <w:rsid w:val="69D1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D846BA"/>
  <w15:chartTrackingRefBased/>
  <w15:docId w15:val="{019D5979-F471-4925-9A73-0472D7C1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b/>
      <w:kern w:val="44"/>
      <w:sz w:val="44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rPr>
      <w:rFonts w:ascii="Calibri" w:hAnsi="Calibri"/>
      <w:kern w:val="2"/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Pr>
      <w:rFonts w:ascii="Calibri" w:hAnsi="Calibri"/>
      <w:kern w:val="2"/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caption"/>
    <w:basedOn w:val="a"/>
    <w:next w:val="a"/>
    <w:uiPriority w:val="35"/>
    <w:unhideWhenUsed/>
    <w:qFormat/>
    <w:rsid w:val="00E656C8"/>
    <w:rPr>
      <w:rFonts w:asciiTheme="majorHAnsi" w:eastAsia="黑体" w:hAnsiTheme="majorHAnsi" w:cstheme="majorBidi"/>
      <w:sz w:val="20"/>
      <w:szCs w:val="20"/>
    </w:rPr>
  </w:style>
  <w:style w:type="character" w:styleId="aa">
    <w:name w:val="Placeholder Text"/>
    <w:basedOn w:val="a0"/>
    <w:uiPriority w:val="99"/>
    <w:unhideWhenUsed/>
    <w:rsid w:val="00F2189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EEFAB-89EB-4405-B10F-404D8FC88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3233</TotalTime>
  <Pages>7</Pages>
  <Words>518</Words>
  <Characters>2954</Characters>
  <Application>Microsoft Office Word</Application>
  <DocSecurity>0</DocSecurity>
  <Lines>24</Lines>
  <Paragraphs>6</Paragraphs>
  <ScaleCrop>false</ScaleCrop>
  <Company>seu</Company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liukai</dc:creator>
  <cp:keywords/>
  <dc:description/>
  <cp:lastModifiedBy>皓冬 王</cp:lastModifiedBy>
  <cp:revision>94</cp:revision>
  <dcterms:created xsi:type="dcterms:W3CDTF">2023-11-09T00:51:00Z</dcterms:created>
  <dcterms:modified xsi:type="dcterms:W3CDTF">2023-12-06T01:57:00Z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E9FC5E6D41CD4120ADB25DA4614161A0_13</vt:lpwstr>
  </property>
</Properties>
</file>