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25B" w:rsidRDefault="00594D64" w:rsidP="00C0366E">
      <w:pPr>
        <w:pStyle w:val="1"/>
      </w:pPr>
      <w:r w:rsidRPr="00594D64">
        <w:rPr>
          <w:rFonts w:hint="eastAsia"/>
        </w:rPr>
        <w:t>中断和异常基本概念</w:t>
      </w:r>
    </w:p>
    <w:p w:rsidR="00594D64" w:rsidRPr="00594D64" w:rsidRDefault="00594D64" w:rsidP="00594D64">
      <w:pPr>
        <w:spacing w:before="60" w:after="60"/>
        <w:textAlignment w:val="baseline"/>
        <w:rPr>
          <w:rFonts w:ascii="Helvetica" w:hAnsi="Helvetica"/>
          <w:b/>
          <w:color w:val="333333"/>
          <w:sz w:val="22"/>
        </w:rPr>
      </w:pPr>
      <w:r w:rsidRPr="00594D64">
        <w:rPr>
          <w:rFonts w:ascii="Helvetica" w:hAnsi="Helvetica"/>
          <w:b/>
          <w:color w:val="333333"/>
          <w:sz w:val="22"/>
        </w:rPr>
        <w:t>CPU</w:t>
      </w:r>
      <w:r w:rsidRPr="00594D64">
        <w:rPr>
          <w:rFonts w:ascii="Helvetica" w:hAnsi="Helvetica"/>
          <w:b/>
          <w:color w:val="333333"/>
          <w:sz w:val="22"/>
        </w:rPr>
        <w:t>的中断和异常</w:t>
      </w:r>
    </w:p>
    <w:p w:rsidR="00594D64" w:rsidRPr="009B5527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9B5527">
        <w:rPr>
          <w:rFonts w:ascii="Helvetica" w:hAnsi="Helvetica" w:hint="eastAsia"/>
          <w:color w:val="333333"/>
          <w:sz w:val="22"/>
        </w:rPr>
        <w:t>程序运行过程中，发生了不可预知的事件</w:t>
      </w:r>
      <w:r>
        <w:rPr>
          <w:rFonts w:ascii="Helvetica" w:hAnsi="Helvetica" w:hint="eastAsia"/>
          <w:color w:val="333333"/>
          <w:sz w:val="22"/>
        </w:rPr>
        <w:t>，</w:t>
      </w:r>
      <w:r w:rsidRPr="009B5527">
        <w:rPr>
          <w:rFonts w:ascii="Helvetica" w:hAnsi="Helvetica" w:hint="eastAsia"/>
          <w:color w:val="333333"/>
          <w:sz w:val="22"/>
        </w:rPr>
        <w:t>需要</w:t>
      </w:r>
      <w:r>
        <w:rPr>
          <w:rFonts w:ascii="Helvetica" w:hAnsi="Helvetica" w:hint="eastAsia"/>
          <w:color w:val="333333"/>
          <w:sz w:val="22"/>
        </w:rPr>
        <w:t>暂停当前的任务</w:t>
      </w:r>
      <w:r w:rsidRPr="009B5527">
        <w:rPr>
          <w:rFonts w:ascii="Helvetica" w:hAnsi="Helvetica" w:hint="eastAsia"/>
          <w:color w:val="333333"/>
          <w:sz w:val="22"/>
        </w:rPr>
        <w:t>立刻处理</w:t>
      </w:r>
    </w:p>
    <w:p w:rsidR="00594D64" w:rsidRPr="009B5527" w:rsidRDefault="00594D64" w:rsidP="00594D64">
      <w:pPr>
        <w:pStyle w:val="a7"/>
        <w:numPr>
          <w:ilvl w:val="0"/>
          <w:numId w:val="7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9B5527">
        <w:rPr>
          <w:rFonts w:ascii="Helvetica" w:hAnsi="Helvetica" w:hint="eastAsia"/>
          <w:color w:val="333333"/>
          <w:sz w:val="22"/>
        </w:rPr>
        <w:t>查看按键是否按下，查看定时器是否超时</w:t>
      </w:r>
    </w:p>
    <w:p w:rsidR="00594D64" w:rsidRDefault="00594D64" w:rsidP="00594D64">
      <w:pPr>
        <w:pStyle w:val="a7"/>
        <w:numPr>
          <w:ilvl w:val="0"/>
          <w:numId w:val="7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9B5527">
        <w:rPr>
          <w:rFonts w:ascii="Helvetica" w:hAnsi="Helvetica" w:hint="eastAsia"/>
          <w:color w:val="333333"/>
          <w:sz w:val="22"/>
        </w:rPr>
        <w:t>除法除数为零、系统故障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6A152806" wp14:editId="48AD6949">
            <wp:extent cx="2082800" cy="1277570"/>
            <wp:effectExtent l="0" t="0" r="0" b="0"/>
            <wp:docPr id="2054" name="Picture 6" descr="Image result for arm中断的响应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 descr="Image result for arm中断的响应过程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48" cy="128066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9B5527">
        <w:rPr>
          <w:rFonts w:ascii="Helvetica" w:hAnsi="Helvetica"/>
          <w:color w:val="333333"/>
          <w:sz w:val="22"/>
        </w:rPr>
        <w:t>CPU</w:t>
      </w:r>
      <w:r w:rsidRPr="009B5527">
        <w:rPr>
          <w:rFonts w:ascii="Helvetica" w:hAnsi="Helvetica"/>
          <w:color w:val="333333"/>
          <w:sz w:val="22"/>
        </w:rPr>
        <w:t>的中断和异常</w:t>
      </w:r>
      <w:r w:rsidRPr="009B5527">
        <w:rPr>
          <w:rFonts w:ascii="Helvetica" w:hAnsi="Helvetica" w:hint="eastAsia"/>
          <w:color w:val="333333"/>
          <w:sz w:val="22"/>
        </w:rPr>
        <w:t>由</w:t>
      </w:r>
      <w:r w:rsidRPr="00F54EF1">
        <w:rPr>
          <w:rFonts w:ascii="Helvetica" w:hAnsi="Helvetica" w:hint="eastAsia"/>
          <w:color w:val="FF0000"/>
          <w:sz w:val="22"/>
        </w:rPr>
        <w:t>嵌套向量中断控制器</w:t>
      </w:r>
      <w:r w:rsidRPr="00F54EF1">
        <w:rPr>
          <w:rFonts w:ascii="Helvetica" w:hAnsi="Helvetica"/>
          <w:color w:val="FF0000"/>
          <w:sz w:val="22"/>
        </w:rPr>
        <w:t>NVIC</w:t>
      </w:r>
      <w:r w:rsidRPr="009B5527">
        <w:rPr>
          <w:rFonts w:ascii="Helvetica" w:hAnsi="Helvetica"/>
          <w:color w:val="333333"/>
          <w:sz w:val="22"/>
        </w:rPr>
        <w:t>管理</w:t>
      </w:r>
      <w:r>
        <w:rPr>
          <w:rFonts w:ascii="Helvetica" w:hAnsi="Helvetica" w:hint="eastAsia"/>
          <w:color w:val="333333"/>
          <w:sz w:val="22"/>
        </w:rPr>
        <w:t>：</w:t>
      </w:r>
    </w:p>
    <w:p w:rsidR="00594D64" w:rsidRPr="00F54EF1" w:rsidRDefault="00594D64" w:rsidP="00594D64">
      <w:pPr>
        <w:pStyle w:val="a7"/>
        <w:numPr>
          <w:ilvl w:val="0"/>
          <w:numId w:val="8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灵活的中断和异常管理：禁止、使能、软件触发，清除、电平触发、脉冲触发</w:t>
      </w:r>
    </w:p>
    <w:p w:rsidR="00594D64" w:rsidRPr="00F54EF1" w:rsidRDefault="00594D64" w:rsidP="00594D64">
      <w:pPr>
        <w:pStyle w:val="a7"/>
        <w:numPr>
          <w:ilvl w:val="0"/>
          <w:numId w:val="8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支持嵌套：优先级管理与抢占</w:t>
      </w:r>
    </w:p>
    <w:p w:rsidR="00594D64" w:rsidRPr="00F54EF1" w:rsidRDefault="00594D64" w:rsidP="00594D64">
      <w:pPr>
        <w:pStyle w:val="a7"/>
        <w:numPr>
          <w:ilvl w:val="0"/>
          <w:numId w:val="8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向量化入口：自动定位中断</w:t>
      </w:r>
    </w:p>
    <w:p w:rsidR="00594D64" w:rsidRDefault="00594D64" w:rsidP="00594D64">
      <w:pPr>
        <w:pStyle w:val="a7"/>
        <w:numPr>
          <w:ilvl w:val="0"/>
          <w:numId w:val="8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中断屏蔽</w:t>
      </w:r>
    </w:p>
    <w:p w:rsidR="00594D64" w:rsidRDefault="00594D64" w:rsidP="00594D64">
      <w:pPr>
        <w:pStyle w:val="a7"/>
        <w:spacing w:before="60" w:after="60"/>
        <w:ind w:left="420" w:firstLineChars="0" w:firstLine="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3FAD0011" wp14:editId="6AE87140">
            <wp:extent cx="4641850" cy="2305050"/>
            <wp:effectExtent l="0" t="0" r="6350" b="0"/>
            <wp:docPr id="42" name="图片 42" descr="[外链图片转存失败(img-7W9q6sTn-1568885073007)(F97A1AA04DC04578B2910DC5AFFAB61A)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外链图片转存失败(img-7W9q6sTn-1568885073007)(F97A1AA04DC04578B2910DC5AFFAB61A)]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70"/>
                    <a:stretch/>
                  </pic:blipFill>
                  <pic:spPr bwMode="auto">
                    <a:xfrm>
                      <a:off x="0" y="0"/>
                      <a:ext cx="4641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3B42A1">
        <w:rPr>
          <w:rFonts w:ascii="Helvetica" w:hAnsi="Helvetica"/>
          <w:color w:val="333333"/>
          <w:sz w:val="22"/>
        </w:rPr>
        <w:t>Cortex-M</w:t>
      </w:r>
      <w:r w:rsidRPr="003B42A1">
        <w:rPr>
          <w:rFonts w:ascii="Helvetica" w:hAnsi="Helvetica"/>
          <w:color w:val="333333"/>
          <w:sz w:val="22"/>
        </w:rPr>
        <w:t>架构支持多种异常和外部中断，编号</w:t>
      </w:r>
      <w:r w:rsidRPr="003B42A1">
        <w:rPr>
          <w:rFonts w:ascii="Helvetica" w:hAnsi="Helvetica"/>
          <w:color w:val="333333"/>
          <w:sz w:val="22"/>
        </w:rPr>
        <w:t>1~15</w:t>
      </w:r>
      <w:r w:rsidRPr="003B42A1">
        <w:rPr>
          <w:rFonts w:ascii="Helvetica" w:hAnsi="Helvetica"/>
          <w:color w:val="333333"/>
          <w:sz w:val="22"/>
        </w:rPr>
        <w:t>为系统异常，</w:t>
      </w:r>
      <w:r w:rsidRPr="003101B6">
        <w:rPr>
          <w:rFonts w:ascii="Helvetica" w:hAnsi="Helvetica"/>
          <w:color w:val="FF0000"/>
          <w:sz w:val="22"/>
        </w:rPr>
        <w:t>16</w:t>
      </w:r>
      <w:r w:rsidRPr="003101B6">
        <w:rPr>
          <w:rFonts w:ascii="Helvetica" w:hAnsi="Helvetica"/>
          <w:color w:val="FF0000"/>
          <w:sz w:val="22"/>
        </w:rPr>
        <w:t>及以上的则为中断输入</w:t>
      </w:r>
      <w:r w:rsidRPr="003B42A1">
        <w:rPr>
          <w:rFonts w:ascii="Helvetica" w:hAnsi="Helvetica"/>
          <w:color w:val="333333"/>
          <w:sz w:val="22"/>
        </w:rPr>
        <w:t>。</w:t>
      </w:r>
    </w:p>
    <w:p w:rsidR="00594D64" w:rsidRPr="008E3789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在</w:t>
      </w:r>
      <w:r>
        <w:rPr>
          <w:rFonts w:ascii="Helvetica" w:hAnsi="Helvetica" w:hint="eastAsia"/>
          <w:color w:val="333333"/>
          <w:sz w:val="22"/>
        </w:rPr>
        <w:t>ARM</w:t>
      </w:r>
      <w:r>
        <w:rPr>
          <w:rFonts w:ascii="Helvetica" w:hAnsi="Helvetica" w:hint="eastAsia"/>
          <w:color w:val="333333"/>
          <w:sz w:val="22"/>
        </w:rPr>
        <w:t>中，一般由</w:t>
      </w:r>
      <w:r w:rsidRPr="003101B6">
        <w:rPr>
          <w:rFonts w:ascii="Helvetica" w:hAnsi="Helvetica" w:hint="eastAsia"/>
          <w:color w:val="FF0000"/>
          <w:sz w:val="22"/>
        </w:rPr>
        <w:t>处理器</w:t>
      </w:r>
      <w:r w:rsidRPr="003101B6">
        <w:rPr>
          <w:rFonts w:ascii="Helvetica" w:hAnsi="Helvetica"/>
          <w:color w:val="FF0000"/>
          <w:sz w:val="22"/>
        </w:rPr>
        <w:t>系统</w:t>
      </w:r>
      <w:r w:rsidRPr="003101B6">
        <w:rPr>
          <w:rFonts w:ascii="Helvetica" w:hAnsi="Helvetica" w:hint="eastAsia"/>
          <w:color w:val="FF0000"/>
          <w:sz w:val="22"/>
        </w:rPr>
        <w:t>内部引发的事件，称作异常</w:t>
      </w:r>
      <w:r>
        <w:rPr>
          <w:rFonts w:ascii="Helvetica" w:hAnsi="Helvetica" w:hint="eastAsia"/>
          <w:color w:val="333333"/>
          <w:sz w:val="22"/>
        </w:rPr>
        <w:t>，如重启</w:t>
      </w:r>
      <w:r>
        <w:rPr>
          <w:rFonts w:ascii="Helvetica" w:hAnsi="Helvetica" w:hint="eastAsia"/>
          <w:color w:val="333333"/>
          <w:sz w:val="22"/>
        </w:rPr>
        <w:t>Reset</w:t>
      </w:r>
      <w:r>
        <w:rPr>
          <w:rFonts w:ascii="Helvetica" w:hAnsi="Helvetica" w:hint="eastAsia"/>
          <w:color w:val="333333"/>
          <w:sz w:val="22"/>
        </w:rPr>
        <w:t>，硬件错误等。由处理器外部，也就是</w:t>
      </w:r>
      <w:r w:rsidRPr="003101B6">
        <w:rPr>
          <w:rFonts w:ascii="Helvetica" w:hAnsi="Helvetica" w:hint="eastAsia"/>
          <w:color w:val="FF0000"/>
          <w:sz w:val="22"/>
        </w:rPr>
        <w:t>外设引发的事件，称作中断</w:t>
      </w:r>
      <w:r>
        <w:rPr>
          <w:rFonts w:ascii="Helvetica" w:hAnsi="Helvetica" w:hint="eastAsia"/>
          <w:color w:val="333333"/>
          <w:sz w:val="22"/>
        </w:rPr>
        <w:t>，如</w:t>
      </w:r>
      <w:r>
        <w:rPr>
          <w:rFonts w:ascii="Helvetica" w:hAnsi="Helvetica" w:hint="eastAsia"/>
          <w:color w:val="333333"/>
          <w:sz w:val="22"/>
        </w:rPr>
        <w:t>GPIO</w:t>
      </w:r>
      <w:r>
        <w:rPr>
          <w:rFonts w:ascii="Helvetica" w:hAnsi="Helvetica" w:hint="eastAsia"/>
          <w:color w:val="333333"/>
          <w:sz w:val="22"/>
        </w:rPr>
        <w:t>模块等。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3B42A1">
        <w:rPr>
          <w:rFonts w:ascii="Helvetica" w:hAnsi="Helvetica"/>
          <w:color w:val="333333"/>
          <w:sz w:val="22"/>
        </w:rPr>
        <w:t>包括中断在内的大多数的异常的优先级都是可编程的，一些系统异常具有固定的优先级。</w:t>
      </w:r>
    </w:p>
    <w:p w:rsidR="00594D64" w:rsidRPr="003B42A1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3B42A1">
        <w:rPr>
          <w:rFonts w:ascii="Helvetica" w:hAnsi="Helvetica" w:hint="eastAsia"/>
          <w:color w:val="333333"/>
          <w:sz w:val="22"/>
        </w:rPr>
        <w:t>系统异常列表：</w:t>
      </w:r>
    </w:p>
    <w:p w:rsidR="00594D64" w:rsidRDefault="00594D64" w:rsidP="00594D64">
      <w:pPr>
        <w:pStyle w:val="a7"/>
        <w:spacing w:before="60" w:after="60"/>
        <w:ind w:left="420" w:firstLineChars="0" w:firstLine="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724DA5B9" wp14:editId="27DBA59E">
            <wp:extent cx="4400550" cy="3064187"/>
            <wp:effectExtent l="0" t="0" r="0" b="3175"/>
            <wp:docPr id="43" name="图片 4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98" cy="3068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3B42A1">
        <w:rPr>
          <w:rFonts w:ascii="Helvetica" w:hAnsi="Helvetica" w:hint="eastAsia"/>
          <w:color w:val="333333"/>
          <w:sz w:val="22"/>
        </w:rPr>
        <w:t>外部中断列表：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306D582B" wp14:editId="6DDC452E">
            <wp:extent cx="4737100" cy="1014399"/>
            <wp:effectExtent l="0" t="0" r="6350" b="0"/>
            <wp:docPr id="46" name="图片 4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979" cy="103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以上异常和中断事件中，优先级可编程的事件，可以被屏蔽，优先级不可编程的事件，系统必须响应。</w:t>
      </w:r>
    </w:p>
    <w:p w:rsidR="00594D64" w:rsidRDefault="00594D64" w:rsidP="00594D64">
      <w:pPr>
        <w:rPr>
          <w:rFonts w:ascii="Helvetica" w:hAnsi="Helvetica"/>
          <w:color w:val="333333"/>
          <w:sz w:val="22"/>
        </w:rPr>
      </w:pPr>
      <w:r w:rsidRPr="003101B6">
        <w:rPr>
          <w:rFonts w:ascii="Helvetica" w:hAnsi="Helvetica" w:hint="eastAsia"/>
          <w:color w:val="FF0000"/>
          <w:sz w:val="22"/>
        </w:rPr>
        <w:t>异常编号与中断编号不同</w:t>
      </w:r>
      <w:r>
        <w:rPr>
          <w:rFonts w:ascii="Helvetica" w:hAnsi="Helvetica" w:hint="eastAsia"/>
          <w:color w:val="333333"/>
          <w:sz w:val="22"/>
        </w:rPr>
        <w:t>，</w:t>
      </w:r>
      <w:r w:rsidRPr="003101B6">
        <w:rPr>
          <w:rFonts w:ascii="Helvetica" w:hAnsi="Helvetica" w:hint="eastAsia"/>
          <w:color w:val="FF0000"/>
          <w:sz w:val="22"/>
        </w:rPr>
        <w:t>中断编号</w:t>
      </w:r>
      <w:r w:rsidRPr="003101B6">
        <w:rPr>
          <w:rFonts w:ascii="Helvetica" w:hAnsi="Helvetica" w:hint="eastAsia"/>
          <w:color w:val="FF0000"/>
          <w:sz w:val="22"/>
        </w:rPr>
        <w:t>=</w:t>
      </w:r>
      <w:r w:rsidRPr="003101B6">
        <w:rPr>
          <w:rFonts w:ascii="Helvetica" w:hAnsi="Helvetica" w:hint="eastAsia"/>
          <w:color w:val="FF0000"/>
          <w:sz w:val="22"/>
        </w:rPr>
        <w:t>异常编号</w:t>
      </w:r>
      <w:r w:rsidRPr="003101B6">
        <w:rPr>
          <w:rFonts w:ascii="Helvetica" w:hAnsi="Helvetica" w:hint="eastAsia"/>
          <w:color w:val="FF0000"/>
          <w:sz w:val="22"/>
        </w:rPr>
        <w:t>-16</w:t>
      </w:r>
    </w:p>
    <w:p w:rsidR="00594D64" w:rsidRPr="00594D64" w:rsidRDefault="00594D64" w:rsidP="00594D64">
      <w:r>
        <w:br w:type="page"/>
      </w:r>
    </w:p>
    <w:p w:rsidR="00594D64" w:rsidRPr="00594D64" w:rsidRDefault="00594D64" w:rsidP="00594D64">
      <w:pPr>
        <w:pStyle w:val="1"/>
      </w:pPr>
      <w:r w:rsidRPr="00F54EF1">
        <w:rPr>
          <w:rFonts w:hint="eastAsia"/>
        </w:rPr>
        <w:lastRenderedPageBreak/>
        <w:t>中断的响应流程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中断的响应流程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98"/>
        <w:gridCol w:w="1198"/>
        <w:gridCol w:w="1198"/>
        <w:gridCol w:w="1198"/>
      </w:tblGrid>
      <w:tr w:rsidR="00594D64" w:rsidTr="003101B6">
        <w:trPr>
          <w:trHeight w:val="280"/>
        </w:trPr>
        <w:tc>
          <w:tcPr>
            <w:tcW w:w="2396" w:type="dxa"/>
            <w:gridSpan w:val="2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外设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NVIC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CPU</w:t>
            </w:r>
          </w:p>
        </w:tc>
      </w:tr>
      <w:tr w:rsidR="00594D64" w:rsidTr="003101B6">
        <w:trPr>
          <w:trHeight w:val="273"/>
        </w:trPr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产生中断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发出中断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</w:tr>
    </w:tbl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</w:p>
    <w:p w:rsidR="00594D64" w:rsidRPr="00F54EF1" w:rsidRDefault="00594D64" w:rsidP="00594D64">
      <w:pPr>
        <w:pStyle w:val="a7"/>
        <w:numPr>
          <w:ilvl w:val="0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3101B6">
        <w:rPr>
          <w:rFonts w:ascii="Helvetica" w:hAnsi="Helvetica" w:hint="eastAsia"/>
          <w:b/>
          <w:color w:val="FF0000"/>
          <w:sz w:val="22"/>
        </w:rPr>
        <w:t>接受异常请求</w:t>
      </w:r>
      <w:r w:rsidRPr="003101B6">
        <w:rPr>
          <w:rFonts w:ascii="Helvetica" w:hAnsi="Helvetica" w:hint="eastAsia"/>
          <w:color w:val="FF0000"/>
          <w:sz w:val="22"/>
        </w:rPr>
        <w:t>：</w:t>
      </w:r>
      <w:r w:rsidRPr="00A0235D">
        <w:rPr>
          <w:rFonts w:ascii="Helvetica" w:hAnsi="Helvetica"/>
          <w:color w:val="333333"/>
          <w:sz w:val="22"/>
        </w:rPr>
        <w:t>处理器能够接受异常并执行异常的条件有</w:t>
      </w:r>
    </w:p>
    <w:p w:rsidR="00594D64" w:rsidRPr="00F54EF1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处理器正在运行</w:t>
      </w:r>
    </w:p>
    <w:p w:rsidR="00594D64" w:rsidRPr="00F54EF1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异常处于使能状态</w:t>
      </w:r>
    </w:p>
    <w:p w:rsidR="00594D64" w:rsidRPr="00F54EF1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异常的优先级高于当前等级</w:t>
      </w:r>
      <w:r>
        <w:rPr>
          <w:rFonts w:ascii="Helvetica" w:hAnsi="Helvetica" w:hint="eastAsia"/>
          <w:color w:val="333333"/>
          <w:sz w:val="22"/>
        </w:rPr>
        <w:t>，如果新异常的优先级不高于当前异常的等级，那么异常进入挂起状态，当前异常执行相应完毕后，才会接收新异常的请求。</w:t>
      </w:r>
    </w:p>
    <w:p w:rsidR="00594D64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异常未被屏蔽</w:t>
      </w:r>
    </w:p>
    <w:p w:rsidR="00594D64" w:rsidRPr="00F54EF1" w:rsidRDefault="00594D64" w:rsidP="00594D64">
      <w:pPr>
        <w:pStyle w:val="a7"/>
        <w:numPr>
          <w:ilvl w:val="0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3101B6">
        <w:rPr>
          <w:rFonts w:ascii="Helvetica" w:hAnsi="Helvetica" w:hint="eastAsia"/>
          <w:b/>
          <w:color w:val="FF0000"/>
          <w:sz w:val="22"/>
        </w:rPr>
        <w:t>异常进入</w:t>
      </w:r>
      <w:r w:rsidRPr="003101B6">
        <w:rPr>
          <w:rFonts w:ascii="Helvetica" w:hAnsi="Helvetica" w:hint="eastAsia"/>
          <w:color w:val="FF0000"/>
          <w:sz w:val="22"/>
        </w:rPr>
        <w:t>：</w:t>
      </w:r>
      <w:r w:rsidRPr="00A0235D">
        <w:rPr>
          <w:rFonts w:ascii="Helvetica" w:hAnsi="Helvetica" w:hint="eastAsia"/>
          <w:color w:val="333333"/>
          <w:sz w:val="22"/>
        </w:rPr>
        <w:t>当系统进入异常</w:t>
      </w:r>
      <w:r>
        <w:rPr>
          <w:rFonts w:ascii="Helvetica" w:hAnsi="Helvetica" w:hint="eastAsia"/>
          <w:color w:val="333333"/>
          <w:sz w:val="22"/>
        </w:rPr>
        <w:t>时</w:t>
      </w:r>
      <w:r w:rsidRPr="00A0235D">
        <w:rPr>
          <w:rFonts w:ascii="Helvetica" w:hAnsi="Helvetica" w:hint="eastAsia"/>
          <w:color w:val="333333"/>
          <w:sz w:val="22"/>
        </w:rPr>
        <w:t>，</w:t>
      </w:r>
      <w:r>
        <w:rPr>
          <w:rFonts w:ascii="Helvetica" w:hAnsi="Helvetica" w:hint="eastAsia"/>
          <w:color w:val="333333"/>
          <w:sz w:val="22"/>
        </w:rPr>
        <w:t>NVIC</w:t>
      </w:r>
      <w:r>
        <w:rPr>
          <w:rFonts w:ascii="Helvetica" w:hAnsi="Helvetica" w:hint="eastAsia"/>
          <w:color w:val="333333"/>
          <w:sz w:val="22"/>
        </w:rPr>
        <w:t>会</w:t>
      </w:r>
      <w:r w:rsidRPr="00A0235D">
        <w:rPr>
          <w:rFonts w:ascii="Helvetica" w:hAnsi="Helvetica" w:hint="eastAsia"/>
          <w:color w:val="333333"/>
          <w:sz w:val="22"/>
        </w:rPr>
        <w:t>做一系列的操作，保证处理完中断处理函数（</w:t>
      </w:r>
      <w:r w:rsidRPr="00A0235D">
        <w:rPr>
          <w:rFonts w:ascii="Helvetica" w:hAnsi="Helvetica"/>
          <w:color w:val="333333"/>
          <w:sz w:val="22"/>
        </w:rPr>
        <w:t>ISR</w:t>
      </w:r>
      <w:r w:rsidRPr="00A0235D">
        <w:rPr>
          <w:rFonts w:ascii="Helvetica" w:hAnsi="Helvetica"/>
          <w:color w:val="333333"/>
          <w:sz w:val="22"/>
        </w:rPr>
        <w:t>）之后</w:t>
      </w:r>
      <w:r>
        <w:rPr>
          <w:rFonts w:ascii="Helvetica" w:hAnsi="Helvetica" w:hint="eastAsia"/>
          <w:color w:val="333333"/>
          <w:sz w:val="22"/>
        </w:rPr>
        <w:t>，异常发送之前的程序继续执行</w:t>
      </w:r>
    </w:p>
    <w:p w:rsidR="00594D64" w:rsidRPr="003101B6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FF0000"/>
          <w:sz w:val="22"/>
        </w:rPr>
      </w:pPr>
      <w:r w:rsidRPr="003101B6">
        <w:rPr>
          <w:rFonts w:ascii="Helvetica" w:hAnsi="Helvetica"/>
          <w:sz w:val="22"/>
        </w:rPr>
        <w:t>CPU</w:t>
      </w:r>
      <w:r w:rsidRPr="003101B6">
        <w:rPr>
          <w:rFonts w:ascii="Helvetica" w:hAnsi="Helvetica"/>
          <w:sz w:val="22"/>
        </w:rPr>
        <w:t>内核</w:t>
      </w:r>
      <w:r w:rsidRPr="003101B6">
        <w:rPr>
          <w:rFonts w:ascii="Helvetica" w:hAnsi="Helvetica"/>
          <w:b/>
          <w:color w:val="FF0000"/>
          <w:sz w:val="22"/>
        </w:rPr>
        <w:t>寄存器</w:t>
      </w:r>
      <w:r w:rsidRPr="003101B6">
        <w:rPr>
          <w:rFonts w:ascii="Helvetica" w:hAnsi="Helvetica"/>
          <w:sz w:val="22"/>
        </w:rPr>
        <w:t>和</w:t>
      </w:r>
      <w:r w:rsidRPr="003101B6">
        <w:rPr>
          <w:rFonts w:ascii="Helvetica" w:hAnsi="Helvetica"/>
          <w:b/>
          <w:color w:val="FF0000"/>
          <w:sz w:val="22"/>
        </w:rPr>
        <w:t>返回地址</w:t>
      </w:r>
      <w:r w:rsidRPr="003101B6">
        <w:rPr>
          <w:rFonts w:ascii="Helvetica" w:hAnsi="Helvetica"/>
          <w:sz w:val="22"/>
        </w:rPr>
        <w:t>被</w:t>
      </w:r>
      <w:r w:rsidRPr="003101B6">
        <w:rPr>
          <w:rFonts w:ascii="Helvetica" w:hAnsi="Helvetica"/>
          <w:color w:val="FF0000"/>
          <w:sz w:val="22"/>
        </w:rPr>
        <w:t>压入</w:t>
      </w:r>
      <w:r w:rsidRPr="003101B6">
        <w:rPr>
          <w:rFonts w:ascii="Helvetica" w:hAnsi="Helvetica"/>
          <w:sz w:val="22"/>
        </w:rPr>
        <w:t>当前使用的</w:t>
      </w:r>
      <w:r w:rsidRPr="003101B6">
        <w:rPr>
          <w:rFonts w:ascii="Helvetica" w:hAnsi="Helvetica"/>
          <w:color w:val="FF0000"/>
          <w:sz w:val="22"/>
        </w:rPr>
        <w:t>栈</w:t>
      </w:r>
    </w:p>
    <w:p w:rsidR="00594D64" w:rsidRDefault="003101B6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从中断向量表（</w:t>
      </w:r>
      <w:r>
        <w:rPr>
          <w:rFonts w:ascii="Helvetica" w:hAnsi="Helvetica" w:hint="eastAsia"/>
          <w:color w:val="333333"/>
          <w:sz w:val="22"/>
        </w:rPr>
        <w:t>V</w:t>
      </w:r>
      <w:r>
        <w:rPr>
          <w:rFonts w:ascii="Helvetica" w:hAnsi="Helvetica"/>
          <w:color w:val="333333"/>
          <w:sz w:val="22"/>
        </w:rPr>
        <w:t xml:space="preserve">ector </w:t>
      </w:r>
      <w:r>
        <w:rPr>
          <w:rFonts w:ascii="Helvetica" w:hAnsi="Helvetica" w:hint="eastAsia"/>
          <w:color w:val="333333"/>
          <w:sz w:val="22"/>
        </w:rPr>
        <w:t>Table</w:t>
      </w:r>
      <w:r>
        <w:rPr>
          <w:rFonts w:ascii="Helvetica" w:hAnsi="Helvetica" w:hint="eastAsia"/>
          <w:color w:val="333333"/>
          <w:sz w:val="22"/>
        </w:rPr>
        <w:t>）中</w:t>
      </w:r>
      <w:r w:rsidR="00594D64" w:rsidRPr="00F54EF1">
        <w:rPr>
          <w:rFonts w:ascii="Helvetica" w:hAnsi="Helvetica" w:hint="eastAsia"/>
          <w:color w:val="333333"/>
          <w:sz w:val="22"/>
        </w:rPr>
        <w:t>取出</w:t>
      </w:r>
      <w:r w:rsidR="00594D64" w:rsidRPr="003101B6">
        <w:rPr>
          <w:rFonts w:ascii="Helvetica" w:hAnsi="Helvetica" w:hint="eastAsia"/>
          <w:color w:val="FF0000"/>
          <w:sz w:val="22"/>
        </w:rPr>
        <w:t>中断向量</w:t>
      </w:r>
      <w:r>
        <w:rPr>
          <w:rFonts w:ascii="Helvetica" w:hAnsi="Helvetica" w:hint="eastAsia"/>
          <w:color w:val="FF0000"/>
          <w:sz w:val="22"/>
        </w:rPr>
        <w:t>(</w:t>
      </w:r>
      <w:r>
        <w:rPr>
          <w:rFonts w:ascii="Helvetica" w:hAnsi="Helvetica" w:hint="eastAsia"/>
          <w:color w:val="FF0000"/>
          <w:sz w:val="22"/>
        </w:rPr>
        <w:t>中断处理程序入口地址</w:t>
      </w:r>
      <w:r>
        <w:rPr>
          <w:rFonts w:ascii="Helvetica" w:hAnsi="Helvetica"/>
          <w:color w:val="FF0000"/>
          <w:sz w:val="22"/>
        </w:rPr>
        <w:t>)</w:t>
      </w:r>
    </w:p>
    <w:p w:rsidR="00594D64" w:rsidRPr="00F54EF1" w:rsidRDefault="00594D64" w:rsidP="00594D64">
      <w:pPr>
        <w:pStyle w:val="a7"/>
        <w:spacing w:before="60" w:after="60"/>
        <w:ind w:left="840" w:firstLineChars="0" w:firstLine="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noProof/>
          <w:color w:val="333333"/>
          <w:sz w:val="22"/>
        </w:rPr>
        <w:drawing>
          <wp:inline distT="0" distB="0" distL="0" distR="0" wp14:anchorId="67C852E4" wp14:editId="0B20F40F">
            <wp:extent cx="3264510" cy="441325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41" cy="4415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4D64" w:rsidRPr="00F54EF1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t>取出待执行异常处理的指令</w:t>
      </w:r>
    </w:p>
    <w:p w:rsidR="00594D64" w:rsidRPr="00766183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F54EF1">
        <w:rPr>
          <w:rFonts w:ascii="Helvetica" w:hAnsi="Helvetica" w:hint="eastAsia"/>
          <w:color w:val="333333"/>
          <w:sz w:val="22"/>
        </w:rPr>
        <w:lastRenderedPageBreak/>
        <w:t>更新</w:t>
      </w:r>
      <w:r w:rsidRPr="00F54EF1">
        <w:rPr>
          <w:rFonts w:ascii="Helvetica" w:hAnsi="Helvetica"/>
          <w:color w:val="333333"/>
          <w:sz w:val="22"/>
        </w:rPr>
        <w:t>NVIC</w:t>
      </w:r>
      <w:r w:rsidRPr="00F54EF1">
        <w:rPr>
          <w:rFonts w:ascii="Helvetica" w:hAnsi="Helvetica"/>
          <w:color w:val="333333"/>
          <w:sz w:val="22"/>
        </w:rPr>
        <w:t>寄存器和内核寄存器</w:t>
      </w:r>
      <w:r>
        <w:rPr>
          <w:rFonts w:ascii="Helvetica" w:hAnsi="Helvetica" w:hint="eastAsia"/>
          <w:color w:val="333333"/>
          <w:sz w:val="22"/>
        </w:rPr>
        <w:t>，</w:t>
      </w:r>
      <w:r w:rsidRPr="00A0235D">
        <w:rPr>
          <w:rFonts w:ascii="Helvetica" w:hAnsi="Helvetica" w:hint="eastAsia"/>
          <w:color w:val="333333"/>
          <w:sz w:val="22"/>
        </w:rPr>
        <w:t>包括</w:t>
      </w:r>
      <w:r w:rsidRPr="003101B6">
        <w:rPr>
          <w:rFonts w:ascii="Helvetica" w:hAnsi="Helvetica" w:hint="eastAsia"/>
          <w:color w:val="FF0000"/>
          <w:sz w:val="22"/>
        </w:rPr>
        <w:t>挂起状态寄存器</w:t>
      </w:r>
      <w:r w:rsidRPr="00A0235D">
        <w:rPr>
          <w:rFonts w:ascii="Helvetica" w:hAnsi="Helvetica" w:hint="eastAsia"/>
          <w:color w:val="333333"/>
          <w:sz w:val="22"/>
        </w:rPr>
        <w:t>（这个需要软件来清掉）和异常的活跃状态，处理器内核寄存器中的寄存器包括程序状态寄存器（</w:t>
      </w:r>
      <w:r w:rsidRPr="00A0235D">
        <w:rPr>
          <w:rFonts w:ascii="Helvetica" w:hAnsi="Helvetica"/>
          <w:color w:val="333333"/>
          <w:sz w:val="22"/>
        </w:rPr>
        <w:t>PSR</w:t>
      </w:r>
      <w:r w:rsidRPr="00A0235D">
        <w:rPr>
          <w:rFonts w:ascii="Helvetica" w:hAnsi="Helvetica"/>
          <w:color w:val="333333"/>
          <w:sz w:val="22"/>
        </w:rPr>
        <w:t>），链接寄存器（</w:t>
      </w:r>
      <w:r w:rsidRPr="00A0235D">
        <w:rPr>
          <w:rFonts w:ascii="Helvetica" w:hAnsi="Helvetica"/>
          <w:color w:val="333333"/>
          <w:sz w:val="22"/>
        </w:rPr>
        <w:t>LR</w:t>
      </w:r>
      <w:r w:rsidRPr="00A0235D">
        <w:rPr>
          <w:rFonts w:ascii="Helvetica" w:hAnsi="Helvetica"/>
          <w:color w:val="333333"/>
          <w:sz w:val="22"/>
        </w:rPr>
        <w:t>），程序计数器（</w:t>
      </w:r>
      <w:r w:rsidRPr="00A0235D">
        <w:rPr>
          <w:rFonts w:ascii="Helvetica" w:hAnsi="Helvetica"/>
          <w:color w:val="333333"/>
          <w:sz w:val="22"/>
        </w:rPr>
        <w:t>PC</w:t>
      </w:r>
      <w:r w:rsidRPr="00A0235D">
        <w:rPr>
          <w:rFonts w:ascii="Helvetica" w:hAnsi="Helvetica"/>
          <w:color w:val="333333"/>
          <w:sz w:val="22"/>
        </w:rPr>
        <w:t>）以及栈指针（</w:t>
      </w:r>
      <w:r w:rsidRPr="00A0235D">
        <w:rPr>
          <w:rFonts w:ascii="Helvetica" w:hAnsi="Helvetica"/>
          <w:color w:val="333333"/>
          <w:sz w:val="22"/>
        </w:rPr>
        <w:t>SP</w:t>
      </w:r>
      <w:r w:rsidRPr="00A0235D">
        <w:rPr>
          <w:rFonts w:ascii="Helvetica" w:hAnsi="Helvetica"/>
          <w:color w:val="333333"/>
          <w:sz w:val="22"/>
        </w:rPr>
        <w:t>）。</w:t>
      </w:r>
    </w:p>
    <w:p w:rsidR="00594D64" w:rsidRPr="00766183" w:rsidRDefault="00594D64" w:rsidP="00594D64">
      <w:pPr>
        <w:pStyle w:val="a7"/>
        <w:numPr>
          <w:ilvl w:val="0"/>
          <w:numId w:val="9"/>
        </w:numPr>
        <w:ind w:firstLineChars="0"/>
        <w:rPr>
          <w:rFonts w:ascii="Helvetica" w:hAnsi="Helvetica"/>
          <w:color w:val="333333"/>
          <w:sz w:val="22"/>
        </w:rPr>
      </w:pPr>
      <w:r w:rsidRPr="003101B6">
        <w:rPr>
          <w:rFonts w:ascii="Helvetica" w:hAnsi="Helvetica" w:hint="eastAsia"/>
          <w:b/>
          <w:color w:val="FF0000"/>
          <w:sz w:val="22"/>
        </w:rPr>
        <w:t>执行异常处理</w:t>
      </w:r>
      <w:r w:rsidRPr="003101B6">
        <w:rPr>
          <w:rFonts w:ascii="Helvetica" w:hAnsi="Helvetica" w:hint="eastAsia"/>
          <w:color w:val="FF0000"/>
          <w:sz w:val="22"/>
        </w:rPr>
        <w:t>：</w:t>
      </w:r>
      <w:r w:rsidRPr="00766183">
        <w:rPr>
          <w:rFonts w:ascii="Helvetica" w:hAnsi="Helvetica" w:hint="eastAsia"/>
          <w:color w:val="333333"/>
          <w:sz w:val="22"/>
        </w:rPr>
        <w:t>执行异常</w:t>
      </w:r>
      <w:r w:rsidR="003101B6">
        <w:rPr>
          <w:rFonts w:ascii="Helvetica" w:hAnsi="Helvetica" w:hint="eastAsia"/>
          <w:color w:val="333333"/>
          <w:sz w:val="22"/>
        </w:rPr>
        <w:t>/</w:t>
      </w:r>
      <w:r w:rsidR="003101B6">
        <w:rPr>
          <w:rFonts w:ascii="Helvetica" w:hAnsi="Helvetica" w:hint="eastAsia"/>
          <w:color w:val="333333"/>
          <w:sz w:val="22"/>
        </w:rPr>
        <w:t>中断</w:t>
      </w:r>
      <w:r w:rsidRPr="00766183">
        <w:rPr>
          <w:rFonts w:ascii="Helvetica" w:hAnsi="Helvetica" w:hint="eastAsia"/>
          <w:color w:val="333333"/>
          <w:sz w:val="22"/>
        </w:rPr>
        <w:t>处理函数</w:t>
      </w:r>
    </w:p>
    <w:p w:rsidR="00594D64" w:rsidRPr="00766183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766183">
        <w:rPr>
          <w:rFonts w:ascii="Helvetica" w:hAnsi="Helvetica" w:hint="eastAsia"/>
          <w:color w:val="333333"/>
          <w:sz w:val="22"/>
        </w:rPr>
        <w:t>执行相应的</w:t>
      </w:r>
      <w:r w:rsidR="003101B6" w:rsidRPr="00766183">
        <w:rPr>
          <w:rFonts w:ascii="Helvetica" w:hAnsi="Helvetica" w:hint="eastAsia"/>
          <w:color w:val="333333"/>
          <w:sz w:val="22"/>
        </w:rPr>
        <w:t>异常</w:t>
      </w:r>
      <w:r w:rsidR="003101B6">
        <w:rPr>
          <w:rFonts w:ascii="Helvetica" w:hAnsi="Helvetica" w:hint="eastAsia"/>
          <w:color w:val="333333"/>
          <w:sz w:val="22"/>
        </w:rPr>
        <w:t>/</w:t>
      </w:r>
      <w:r w:rsidR="003101B6">
        <w:rPr>
          <w:rFonts w:ascii="Helvetica" w:hAnsi="Helvetica" w:hint="eastAsia"/>
          <w:color w:val="333333"/>
          <w:sz w:val="22"/>
        </w:rPr>
        <w:t>中断</w:t>
      </w:r>
      <w:r w:rsidRPr="00766183">
        <w:rPr>
          <w:rFonts w:ascii="Helvetica" w:hAnsi="Helvetica" w:hint="eastAsia"/>
          <w:color w:val="333333"/>
          <w:sz w:val="22"/>
        </w:rPr>
        <w:t>服务函数</w:t>
      </w:r>
    </w:p>
    <w:p w:rsidR="00594D64" w:rsidRPr="00766183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如果有更高优先级的</w:t>
      </w:r>
      <w:r w:rsidR="003101B6" w:rsidRPr="00766183">
        <w:rPr>
          <w:rFonts w:ascii="Helvetica" w:hAnsi="Helvetica" w:hint="eastAsia"/>
          <w:color w:val="333333"/>
          <w:sz w:val="22"/>
        </w:rPr>
        <w:t>异常</w:t>
      </w:r>
      <w:r w:rsidR="003101B6">
        <w:rPr>
          <w:rFonts w:ascii="Helvetica" w:hAnsi="Helvetica" w:hint="eastAsia"/>
          <w:color w:val="333333"/>
          <w:sz w:val="22"/>
        </w:rPr>
        <w:t>/</w:t>
      </w:r>
      <w:r w:rsidR="003101B6">
        <w:rPr>
          <w:rFonts w:ascii="Helvetica" w:hAnsi="Helvetica" w:hint="eastAsia"/>
          <w:color w:val="333333"/>
          <w:sz w:val="22"/>
        </w:rPr>
        <w:t>中断</w:t>
      </w:r>
      <w:r w:rsidRPr="00766183">
        <w:rPr>
          <w:rFonts w:ascii="Helvetica" w:hAnsi="Helvetica" w:hint="eastAsia"/>
          <w:color w:val="333333"/>
          <w:sz w:val="22"/>
        </w:rPr>
        <w:t>产生，则接受新的异常，当前程序被抢占（异常</w:t>
      </w:r>
      <w:r w:rsidR="003101B6">
        <w:rPr>
          <w:rFonts w:ascii="Helvetica" w:hAnsi="Helvetica" w:hint="eastAsia"/>
          <w:color w:val="333333"/>
          <w:sz w:val="22"/>
        </w:rPr>
        <w:t>/</w:t>
      </w:r>
      <w:r w:rsidR="003101B6">
        <w:rPr>
          <w:rFonts w:ascii="Helvetica" w:hAnsi="Helvetica" w:hint="eastAsia"/>
          <w:color w:val="333333"/>
          <w:sz w:val="22"/>
        </w:rPr>
        <w:t>中断</w:t>
      </w:r>
      <w:r w:rsidRPr="00766183">
        <w:rPr>
          <w:rFonts w:ascii="Helvetica" w:hAnsi="Helvetica" w:hint="eastAsia"/>
          <w:color w:val="333333"/>
          <w:sz w:val="22"/>
        </w:rPr>
        <w:t>嵌套）</w:t>
      </w:r>
    </w:p>
    <w:p w:rsidR="00594D64" w:rsidRPr="00F54EF1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766183">
        <w:rPr>
          <w:rFonts w:ascii="Helvetica" w:hAnsi="Helvetica" w:hint="eastAsia"/>
          <w:color w:val="333333"/>
          <w:sz w:val="22"/>
        </w:rPr>
        <w:t>如果新的</w:t>
      </w:r>
      <w:r w:rsidR="003101B6" w:rsidRPr="00766183">
        <w:rPr>
          <w:rFonts w:ascii="Helvetica" w:hAnsi="Helvetica" w:hint="eastAsia"/>
          <w:color w:val="333333"/>
          <w:sz w:val="22"/>
        </w:rPr>
        <w:t>异常</w:t>
      </w:r>
      <w:r w:rsidR="003101B6">
        <w:rPr>
          <w:rFonts w:ascii="Helvetica" w:hAnsi="Helvetica" w:hint="eastAsia"/>
          <w:color w:val="333333"/>
          <w:sz w:val="22"/>
        </w:rPr>
        <w:t>/</w:t>
      </w:r>
      <w:r w:rsidR="003101B6">
        <w:rPr>
          <w:rFonts w:ascii="Helvetica" w:hAnsi="Helvetica" w:hint="eastAsia"/>
          <w:color w:val="333333"/>
          <w:sz w:val="22"/>
        </w:rPr>
        <w:t>中断</w:t>
      </w:r>
      <w:r w:rsidRPr="00766183">
        <w:rPr>
          <w:rFonts w:ascii="Helvetica" w:hAnsi="Helvetica" w:hint="eastAsia"/>
          <w:color w:val="333333"/>
          <w:sz w:val="22"/>
        </w:rPr>
        <w:t>的优先级等于或者低于当前的</w:t>
      </w:r>
      <w:r w:rsidR="003101B6" w:rsidRPr="00766183">
        <w:rPr>
          <w:rFonts w:ascii="Helvetica" w:hAnsi="Helvetica" w:hint="eastAsia"/>
          <w:color w:val="333333"/>
          <w:sz w:val="22"/>
        </w:rPr>
        <w:t>异常</w:t>
      </w:r>
      <w:r w:rsidR="003101B6">
        <w:rPr>
          <w:rFonts w:ascii="Helvetica" w:hAnsi="Helvetica" w:hint="eastAsia"/>
          <w:color w:val="333333"/>
          <w:sz w:val="22"/>
        </w:rPr>
        <w:t>/</w:t>
      </w:r>
      <w:r w:rsidR="003101B6">
        <w:rPr>
          <w:rFonts w:ascii="Helvetica" w:hAnsi="Helvetica" w:hint="eastAsia"/>
          <w:color w:val="333333"/>
          <w:sz w:val="22"/>
        </w:rPr>
        <w:t>中断</w:t>
      </w:r>
      <w:r w:rsidRPr="00766183">
        <w:rPr>
          <w:rFonts w:ascii="Helvetica" w:hAnsi="Helvetica" w:hint="eastAsia"/>
          <w:color w:val="333333"/>
          <w:sz w:val="22"/>
        </w:rPr>
        <w:t>，则等到当前</w:t>
      </w:r>
      <w:r w:rsidR="003101B6" w:rsidRPr="00766183">
        <w:rPr>
          <w:rFonts w:ascii="Helvetica" w:hAnsi="Helvetica" w:hint="eastAsia"/>
          <w:color w:val="333333"/>
          <w:sz w:val="22"/>
        </w:rPr>
        <w:t>异常</w:t>
      </w:r>
      <w:r w:rsidR="003101B6">
        <w:rPr>
          <w:rFonts w:ascii="Helvetica" w:hAnsi="Helvetica" w:hint="eastAsia"/>
          <w:color w:val="333333"/>
          <w:sz w:val="22"/>
        </w:rPr>
        <w:t>/</w:t>
      </w:r>
      <w:r w:rsidR="003101B6">
        <w:rPr>
          <w:rFonts w:ascii="Helvetica" w:hAnsi="Helvetica" w:hint="eastAsia"/>
          <w:color w:val="333333"/>
          <w:sz w:val="22"/>
        </w:rPr>
        <w:t>中断</w:t>
      </w:r>
      <w:r w:rsidRPr="00766183">
        <w:rPr>
          <w:rFonts w:ascii="Helvetica" w:hAnsi="Helvetica" w:hint="eastAsia"/>
          <w:color w:val="333333"/>
          <w:sz w:val="22"/>
        </w:rPr>
        <w:t>处理完成后才会得到处理</w:t>
      </w:r>
    </w:p>
    <w:p w:rsidR="00594D64" w:rsidRPr="00F54EF1" w:rsidRDefault="00594D64" w:rsidP="00594D64">
      <w:pPr>
        <w:pStyle w:val="a7"/>
        <w:numPr>
          <w:ilvl w:val="0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3101B6">
        <w:rPr>
          <w:rFonts w:ascii="Helvetica" w:hAnsi="Helvetica" w:hint="eastAsia"/>
          <w:b/>
          <w:color w:val="FF0000"/>
          <w:sz w:val="22"/>
        </w:rPr>
        <w:t>异常返回</w:t>
      </w:r>
      <w:r w:rsidRPr="003101B6">
        <w:rPr>
          <w:rFonts w:ascii="Helvetica" w:hAnsi="Helvetica" w:hint="eastAsia"/>
          <w:color w:val="FF0000"/>
          <w:sz w:val="22"/>
        </w:rPr>
        <w:t>：</w:t>
      </w:r>
      <w:r w:rsidRPr="00213D5C">
        <w:rPr>
          <w:rFonts w:ascii="Helvetica" w:hAnsi="Helvetica" w:hint="eastAsia"/>
          <w:color w:val="333333"/>
          <w:sz w:val="22"/>
        </w:rPr>
        <w:t>在</w:t>
      </w:r>
      <w:r w:rsidR="003101B6" w:rsidRPr="00766183">
        <w:rPr>
          <w:rFonts w:ascii="Helvetica" w:hAnsi="Helvetica" w:hint="eastAsia"/>
          <w:color w:val="333333"/>
          <w:sz w:val="22"/>
        </w:rPr>
        <w:t>异常</w:t>
      </w:r>
      <w:r w:rsidR="003101B6">
        <w:rPr>
          <w:rFonts w:ascii="Helvetica" w:hAnsi="Helvetica" w:hint="eastAsia"/>
          <w:color w:val="333333"/>
          <w:sz w:val="22"/>
        </w:rPr>
        <w:t>/</w:t>
      </w:r>
      <w:r w:rsidR="003101B6">
        <w:rPr>
          <w:rFonts w:ascii="Helvetica" w:hAnsi="Helvetica" w:hint="eastAsia"/>
          <w:color w:val="333333"/>
          <w:sz w:val="22"/>
        </w:rPr>
        <w:t>中断</w:t>
      </w:r>
      <w:r w:rsidRPr="00213D5C">
        <w:rPr>
          <w:rFonts w:ascii="Helvetica" w:hAnsi="Helvetica" w:hint="eastAsia"/>
          <w:color w:val="333333"/>
          <w:sz w:val="22"/>
        </w:rPr>
        <w:t>处理的结尾，程序代码执行的返回会引起</w:t>
      </w:r>
      <w:r w:rsidRPr="00213D5C">
        <w:rPr>
          <w:rFonts w:ascii="Helvetica" w:hAnsi="Helvetica"/>
          <w:color w:val="333333"/>
          <w:sz w:val="22"/>
        </w:rPr>
        <w:t>EXC_RETURN</w:t>
      </w:r>
      <w:r w:rsidRPr="00213D5C">
        <w:rPr>
          <w:rFonts w:ascii="Helvetica" w:hAnsi="Helvetica"/>
          <w:color w:val="333333"/>
          <w:sz w:val="22"/>
        </w:rPr>
        <w:t>数值被加载到程序计数器（</w:t>
      </w:r>
      <w:r w:rsidRPr="00213D5C">
        <w:rPr>
          <w:rFonts w:ascii="Helvetica" w:hAnsi="Helvetica"/>
          <w:color w:val="333333"/>
          <w:sz w:val="22"/>
        </w:rPr>
        <w:t>PC</w:t>
      </w:r>
      <w:r w:rsidRPr="00213D5C">
        <w:rPr>
          <w:rFonts w:ascii="Helvetica" w:hAnsi="Helvetica"/>
          <w:color w:val="333333"/>
          <w:sz w:val="22"/>
        </w:rPr>
        <w:t>），并触发</w:t>
      </w:r>
      <w:r w:rsidR="003101B6" w:rsidRPr="00766183">
        <w:rPr>
          <w:rFonts w:ascii="Helvetica" w:hAnsi="Helvetica" w:hint="eastAsia"/>
          <w:color w:val="333333"/>
          <w:sz w:val="22"/>
        </w:rPr>
        <w:t>异常</w:t>
      </w:r>
      <w:r w:rsidR="003101B6">
        <w:rPr>
          <w:rFonts w:ascii="Helvetica" w:hAnsi="Helvetica" w:hint="eastAsia"/>
          <w:color w:val="333333"/>
          <w:sz w:val="22"/>
        </w:rPr>
        <w:t>/</w:t>
      </w:r>
      <w:r w:rsidR="003101B6">
        <w:rPr>
          <w:rFonts w:ascii="Helvetica" w:hAnsi="Helvetica" w:hint="eastAsia"/>
          <w:color w:val="333333"/>
          <w:sz w:val="22"/>
        </w:rPr>
        <w:t>中断</w:t>
      </w:r>
      <w:r w:rsidRPr="00213D5C">
        <w:rPr>
          <w:rFonts w:ascii="Helvetica" w:hAnsi="Helvetica"/>
          <w:color w:val="333333"/>
          <w:sz w:val="22"/>
        </w:rPr>
        <w:t>返回机制。</w:t>
      </w:r>
    </w:p>
    <w:p w:rsidR="00594D64" w:rsidRPr="00213D5C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213D5C">
        <w:rPr>
          <w:rFonts w:ascii="Helvetica" w:hAnsi="Helvetica"/>
          <w:color w:val="333333"/>
          <w:sz w:val="22"/>
        </w:rPr>
        <w:t>CPU</w:t>
      </w:r>
      <w:r w:rsidRPr="00213D5C">
        <w:rPr>
          <w:rFonts w:ascii="Helvetica" w:hAnsi="Helvetica"/>
          <w:color w:val="333333"/>
          <w:sz w:val="22"/>
        </w:rPr>
        <w:t>内核寄存器出栈</w:t>
      </w:r>
    </w:p>
    <w:p w:rsidR="00594D64" w:rsidRPr="00213D5C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213D5C">
        <w:rPr>
          <w:rFonts w:ascii="Helvetica" w:hAnsi="Helvetica"/>
          <w:color w:val="333333"/>
          <w:sz w:val="22"/>
        </w:rPr>
        <w:t>NVIC</w:t>
      </w:r>
      <w:r w:rsidRPr="00213D5C">
        <w:rPr>
          <w:rFonts w:ascii="Helvetica" w:hAnsi="Helvetica"/>
          <w:color w:val="333333"/>
          <w:sz w:val="22"/>
        </w:rPr>
        <w:t>寄存器更新</w:t>
      </w:r>
    </w:p>
    <w:p w:rsidR="00594D64" w:rsidRDefault="00594D64" w:rsidP="00594D64">
      <w:pPr>
        <w:pStyle w:val="a7"/>
        <w:numPr>
          <w:ilvl w:val="1"/>
          <w:numId w:val="9"/>
        </w:numPr>
        <w:spacing w:before="60" w:after="60"/>
        <w:ind w:firstLineChars="0"/>
        <w:textAlignment w:val="baseline"/>
        <w:rPr>
          <w:rFonts w:ascii="Helvetica" w:hAnsi="Helvetica"/>
          <w:color w:val="333333"/>
          <w:sz w:val="22"/>
        </w:rPr>
      </w:pPr>
      <w:r w:rsidRPr="00213D5C">
        <w:rPr>
          <w:rFonts w:ascii="Helvetica" w:hAnsi="Helvetica"/>
          <w:color w:val="333333"/>
          <w:sz w:val="22"/>
        </w:rPr>
        <w:t>CPU</w:t>
      </w:r>
      <w:r w:rsidRPr="00213D5C">
        <w:rPr>
          <w:rFonts w:ascii="Helvetica" w:hAnsi="Helvetica"/>
          <w:color w:val="333333"/>
          <w:sz w:val="22"/>
        </w:rPr>
        <w:t>取出之前被中断的程序指令，程序恢复执行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</w:p>
    <w:p w:rsidR="00594D64" w:rsidRPr="00E11642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color w:val="333333"/>
          <w:sz w:val="22"/>
        </w:rPr>
        <w:t>中断响应流程示意图：</w:t>
      </w:r>
    </w:p>
    <w:p w:rsidR="00594D64" w:rsidRPr="00E11642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0A3FA743" wp14:editId="47007794">
            <wp:extent cx="4984115" cy="2273644"/>
            <wp:effectExtent l="0" t="0" r="6985" b="0"/>
            <wp:docPr id="7" name="图片 7" descr="[外链图片转存失败(img-AJjas2hV-1568885073026)(DEA8862090134DEFA28EA572D8CFAC2C)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[外链图片转存失败(img-AJjas2hV-1568885073026)(DEA8862090134DEFA28EA572D8CFAC2C)]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87"/>
                    <a:stretch/>
                  </pic:blipFill>
                  <pic:spPr bwMode="auto">
                    <a:xfrm>
                      <a:off x="0" y="0"/>
                      <a:ext cx="4984115" cy="227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CF23DD">
        <w:rPr>
          <w:rFonts w:ascii="Helvetica" w:hAnsi="Helvetica"/>
          <w:color w:val="FF0000"/>
          <w:sz w:val="22"/>
        </w:rPr>
        <w:t>压栈和取向量可以同时进行</w:t>
      </w:r>
      <w:r>
        <w:rPr>
          <w:rFonts w:ascii="Helvetica" w:hAnsi="Helvetica"/>
          <w:color w:val="333333"/>
          <w:sz w:val="22"/>
        </w:rPr>
        <w:t>：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77F8321E" wp14:editId="07A7A270">
            <wp:extent cx="3750945" cy="1507525"/>
            <wp:effectExtent l="0" t="0" r="1905" b="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34"/>
                    <a:stretch/>
                  </pic:blipFill>
                  <pic:spPr bwMode="auto">
                    <a:xfrm>
                      <a:off x="0" y="0"/>
                      <a:ext cx="3750945" cy="150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嵌套中断的处理，当两个中断同时发生时，优先服务优先级高的中断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450F47C7" wp14:editId="764173C2">
            <wp:extent cx="4744720" cy="3410465"/>
            <wp:effectExtent l="0" t="0" r="0" b="0"/>
            <wp:docPr id="8" name="图片 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6"/>
                    <a:stretch/>
                  </pic:blipFill>
                  <pic:spPr bwMode="auto">
                    <a:xfrm>
                      <a:off x="0" y="0"/>
                      <a:ext cx="4744720" cy="34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color w:val="333333"/>
          <w:sz w:val="22"/>
        </w:rPr>
        <w:t>尾链：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E2513A">
        <w:rPr>
          <w:rFonts w:ascii="Helvetica" w:hAnsi="Helvetica" w:hint="eastAsia"/>
          <w:color w:val="333333"/>
          <w:sz w:val="22"/>
        </w:rPr>
        <w:t>若某个</w:t>
      </w:r>
      <w:r w:rsidR="004875EE" w:rsidRPr="00766183">
        <w:rPr>
          <w:rFonts w:ascii="Helvetica" w:hAnsi="Helvetica" w:hint="eastAsia"/>
          <w:color w:val="333333"/>
          <w:sz w:val="22"/>
        </w:rPr>
        <w:t>异常</w:t>
      </w:r>
      <w:r w:rsidR="004875EE">
        <w:rPr>
          <w:rFonts w:ascii="Helvetica" w:hAnsi="Helvetica" w:hint="eastAsia"/>
          <w:color w:val="333333"/>
          <w:sz w:val="22"/>
        </w:rPr>
        <w:t>/</w:t>
      </w:r>
      <w:r w:rsidR="004875EE">
        <w:rPr>
          <w:rFonts w:ascii="Helvetica" w:hAnsi="Helvetica" w:hint="eastAsia"/>
          <w:color w:val="333333"/>
          <w:sz w:val="22"/>
        </w:rPr>
        <w:t>中断</w:t>
      </w:r>
      <w:r w:rsidRPr="00E2513A">
        <w:rPr>
          <w:rFonts w:ascii="Helvetica" w:hAnsi="Helvetica" w:hint="eastAsia"/>
          <w:color w:val="333333"/>
          <w:sz w:val="22"/>
        </w:rPr>
        <w:t>产生时处理器正在处理另一个具有相同或更高优先级的</w:t>
      </w:r>
      <w:r w:rsidR="004875EE" w:rsidRPr="00766183">
        <w:rPr>
          <w:rFonts w:ascii="Helvetica" w:hAnsi="Helvetica" w:hint="eastAsia"/>
          <w:color w:val="333333"/>
          <w:sz w:val="22"/>
        </w:rPr>
        <w:t>异常</w:t>
      </w:r>
      <w:r w:rsidR="004875EE">
        <w:rPr>
          <w:rFonts w:ascii="Helvetica" w:hAnsi="Helvetica" w:hint="eastAsia"/>
          <w:color w:val="333333"/>
          <w:sz w:val="22"/>
        </w:rPr>
        <w:t>/</w:t>
      </w:r>
      <w:r w:rsidR="004875EE">
        <w:rPr>
          <w:rFonts w:ascii="Helvetica" w:hAnsi="Helvetica" w:hint="eastAsia"/>
          <w:color w:val="333333"/>
          <w:sz w:val="22"/>
        </w:rPr>
        <w:t>中断</w:t>
      </w:r>
      <w:r w:rsidRPr="00E2513A">
        <w:rPr>
          <w:rFonts w:ascii="Helvetica" w:hAnsi="Helvetica" w:hint="eastAsia"/>
          <w:color w:val="333333"/>
          <w:sz w:val="22"/>
        </w:rPr>
        <w:t>，该</w:t>
      </w:r>
      <w:r w:rsidR="004875EE" w:rsidRPr="00766183">
        <w:rPr>
          <w:rFonts w:ascii="Helvetica" w:hAnsi="Helvetica" w:hint="eastAsia"/>
          <w:color w:val="333333"/>
          <w:sz w:val="22"/>
        </w:rPr>
        <w:t>异常</w:t>
      </w:r>
      <w:r w:rsidR="004875EE">
        <w:rPr>
          <w:rFonts w:ascii="Helvetica" w:hAnsi="Helvetica" w:hint="eastAsia"/>
          <w:color w:val="333333"/>
          <w:sz w:val="22"/>
        </w:rPr>
        <w:t>/</w:t>
      </w:r>
      <w:r w:rsidR="004875EE">
        <w:rPr>
          <w:rFonts w:ascii="Helvetica" w:hAnsi="Helvetica" w:hint="eastAsia"/>
          <w:color w:val="333333"/>
          <w:sz w:val="22"/>
        </w:rPr>
        <w:t>中断</w:t>
      </w:r>
      <w:r w:rsidRPr="00E2513A">
        <w:rPr>
          <w:rFonts w:ascii="Helvetica" w:hAnsi="Helvetica" w:hint="eastAsia"/>
          <w:color w:val="333333"/>
          <w:sz w:val="22"/>
        </w:rPr>
        <w:t>会进入挂起状态。在处理器执行完当前的</w:t>
      </w:r>
      <w:r w:rsidR="004875EE" w:rsidRPr="00766183">
        <w:rPr>
          <w:rFonts w:ascii="Helvetica" w:hAnsi="Helvetica" w:hint="eastAsia"/>
          <w:color w:val="333333"/>
          <w:sz w:val="22"/>
        </w:rPr>
        <w:t>异常</w:t>
      </w:r>
      <w:r w:rsidR="004875EE">
        <w:rPr>
          <w:rFonts w:ascii="Helvetica" w:hAnsi="Helvetica" w:hint="eastAsia"/>
          <w:color w:val="333333"/>
          <w:sz w:val="22"/>
        </w:rPr>
        <w:t>/</w:t>
      </w:r>
      <w:r w:rsidR="004875EE">
        <w:rPr>
          <w:rFonts w:ascii="Helvetica" w:hAnsi="Helvetica" w:hint="eastAsia"/>
          <w:color w:val="333333"/>
          <w:sz w:val="22"/>
        </w:rPr>
        <w:t>中断</w:t>
      </w:r>
      <w:r w:rsidRPr="00E2513A">
        <w:rPr>
          <w:rFonts w:ascii="Helvetica" w:hAnsi="Helvetica" w:hint="eastAsia"/>
          <w:color w:val="333333"/>
          <w:sz w:val="22"/>
        </w:rPr>
        <w:t>处理后，他可以继续执行挂起的异常和中断请求。这个紧接着执行中断的过程不会重复的压栈出栈，这样就大大的节约了时间，对于无等待状态的存储器系统，末尾连锁的中断等待时间仅为</w:t>
      </w:r>
      <w:r w:rsidRPr="00E2513A">
        <w:rPr>
          <w:rFonts w:ascii="Helvetica" w:hAnsi="Helvetica"/>
          <w:color w:val="333333"/>
          <w:sz w:val="22"/>
        </w:rPr>
        <w:t>6</w:t>
      </w:r>
      <w:r w:rsidRPr="00E2513A">
        <w:rPr>
          <w:rFonts w:ascii="Helvetica" w:hAnsi="Helvetica"/>
          <w:color w:val="333333"/>
          <w:sz w:val="22"/>
        </w:rPr>
        <w:t>个时钟周期。末尾连锁优化还给处理器带来了更佳的能耗效率，这是因为栈存储器访问的总数少了，而每次存储器传输都会消耗能量。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4802CAD8" wp14:editId="2E2C9391">
            <wp:extent cx="3724093" cy="1762898"/>
            <wp:effectExtent l="0" t="0" r="0" b="8890"/>
            <wp:docPr id="9" name="图片 9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04"/>
                    <a:stretch/>
                  </pic:blipFill>
                  <pic:spPr bwMode="auto">
                    <a:xfrm>
                      <a:off x="0" y="0"/>
                      <a:ext cx="3738415" cy="176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延迟到达：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697A33">
        <w:rPr>
          <w:rFonts w:ascii="Helvetica" w:hAnsi="Helvetica" w:hint="eastAsia"/>
          <w:color w:val="333333"/>
          <w:sz w:val="22"/>
        </w:rPr>
        <w:t>当</w:t>
      </w:r>
      <w:r w:rsidR="004875EE" w:rsidRPr="00766183">
        <w:rPr>
          <w:rFonts w:ascii="Helvetica" w:hAnsi="Helvetica" w:hint="eastAsia"/>
          <w:color w:val="333333"/>
          <w:sz w:val="22"/>
        </w:rPr>
        <w:t>异常</w:t>
      </w:r>
      <w:r w:rsidR="004875EE">
        <w:rPr>
          <w:rFonts w:ascii="Helvetica" w:hAnsi="Helvetica" w:hint="eastAsia"/>
          <w:color w:val="333333"/>
          <w:sz w:val="22"/>
        </w:rPr>
        <w:t>/</w:t>
      </w:r>
      <w:r w:rsidR="004875EE">
        <w:rPr>
          <w:rFonts w:ascii="Helvetica" w:hAnsi="Helvetica" w:hint="eastAsia"/>
          <w:color w:val="333333"/>
          <w:sz w:val="22"/>
        </w:rPr>
        <w:t>中断</w:t>
      </w:r>
      <w:r w:rsidRPr="00697A33">
        <w:rPr>
          <w:rFonts w:ascii="Helvetica" w:hAnsi="Helvetica" w:hint="eastAsia"/>
          <w:color w:val="333333"/>
          <w:sz w:val="22"/>
        </w:rPr>
        <w:t>产生时，处理器会接受异常请求并开始压栈操作。若在压栈操作期间产生了另外一个更高优先级的</w:t>
      </w:r>
      <w:r w:rsidR="004875EE" w:rsidRPr="00766183">
        <w:rPr>
          <w:rFonts w:ascii="Helvetica" w:hAnsi="Helvetica" w:hint="eastAsia"/>
          <w:color w:val="333333"/>
          <w:sz w:val="22"/>
        </w:rPr>
        <w:t>异常</w:t>
      </w:r>
      <w:r w:rsidR="004875EE">
        <w:rPr>
          <w:rFonts w:ascii="Helvetica" w:hAnsi="Helvetica" w:hint="eastAsia"/>
          <w:color w:val="333333"/>
          <w:sz w:val="22"/>
        </w:rPr>
        <w:t>/</w:t>
      </w:r>
      <w:r w:rsidR="004875EE">
        <w:rPr>
          <w:rFonts w:ascii="Helvetica" w:hAnsi="Helvetica" w:hint="eastAsia"/>
          <w:color w:val="333333"/>
          <w:sz w:val="22"/>
        </w:rPr>
        <w:t>中断</w:t>
      </w:r>
      <w:r w:rsidRPr="00697A33">
        <w:rPr>
          <w:rFonts w:ascii="Helvetica" w:hAnsi="Helvetica" w:hint="eastAsia"/>
          <w:color w:val="333333"/>
          <w:sz w:val="22"/>
        </w:rPr>
        <w:t>，则更高优先级的后来的</w:t>
      </w:r>
      <w:r w:rsidR="004875EE" w:rsidRPr="00766183">
        <w:rPr>
          <w:rFonts w:ascii="Helvetica" w:hAnsi="Helvetica" w:hint="eastAsia"/>
          <w:color w:val="333333"/>
          <w:sz w:val="22"/>
        </w:rPr>
        <w:t>异常</w:t>
      </w:r>
      <w:r w:rsidR="004875EE">
        <w:rPr>
          <w:rFonts w:ascii="Helvetica" w:hAnsi="Helvetica" w:hint="eastAsia"/>
          <w:color w:val="333333"/>
          <w:sz w:val="22"/>
        </w:rPr>
        <w:t>/</w:t>
      </w:r>
      <w:r w:rsidR="004875EE">
        <w:rPr>
          <w:rFonts w:ascii="Helvetica" w:hAnsi="Helvetica" w:hint="eastAsia"/>
          <w:color w:val="333333"/>
          <w:sz w:val="22"/>
        </w:rPr>
        <w:t>中断</w:t>
      </w:r>
      <w:r w:rsidRPr="00697A33">
        <w:rPr>
          <w:rFonts w:ascii="Helvetica" w:hAnsi="Helvetica" w:hint="eastAsia"/>
          <w:color w:val="333333"/>
          <w:sz w:val="22"/>
        </w:rPr>
        <w:t>会首先得到服务。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7F25E602" wp14:editId="6BF5CDBD">
            <wp:extent cx="3706495" cy="1721708"/>
            <wp:effectExtent l="0" t="0" r="8255" b="0"/>
            <wp:docPr id="10" name="图片 1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0"/>
                    <a:stretch/>
                  </pic:blipFill>
                  <pic:spPr bwMode="auto">
                    <a:xfrm>
                      <a:off x="0" y="0"/>
                      <a:ext cx="3745571" cy="173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4D64" w:rsidRPr="00594D64" w:rsidRDefault="00594D64" w:rsidP="00594D64">
      <w:r>
        <w:br w:type="page"/>
      </w:r>
    </w:p>
    <w:p w:rsidR="00C0366E" w:rsidRPr="00C0366E" w:rsidRDefault="00594D64" w:rsidP="00594D64">
      <w:pPr>
        <w:pStyle w:val="1"/>
      </w:pPr>
      <w:r>
        <w:rPr>
          <w:rFonts w:hint="eastAsia"/>
        </w:rPr>
        <w:lastRenderedPageBreak/>
        <w:t>中断</w:t>
      </w:r>
      <w:r w:rsidRPr="004F74C8">
        <w:rPr>
          <w:rFonts w:hint="eastAsia"/>
        </w:rPr>
        <w:t>控制寄存器的访问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C65145">
        <w:rPr>
          <w:rFonts w:ascii="Helvetica" w:hAnsi="Helvetica" w:hint="eastAsia"/>
          <w:color w:val="333333"/>
          <w:sz w:val="22"/>
        </w:rPr>
        <w:t>异常及中断的管理都是通过</w:t>
      </w:r>
      <w:r w:rsidRPr="00C65145">
        <w:rPr>
          <w:rFonts w:ascii="Helvetica" w:hAnsi="Helvetica"/>
          <w:color w:val="333333"/>
          <w:sz w:val="22"/>
        </w:rPr>
        <w:t>NVIC</w:t>
      </w:r>
      <w:r>
        <w:rPr>
          <w:rFonts w:ascii="Helvetica" w:hAnsi="Helvetica" w:hint="eastAsia"/>
          <w:color w:val="333333"/>
          <w:sz w:val="22"/>
        </w:rPr>
        <w:t>的</w:t>
      </w:r>
      <w:r w:rsidRPr="00C65145">
        <w:rPr>
          <w:rFonts w:ascii="Helvetica" w:hAnsi="Helvetica" w:hint="eastAsia"/>
          <w:color w:val="333333"/>
          <w:sz w:val="22"/>
        </w:rPr>
        <w:t>寄存器</w:t>
      </w:r>
      <w:r>
        <w:rPr>
          <w:rFonts w:ascii="Helvetica" w:hAnsi="Helvetica" w:hint="eastAsia"/>
          <w:color w:val="333333"/>
          <w:sz w:val="22"/>
        </w:rPr>
        <w:t>和</w:t>
      </w:r>
      <w:r>
        <w:rPr>
          <w:rFonts w:ascii="Helvetica" w:hAnsi="Helvetica" w:hint="eastAsia"/>
          <w:color w:val="333333"/>
          <w:sz w:val="22"/>
        </w:rPr>
        <w:t>CPU</w:t>
      </w:r>
      <w:r>
        <w:rPr>
          <w:rFonts w:ascii="Helvetica" w:hAnsi="Helvetica" w:hint="eastAsia"/>
          <w:color w:val="333333"/>
          <w:sz w:val="22"/>
        </w:rPr>
        <w:t>的寄存器</w:t>
      </w:r>
      <w:r w:rsidRPr="00C65145">
        <w:rPr>
          <w:rFonts w:ascii="Helvetica" w:hAnsi="Helvetica" w:hint="eastAsia"/>
          <w:color w:val="333333"/>
          <w:sz w:val="22"/>
        </w:rPr>
        <w:t>来控制的</w:t>
      </w:r>
      <w:r>
        <w:rPr>
          <w:rFonts w:ascii="Helvetica" w:hAnsi="Helvetica" w:hint="eastAsia"/>
          <w:color w:val="333333"/>
          <w:sz w:val="22"/>
        </w:rPr>
        <w:t>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2462E9">
        <w:rPr>
          <w:rFonts w:ascii="Helvetica" w:hAnsi="Helvetica" w:hint="eastAsia"/>
          <w:b/>
          <w:color w:val="333333"/>
          <w:sz w:val="22"/>
        </w:rPr>
        <w:t>总</w:t>
      </w:r>
      <w:r w:rsidRPr="004875EE">
        <w:rPr>
          <w:rFonts w:ascii="Helvetica" w:hAnsi="Helvetica" w:hint="eastAsia"/>
          <w:b/>
          <w:color w:val="FF0000"/>
          <w:sz w:val="22"/>
        </w:rPr>
        <w:t>中断屏蔽寄存器</w:t>
      </w:r>
      <w:r w:rsidRPr="000B501A">
        <w:rPr>
          <w:rFonts w:ascii="Helvetica" w:hAnsi="Helvetica" w:hint="eastAsia"/>
          <w:color w:val="333333"/>
          <w:sz w:val="22"/>
        </w:rPr>
        <w:t>（</w:t>
      </w:r>
      <w:r w:rsidRPr="000B501A">
        <w:rPr>
          <w:rFonts w:ascii="Helvetica" w:hAnsi="Helvetica"/>
          <w:color w:val="333333"/>
          <w:sz w:val="22"/>
        </w:rPr>
        <w:t>PRIMASK</w:t>
      </w:r>
      <w:r w:rsidRPr="000B501A">
        <w:rPr>
          <w:rFonts w:ascii="Helvetica" w:hAnsi="Helvetica"/>
          <w:color w:val="333333"/>
          <w:sz w:val="22"/>
        </w:rPr>
        <w:t>）（内核）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98"/>
        <w:gridCol w:w="1198"/>
        <w:gridCol w:w="1198"/>
        <w:gridCol w:w="1198"/>
      </w:tblGrid>
      <w:tr w:rsidR="00594D64" w:rsidTr="003101B6">
        <w:trPr>
          <w:trHeight w:val="280"/>
        </w:trPr>
        <w:tc>
          <w:tcPr>
            <w:tcW w:w="2396" w:type="dxa"/>
            <w:gridSpan w:val="2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外设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NVIC</w:t>
            </w:r>
          </w:p>
        </w:tc>
        <w:tc>
          <w:tcPr>
            <w:tcW w:w="1198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CPU</w:t>
            </w:r>
          </w:p>
        </w:tc>
      </w:tr>
      <w:tr w:rsidR="00594D64" w:rsidTr="003101B6">
        <w:trPr>
          <w:trHeight w:val="273"/>
        </w:trPr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产生中断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发出中断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  <w:tc>
          <w:tcPr>
            <w:tcW w:w="1198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</w:tr>
    </w:tbl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0E6799E8" wp14:editId="37881C45">
            <wp:extent cx="4904782" cy="26289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5821" cy="262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CPU</w:t>
      </w:r>
      <w:r>
        <w:rPr>
          <w:rFonts w:ascii="Helvetica" w:hAnsi="Helvetica" w:hint="eastAsia"/>
          <w:color w:val="333333"/>
          <w:sz w:val="22"/>
        </w:rPr>
        <w:t>寄存器组中的</w:t>
      </w:r>
      <w:r w:rsidRPr="000B501A">
        <w:rPr>
          <w:rFonts w:ascii="Helvetica" w:hAnsi="Helvetica"/>
          <w:color w:val="333333"/>
          <w:sz w:val="22"/>
        </w:rPr>
        <w:t>PRIMASK</w:t>
      </w:r>
      <w:r>
        <w:rPr>
          <w:rFonts w:ascii="Helvetica" w:hAnsi="Helvetica" w:hint="eastAsia"/>
          <w:color w:val="333333"/>
          <w:sz w:val="22"/>
        </w:rPr>
        <w:t>寄存器的最低位控制</w:t>
      </w:r>
      <w:r>
        <w:rPr>
          <w:rFonts w:ascii="Helvetica" w:hAnsi="Helvetica" w:hint="eastAsia"/>
          <w:color w:val="333333"/>
          <w:sz w:val="22"/>
        </w:rPr>
        <w:t>CPU</w:t>
      </w:r>
      <w:r>
        <w:rPr>
          <w:rFonts w:ascii="Helvetica" w:hAnsi="Helvetica" w:hint="eastAsia"/>
          <w:color w:val="333333"/>
          <w:sz w:val="22"/>
        </w:rPr>
        <w:t>是否接收中断请求。</w:t>
      </w:r>
      <w:r w:rsidRPr="004875EE">
        <w:rPr>
          <w:rFonts w:ascii="Helvetica" w:hAnsi="Helvetica" w:hint="eastAsia"/>
          <w:color w:val="FF0000"/>
          <w:sz w:val="22"/>
        </w:rPr>
        <w:t>必须将</w:t>
      </w:r>
      <w:r w:rsidRPr="004875EE">
        <w:rPr>
          <w:rFonts w:ascii="Helvetica" w:hAnsi="Helvetica"/>
          <w:color w:val="FF0000"/>
          <w:sz w:val="22"/>
        </w:rPr>
        <w:t>PRIMASK</w:t>
      </w:r>
      <w:r w:rsidRPr="004875EE">
        <w:rPr>
          <w:rFonts w:ascii="Helvetica" w:hAnsi="Helvetica" w:hint="eastAsia"/>
          <w:color w:val="FF0000"/>
          <w:sz w:val="22"/>
        </w:rPr>
        <w:t>设置为零，才能使</w:t>
      </w:r>
      <w:r w:rsidRPr="004875EE">
        <w:rPr>
          <w:rFonts w:ascii="Helvetica" w:hAnsi="Helvetica" w:hint="eastAsia"/>
          <w:color w:val="FF0000"/>
          <w:sz w:val="22"/>
        </w:rPr>
        <w:t>CPU</w:t>
      </w:r>
      <w:r w:rsidRPr="004875EE">
        <w:rPr>
          <w:rFonts w:ascii="Helvetica" w:hAnsi="Helvetica" w:hint="eastAsia"/>
          <w:color w:val="FF0000"/>
          <w:sz w:val="22"/>
        </w:rPr>
        <w:t>接收中断</w:t>
      </w:r>
      <w:r>
        <w:rPr>
          <w:rFonts w:ascii="Helvetica" w:hAnsi="Helvetica" w:hint="eastAsia"/>
          <w:color w:val="333333"/>
          <w:sz w:val="22"/>
        </w:rPr>
        <w:t>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由于</w:t>
      </w:r>
      <w:r w:rsidRPr="000B501A">
        <w:rPr>
          <w:rFonts w:ascii="Helvetica" w:hAnsi="Helvetica"/>
          <w:color w:val="333333"/>
          <w:sz w:val="22"/>
        </w:rPr>
        <w:t>PRIMASK</w:t>
      </w:r>
      <w:r>
        <w:rPr>
          <w:rFonts w:ascii="Helvetica" w:hAnsi="Helvetica" w:hint="eastAsia"/>
          <w:color w:val="333333"/>
          <w:sz w:val="22"/>
        </w:rPr>
        <w:t>是</w:t>
      </w:r>
      <w:r>
        <w:rPr>
          <w:rFonts w:ascii="Helvetica" w:hAnsi="Helvetica" w:hint="eastAsia"/>
          <w:color w:val="333333"/>
          <w:sz w:val="22"/>
        </w:rPr>
        <w:t>CPU</w:t>
      </w:r>
      <w:r>
        <w:rPr>
          <w:rFonts w:ascii="Helvetica" w:hAnsi="Helvetica" w:hint="eastAsia"/>
          <w:color w:val="333333"/>
          <w:sz w:val="22"/>
        </w:rPr>
        <w:t>寄存器组中的寄存器，在总线上没有地址，因此必须使用汇编整理对其操作：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noProof/>
          <w:color w:val="333333"/>
          <w:sz w:val="22"/>
        </w:rPr>
        <w:drawing>
          <wp:inline distT="0" distB="0" distL="0" distR="0" wp14:anchorId="7BB14560" wp14:editId="5ABF6A8F">
            <wp:extent cx="5439997" cy="1473200"/>
            <wp:effectExtent l="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B0AD2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821" cy="14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库函数提供了</w:t>
      </w:r>
      <w:r w:rsidRPr="00CC7024">
        <w:rPr>
          <w:rFonts w:ascii="Consolas" w:hAnsi="Consolas" w:cs="Consolas"/>
          <w:b/>
          <w:bCs/>
          <w:color w:val="FF0000"/>
          <w:kern w:val="0"/>
          <w:sz w:val="20"/>
          <w:szCs w:val="20"/>
          <w:highlight w:val="yellow"/>
        </w:rPr>
        <w:t>IntMasterEnable</w:t>
      </w:r>
      <w:r w:rsidRPr="00CC7024">
        <w:rPr>
          <w:rFonts w:ascii="Consolas" w:hAnsi="Consolas" w:cs="Consolas" w:hint="eastAsia"/>
          <w:b/>
          <w:bCs/>
          <w:color w:val="FF0000"/>
          <w:kern w:val="0"/>
          <w:sz w:val="20"/>
          <w:szCs w:val="20"/>
          <w:highlight w:val="yellow"/>
        </w:rPr>
        <w:t>(</w:t>
      </w:r>
      <w:r w:rsidRPr="00CC7024">
        <w:rPr>
          <w:rFonts w:ascii="Consolas" w:hAnsi="Consolas" w:cs="Consolas"/>
          <w:b/>
          <w:bCs/>
          <w:color w:val="FF0000"/>
          <w:kern w:val="0"/>
          <w:sz w:val="20"/>
          <w:szCs w:val="20"/>
          <w:highlight w:val="yellow"/>
        </w:rPr>
        <w:t>)</w:t>
      </w:r>
      <w:r w:rsidRPr="00D132F0">
        <w:rPr>
          <w:rFonts w:ascii="Helvetica" w:hAnsi="Helvetica" w:hint="eastAsia"/>
          <w:color w:val="333333"/>
          <w:sz w:val="22"/>
        </w:rPr>
        <w:t>函数</w:t>
      </w:r>
      <w:r w:rsidRPr="00CC7024">
        <w:rPr>
          <w:rFonts w:ascii="Helvetica" w:hAnsi="Helvetica" w:hint="eastAsia"/>
          <w:color w:val="FF0000"/>
          <w:sz w:val="22"/>
        </w:rPr>
        <w:t>开启</w:t>
      </w:r>
      <w:r w:rsidRPr="00CC7024">
        <w:rPr>
          <w:rFonts w:ascii="Helvetica" w:hAnsi="Helvetica" w:hint="eastAsia"/>
          <w:color w:val="FF0000"/>
          <w:sz w:val="22"/>
        </w:rPr>
        <w:t>CPU</w:t>
      </w:r>
      <w:r w:rsidRPr="00CC7024">
        <w:rPr>
          <w:rFonts w:ascii="Helvetica" w:hAnsi="Helvetica" w:hint="eastAsia"/>
          <w:color w:val="FF0000"/>
          <w:sz w:val="22"/>
        </w:rPr>
        <w:t>中断</w:t>
      </w:r>
      <w:r>
        <w:rPr>
          <w:rFonts w:ascii="Helvetica" w:hAnsi="Helvetica" w:hint="eastAsia"/>
          <w:color w:val="333333"/>
          <w:sz w:val="22"/>
        </w:rPr>
        <w:t>，该函数在</w:t>
      </w:r>
      <w:r w:rsidRPr="00560EC1">
        <w:rPr>
          <w:rFonts w:ascii="Helvetica" w:hAnsi="Helvetica"/>
          <w:color w:val="333333"/>
          <w:sz w:val="22"/>
        </w:rPr>
        <w:t>SW-TM4C-DRL-UG-2.1.4.178</w:t>
      </w:r>
      <w:r>
        <w:rPr>
          <w:rFonts w:ascii="Helvetica" w:hAnsi="Helvetica"/>
          <w:color w:val="333333"/>
          <w:sz w:val="22"/>
        </w:rPr>
        <w:t>.pdf</w:t>
      </w:r>
      <w:r>
        <w:rPr>
          <w:rFonts w:ascii="Helvetica" w:hAnsi="Helvetica" w:hint="eastAsia"/>
          <w:color w:val="333333"/>
          <w:sz w:val="22"/>
        </w:rPr>
        <w:t>中的说明如下：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7C67E55C" wp14:editId="38D6EC77">
            <wp:extent cx="4944533" cy="2823936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2010" cy="28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他的作用是开启进入</w:t>
      </w:r>
      <w:r>
        <w:rPr>
          <w:rFonts w:ascii="Helvetica" w:hAnsi="Helvetica" w:hint="eastAsia"/>
          <w:color w:val="333333"/>
          <w:sz w:val="22"/>
        </w:rPr>
        <w:t>CPU</w:t>
      </w:r>
      <w:r>
        <w:rPr>
          <w:rFonts w:ascii="Helvetica" w:hAnsi="Helvetica" w:hint="eastAsia"/>
          <w:color w:val="333333"/>
          <w:sz w:val="22"/>
        </w:rPr>
        <w:t>的中断，他的具体实现方式位于</w:t>
      </w:r>
      <w:r w:rsidRPr="00D132F0">
        <w:rPr>
          <w:rFonts w:ascii="Helvetica" w:hAnsi="Helvetica"/>
          <w:color w:val="333333"/>
          <w:sz w:val="22"/>
        </w:rPr>
        <w:t>TivaW</w:t>
      </w:r>
      <w:r>
        <w:rPr>
          <w:rFonts w:ascii="Helvetica" w:hAnsi="Helvetica"/>
          <w:color w:val="333333"/>
          <w:sz w:val="22"/>
        </w:rPr>
        <w:t>are_C_Series-2.1.4.178\driverlib</w:t>
      </w:r>
      <w:r>
        <w:rPr>
          <w:rFonts w:ascii="Helvetica" w:hAnsi="Helvetica" w:hint="eastAsia"/>
          <w:color w:val="333333"/>
          <w:sz w:val="22"/>
        </w:rPr>
        <w:t>\</w:t>
      </w:r>
      <w:r w:rsidRPr="00D132F0">
        <w:rPr>
          <w:rFonts w:ascii="Helvetica" w:hAnsi="Helvetica"/>
          <w:color w:val="333333"/>
          <w:sz w:val="22"/>
        </w:rPr>
        <w:t>interrupt.c</w:t>
      </w:r>
      <w:r>
        <w:rPr>
          <w:rFonts w:ascii="Helvetica" w:hAnsi="Helvetica" w:hint="eastAsia"/>
          <w:color w:val="333333"/>
          <w:sz w:val="22"/>
        </w:rPr>
        <w:t>文件中：</w:t>
      </w:r>
    </w:p>
    <w:p w:rsidR="00594D64" w:rsidRPr="00D132F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D132F0">
        <w:rPr>
          <w:rFonts w:ascii="Helvetica" w:hAnsi="Helvetica"/>
          <w:color w:val="333333"/>
          <w:sz w:val="22"/>
        </w:rPr>
        <w:t>bool</w:t>
      </w:r>
    </w:p>
    <w:p w:rsidR="00594D64" w:rsidRPr="00D132F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CC7024">
        <w:rPr>
          <w:rFonts w:ascii="Helvetica" w:hAnsi="Helvetica"/>
          <w:b/>
          <w:color w:val="333333"/>
          <w:sz w:val="22"/>
        </w:rPr>
        <w:t>IntMasterEnable</w:t>
      </w:r>
      <w:r w:rsidRPr="00D132F0">
        <w:rPr>
          <w:rFonts w:ascii="Helvetica" w:hAnsi="Helvetica"/>
          <w:color w:val="333333"/>
          <w:sz w:val="22"/>
        </w:rPr>
        <w:t>(void)</w:t>
      </w:r>
    </w:p>
    <w:p w:rsidR="00594D64" w:rsidRPr="00D132F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D132F0">
        <w:rPr>
          <w:rFonts w:ascii="Helvetica" w:hAnsi="Helvetica"/>
          <w:color w:val="333333"/>
          <w:sz w:val="22"/>
        </w:rPr>
        <w:t>{</w:t>
      </w:r>
    </w:p>
    <w:p w:rsidR="00594D64" w:rsidRPr="00D132F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D132F0">
        <w:rPr>
          <w:rFonts w:ascii="Helvetica" w:hAnsi="Helvetica"/>
          <w:color w:val="333333"/>
          <w:sz w:val="22"/>
        </w:rPr>
        <w:t xml:space="preserve">    //</w:t>
      </w:r>
    </w:p>
    <w:p w:rsidR="00594D64" w:rsidRPr="00D132F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D132F0">
        <w:rPr>
          <w:rFonts w:ascii="Helvetica" w:hAnsi="Helvetica"/>
          <w:color w:val="333333"/>
          <w:sz w:val="22"/>
        </w:rPr>
        <w:t xml:space="preserve">    // Enable processor interrupts.</w:t>
      </w:r>
    </w:p>
    <w:p w:rsidR="00594D64" w:rsidRPr="00D132F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D132F0">
        <w:rPr>
          <w:rFonts w:ascii="Helvetica" w:hAnsi="Helvetica"/>
          <w:color w:val="333333"/>
          <w:sz w:val="22"/>
        </w:rPr>
        <w:t xml:space="preserve">    //</w:t>
      </w:r>
    </w:p>
    <w:p w:rsidR="00594D64" w:rsidRPr="00D132F0" w:rsidRDefault="00594D64" w:rsidP="00594D64">
      <w:pPr>
        <w:spacing w:before="60" w:after="60"/>
        <w:textAlignment w:val="baseline"/>
        <w:rPr>
          <w:rFonts w:ascii="Helvetica" w:hAnsi="Helvetica" w:hint="eastAsia"/>
          <w:color w:val="333333"/>
          <w:sz w:val="22"/>
        </w:rPr>
      </w:pPr>
      <w:r w:rsidRPr="00D132F0">
        <w:rPr>
          <w:rFonts w:ascii="Helvetica" w:hAnsi="Helvetica"/>
          <w:color w:val="333333"/>
          <w:sz w:val="22"/>
        </w:rPr>
        <w:t xml:space="preserve">    return(CPU</w:t>
      </w:r>
      <w:r w:rsidRPr="00CC7024">
        <w:rPr>
          <w:rFonts w:ascii="Helvetica" w:hAnsi="Helvetica"/>
          <w:color w:val="FF0000"/>
          <w:sz w:val="22"/>
        </w:rPr>
        <w:t>cpsie</w:t>
      </w:r>
      <w:r w:rsidRPr="00D132F0">
        <w:rPr>
          <w:rFonts w:ascii="Helvetica" w:hAnsi="Helvetica"/>
          <w:color w:val="333333"/>
          <w:sz w:val="22"/>
        </w:rPr>
        <w:t>());</w:t>
      </w:r>
      <w:r w:rsidR="00CC7024">
        <w:rPr>
          <w:rFonts w:ascii="Helvetica" w:hAnsi="Helvetica" w:hint="eastAsia"/>
          <w:color w:val="333333"/>
          <w:sz w:val="22"/>
        </w:rPr>
        <w:t>/</w:t>
      </w:r>
      <w:r w:rsidR="00CC7024">
        <w:rPr>
          <w:rFonts w:ascii="Helvetica" w:hAnsi="Helvetica"/>
          <w:color w:val="333333"/>
          <w:sz w:val="22"/>
        </w:rPr>
        <w:t>/</w:t>
      </w:r>
      <w:r w:rsidR="00CC7024">
        <w:rPr>
          <w:rFonts w:ascii="Helvetica" w:hAnsi="Helvetica" w:hint="eastAsia"/>
          <w:color w:val="333333"/>
          <w:sz w:val="22"/>
        </w:rPr>
        <w:t>开中断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D132F0">
        <w:rPr>
          <w:rFonts w:ascii="Helvetica" w:hAnsi="Helvetica"/>
          <w:color w:val="333333"/>
          <w:sz w:val="22"/>
        </w:rPr>
        <w:t>}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D132F0">
        <w:rPr>
          <w:rFonts w:ascii="Helvetica" w:hAnsi="Helvetica"/>
          <w:color w:val="333333"/>
          <w:sz w:val="22"/>
        </w:rPr>
        <w:t>CPUcpsie()</w:t>
      </w:r>
      <w:r>
        <w:rPr>
          <w:rFonts w:ascii="Helvetica" w:hAnsi="Helvetica" w:hint="eastAsia"/>
          <w:color w:val="333333"/>
          <w:sz w:val="22"/>
        </w:rPr>
        <w:t>函数，位于</w:t>
      </w:r>
      <w:r w:rsidRPr="007E39EB">
        <w:rPr>
          <w:rFonts w:ascii="Helvetica" w:hAnsi="Helvetica"/>
          <w:color w:val="333333"/>
          <w:sz w:val="22"/>
        </w:rPr>
        <w:t>TivaWare_C_Series-2.1.4.178\driverlib\</w:t>
      </w:r>
      <w:r>
        <w:rPr>
          <w:rFonts w:ascii="Helvetica" w:hAnsi="Helvetica" w:hint="eastAsia"/>
          <w:color w:val="333333"/>
          <w:sz w:val="22"/>
        </w:rPr>
        <w:t>cpu</w:t>
      </w:r>
      <w:r w:rsidRPr="007E39EB">
        <w:rPr>
          <w:rFonts w:ascii="Helvetica" w:hAnsi="Helvetica"/>
          <w:color w:val="333333"/>
          <w:sz w:val="22"/>
        </w:rPr>
        <w:t>.c</w:t>
      </w:r>
      <w:r>
        <w:rPr>
          <w:rFonts w:ascii="Helvetica" w:hAnsi="Helvetica" w:hint="eastAsia"/>
          <w:color w:val="333333"/>
          <w:sz w:val="22"/>
        </w:rPr>
        <w:t>文件中，具体为：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5032"/>
          <w:kern w:val="0"/>
          <w:sz w:val="20"/>
          <w:szCs w:val="20"/>
          <w:highlight w:val="lightGray"/>
        </w:rPr>
        <w:t>uint32_t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CPUcpsie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Read PRIMASK and enable interrupts.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:rsidR="00CC7024" w:rsidRDefault="00594D64" w:rsidP="00CC7024">
      <w:pPr>
        <w:autoSpaceDE w:val="0"/>
        <w:autoSpaceDN w:val="0"/>
        <w:adjustRightInd w:val="0"/>
        <w:ind w:firstLine="405"/>
        <w:jc w:val="left"/>
        <w:rPr>
          <w:rFonts w:ascii="Helvetica" w:hAnsi="Helvetica"/>
          <w:color w:val="333333"/>
          <w:sz w:val="16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__asm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   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mrs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    r0, PRIMASK\n"</w:t>
      </w:r>
      <w:r w:rsidR="00CC7024">
        <w:rPr>
          <w:rFonts w:ascii="Consolas" w:hAnsi="Consolas" w:cs="Consolas"/>
          <w:color w:val="2A00FF"/>
          <w:kern w:val="0"/>
          <w:sz w:val="20"/>
          <w:szCs w:val="20"/>
        </w:rPr>
        <w:t xml:space="preserve">   </w:t>
      </w:r>
      <w:r w:rsidR="00CC7024" w:rsidRPr="00CC7024">
        <w:rPr>
          <w:rFonts w:ascii="Consolas" w:hAnsi="Consolas" w:cs="Consolas"/>
          <w:color w:val="2A00FF"/>
          <w:kern w:val="0"/>
          <w:sz w:val="11"/>
          <w:szCs w:val="20"/>
        </w:rPr>
        <w:t>//</w:t>
      </w:r>
      <w:r w:rsidR="00CC7024" w:rsidRPr="00CC7024">
        <w:rPr>
          <w:rFonts w:ascii="Helvetica" w:hAnsi="Helvetica"/>
          <w:color w:val="333333"/>
          <w:sz w:val="16"/>
        </w:rPr>
        <w:t>IMASK</w:t>
      </w:r>
      <w:r w:rsidR="00CC7024" w:rsidRPr="00CC7024">
        <w:rPr>
          <w:rFonts w:ascii="Helvetica" w:hAnsi="Helvetica" w:hint="eastAsia"/>
          <w:color w:val="333333"/>
          <w:sz w:val="16"/>
        </w:rPr>
        <w:t>是</w:t>
      </w:r>
      <w:r w:rsidR="00CC7024" w:rsidRPr="00CC7024">
        <w:rPr>
          <w:rFonts w:ascii="Helvetica" w:hAnsi="Helvetica" w:hint="eastAsia"/>
          <w:color w:val="333333"/>
          <w:sz w:val="16"/>
        </w:rPr>
        <w:t>CPU</w:t>
      </w:r>
      <w:r w:rsidR="00CC7024" w:rsidRPr="00CC7024">
        <w:rPr>
          <w:rFonts w:ascii="Helvetica" w:hAnsi="Helvetica" w:hint="eastAsia"/>
          <w:color w:val="333333"/>
          <w:sz w:val="16"/>
        </w:rPr>
        <w:t>寄存器组中的寄存器，在总线上没有地址，因此必须</w:t>
      </w:r>
    </w:p>
    <w:p w:rsidR="00594D64" w:rsidRPr="00CC7024" w:rsidRDefault="00CC7024" w:rsidP="00CC7024">
      <w:pPr>
        <w:autoSpaceDE w:val="0"/>
        <w:autoSpaceDN w:val="0"/>
        <w:adjustRightInd w:val="0"/>
        <w:ind w:firstLine="405"/>
        <w:jc w:val="left"/>
        <w:rPr>
          <w:rFonts w:ascii="Consolas" w:hAnsi="Consolas" w:cs="Consolas"/>
          <w:kern w:val="0"/>
          <w:sz w:val="11"/>
          <w:szCs w:val="20"/>
        </w:rPr>
      </w:pPr>
      <w:r>
        <w:rPr>
          <w:rFonts w:ascii="Helvetica" w:hAnsi="Helvetica"/>
          <w:color w:val="333333"/>
          <w:sz w:val="16"/>
        </w:rPr>
        <w:t xml:space="preserve">                                                //</w:t>
      </w:r>
      <w:r w:rsidRPr="00CC7024">
        <w:rPr>
          <w:rFonts w:ascii="Helvetica" w:hAnsi="Helvetica" w:hint="eastAsia"/>
          <w:color w:val="333333"/>
          <w:sz w:val="15"/>
        </w:rPr>
        <w:t>使用汇编整理对其操作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   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cpsie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  i\n"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    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bx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     </w:t>
      </w:r>
      <w:r>
        <w:rPr>
          <w:rFonts w:ascii="Consolas" w:hAnsi="Consolas" w:cs="Consolas"/>
          <w:color w:val="2A00FF"/>
          <w:kern w:val="0"/>
          <w:sz w:val="20"/>
          <w:szCs w:val="20"/>
          <w:u w:val="single"/>
        </w:rPr>
        <w:t>lr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\n"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程序返回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(0);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可以看出，由于</w:t>
      </w:r>
      <w:r w:rsidRPr="000B501A">
        <w:rPr>
          <w:rFonts w:ascii="Helvetica" w:hAnsi="Helvetica"/>
          <w:color w:val="333333"/>
          <w:sz w:val="22"/>
        </w:rPr>
        <w:t>PRIMASK</w:t>
      </w:r>
      <w:r>
        <w:rPr>
          <w:rFonts w:ascii="Helvetica" w:hAnsi="Helvetica" w:hint="eastAsia"/>
          <w:color w:val="333333"/>
          <w:sz w:val="22"/>
        </w:rPr>
        <w:t>寄存器位于</w:t>
      </w:r>
      <w:r>
        <w:rPr>
          <w:rFonts w:ascii="Helvetica" w:hAnsi="Helvetica" w:hint="eastAsia"/>
          <w:color w:val="333333"/>
          <w:sz w:val="22"/>
        </w:rPr>
        <w:t>CPU</w:t>
      </w:r>
      <w:r>
        <w:rPr>
          <w:rFonts w:ascii="Helvetica" w:hAnsi="Helvetica" w:hint="eastAsia"/>
          <w:color w:val="333333"/>
          <w:sz w:val="22"/>
        </w:rPr>
        <w:t>内核中，因此该函数</w:t>
      </w:r>
      <w:r w:rsidRPr="00CC7024">
        <w:rPr>
          <w:rFonts w:ascii="Helvetica" w:hAnsi="Helvetica" w:hint="eastAsia"/>
          <w:sz w:val="22"/>
        </w:rPr>
        <w:t>调用了</w:t>
      </w:r>
      <w:r w:rsidRPr="00CC7024">
        <w:rPr>
          <w:rFonts w:ascii="Helvetica" w:hAnsi="Helvetica"/>
          <w:color w:val="FF0000"/>
          <w:sz w:val="22"/>
        </w:rPr>
        <w:t xml:space="preserve">cpsie </w:t>
      </w:r>
      <w:r w:rsidR="00CC7024">
        <w:rPr>
          <w:rFonts w:ascii="Helvetica" w:hAnsi="Helvetica" w:hint="eastAsia"/>
          <w:color w:val="FF0000"/>
          <w:sz w:val="22"/>
        </w:rPr>
        <w:t>i</w:t>
      </w:r>
      <w:r w:rsidRPr="00CC7024">
        <w:rPr>
          <w:rFonts w:ascii="Helvetica" w:hAnsi="Helvetica"/>
          <w:color w:val="FF0000"/>
          <w:sz w:val="22"/>
        </w:rPr>
        <w:t xml:space="preserve"> </w:t>
      </w:r>
      <w:r w:rsidRPr="00CC7024">
        <w:rPr>
          <w:rFonts w:ascii="Helvetica" w:hAnsi="Helvetica" w:hint="eastAsia"/>
          <w:sz w:val="22"/>
        </w:rPr>
        <w:t>指令</w:t>
      </w:r>
      <w:r>
        <w:rPr>
          <w:rFonts w:ascii="Helvetica" w:hAnsi="Helvetica" w:hint="eastAsia"/>
          <w:color w:val="333333"/>
          <w:sz w:val="22"/>
        </w:rPr>
        <w:t>，</w:t>
      </w:r>
      <w:r w:rsidRPr="00CC7024">
        <w:rPr>
          <w:rFonts w:ascii="Helvetica" w:hAnsi="Helvetica" w:hint="eastAsia"/>
          <w:color w:val="FF0000"/>
          <w:sz w:val="22"/>
        </w:rPr>
        <w:t>打开</w:t>
      </w:r>
      <w:r w:rsidRPr="00CC7024">
        <w:rPr>
          <w:rFonts w:ascii="Helvetica" w:hAnsi="Helvetica" w:hint="eastAsia"/>
          <w:color w:val="FF0000"/>
          <w:sz w:val="22"/>
        </w:rPr>
        <w:t>CPU</w:t>
      </w:r>
      <w:r w:rsidRPr="00CC7024">
        <w:rPr>
          <w:rFonts w:ascii="Helvetica" w:hAnsi="Helvetica" w:hint="eastAsia"/>
          <w:color w:val="FF0000"/>
          <w:sz w:val="22"/>
        </w:rPr>
        <w:t>中断</w:t>
      </w:r>
      <w:r>
        <w:rPr>
          <w:rFonts w:ascii="Helvetica" w:hAnsi="Helvetica" w:hint="eastAsia"/>
          <w:color w:val="333333"/>
          <w:sz w:val="22"/>
        </w:rPr>
        <w:t>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98"/>
        <w:gridCol w:w="1198"/>
        <w:gridCol w:w="1198"/>
        <w:gridCol w:w="1198"/>
      </w:tblGrid>
      <w:tr w:rsidR="00594D64" w:rsidTr="003101B6">
        <w:trPr>
          <w:trHeight w:val="280"/>
        </w:trPr>
        <w:tc>
          <w:tcPr>
            <w:tcW w:w="2396" w:type="dxa"/>
            <w:gridSpan w:val="2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lastRenderedPageBreak/>
              <w:t>外设</w:t>
            </w:r>
          </w:p>
        </w:tc>
        <w:tc>
          <w:tcPr>
            <w:tcW w:w="1198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NVIC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CPU</w:t>
            </w:r>
          </w:p>
        </w:tc>
      </w:tr>
      <w:tr w:rsidR="00594D64" w:rsidTr="003101B6">
        <w:trPr>
          <w:trHeight w:val="273"/>
        </w:trPr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产生中断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发出中断</w:t>
            </w:r>
          </w:p>
        </w:tc>
        <w:tc>
          <w:tcPr>
            <w:tcW w:w="1198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</w:tr>
    </w:tbl>
    <w:p w:rsidR="00594D64" w:rsidRPr="002B7439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CC7024">
        <w:rPr>
          <w:rFonts w:ascii="Helvetica" w:hAnsi="Helvetica" w:hint="eastAsia"/>
          <w:b/>
          <w:color w:val="FF0000"/>
          <w:sz w:val="22"/>
        </w:rPr>
        <w:t>中断使能寄存器（</w:t>
      </w:r>
      <w:r w:rsidRPr="00CC7024">
        <w:rPr>
          <w:rFonts w:ascii="Helvetica" w:hAnsi="Helvetica"/>
          <w:b/>
          <w:color w:val="FF0000"/>
          <w:sz w:val="22"/>
        </w:rPr>
        <w:t>ENn</w:t>
      </w:r>
      <w:r w:rsidRPr="00CC7024">
        <w:rPr>
          <w:rFonts w:ascii="Helvetica" w:hAnsi="Helvetica"/>
          <w:b/>
          <w:color w:val="FF0000"/>
          <w:sz w:val="22"/>
        </w:rPr>
        <w:t>）</w:t>
      </w:r>
      <w:r>
        <w:rPr>
          <w:rFonts w:ascii="Helvetica" w:hAnsi="Helvetica" w:hint="eastAsia"/>
          <w:color w:val="333333"/>
          <w:sz w:val="22"/>
        </w:rPr>
        <w:t>：有四个中断使能寄存器，管理</w:t>
      </w:r>
      <w:r w:rsidRPr="00CC7024">
        <w:rPr>
          <w:rFonts w:ascii="Helvetica" w:hAnsi="Helvetica" w:hint="eastAsia"/>
          <w:color w:val="FF0000"/>
          <w:sz w:val="22"/>
        </w:rPr>
        <w:t>0-113</w:t>
      </w:r>
      <w:r w:rsidRPr="00CC7024">
        <w:rPr>
          <w:rFonts w:ascii="Helvetica" w:hAnsi="Helvetica" w:hint="eastAsia"/>
          <w:color w:val="FF0000"/>
          <w:sz w:val="22"/>
        </w:rPr>
        <w:t>号中断</w:t>
      </w:r>
      <w:r>
        <w:rPr>
          <w:rFonts w:ascii="Helvetica" w:hAnsi="Helvetica" w:hint="eastAsia"/>
          <w:color w:val="333333"/>
          <w:sz w:val="22"/>
        </w:rPr>
        <w:t>（中断编号）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noProof/>
          <w:color w:val="333333"/>
          <w:sz w:val="22"/>
        </w:rPr>
        <w:drawing>
          <wp:inline distT="0" distB="0" distL="0" distR="0" wp14:anchorId="283A5664" wp14:editId="611106E7">
            <wp:extent cx="2508250" cy="675198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871" cy="6893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noProof/>
          <w:color w:val="333333"/>
          <w:sz w:val="22"/>
        </w:rPr>
        <w:drawing>
          <wp:inline distT="0" distB="0" distL="0" distR="0" wp14:anchorId="6542BE2F" wp14:editId="4C86EAFD">
            <wp:extent cx="5251450" cy="2674718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727" cy="2679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4D64" w:rsidRPr="002462E9" w:rsidRDefault="00594D64" w:rsidP="00594D64">
      <w:pPr>
        <w:spacing w:before="60" w:after="60"/>
        <w:textAlignment w:val="baseline"/>
        <w:rPr>
          <w:rFonts w:ascii="Helvetica" w:hAnsi="Helvetica"/>
          <w:b/>
          <w:color w:val="333333"/>
          <w:sz w:val="22"/>
        </w:rPr>
      </w:pPr>
      <w:r w:rsidRPr="00CC7024">
        <w:rPr>
          <w:rFonts w:ascii="Helvetica" w:hAnsi="Helvetica" w:hint="eastAsia"/>
          <w:b/>
          <w:color w:val="FF0000"/>
          <w:sz w:val="22"/>
        </w:rPr>
        <w:t>中断禁止寄存器（</w:t>
      </w:r>
      <w:r w:rsidRPr="00CC7024">
        <w:rPr>
          <w:rFonts w:ascii="Helvetica" w:hAnsi="Helvetica"/>
          <w:b/>
          <w:color w:val="FF0000"/>
          <w:sz w:val="22"/>
        </w:rPr>
        <w:t>DISn</w:t>
      </w:r>
      <w:r w:rsidRPr="00CC7024">
        <w:rPr>
          <w:rFonts w:ascii="Helvetica" w:hAnsi="Helvetica"/>
          <w:b/>
          <w:color w:val="FF0000"/>
          <w:sz w:val="22"/>
        </w:rPr>
        <w:t>）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noProof/>
          <w:color w:val="333333"/>
          <w:sz w:val="22"/>
        </w:rPr>
        <w:drawing>
          <wp:inline distT="0" distB="0" distL="0" distR="0" wp14:anchorId="6EF1C48C" wp14:editId="4C0E2A7E">
            <wp:extent cx="2444750" cy="3268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339" cy="3538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5680F286" wp14:editId="2BE4D4D9">
            <wp:extent cx="2590800" cy="337213"/>
            <wp:effectExtent l="0" t="0" r="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8003" cy="35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04C65E54" wp14:editId="491D79A8">
            <wp:extent cx="5385408" cy="2997200"/>
            <wp:effectExtent l="0" t="0" r="635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21" cy="30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每一位控制一个中断的开启或者关闭。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读取结果为</w:t>
      </w:r>
      <w:r w:rsidRPr="00CC7024">
        <w:rPr>
          <w:rFonts w:ascii="Helvetica" w:hAnsi="Helvetica" w:hint="eastAsia"/>
          <w:color w:val="FF0000"/>
          <w:sz w:val="22"/>
        </w:rPr>
        <w:t>0</w:t>
      </w:r>
      <w:r>
        <w:rPr>
          <w:rFonts w:ascii="Helvetica" w:hAnsi="Helvetica" w:hint="eastAsia"/>
          <w:color w:val="333333"/>
          <w:sz w:val="22"/>
        </w:rPr>
        <w:t>，表明</w:t>
      </w:r>
      <w:r w:rsidRPr="00CC7024">
        <w:rPr>
          <w:rFonts w:ascii="Helvetica" w:hAnsi="Helvetica" w:hint="eastAsia"/>
          <w:color w:val="FF0000"/>
          <w:sz w:val="22"/>
        </w:rPr>
        <w:t>中断关闭</w:t>
      </w:r>
      <w:r>
        <w:rPr>
          <w:rFonts w:ascii="Helvetica" w:hAnsi="Helvetica" w:hint="eastAsia"/>
          <w:color w:val="333333"/>
          <w:sz w:val="22"/>
        </w:rPr>
        <w:t>，结果为</w:t>
      </w:r>
      <w:r w:rsidRPr="00CC7024">
        <w:rPr>
          <w:rFonts w:ascii="Helvetica" w:hAnsi="Helvetica" w:hint="eastAsia"/>
          <w:color w:val="FF0000"/>
          <w:sz w:val="22"/>
        </w:rPr>
        <w:t>1</w:t>
      </w:r>
      <w:r>
        <w:rPr>
          <w:rFonts w:ascii="Helvetica" w:hAnsi="Helvetica" w:hint="eastAsia"/>
          <w:color w:val="333333"/>
          <w:sz w:val="22"/>
        </w:rPr>
        <w:t>，表明</w:t>
      </w:r>
      <w:r w:rsidRPr="00CC7024">
        <w:rPr>
          <w:rFonts w:ascii="Helvetica" w:hAnsi="Helvetica" w:hint="eastAsia"/>
          <w:color w:val="FF0000"/>
          <w:sz w:val="22"/>
        </w:rPr>
        <w:t>中断开启</w:t>
      </w:r>
      <w:r>
        <w:rPr>
          <w:rFonts w:ascii="Helvetica" w:hAnsi="Helvetica" w:hint="eastAsia"/>
          <w:color w:val="333333"/>
          <w:sz w:val="22"/>
        </w:rPr>
        <w:t>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这两组寄存器，写</w:t>
      </w:r>
      <w:r>
        <w:rPr>
          <w:rFonts w:ascii="Helvetica" w:hAnsi="Helvetica" w:hint="eastAsia"/>
          <w:color w:val="333333"/>
          <w:sz w:val="22"/>
        </w:rPr>
        <w:t>0</w:t>
      </w:r>
      <w:r>
        <w:rPr>
          <w:rFonts w:ascii="Helvetica" w:hAnsi="Helvetica" w:hint="eastAsia"/>
          <w:color w:val="333333"/>
          <w:sz w:val="22"/>
        </w:rPr>
        <w:t>没有意义。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对</w:t>
      </w:r>
      <w:r w:rsidRPr="00CC7024">
        <w:rPr>
          <w:rFonts w:ascii="Helvetica" w:hAnsi="Helvetica" w:hint="eastAsia"/>
          <w:color w:val="FF0000"/>
          <w:sz w:val="22"/>
        </w:rPr>
        <w:t>ENn</w:t>
      </w:r>
      <w:r>
        <w:rPr>
          <w:rFonts w:ascii="Helvetica" w:hAnsi="Helvetica" w:hint="eastAsia"/>
          <w:color w:val="333333"/>
          <w:sz w:val="22"/>
        </w:rPr>
        <w:t>写</w:t>
      </w:r>
      <w:r w:rsidRPr="00CC7024">
        <w:rPr>
          <w:rFonts w:ascii="Helvetica" w:hAnsi="Helvetica" w:hint="eastAsia"/>
          <w:color w:val="FF0000"/>
          <w:sz w:val="22"/>
        </w:rPr>
        <w:t>1</w:t>
      </w:r>
      <w:r>
        <w:rPr>
          <w:rFonts w:ascii="Helvetica" w:hAnsi="Helvetica" w:hint="eastAsia"/>
          <w:color w:val="333333"/>
          <w:sz w:val="22"/>
        </w:rPr>
        <w:t>，</w:t>
      </w:r>
      <w:r w:rsidRPr="00CC7024">
        <w:rPr>
          <w:rFonts w:ascii="Helvetica" w:hAnsi="Helvetica" w:hint="eastAsia"/>
          <w:color w:val="FF0000"/>
          <w:sz w:val="22"/>
        </w:rPr>
        <w:t>开启</w:t>
      </w:r>
      <w:r>
        <w:rPr>
          <w:rFonts w:ascii="Helvetica" w:hAnsi="Helvetica" w:hint="eastAsia"/>
          <w:color w:val="333333"/>
          <w:sz w:val="22"/>
        </w:rPr>
        <w:t>对应的</w:t>
      </w:r>
      <w:r w:rsidRPr="00CC7024">
        <w:rPr>
          <w:rFonts w:ascii="Helvetica" w:hAnsi="Helvetica" w:hint="eastAsia"/>
          <w:color w:val="FF0000"/>
          <w:sz w:val="22"/>
        </w:rPr>
        <w:t>中断</w:t>
      </w:r>
      <w:r>
        <w:rPr>
          <w:rFonts w:ascii="Helvetica" w:hAnsi="Helvetica" w:hint="eastAsia"/>
          <w:color w:val="333333"/>
          <w:sz w:val="22"/>
        </w:rPr>
        <w:t>，对</w:t>
      </w:r>
      <w:r w:rsidRPr="00CC7024">
        <w:rPr>
          <w:rFonts w:ascii="Helvetica" w:hAnsi="Helvetica" w:hint="eastAsia"/>
          <w:color w:val="FF0000"/>
          <w:sz w:val="22"/>
        </w:rPr>
        <w:t>DISn</w:t>
      </w:r>
      <w:r>
        <w:rPr>
          <w:rFonts w:ascii="Helvetica" w:hAnsi="Helvetica" w:hint="eastAsia"/>
          <w:color w:val="333333"/>
          <w:sz w:val="22"/>
        </w:rPr>
        <w:t>写</w:t>
      </w:r>
      <w:r w:rsidRPr="00CC7024">
        <w:rPr>
          <w:rFonts w:ascii="Helvetica" w:hAnsi="Helvetica" w:hint="eastAsia"/>
          <w:color w:val="FF0000"/>
          <w:sz w:val="22"/>
        </w:rPr>
        <w:t>1</w:t>
      </w:r>
      <w:r>
        <w:rPr>
          <w:rFonts w:ascii="Helvetica" w:hAnsi="Helvetica" w:hint="eastAsia"/>
          <w:color w:val="333333"/>
          <w:sz w:val="22"/>
        </w:rPr>
        <w:t>，</w:t>
      </w:r>
      <w:r w:rsidRPr="00CC7024">
        <w:rPr>
          <w:rFonts w:ascii="Helvetica" w:hAnsi="Helvetica" w:hint="eastAsia"/>
          <w:color w:val="FF0000"/>
          <w:sz w:val="22"/>
        </w:rPr>
        <w:t>关闭</w:t>
      </w:r>
      <w:r>
        <w:rPr>
          <w:rFonts w:ascii="Helvetica" w:hAnsi="Helvetica" w:hint="eastAsia"/>
          <w:color w:val="333333"/>
          <w:sz w:val="22"/>
        </w:rPr>
        <w:t>对应的</w:t>
      </w:r>
      <w:r w:rsidRPr="00CC7024">
        <w:rPr>
          <w:rFonts w:ascii="Helvetica" w:hAnsi="Helvetica" w:hint="eastAsia"/>
          <w:color w:val="FF0000"/>
          <w:sz w:val="22"/>
        </w:rPr>
        <w:t>中断</w:t>
      </w:r>
      <w:r>
        <w:rPr>
          <w:rFonts w:ascii="Helvetica" w:hAnsi="Helvetica" w:hint="eastAsia"/>
          <w:color w:val="333333"/>
          <w:sz w:val="22"/>
        </w:rPr>
        <w:t>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这两组寄存器，只管理外部中断，不管理系统异常，系统异常的中断管理，在各自的异常处理模块中。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库函数中，提供了</w:t>
      </w:r>
      <w:r w:rsidRPr="00F5660D">
        <w:rPr>
          <w:rFonts w:ascii="Helvetica" w:hAnsi="Helvetica"/>
          <w:color w:val="FF0000"/>
          <w:sz w:val="22"/>
        </w:rPr>
        <w:t>IntEnable()</w:t>
      </w:r>
      <w:r>
        <w:rPr>
          <w:rFonts w:ascii="Helvetica" w:hAnsi="Helvetica" w:hint="eastAsia"/>
          <w:color w:val="333333"/>
          <w:sz w:val="22"/>
        </w:rPr>
        <w:t>和</w:t>
      </w:r>
      <w:r w:rsidRPr="00F5660D">
        <w:rPr>
          <w:rFonts w:ascii="Helvetica" w:hAnsi="Helvetica"/>
          <w:color w:val="FF0000"/>
          <w:sz w:val="22"/>
        </w:rPr>
        <w:t>IntDisable()</w:t>
      </w:r>
      <w:r>
        <w:rPr>
          <w:rFonts w:ascii="Helvetica" w:hAnsi="Helvetica" w:hint="eastAsia"/>
          <w:color w:val="333333"/>
          <w:sz w:val="22"/>
        </w:rPr>
        <w:t>函数，来</w:t>
      </w:r>
      <w:r w:rsidRPr="00F5660D">
        <w:rPr>
          <w:rFonts w:ascii="Helvetica" w:hAnsi="Helvetica" w:hint="eastAsia"/>
          <w:color w:val="FF0000"/>
          <w:sz w:val="22"/>
        </w:rPr>
        <w:t>开启和关闭指定的中断和异常</w:t>
      </w:r>
      <w:r>
        <w:rPr>
          <w:rFonts w:ascii="Helvetica" w:hAnsi="Helvetica" w:hint="eastAsia"/>
          <w:color w:val="333333"/>
          <w:sz w:val="22"/>
        </w:rPr>
        <w:t>，如：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F75917">
        <w:rPr>
          <w:rFonts w:ascii="Helvetica" w:hAnsi="Helvetica"/>
          <w:color w:val="333333"/>
          <w:sz w:val="22"/>
        </w:rPr>
        <w:t>IntEnable(INT_GPIOJ);</w:t>
      </w:r>
      <w:r>
        <w:rPr>
          <w:rFonts w:ascii="Helvetica" w:hAnsi="Helvetica" w:hint="eastAsia"/>
          <w:color w:val="333333"/>
          <w:sz w:val="22"/>
        </w:rPr>
        <w:t>//</w:t>
      </w:r>
      <w:r>
        <w:rPr>
          <w:rFonts w:ascii="Helvetica" w:hAnsi="Helvetica" w:hint="eastAsia"/>
          <w:color w:val="333333"/>
          <w:sz w:val="22"/>
        </w:rPr>
        <w:t>接收来自</w:t>
      </w:r>
      <w:r>
        <w:rPr>
          <w:rFonts w:ascii="Helvetica" w:hAnsi="Helvetica" w:hint="eastAsia"/>
          <w:color w:val="333333"/>
          <w:sz w:val="22"/>
        </w:rPr>
        <w:t>GIPOJ</w:t>
      </w:r>
      <w:r>
        <w:rPr>
          <w:rFonts w:ascii="Helvetica" w:hAnsi="Helvetica" w:hint="eastAsia"/>
          <w:color w:val="333333"/>
          <w:sz w:val="22"/>
        </w:rPr>
        <w:t>端口的中断请求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F75917">
        <w:rPr>
          <w:rFonts w:ascii="Helvetica" w:hAnsi="Helvetica"/>
          <w:color w:val="333333"/>
          <w:sz w:val="22"/>
        </w:rPr>
        <w:t>IntDisable(INT_UART0);</w:t>
      </w:r>
      <w:r>
        <w:rPr>
          <w:rFonts w:ascii="Helvetica" w:hAnsi="Helvetica"/>
          <w:color w:val="333333"/>
          <w:sz w:val="22"/>
        </w:rPr>
        <w:t>//</w:t>
      </w:r>
      <w:r>
        <w:rPr>
          <w:rFonts w:ascii="Helvetica" w:hAnsi="Helvetica" w:hint="eastAsia"/>
          <w:color w:val="333333"/>
          <w:sz w:val="22"/>
        </w:rPr>
        <w:t>关闭来自</w:t>
      </w:r>
      <w:r>
        <w:rPr>
          <w:rFonts w:ascii="Helvetica" w:hAnsi="Helvetica" w:hint="eastAsia"/>
          <w:color w:val="333333"/>
          <w:sz w:val="22"/>
        </w:rPr>
        <w:t>UART0</w:t>
      </w:r>
      <w:r>
        <w:rPr>
          <w:rFonts w:ascii="Helvetica" w:hAnsi="Helvetica" w:hint="eastAsia"/>
          <w:color w:val="333333"/>
          <w:sz w:val="22"/>
        </w:rPr>
        <w:t>模块的中断请求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F75917">
        <w:rPr>
          <w:rFonts w:ascii="Helvetica" w:hAnsi="Helvetica"/>
          <w:color w:val="333333"/>
          <w:sz w:val="22"/>
        </w:rPr>
        <w:t>IntEnable</w:t>
      </w:r>
      <w:r>
        <w:rPr>
          <w:rFonts w:ascii="Helvetica" w:hAnsi="Helvetica" w:hint="eastAsia"/>
          <w:color w:val="333333"/>
          <w:sz w:val="22"/>
        </w:rPr>
        <w:t>函数在</w:t>
      </w:r>
      <w:r w:rsidRPr="00560EC1">
        <w:rPr>
          <w:rFonts w:ascii="Helvetica" w:hAnsi="Helvetica"/>
          <w:color w:val="333333"/>
          <w:sz w:val="22"/>
        </w:rPr>
        <w:t>SW-TM4C-DRL-UG-2.1.4.178</w:t>
      </w:r>
      <w:r>
        <w:rPr>
          <w:rFonts w:ascii="Helvetica" w:hAnsi="Helvetica"/>
          <w:color w:val="333333"/>
          <w:sz w:val="22"/>
        </w:rPr>
        <w:t>.pdf</w:t>
      </w:r>
      <w:r>
        <w:rPr>
          <w:rFonts w:ascii="Helvetica" w:hAnsi="Helvetica" w:hint="eastAsia"/>
          <w:color w:val="333333"/>
          <w:sz w:val="22"/>
        </w:rPr>
        <w:t>中的说明如下：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0AD10444" wp14:editId="0F9D5D34">
            <wp:extent cx="5233075" cy="3420533"/>
            <wp:effectExtent l="0" t="0" r="5715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6830" cy="342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lastRenderedPageBreak/>
        <w:t>也就是打开指定的中断，他的具体实现方式在</w:t>
      </w:r>
      <w:r w:rsidRPr="00D132F0">
        <w:rPr>
          <w:rFonts w:ascii="Helvetica" w:hAnsi="Helvetica"/>
          <w:color w:val="333333"/>
          <w:sz w:val="22"/>
        </w:rPr>
        <w:t>TivaW</w:t>
      </w:r>
      <w:r>
        <w:rPr>
          <w:rFonts w:ascii="Helvetica" w:hAnsi="Helvetica"/>
          <w:color w:val="333333"/>
          <w:sz w:val="22"/>
        </w:rPr>
        <w:t>are_C_Series-2.1.4.178\driverlib</w:t>
      </w:r>
      <w:r>
        <w:rPr>
          <w:rFonts w:ascii="Helvetica" w:hAnsi="Helvetica" w:hint="eastAsia"/>
          <w:color w:val="333333"/>
          <w:sz w:val="22"/>
        </w:rPr>
        <w:t>\</w:t>
      </w:r>
      <w:r w:rsidRPr="00D132F0">
        <w:rPr>
          <w:rFonts w:ascii="Helvetica" w:hAnsi="Helvetica"/>
          <w:color w:val="333333"/>
          <w:sz w:val="22"/>
        </w:rPr>
        <w:t>interrupt.c</w:t>
      </w:r>
      <w:r>
        <w:rPr>
          <w:rFonts w:ascii="Helvetica" w:hAnsi="Helvetica" w:hint="eastAsia"/>
          <w:color w:val="333333"/>
          <w:sz w:val="22"/>
        </w:rPr>
        <w:t>文件中：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>void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>IntEnable(uint32_t ui32Interrupt)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color w:val="333333"/>
          <w:sz w:val="22"/>
        </w:rPr>
        <w:t>{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// Check the arguments.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ASSERT(ui32Interrupt &lt; NUM_INTERRUPTS);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// Determine the interrupt to enable.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if(ui32Interrupt == FAULT_MPU)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{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// Enable the MemManage interrupt.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HWREG(NVIC_SYS_HND_CTRL) |= NVIC_SYS_HND_CTRL_MEM;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}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else if(ui32Interrupt == FAULT_BUS)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{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// Enable the bus fa</w:t>
      </w:r>
      <w:r>
        <w:rPr>
          <w:rFonts w:ascii="Helvetica" w:hAnsi="Helvetica"/>
          <w:color w:val="333333"/>
          <w:sz w:val="22"/>
        </w:rPr>
        <w:t>ult interrupt.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HWREG(NVIC_SYS_HND_CTRL) |= NVIC_SYS_HND_CTRL_BUS;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}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else if(ui32Interrupt == FAULT_USAGE)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{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// Enable the usage fault interrupt.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HWREG(NVIC_SYS_HND_CTRL) |= NVIC_SYS_HND_CTRL_USAGE;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}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else if(ui32Interrupt == FAULT_SYSTICK)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{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// Enable the System Tick interrupt.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HWREG(NVIC_ST_CTRL) |= NVIC_ST_CTRL_INTEN;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}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else if(ui32Interrupt &gt;= 16)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{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// Enable the general interrupt.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HWREG(g_pui32EnRegs[(ui32Interrupt - 16) / 32]) =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        1 &lt;&lt; ((ui32Interrupt - 16) &amp; 31);</w:t>
      </w:r>
    </w:p>
    <w:p w:rsidR="00594D64" w:rsidRPr="007748EF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 xml:space="preserve">    }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>}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7748EF">
        <w:rPr>
          <w:rFonts w:ascii="Helvetica" w:hAnsi="Helvetica"/>
          <w:color w:val="333333"/>
          <w:sz w:val="22"/>
        </w:rPr>
        <w:t>g_pui32EnRegs</w:t>
      </w:r>
      <w:r>
        <w:rPr>
          <w:rFonts w:ascii="Helvetica" w:hAnsi="Helvetica" w:hint="eastAsia"/>
          <w:color w:val="333333"/>
          <w:sz w:val="22"/>
        </w:rPr>
        <w:t>是一个数组，其定义为：</w:t>
      </w:r>
    </w:p>
    <w:p w:rsidR="00594D64" w:rsidRPr="00BB24B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BB24B0">
        <w:rPr>
          <w:rFonts w:ascii="Helvetica" w:hAnsi="Helvetica"/>
          <w:color w:val="333333"/>
          <w:sz w:val="22"/>
        </w:rPr>
        <w:lastRenderedPageBreak/>
        <w:t>static const uint32_t g_pui32EnRegs[] =</w:t>
      </w:r>
    </w:p>
    <w:p w:rsidR="00594D64" w:rsidRPr="00BB24B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BB24B0">
        <w:rPr>
          <w:rFonts w:ascii="Helvetica" w:hAnsi="Helvetica"/>
          <w:color w:val="333333"/>
          <w:sz w:val="22"/>
        </w:rPr>
        <w:t>{</w:t>
      </w:r>
    </w:p>
    <w:p w:rsidR="00594D64" w:rsidRPr="00BB24B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BB24B0">
        <w:rPr>
          <w:rFonts w:ascii="Helvetica" w:hAnsi="Helvetica"/>
          <w:color w:val="333333"/>
          <w:sz w:val="22"/>
        </w:rPr>
        <w:t xml:space="preserve">    NVIC_EN0, NVIC_EN1, NVIC_EN2, NVIC_EN3, NVIC_EN4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BB24B0">
        <w:rPr>
          <w:rFonts w:ascii="Helvetica" w:hAnsi="Helvetica"/>
          <w:color w:val="333333"/>
          <w:sz w:val="22"/>
        </w:rPr>
        <w:t>};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BB24B0">
        <w:rPr>
          <w:rFonts w:ascii="Helvetica" w:hAnsi="Helvetica"/>
          <w:color w:val="333333"/>
          <w:sz w:val="22"/>
        </w:rPr>
        <w:t>NVIC_EN0, NVIC_EN1, NVIC_EN2, NVIC_EN3</w:t>
      </w:r>
      <w:r>
        <w:rPr>
          <w:rFonts w:ascii="Helvetica" w:hAnsi="Helvetica" w:hint="eastAsia"/>
          <w:color w:val="333333"/>
          <w:sz w:val="22"/>
        </w:rPr>
        <w:t>的定义在</w:t>
      </w:r>
      <w:r w:rsidRPr="00055D1E">
        <w:rPr>
          <w:rFonts w:ascii="Helvetica" w:hAnsi="Helvetica"/>
          <w:color w:val="333333"/>
          <w:sz w:val="22"/>
        </w:rPr>
        <w:t>TivaWare_C_Series-2.1.4.178\inc</w:t>
      </w:r>
      <w:r>
        <w:rPr>
          <w:rFonts w:ascii="Helvetica" w:hAnsi="Helvetica"/>
          <w:color w:val="333333"/>
          <w:sz w:val="22"/>
        </w:rPr>
        <w:t>\</w:t>
      </w:r>
      <w:r>
        <w:t xml:space="preserve"> </w:t>
      </w:r>
      <w:r w:rsidRPr="00055D1E">
        <w:rPr>
          <w:rFonts w:ascii="Helvetica" w:hAnsi="Helvetica"/>
          <w:color w:val="333333"/>
          <w:sz w:val="22"/>
        </w:rPr>
        <w:t>hw_nvic.h</w:t>
      </w:r>
      <w:r>
        <w:rPr>
          <w:rFonts w:ascii="Helvetica" w:hAnsi="Helvetica" w:hint="eastAsia"/>
          <w:color w:val="333333"/>
          <w:sz w:val="22"/>
        </w:rPr>
        <w:t>中：</w:t>
      </w:r>
    </w:p>
    <w:p w:rsidR="00594D64" w:rsidRPr="00BB24B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BB24B0">
        <w:rPr>
          <w:rFonts w:ascii="Helvetica" w:hAnsi="Helvetica"/>
          <w:color w:val="333333"/>
          <w:sz w:val="22"/>
        </w:rPr>
        <w:t>#define NVIC_EN0                0xE000E100  // Interrupt 0-31 Set Enable</w:t>
      </w:r>
    </w:p>
    <w:p w:rsidR="00594D64" w:rsidRPr="00BB24B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BB24B0">
        <w:rPr>
          <w:rFonts w:ascii="Helvetica" w:hAnsi="Helvetica"/>
          <w:color w:val="333333"/>
          <w:sz w:val="22"/>
        </w:rPr>
        <w:t>#define NVIC_EN1                0xE000E104  // Interrupt 32-63 Set Enable</w:t>
      </w:r>
    </w:p>
    <w:p w:rsidR="00594D64" w:rsidRPr="00BB24B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BB24B0">
        <w:rPr>
          <w:rFonts w:ascii="Helvetica" w:hAnsi="Helvetica"/>
          <w:color w:val="333333"/>
          <w:sz w:val="22"/>
        </w:rPr>
        <w:t>#define NVIC_EN2                0xE000E108  // Interrupt 64-95 Set Enable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BB24B0">
        <w:rPr>
          <w:rFonts w:ascii="Helvetica" w:hAnsi="Helvetica"/>
          <w:color w:val="333333"/>
          <w:sz w:val="22"/>
        </w:rPr>
        <w:t>#define NVIC_EN3                0xE000E10C  // Interrupt 96-127 Set Enable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与</w:t>
      </w:r>
      <w:r w:rsidRPr="00BB24B0">
        <w:rPr>
          <w:rFonts w:ascii="Helvetica" w:hAnsi="Helvetica" w:hint="eastAsia"/>
          <w:color w:val="333333"/>
          <w:sz w:val="22"/>
        </w:rPr>
        <w:t>中断使能寄存器（</w:t>
      </w:r>
      <w:r w:rsidRPr="00BB24B0">
        <w:rPr>
          <w:rFonts w:ascii="Helvetica" w:hAnsi="Helvetica"/>
          <w:color w:val="333333"/>
          <w:sz w:val="22"/>
        </w:rPr>
        <w:t>ENn</w:t>
      </w:r>
      <w:r w:rsidRPr="00BB24B0">
        <w:rPr>
          <w:rFonts w:ascii="Helvetica" w:hAnsi="Helvetica"/>
          <w:color w:val="333333"/>
          <w:sz w:val="22"/>
        </w:rPr>
        <w:t>）</w:t>
      </w:r>
      <w:r>
        <w:rPr>
          <w:rFonts w:ascii="Helvetica" w:hAnsi="Helvetica" w:hint="eastAsia"/>
          <w:color w:val="333333"/>
          <w:sz w:val="22"/>
        </w:rPr>
        <w:t>0123</w:t>
      </w:r>
      <w:r>
        <w:rPr>
          <w:rFonts w:ascii="Helvetica" w:hAnsi="Helvetica" w:hint="eastAsia"/>
          <w:color w:val="333333"/>
          <w:sz w:val="22"/>
        </w:rPr>
        <w:t>的地址相对应。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输入参数</w:t>
      </w:r>
      <w:r w:rsidRPr="00F8485B">
        <w:rPr>
          <w:rFonts w:ascii="Helvetica" w:hAnsi="Helvetica"/>
          <w:color w:val="FF0000"/>
          <w:sz w:val="22"/>
        </w:rPr>
        <w:t>ui32Interrupt</w:t>
      </w:r>
      <w:r w:rsidRPr="00F8485B">
        <w:rPr>
          <w:rFonts w:ascii="Helvetica" w:hAnsi="Helvetica" w:hint="eastAsia"/>
          <w:color w:val="FF0000"/>
          <w:sz w:val="22"/>
        </w:rPr>
        <w:t>为异常编号</w:t>
      </w:r>
      <w:r>
        <w:rPr>
          <w:rFonts w:ascii="Helvetica" w:hAnsi="Helvetica" w:hint="eastAsia"/>
          <w:color w:val="333333"/>
          <w:sz w:val="22"/>
        </w:rPr>
        <w:t>，事先在</w:t>
      </w:r>
      <w:r w:rsidRPr="00100705">
        <w:rPr>
          <w:rFonts w:ascii="Helvetica" w:hAnsi="Helvetica"/>
          <w:color w:val="333333"/>
          <w:sz w:val="22"/>
        </w:rPr>
        <w:t>hw_ints.h</w:t>
      </w:r>
      <w:r>
        <w:rPr>
          <w:rFonts w:ascii="Helvetica" w:hAnsi="Helvetica" w:hint="eastAsia"/>
          <w:color w:val="333333"/>
          <w:sz w:val="22"/>
        </w:rPr>
        <w:t>文件中定义好：</w:t>
      </w:r>
    </w:p>
    <w:p w:rsidR="00594D64" w:rsidRPr="00100705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100705">
        <w:rPr>
          <w:rFonts w:ascii="Helvetica" w:hAnsi="Helvetica"/>
          <w:color w:val="333333"/>
          <w:sz w:val="22"/>
        </w:rPr>
        <w:t xml:space="preserve">#define </w:t>
      </w:r>
      <w:r w:rsidRPr="008F24A5">
        <w:rPr>
          <w:rFonts w:ascii="Helvetica" w:hAnsi="Helvetica"/>
          <w:color w:val="FF0000"/>
          <w:sz w:val="22"/>
        </w:rPr>
        <w:t>INT_GPIOA</w:t>
      </w:r>
      <w:r w:rsidRPr="00100705">
        <w:rPr>
          <w:rFonts w:ascii="Helvetica" w:hAnsi="Helvetica"/>
          <w:color w:val="333333"/>
          <w:sz w:val="22"/>
        </w:rPr>
        <w:t>_TM4C129       16          // GPIO Port A</w:t>
      </w:r>
    </w:p>
    <w:p w:rsidR="00594D64" w:rsidRPr="00100705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100705">
        <w:rPr>
          <w:rFonts w:ascii="Helvetica" w:hAnsi="Helvetica"/>
          <w:color w:val="333333"/>
          <w:sz w:val="22"/>
        </w:rPr>
        <w:t xml:space="preserve">#define </w:t>
      </w:r>
      <w:r w:rsidRPr="008F24A5">
        <w:rPr>
          <w:rFonts w:ascii="Helvetica" w:hAnsi="Helvetica"/>
          <w:color w:val="FF0000"/>
          <w:sz w:val="22"/>
        </w:rPr>
        <w:t>INT_GPIOB</w:t>
      </w:r>
      <w:r w:rsidRPr="00100705">
        <w:rPr>
          <w:rFonts w:ascii="Helvetica" w:hAnsi="Helvetica"/>
          <w:color w:val="333333"/>
          <w:sz w:val="22"/>
        </w:rPr>
        <w:t>_TM4C129       17          // GPIO Port B</w:t>
      </w:r>
    </w:p>
    <w:p w:rsidR="00594D64" w:rsidRPr="00100705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100705">
        <w:rPr>
          <w:rFonts w:ascii="Helvetica" w:hAnsi="Helvetica"/>
          <w:color w:val="333333"/>
          <w:sz w:val="22"/>
        </w:rPr>
        <w:t xml:space="preserve">#define </w:t>
      </w:r>
      <w:r w:rsidRPr="008F24A5">
        <w:rPr>
          <w:rFonts w:ascii="Helvetica" w:hAnsi="Helvetica"/>
          <w:color w:val="FF0000"/>
          <w:sz w:val="22"/>
        </w:rPr>
        <w:t>INT_GPIOC</w:t>
      </w:r>
      <w:r w:rsidRPr="00100705">
        <w:rPr>
          <w:rFonts w:ascii="Helvetica" w:hAnsi="Helvetica"/>
          <w:color w:val="333333"/>
          <w:sz w:val="22"/>
        </w:rPr>
        <w:t>_TM4C129       18          // GPIO Port C</w:t>
      </w:r>
    </w:p>
    <w:p w:rsidR="00594D64" w:rsidRPr="00100705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100705">
        <w:rPr>
          <w:rFonts w:ascii="Helvetica" w:hAnsi="Helvetica"/>
          <w:color w:val="333333"/>
          <w:sz w:val="22"/>
        </w:rPr>
        <w:t xml:space="preserve">#define </w:t>
      </w:r>
      <w:r w:rsidRPr="008F24A5">
        <w:rPr>
          <w:rFonts w:ascii="Helvetica" w:hAnsi="Helvetica"/>
          <w:color w:val="FF0000"/>
          <w:sz w:val="22"/>
        </w:rPr>
        <w:t>INT_GPIOD</w:t>
      </w:r>
      <w:r w:rsidRPr="00100705">
        <w:rPr>
          <w:rFonts w:ascii="Helvetica" w:hAnsi="Helvetica"/>
          <w:color w:val="333333"/>
          <w:sz w:val="22"/>
        </w:rPr>
        <w:t>_TM4C129       19          // GPIO Port D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100705">
        <w:rPr>
          <w:rFonts w:ascii="Helvetica" w:hAnsi="Helvetica"/>
          <w:color w:val="333333"/>
          <w:sz w:val="22"/>
        </w:rPr>
        <w:t xml:space="preserve">#define </w:t>
      </w:r>
      <w:r w:rsidRPr="008F24A5">
        <w:rPr>
          <w:rFonts w:ascii="Helvetica" w:hAnsi="Helvetica"/>
          <w:color w:val="FF0000"/>
          <w:sz w:val="22"/>
        </w:rPr>
        <w:t>INT_GPIOE</w:t>
      </w:r>
      <w:r w:rsidRPr="00100705">
        <w:rPr>
          <w:rFonts w:ascii="Helvetica" w:hAnsi="Helvetica"/>
          <w:color w:val="333333"/>
          <w:sz w:val="22"/>
        </w:rPr>
        <w:t>_TM4C129       20          // GPIO Port E</w:t>
      </w:r>
    </w:p>
    <w:p w:rsidR="00594D64" w:rsidRPr="00100705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100705">
        <w:rPr>
          <w:rFonts w:ascii="Helvetica" w:hAnsi="Helvetica"/>
          <w:color w:val="333333"/>
          <w:sz w:val="22"/>
        </w:rPr>
        <w:t xml:space="preserve">#define </w:t>
      </w:r>
      <w:r w:rsidRPr="008F24A5">
        <w:rPr>
          <w:rFonts w:ascii="Helvetica" w:hAnsi="Helvetica"/>
          <w:color w:val="FF0000"/>
          <w:sz w:val="22"/>
        </w:rPr>
        <w:t>INT_GPIOJ</w:t>
      </w:r>
      <w:r w:rsidRPr="00100705">
        <w:rPr>
          <w:rFonts w:ascii="Helvetica" w:hAnsi="Helvetica"/>
          <w:color w:val="333333"/>
          <w:sz w:val="22"/>
        </w:rPr>
        <w:t>_TM4C129       67          // GPIO Port J</w:t>
      </w:r>
    </w:p>
    <w:p w:rsidR="00594D64" w:rsidRPr="00100705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100705">
        <w:rPr>
          <w:rFonts w:ascii="Helvetica" w:hAnsi="Helvetica"/>
          <w:color w:val="333333"/>
          <w:sz w:val="22"/>
        </w:rPr>
        <w:t xml:space="preserve">#define </w:t>
      </w:r>
      <w:r w:rsidRPr="008F24A5">
        <w:rPr>
          <w:rFonts w:ascii="Helvetica" w:hAnsi="Helvetica"/>
          <w:color w:val="FF0000"/>
          <w:sz w:val="22"/>
        </w:rPr>
        <w:t>INT_GPIOK</w:t>
      </w:r>
      <w:r w:rsidRPr="00100705">
        <w:rPr>
          <w:rFonts w:ascii="Helvetica" w:hAnsi="Helvetica"/>
          <w:color w:val="333333"/>
          <w:sz w:val="22"/>
        </w:rPr>
        <w:t>_TM4C129       68          // GPIO Port K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100705">
        <w:rPr>
          <w:rFonts w:ascii="Helvetica" w:hAnsi="Helvetica"/>
          <w:color w:val="333333"/>
          <w:sz w:val="22"/>
        </w:rPr>
        <w:t xml:space="preserve">#define </w:t>
      </w:r>
      <w:r w:rsidRPr="008F24A5">
        <w:rPr>
          <w:rFonts w:ascii="Helvetica" w:hAnsi="Helvetica"/>
          <w:color w:val="FF0000"/>
          <w:sz w:val="22"/>
        </w:rPr>
        <w:t>INT_GPIOL</w:t>
      </w:r>
      <w:r w:rsidRPr="00100705">
        <w:rPr>
          <w:rFonts w:ascii="Helvetica" w:hAnsi="Helvetica"/>
          <w:color w:val="333333"/>
          <w:sz w:val="22"/>
        </w:rPr>
        <w:t>_TM4C129       69          // GPIO Port L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写</w:t>
      </w:r>
      <w:r>
        <w:rPr>
          <w:rFonts w:ascii="Helvetica" w:hAnsi="Helvetica" w:hint="eastAsia"/>
          <w:color w:val="333333"/>
          <w:sz w:val="22"/>
        </w:rPr>
        <w:t xml:space="preserve"> </w:t>
      </w:r>
      <w:r w:rsidRPr="00F75917">
        <w:rPr>
          <w:rFonts w:ascii="Helvetica" w:hAnsi="Helvetica"/>
          <w:color w:val="333333"/>
          <w:sz w:val="22"/>
        </w:rPr>
        <w:t>IntEnable(INT_GPIOJ);</w:t>
      </w:r>
      <w:r>
        <w:rPr>
          <w:rFonts w:ascii="Helvetica" w:hAnsi="Helvetica" w:hint="eastAsia"/>
          <w:color w:val="333333"/>
          <w:sz w:val="22"/>
        </w:rPr>
        <w:t>时，</w:t>
      </w:r>
      <w:r w:rsidRPr="00F75917">
        <w:rPr>
          <w:rFonts w:ascii="Helvetica" w:hAnsi="Helvetica"/>
          <w:color w:val="333333"/>
          <w:sz w:val="22"/>
        </w:rPr>
        <w:t>INT_GPIOJ</w:t>
      </w:r>
      <w:r>
        <w:rPr>
          <w:rFonts w:ascii="Helvetica" w:hAnsi="Helvetica" w:hint="eastAsia"/>
          <w:color w:val="333333"/>
          <w:sz w:val="22"/>
        </w:rPr>
        <w:t>会通过一定的宏定义，在编译时自动转换为</w:t>
      </w:r>
      <w:r w:rsidRPr="008F24A5">
        <w:rPr>
          <w:rFonts w:ascii="Helvetica" w:hAnsi="Helvetica"/>
          <w:color w:val="333333"/>
          <w:sz w:val="22"/>
        </w:rPr>
        <w:t>INT_GPIOJ_TM4C129</w:t>
      </w:r>
      <w:r>
        <w:rPr>
          <w:rFonts w:ascii="Helvetica" w:hAnsi="Helvetica" w:hint="eastAsia"/>
          <w:color w:val="333333"/>
          <w:sz w:val="22"/>
        </w:rPr>
        <w:t>，即</w:t>
      </w:r>
      <w:r>
        <w:rPr>
          <w:rFonts w:ascii="Helvetica" w:hAnsi="Helvetica" w:hint="eastAsia"/>
          <w:color w:val="333333"/>
          <w:sz w:val="22"/>
        </w:rPr>
        <w:t>67</w:t>
      </w:r>
      <w:r>
        <w:rPr>
          <w:rFonts w:ascii="Helvetica" w:hAnsi="Helvetica" w:hint="eastAsia"/>
          <w:color w:val="333333"/>
          <w:sz w:val="22"/>
        </w:rPr>
        <w:t>。这种方式是为了适应多种类型的芯片。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F75917">
        <w:rPr>
          <w:rFonts w:ascii="Helvetica" w:hAnsi="Helvetica"/>
          <w:color w:val="333333"/>
          <w:sz w:val="22"/>
        </w:rPr>
        <w:t>IntDisable</w:t>
      </w:r>
      <w:r>
        <w:rPr>
          <w:rFonts w:ascii="Helvetica" w:hAnsi="Helvetica" w:hint="eastAsia"/>
          <w:color w:val="333333"/>
          <w:sz w:val="22"/>
        </w:rPr>
        <w:t>函数与</w:t>
      </w:r>
      <w:r w:rsidRPr="007748EF">
        <w:rPr>
          <w:rFonts w:ascii="Helvetica" w:hAnsi="Helvetica"/>
          <w:color w:val="333333"/>
          <w:sz w:val="22"/>
        </w:rPr>
        <w:t>IntEnable</w:t>
      </w:r>
      <w:r>
        <w:rPr>
          <w:rFonts w:ascii="Helvetica" w:hAnsi="Helvetica" w:hint="eastAsia"/>
          <w:color w:val="333333"/>
          <w:sz w:val="22"/>
        </w:rPr>
        <w:t>的实现过程类似，只是将数组</w:t>
      </w:r>
      <w:r w:rsidRPr="007748EF">
        <w:rPr>
          <w:rFonts w:ascii="Helvetica" w:hAnsi="Helvetica"/>
          <w:color w:val="333333"/>
          <w:sz w:val="22"/>
        </w:rPr>
        <w:t>g_pui32EnRegs</w:t>
      </w:r>
      <w:r>
        <w:rPr>
          <w:rFonts w:ascii="Helvetica" w:hAnsi="Helvetica" w:hint="eastAsia"/>
          <w:color w:val="333333"/>
          <w:sz w:val="22"/>
        </w:rPr>
        <w:t>换成了</w:t>
      </w:r>
      <w:r w:rsidRPr="00286D5B">
        <w:rPr>
          <w:rFonts w:ascii="Helvetica" w:hAnsi="Helvetica"/>
          <w:color w:val="333333"/>
          <w:sz w:val="22"/>
        </w:rPr>
        <w:t>g_pui32Dii16Regs</w:t>
      </w:r>
      <w:r>
        <w:rPr>
          <w:rFonts w:ascii="Helvetica" w:hAnsi="Helvetica" w:hint="eastAsia"/>
          <w:color w:val="333333"/>
          <w:sz w:val="22"/>
        </w:rPr>
        <w:t>，其定义如下：</w:t>
      </w:r>
    </w:p>
    <w:p w:rsidR="00594D64" w:rsidRPr="00286D5B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286D5B">
        <w:rPr>
          <w:rFonts w:ascii="Helvetica" w:hAnsi="Helvetica"/>
          <w:color w:val="333333"/>
          <w:sz w:val="22"/>
        </w:rPr>
        <w:t>static const uint32_t g_pui32Dii16Regs[] =</w:t>
      </w:r>
    </w:p>
    <w:p w:rsidR="00594D64" w:rsidRPr="00286D5B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286D5B">
        <w:rPr>
          <w:rFonts w:ascii="Helvetica" w:hAnsi="Helvetica"/>
          <w:color w:val="333333"/>
          <w:sz w:val="22"/>
        </w:rPr>
        <w:t>{</w:t>
      </w:r>
    </w:p>
    <w:p w:rsidR="00594D64" w:rsidRPr="00286D5B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286D5B">
        <w:rPr>
          <w:rFonts w:ascii="Helvetica" w:hAnsi="Helvetica"/>
          <w:color w:val="333333"/>
          <w:sz w:val="22"/>
        </w:rPr>
        <w:t xml:space="preserve">    NVIC_DIS0, NVIC_DIS1, NVIC_DIS2, NVIC_DIS3, NVIC_DIS4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286D5B">
        <w:rPr>
          <w:rFonts w:ascii="Helvetica" w:hAnsi="Helvetica"/>
          <w:color w:val="333333"/>
          <w:sz w:val="22"/>
        </w:rPr>
        <w:t>};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286D5B">
        <w:rPr>
          <w:rFonts w:ascii="Helvetica" w:hAnsi="Helvetica"/>
          <w:color w:val="333333"/>
          <w:sz w:val="22"/>
        </w:rPr>
        <w:t xml:space="preserve">NVIC_DIS0, </w:t>
      </w:r>
      <w:r>
        <w:rPr>
          <w:rFonts w:ascii="Helvetica" w:hAnsi="Helvetica"/>
          <w:color w:val="333333"/>
          <w:sz w:val="22"/>
        </w:rPr>
        <w:t>NVIC_DIS1, NVIC_DIS2, NVIC_DIS3</w:t>
      </w:r>
      <w:r>
        <w:rPr>
          <w:rFonts w:ascii="Helvetica" w:hAnsi="Helvetica" w:hint="eastAsia"/>
          <w:color w:val="333333"/>
          <w:sz w:val="22"/>
        </w:rPr>
        <w:t>的定义在</w:t>
      </w:r>
      <w:r w:rsidRPr="00055D1E">
        <w:rPr>
          <w:rFonts w:ascii="Helvetica" w:hAnsi="Helvetica"/>
          <w:color w:val="333333"/>
          <w:sz w:val="22"/>
        </w:rPr>
        <w:t>TivaWare_C_Series-2.1.4.178\inc</w:t>
      </w:r>
      <w:r>
        <w:rPr>
          <w:rFonts w:ascii="Helvetica" w:hAnsi="Helvetica"/>
          <w:color w:val="333333"/>
          <w:sz w:val="22"/>
        </w:rPr>
        <w:t>\</w:t>
      </w:r>
      <w:r>
        <w:t xml:space="preserve"> </w:t>
      </w:r>
      <w:r w:rsidRPr="00055D1E">
        <w:rPr>
          <w:rFonts w:ascii="Helvetica" w:hAnsi="Helvetica"/>
          <w:color w:val="333333"/>
          <w:sz w:val="22"/>
        </w:rPr>
        <w:t>hw_nvic.h</w:t>
      </w:r>
      <w:r>
        <w:rPr>
          <w:rFonts w:ascii="Helvetica" w:hAnsi="Helvetica" w:hint="eastAsia"/>
          <w:color w:val="333333"/>
          <w:sz w:val="22"/>
        </w:rPr>
        <w:t>中</w:t>
      </w:r>
    </w:p>
    <w:p w:rsidR="00594D64" w:rsidRPr="00055D1E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55D1E">
        <w:rPr>
          <w:rFonts w:ascii="Helvetica" w:hAnsi="Helvetica"/>
          <w:color w:val="333333"/>
          <w:sz w:val="22"/>
        </w:rPr>
        <w:t>#define NVIC_DIS0               0xE000E180  // Interrupt 0-31 Clear Enable</w:t>
      </w:r>
    </w:p>
    <w:p w:rsidR="00594D64" w:rsidRPr="00055D1E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55D1E">
        <w:rPr>
          <w:rFonts w:ascii="Helvetica" w:hAnsi="Helvetica"/>
          <w:color w:val="333333"/>
          <w:sz w:val="22"/>
        </w:rPr>
        <w:t>#define NVIC_DIS1               0xE000E184  // Interrupt 32-63 Clear Enable</w:t>
      </w:r>
    </w:p>
    <w:p w:rsidR="00594D64" w:rsidRPr="00055D1E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55D1E">
        <w:rPr>
          <w:rFonts w:ascii="Helvetica" w:hAnsi="Helvetica"/>
          <w:color w:val="333333"/>
          <w:sz w:val="22"/>
        </w:rPr>
        <w:t>#define NVIC_DIS2               0xE000E188  // Interrupt 64-95 Clear Enable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55D1E">
        <w:rPr>
          <w:rFonts w:ascii="Helvetica" w:hAnsi="Helvetica"/>
          <w:color w:val="333333"/>
          <w:sz w:val="22"/>
        </w:rPr>
        <w:t>#define NVIC_DIS3               0xE000E18C  // Interrupt 96-127 Clear Enable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与</w:t>
      </w:r>
      <w:r w:rsidRPr="00B34146">
        <w:rPr>
          <w:rFonts w:ascii="Helvetica" w:hAnsi="Helvetica" w:hint="eastAsia"/>
          <w:color w:val="333333"/>
          <w:sz w:val="22"/>
        </w:rPr>
        <w:t>中断禁止寄存器（</w:t>
      </w:r>
      <w:r w:rsidRPr="00B34146">
        <w:rPr>
          <w:rFonts w:ascii="Helvetica" w:hAnsi="Helvetica"/>
          <w:color w:val="333333"/>
          <w:sz w:val="22"/>
        </w:rPr>
        <w:t>DISn</w:t>
      </w:r>
      <w:r w:rsidRPr="00B34146">
        <w:rPr>
          <w:rFonts w:ascii="Helvetica" w:hAnsi="Helvetica"/>
          <w:color w:val="333333"/>
          <w:sz w:val="22"/>
        </w:rPr>
        <w:t>）</w:t>
      </w:r>
      <w:r>
        <w:rPr>
          <w:rFonts w:ascii="Helvetica" w:hAnsi="Helvetica" w:hint="eastAsia"/>
          <w:color w:val="333333"/>
          <w:sz w:val="22"/>
        </w:rPr>
        <w:t>0123</w:t>
      </w:r>
      <w:r>
        <w:rPr>
          <w:rFonts w:ascii="Helvetica" w:hAnsi="Helvetica" w:hint="eastAsia"/>
          <w:color w:val="333333"/>
          <w:sz w:val="22"/>
        </w:rPr>
        <w:t>的地址相对应。</w:t>
      </w:r>
    </w:p>
    <w:p w:rsidR="00594D64" w:rsidRDefault="00594D64">
      <w:pPr>
        <w:widowControl/>
        <w:jc w:val="left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color w:val="333333"/>
          <w:sz w:val="22"/>
        </w:rPr>
        <w:br w:type="page"/>
      </w:r>
    </w:p>
    <w:p w:rsidR="00594D64" w:rsidRDefault="00594D64" w:rsidP="00594D64">
      <w:pPr>
        <w:pStyle w:val="1"/>
      </w:pPr>
      <w:r>
        <w:rPr>
          <w:rFonts w:hint="eastAsia"/>
        </w:rPr>
        <w:lastRenderedPageBreak/>
        <w:t>GPIO</w:t>
      </w:r>
      <w:r>
        <w:rPr>
          <w:rFonts w:hint="eastAsia"/>
        </w:rPr>
        <w:t>的中断源管理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98"/>
        <w:gridCol w:w="1198"/>
        <w:gridCol w:w="1198"/>
        <w:gridCol w:w="1198"/>
      </w:tblGrid>
      <w:tr w:rsidR="00594D64" w:rsidTr="003101B6">
        <w:trPr>
          <w:trHeight w:val="280"/>
        </w:trPr>
        <w:tc>
          <w:tcPr>
            <w:tcW w:w="2396" w:type="dxa"/>
            <w:gridSpan w:val="2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外设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NVIC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CPU</w:t>
            </w:r>
          </w:p>
        </w:tc>
      </w:tr>
      <w:tr w:rsidR="00594D64" w:rsidTr="003101B6">
        <w:trPr>
          <w:trHeight w:val="273"/>
        </w:trPr>
        <w:tc>
          <w:tcPr>
            <w:tcW w:w="1198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产生中断</w:t>
            </w:r>
          </w:p>
        </w:tc>
        <w:tc>
          <w:tcPr>
            <w:tcW w:w="1198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发出中断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  <w:tc>
          <w:tcPr>
            <w:tcW w:w="1198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</w:tr>
    </w:tbl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2B7439">
        <w:rPr>
          <w:rFonts w:ascii="Helvetica" w:hAnsi="Helvetica"/>
          <w:color w:val="333333"/>
          <w:sz w:val="22"/>
        </w:rPr>
        <w:t>GPIO</w:t>
      </w:r>
      <w:r w:rsidRPr="002B7439">
        <w:rPr>
          <w:rFonts w:ascii="Helvetica" w:hAnsi="Helvetica"/>
          <w:color w:val="333333"/>
          <w:sz w:val="22"/>
        </w:rPr>
        <w:t>的中断</w:t>
      </w:r>
      <w:r>
        <w:rPr>
          <w:rFonts w:ascii="Helvetica" w:hAnsi="Helvetica" w:hint="eastAsia"/>
          <w:color w:val="333333"/>
          <w:sz w:val="22"/>
        </w:rPr>
        <w:t>，由一组寄存器管理：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设置中断的触发条件：电平触发（高电平、低电平）、边沿触发（上升沿、下降沿）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中断的状态和设置：中断状态、中断使能和屏蔽，中断清除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770DED" wp14:editId="615E0926">
                <wp:simplePos x="0" y="0"/>
                <wp:positionH relativeFrom="column">
                  <wp:posOffset>674081</wp:posOffset>
                </wp:positionH>
                <wp:positionV relativeFrom="paragraph">
                  <wp:posOffset>2285423</wp:posOffset>
                </wp:positionV>
                <wp:extent cx="1198419" cy="1281545"/>
                <wp:effectExtent l="19050" t="19050" r="20955" b="1397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419" cy="12815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39F6F4" id="矩形 61" o:spid="_x0000_s1026" style="position:absolute;left:0;text-align:left;margin-left:53.1pt;margin-top:179.95pt;width:94.35pt;height:100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F91DEA7" wp14:editId="4A17A36E">
            <wp:extent cx="5396345" cy="3704404"/>
            <wp:effectExtent l="0" t="0" r="0" b="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6211" cy="37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836147">
        <w:rPr>
          <w:rFonts w:ascii="Helvetica" w:hAnsi="Helvetica"/>
          <w:color w:val="FF0000"/>
          <w:sz w:val="22"/>
        </w:rPr>
        <w:t>GPIO</w:t>
      </w:r>
      <w:r w:rsidRPr="00836147">
        <w:rPr>
          <w:rFonts w:ascii="Helvetica" w:hAnsi="Helvetica"/>
          <w:color w:val="FF0000"/>
          <w:sz w:val="22"/>
        </w:rPr>
        <w:t>中断感知寄存器（</w:t>
      </w:r>
      <w:r w:rsidRPr="00836147">
        <w:rPr>
          <w:rFonts w:ascii="Helvetica" w:hAnsi="Helvetica"/>
          <w:color w:val="FF0000"/>
          <w:sz w:val="22"/>
        </w:rPr>
        <w:t>GPIOIS</w:t>
      </w:r>
      <w:r w:rsidRPr="00836147">
        <w:rPr>
          <w:rFonts w:ascii="Helvetica" w:hAnsi="Helvetica"/>
          <w:color w:val="FF0000"/>
          <w:sz w:val="22"/>
        </w:rPr>
        <w:t>）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每个位管理一个引脚</w:t>
      </w:r>
    </w:p>
    <w:p w:rsidR="00594D64" w:rsidRPr="00283872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283872">
        <w:rPr>
          <w:rFonts w:ascii="Helvetica" w:hAnsi="Helvetica"/>
          <w:color w:val="333333"/>
          <w:sz w:val="22"/>
        </w:rPr>
        <w:t>0</w:t>
      </w:r>
      <w:r w:rsidRPr="00283872">
        <w:rPr>
          <w:rFonts w:ascii="Helvetica" w:hAnsi="Helvetica"/>
          <w:color w:val="333333"/>
          <w:sz w:val="22"/>
        </w:rPr>
        <w:t>边沿触发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283872">
        <w:rPr>
          <w:rFonts w:ascii="Helvetica" w:hAnsi="Helvetica"/>
          <w:color w:val="333333"/>
          <w:sz w:val="22"/>
        </w:rPr>
        <w:t>1</w:t>
      </w:r>
      <w:r w:rsidRPr="00283872">
        <w:rPr>
          <w:rFonts w:ascii="Helvetica" w:hAnsi="Helvetica"/>
          <w:color w:val="333333"/>
          <w:sz w:val="22"/>
        </w:rPr>
        <w:t>电平触发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07E5890F" wp14:editId="0BC7AC9D">
            <wp:extent cx="5790035" cy="2770909"/>
            <wp:effectExtent l="0" t="0" r="1270" b="0"/>
            <wp:docPr id="6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9768" cy="27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836147">
        <w:rPr>
          <w:rFonts w:ascii="Helvetica" w:hAnsi="Helvetica"/>
          <w:color w:val="FF0000"/>
          <w:sz w:val="22"/>
        </w:rPr>
        <w:t>GPIO</w:t>
      </w:r>
      <w:r w:rsidRPr="00836147">
        <w:rPr>
          <w:rFonts w:ascii="Helvetica" w:hAnsi="Helvetica"/>
          <w:color w:val="FF0000"/>
          <w:sz w:val="22"/>
        </w:rPr>
        <w:t>中断边沿控制（</w:t>
      </w:r>
      <w:r w:rsidRPr="00836147">
        <w:rPr>
          <w:rFonts w:ascii="Helvetica" w:hAnsi="Helvetica"/>
          <w:color w:val="FF0000"/>
          <w:sz w:val="22"/>
        </w:rPr>
        <w:t>GPIOIBE</w:t>
      </w:r>
      <w:r w:rsidRPr="00836147">
        <w:rPr>
          <w:rFonts w:ascii="Helvetica" w:hAnsi="Helvetica"/>
          <w:color w:val="FF0000"/>
          <w:sz w:val="22"/>
        </w:rPr>
        <w:t>）</w:t>
      </w:r>
    </w:p>
    <w:p w:rsidR="00594D64" w:rsidRPr="0004449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0</w:t>
      </w:r>
      <w:r w:rsidRPr="00044490">
        <w:rPr>
          <w:rFonts w:ascii="Helvetica" w:hAnsi="Helvetica"/>
          <w:color w:val="333333"/>
          <w:sz w:val="22"/>
        </w:rPr>
        <w:t>：由</w:t>
      </w:r>
      <w:r w:rsidRPr="00044490">
        <w:rPr>
          <w:rFonts w:ascii="Helvetica" w:hAnsi="Helvetica"/>
          <w:color w:val="333333"/>
          <w:sz w:val="22"/>
        </w:rPr>
        <w:t>GPIOIEV</w:t>
      </w:r>
      <w:r w:rsidRPr="00044490">
        <w:rPr>
          <w:rFonts w:ascii="Helvetica" w:hAnsi="Helvetica"/>
          <w:color w:val="333333"/>
          <w:sz w:val="22"/>
        </w:rPr>
        <w:t>决定中断触发边沿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1</w:t>
      </w:r>
      <w:r w:rsidRPr="00044490">
        <w:rPr>
          <w:rFonts w:ascii="Helvetica" w:hAnsi="Helvetica"/>
          <w:color w:val="333333"/>
          <w:sz w:val="22"/>
        </w:rPr>
        <w:t>：上升沿、下降沿都触发中断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0635C44D" wp14:editId="57B87977">
            <wp:extent cx="6511226" cy="3345873"/>
            <wp:effectExtent l="0" t="0" r="4445" b="6985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5639" cy="334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Pr="00836147" w:rsidRDefault="00594D64" w:rsidP="00594D64">
      <w:pPr>
        <w:spacing w:before="60" w:after="60"/>
        <w:textAlignment w:val="baseline"/>
        <w:rPr>
          <w:rFonts w:ascii="Helvetica" w:hAnsi="Helvetica"/>
          <w:color w:val="FF0000"/>
          <w:sz w:val="22"/>
        </w:rPr>
      </w:pPr>
      <w:r w:rsidRPr="00836147">
        <w:rPr>
          <w:rFonts w:ascii="Helvetica" w:hAnsi="Helvetica" w:hint="eastAsia"/>
          <w:color w:val="FF0000"/>
          <w:sz w:val="22"/>
        </w:rPr>
        <w:t>中断事件寄存器（</w:t>
      </w:r>
      <w:r w:rsidRPr="00836147">
        <w:rPr>
          <w:rFonts w:ascii="Helvetica" w:hAnsi="Helvetica"/>
          <w:color w:val="FF0000"/>
          <w:sz w:val="22"/>
        </w:rPr>
        <w:t>GPIOIEV</w:t>
      </w:r>
      <w:r w:rsidRPr="00836147">
        <w:rPr>
          <w:rFonts w:ascii="Helvetica" w:hAnsi="Helvetica"/>
          <w:color w:val="FF0000"/>
          <w:sz w:val="22"/>
        </w:rPr>
        <w:t>）</w:t>
      </w:r>
    </w:p>
    <w:p w:rsidR="00594D64" w:rsidRPr="0004449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0</w:t>
      </w:r>
      <w:r w:rsidRPr="00044490">
        <w:rPr>
          <w:rFonts w:ascii="Helvetica" w:hAnsi="Helvetica"/>
          <w:color w:val="333333"/>
          <w:sz w:val="22"/>
        </w:rPr>
        <w:t>：下降沿或低电平触发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1</w:t>
      </w:r>
      <w:r w:rsidRPr="00044490">
        <w:rPr>
          <w:rFonts w:ascii="Helvetica" w:hAnsi="Helvetica"/>
          <w:color w:val="333333"/>
          <w:sz w:val="22"/>
        </w:rPr>
        <w:t>：上升沿或高电平触发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5B18AC9C" wp14:editId="5CA2C977">
            <wp:extent cx="6338454" cy="3226894"/>
            <wp:effectExtent l="0" t="0" r="5715" b="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3073" cy="32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Pr="00836147" w:rsidRDefault="00594D64" w:rsidP="00594D64">
      <w:pPr>
        <w:spacing w:before="60" w:after="60"/>
        <w:textAlignment w:val="baseline"/>
        <w:rPr>
          <w:rFonts w:ascii="Helvetica" w:hAnsi="Helvetica"/>
          <w:color w:val="FF0000"/>
          <w:sz w:val="22"/>
        </w:rPr>
      </w:pPr>
      <w:r w:rsidRPr="00836147">
        <w:rPr>
          <w:rFonts w:ascii="Helvetica" w:hAnsi="Helvetica" w:hint="eastAsia"/>
          <w:color w:val="FF0000"/>
          <w:sz w:val="22"/>
        </w:rPr>
        <w:t>中断屏蔽寄存器（</w:t>
      </w:r>
      <w:r w:rsidRPr="00836147">
        <w:rPr>
          <w:rFonts w:ascii="Helvetica" w:hAnsi="Helvetica"/>
          <w:color w:val="FF0000"/>
          <w:sz w:val="22"/>
        </w:rPr>
        <w:t>GPIOIM</w:t>
      </w:r>
      <w:r w:rsidRPr="00836147">
        <w:rPr>
          <w:rFonts w:ascii="Helvetica" w:hAnsi="Helvetica"/>
          <w:color w:val="FF0000"/>
          <w:sz w:val="22"/>
        </w:rPr>
        <w:t>）</w:t>
      </w:r>
    </w:p>
    <w:p w:rsidR="00594D64" w:rsidRPr="0004449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0</w:t>
      </w:r>
      <w:r w:rsidRPr="00044490">
        <w:rPr>
          <w:rFonts w:ascii="Helvetica" w:hAnsi="Helvetica"/>
          <w:color w:val="333333"/>
          <w:sz w:val="22"/>
        </w:rPr>
        <w:t>：相应位的中断被屏蔽</w:t>
      </w:r>
    </w:p>
    <w:p w:rsidR="00594D64" w:rsidRPr="0004449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1</w:t>
      </w:r>
      <w:r w:rsidRPr="00044490">
        <w:rPr>
          <w:rFonts w:ascii="Helvetica" w:hAnsi="Helvetica"/>
          <w:color w:val="333333"/>
          <w:sz w:val="22"/>
        </w:rPr>
        <w:t>：相应位的中断使能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 w:hint="eastAsia"/>
          <w:color w:val="333333"/>
          <w:sz w:val="22"/>
        </w:rPr>
        <w:t>配置中断时，一定要先将中断屏蔽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6C17D08A" wp14:editId="68A83711">
            <wp:extent cx="6428509" cy="1431472"/>
            <wp:effectExtent l="0" t="0" r="0" b="0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6037" cy="1437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noProof/>
          <w:color w:val="333333"/>
          <w:sz w:val="22"/>
        </w:rPr>
        <w:drawing>
          <wp:inline distT="0" distB="0" distL="0" distR="0" wp14:anchorId="1855679C" wp14:editId="1F749CBF">
            <wp:extent cx="5742709" cy="1095027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3871" cy="1110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4D64" w:rsidRPr="00836147" w:rsidRDefault="00594D64" w:rsidP="00594D64">
      <w:pPr>
        <w:spacing w:before="60" w:after="60"/>
        <w:textAlignment w:val="baseline"/>
        <w:rPr>
          <w:rFonts w:ascii="Helvetica" w:hAnsi="Helvetica"/>
          <w:color w:val="FF0000"/>
          <w:sz w:val="22"/>
        </w:rPr>
      </w:pPr>
      <w:r w:rsidRPr="00836147">
        <w:rPr>
          <w:rFonts w:ascii="Helvetica" w:hAnsi="Helvetica" w:hint="eastAsia"/>
          <w:color w:val="FF0000"/>
          <w:sz w:val="22"/>
        </w:rPr>
        <w:t>原始中断状态寄存器（</w:t>
      </w:r>
      <w:r w:rsidRPr="00836147">
        <w:rPr>
          <w:rFonts w:ascii="Helvetica" w:hAnsi="Helvetica"/>
          <w:color w:val="FF0000"/>
          <w:sz w:val="22"/>
        </w:rPr>
        <w:t>GPIORIS</w:t>
      </w:r>
      <w:r w:rsidRPr="00836147">
        <w:rPr>
          <w:rFonts w:ascii="Helvetica" w:hAnsi="Helvetica"/>
          <w:color w:val="FF0000"/>
          <w:sz w:val="22"/>
        </w:rPr>
        <w:t>）</w:t>
      </w:r>
    </w:p>
    <w:p w:rsidR="00594D64" w:rsidRPr="0004449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0</w:t>
      </w:r>
      <w:r w:rsidRPr="00044490">
        <w:rPr>
          <w:rFonts w:ascii="Helvetica" w:hAnsi="Helvetica"/>
          <w:color w:val="333333"/>
          <w:sz w:val="22"/>
        </w:rPr>
        <w:t>：相应的位不满足触发条件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1</w:t>
      </w:r>
      <w:r w:rsidRPr="00044490">
        <w:rPr>
          <w:rFonts w:ascii="Helvetica" w:hAnsi="Helvetica"/>
          <w:color w:val="333333"/>
          <w:sz w:val="22"/>
        </w:rPr>
        <w:t>：相应的位满足触发条件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lastRenderedPageBreak/>
        <w:drawing>
          <wp:inline distT="0" distB="0" distL="0" distR="0" wp14:anchorId="57AE1364" wp14:editId="4C2AD285">
            <wp:extent cx="6586273" cy="1371600"/>
            <wp:effectExtent l="0" t="0" r="5080" b="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07152" cy="13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21DB2770" wp14:editId="6F84B579">
            <wp:extent cx="6477000" cy="2150324"/>
            <wp:effectExtent l="0" t="0" r="0" b="254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05567" cy="215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Pr="00836147" w:rsidRDefault="00594D64" w:rsidP="00594D64">
      <w:pPr>
        <w:spacing w:before="60" w:after="60"/>
        <w:textAlignment w:val="baseline"/>
        <w:rPr>
          <w:rFonts w:ascii="Helvetica" w:hAnsi="Helvetica"/>
          <w:color w:val="FF0000"/>
          <w:sz w:val="22"/>
        </w:rPr>
      </w:pPr>
      <w:r w:rsidRPr="00836147">
        <w:rPr>
          <w:rFonts w:ascii="Helvetica" w:hAnsi="Helvetica" w:hint="eastAsia"/>
          <w:color w:val="FF0000"/>
          <w:sz w:val="22"/>
        </w:rPr>
        <w:t>屏蔽中断状态寄存器（</w:t>
      </w:r>
      <w:r w:rsidRPr="00836147">
        <w:rPr>
          <w:rFonts w:ascii="Helvetica" w:hAnsi="Helvetica"/>
          <w:color w:val="FF0000"/>
          <w:sz w:val="22"/>
        </w:rPr>
        <w:t>GPIOMIS</w:t>
      </w:r>
      <w:r w:rsidRPr="00836147">
        <w:rPr>
          <w:rFonts w:ascii="Helvetica" w:hAnsi="Helvetica"/>
          <w:color w:val="FF0000"/>
          <w:sz w:val="22"/>
        </w:rPr>
        <w:t>）</w:t>
      </w:r>
    </w:p>
    <w:p w:rsidR="00594D64" w:rsidRPr="00044490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0</w:t>
      </w:r>
      <w:r w:rsidRPr="00044490">
        <w:rPr>
          <w:rFonts w:ascii="Helvetica" w:hAnsi="Helvetica"/>
          <w:color w:val="333333"/>
          <w:sz w:val="22"/>
        </w:rPr>
        <w:t>：相应的位不满足触发条件或满足条件但中断被屏蔽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/>
          <w:color w:val="333333"/>
          <w:sz w:val="22"/>
        </w:rPr>
        <w:t>1</w:t>
      </w:r>
      <w:r w:rsidRPr="00044490">
        <w:rPr>
          <w:rFonts w:ascii="Helvetica" w:hAnsi="Helvetica"/>
          <w:color w:val="333333"/>
          <w:sz w:val="22"/>
        </w:rPr>
        <w:t>：相应的位满足触发条件且中断未被屏蔽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noProof/>
          <w:color w:val="333333"/>
          <w:sz w:val="22"/>
        </w:rPr>
        <w:drawing>
          <wp:inline distT="0" distB="0" distL="0" distR="0" wp14:anchorId="5132CF3A" wp14:editId="2544D00B">
            <wp:extent cx="6109854" cy="1295284"/>
            <wp:effectExtent l="0" t="0" r="5715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225" cy="13017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5BEE0605" wp14:editId="5569C75B">
            <wp:extent cx="6102927" cy="2104888"/>
            <wp:effectExtent l="0" t="0" r="0" b="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504" cy="211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Pr="00836147" w:rsidRDefault="00594D64" w:rsidP="00594D64">
      <w:pPr>
        <w:spacing w:before="60" w:after="60"/>
        <w:textAlignment w:val="baseline"/>
        <w:rPr>
          <w:rFonts w:ascii="Helvetica" w:hAnsi="Helvetica"/>
          <w:color w:val="FF0000"/>
          <w:sz w:val="22"/>
        </w:rPr>
      </w:pPr>
      <w:r w:rsidRPr="00836147">
        <w:rPr>
          <w:rFonts w:ascii="Helvetica" w:hAnsi="Helvetica" w:hint="eastAsia"/>
          <w:color w:val="FF0000"/>
          <w:sz w:val="22"/>
        </w:rPr>
        <w:t>中断清除寄存器（</w:t>
      </w:r>
      <w:r w:rsidRPr="00836147">
        <w:rPr>
          <w:rFonts w:ascii="Helvetica" w:hAnsi="Helvetica"/>
          <w:color w:val="FF0000"/>
          <w:sz w:val="22"/>
        </w:rPr>
        <w:t xml:space="preserve"> GPIOICR </w:t>
      </w:r>
      <w:r w:rsidRPr="00836147">
        <w:rPr>
          <w:rFonts w:ascii="Helvetica" w:hAnsi="Helvetica"/>
          <w:color w:val="FF0000"/>
          <w:sz w:val="22"/>
        </w:rPr>
        <w:t>）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044490">
        <w:rPr>
          <w:rFonts w:ascii="Helvetica" w:hAnsi="Helvetica" w:hint="eastAsia"/>
          <w:color w:val="333333"/>
          <w:sz w:val="22"/>
        </w:rPr>
        <w:t>在相应位写</w:t>
      </w:r>
      <w:r w:rsidRPr="00044490">
        <w:rPr>
          <w:rFonts w:ascii="Helvetica" w:hAnsi="Helvetica"/>
          <w:color w:val="333333"/>
          <w:sz w:val="22"/>
        </w:rPr>
        <w:t>1</w:t>
      </w:r>
      <w:r w:rsidRPr="00044490">
        <w:rPr>
          <w:rFonts w:ascii="Helvetica" w:hAnsi="Helvetica"/>
          <w:color w:val="333333"/>
          <w:sz w:val="22"/>
        </w:rPr>
        <w:t>清除中断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/>
          <w:noProof/>
          <w:color w:val="333333"/>
          <w:sz w:val="22"/>
        </w:rPr>
        <w:lastRenderedPageBreak/>
        <w:drawing>
          <wp:inline distT="0" distB="0" distL="0" distR="0" wp14:anchorId="5611CA38" wp14:editId="0387B039">
            <wp:extent cx="6102350" cy="1232674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623" cy="1243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noProof/>
        </w:rPr>
        <w:drawing>
          <wp:inline distT="0" distB="0" distL="0" distR="0" wp14:anchorId="07802113" wp14:editId="59818960">
            <wp:extent cx="6019800" cy="1064953"/>
            <wp:effectExtent l="0" t="0" r="0" b="1905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62276" cy="10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Pr="00836147" w:rsidRDefault="00594D64" w:rsidP="00594D64">
      <w:pPr>
        <w:spacing w:before="60" w:after="60"/>
        <w:textAlignment w:val="baseline"/>
        <w:rPr>
          <w:rFonts w:ascii="Helvetica" w:hAnsi="Helvetica"/>
          <w:color w:val="FF0000"/>
          <w:sz w:val="22"/>
        </w:rPr>
      </w:pPr>
      <w:r w:rsidRPr="00836147">
        <w:rPr>
          <w:rFonts w:ascii="Helvetica" w:hAnsi="Helvetica" w:hint="eastAsia"/>
          <w:color w:val="FF0000"/>
          <w:sz w:val="22"/>
        </w:rPr>
        <w:t>中断选择寄存器（</w:t>
      </w:r>
      <w:r w:rsidRPr="00836147">
        <w:rPr>
          <w:rFonts w:ascii="Helvetica" w:hAnsi="Helvetica"/>
          <w:color w:val="FF0000"/>
          <w:sz w:val="22"/>
        </w:rPr>
        <w:t>GPIOSI</w:t>
      </w:r>
      <w:r w:rsidRPr="00836147">
        <w:rPr>
          <w:rFonts w:ascii="Helvetica" w:hAnsi="Helvetica"/>
          <w:color w:val="FF0000"/>
          <w:sz w:val="22"/>
        </w:rPr>
        <w:t>）</w:t>
      </w:r>
    </w:p>
    <w:p w:rsidR="00594D64" w:rsidRPr="003F1B18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3F1B18">
        <w:rPr>
          <w:rFonts w:ascii="Helvetica" w:hAnsi="Helvetica"/>
          <w:color w:val="333333"/>
          <w:sz w:val="22"/>
        </w:rPr>
        <w:t>PORTP</w:t>
      </w:r>
      <w:r w:rsidRPr="003F1B18">
        <w:rPr>
          <w:rFonts w:ascii="Helvetica" w:hAnsi="Helvetica"/>
          <w:color w:val="333333"/>
          <w:sz w:val="22"/>
        </w:rPr>
        <w:t>和</w:t>
      </w:r>
      <w:r w:rsidRPr="003F1B18">
        <w:rPr>
          <w:rFonts w:ascii="Helvetica" w:hAnsi="Helvetica"/>
          <w:color w:val="333333"/>
          <w:sz w:val="22"/>
        </w:rPr>
        <w:t>PORTQ</w:t>
      </w:r>
      <w:r w:rsidRPr="003F1B18">
        <w:rPr>
          <w:rFonts w:ascii="Helvetica" w:hAnsi="Helvetica"/>
          <w:color w:val="333333"/>
          <w:sz w:val="22"/>
        </w:rPr>
        <w:t>每个管脚都有相应的中断向量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 w:rsidRPr="003F1B18">
        <w:rPr>
          <w:rFonts w:ascii="Helvetica" w:hAnsi="Helvetica"/>
          <w:color w:val="333333"/>
          <w:sz w:val="22"/>
        </w:rPr>
        <w:t>GPIOSI.SUM</w:t>
      </w:r>
      <w:r w:rsidRPr="003F1B18">
        <w:rPr>
          <w:rFonts w:ascii="Helvetica" w:hAnsi="Helvetica"/>
          <w:color w:val="333333"/>
          <w:sz w:val="22"/>
        </w:rPr>
        <w:t>选择是为每个管脚发送中断信号，还是汇总后通过</w:t>
      </w:r>
      <w:r w:rsidRPr="003F1B18">
        <w:rPr>
          <w:rFonts w:ascii="Helvetica" w:hAnsi="Helvetica"/>
          <w:color w:val="333333"/>
          <w:sz w:val="22"/>
        </w:rPr>
        <w:t>0</w:t>
      </w:r>
      <w:r w:rsidRPr="003F1B18">
        <w:rPr>
          <w:rFonts w:ascii="Helvetica" w:hAnsi="Helvetica"/>
          <w:color w:val="333333"/>
          <w:sz w:val="22"/>
        </w:rPr>
        <w:t>号管脚发送。</w:t>
      </w: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</w:p>
    <w:p w:rsidR="00594D64" w:rsidRDefault="00594D64" w:rsidP="00594D64">
      <w:pPr>
        <w:spacing w:before="60" w:after="60"/>
        <w:textAlignment w:val="baseline"/>
        <w:rPr>
          <w:rFonts w:ascii="Helvetica" w:hAnsi="Helvetica"/>
          <w:color w:val="333333"/>
          <w:sz w:val="22"/>
        </w:rPr>
      </w:pPr>
      <w:r>
        <w:rPr>
          <w:rFonts w:ascii="Helvetica" w:hAnsi="Helvetica" w:hint="eastAsia"/>
          <w:color w:val="333333"/>
          <w:sz w:val="22"/>
        </w:rPr>
        <w:t>GPIO</w:t>
      </w:r>
      <w:r>
        <w:rPr>
          <w:rFonts w:ascii="Helvetica" w:hAnsi="Helvetica" w:hint="eastAsia"/>
          <w:color w:val="333333"/>
          <w:sz w:val="22"/>
        </w:rPr>
        <w:t>中断从发送到响应的过程：</w:t>
      </w:r>
    </w:p>
    <w:tbl>
      <w:tblPr>
        <w:tblStyle w:val="a8"/>
        <w:tblW w:w="9460" w:type="dxa"/>
        <w:tblLook w:val="04A0" w:firstRow="1" w:lastRow="0" w:firstColumn="1" w:lastColumn="0" w:noHBand="0" w:noVBand="1"/>
      </w:tblPr>
      <w:tblGrid>
        <w:gridCol w:w="3427"/>
        <w:gridCol w:w="2286"/>
        <w:gridCol w:w="1219"/>
        <w:gridCol w:w="1383"/>
        <w:gridCol w:w="1145"/>
      </w:tblGrid>
      <w:tr w:rsidR="00594D64" w:rsidTr="00594D64">
        <w:trPr>
          <w:trHeight w:val="280"/>
        </w:trPr>
        <w:tc>
          <w:tcPr>
            <w:tcW w:w="3426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外设</w:t>
            </w:r>
          </w:p>
        </w:tc>
        <w:tc>
          <w:tcPr>
            <w:tcW w:w="2287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NVIC</w:t>
            </w:r>
          </w:p>
        </w:tc>
        <w:tc>
          <w:tcPr>
            <w:tcW w:w="1219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CPU</w:t>
            </w:r>
          </w:p>
        </w:tc>
        <w:tc>
          <w:tcPr>
            <w:tcW w:w="1383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中断响应</w:t>
            </w:r>
          </w:p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判断中断的具体来源</w:t>
            </w:r>
          </w:p>
        </w:tc>
        <w:tc>
          <w:tcPr>
            <w:tcW w:w="1145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外设</w:t>
            </w:r>
          </w:p>
        </w:tc>
      </w:tr>
      <w:tr w:rsidR="00594D64" w:rsidTr="00594D64">
        <w:trPr>
          <w:trHeight w:val="273"/>
        </w:trPr>
        <w:tc>
          <w:tcPr>
            <w:tcW w:w="3432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产生中断</w:t>
            </w:r>
          </w:p>
        </w:tc>
        <w:tc>
          <w:tcPr>
            <w:tcW w:w="2289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发出中断</w:t>
            </w:r>
          </w:p>
        </w:tc>
        <w:tc>
          <w:tcPr>
            <w:tcW w:w="1220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  <w:tc>
          <w:tcPr>
            <w:tcW w:w="1385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接收中断</w:t>
            </w:r>
          </w:p>
        </w:tc>
        <w:tc>
          <w:tcPr>
            <w:tcW w:w="1134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清除中断</w:t>
            </w:r>
          </w:p>
        </w:tc>
      </w:tr>
      <w:tr w:rsidR="00594D64" w:rsidTr="003101B6">
        <w:trPr>
          <w:trHeight w:val="273"/>
        </w:trPr>
        <w:tc>
          <w:tcPr>
            <w:tcW w:w="3432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>
              <w:rPr>
                <w:rFonts w:ascii="Helvetica" w:hAnsi="Helvetica" w:hint="eastAsia"/>
                <w:color w:val="333333"/>
                <w:sz w:val="22"/>
              </w:rPr>
              <w:t>设置要操作的引脚的中断的产生条件：电平还是边沿、高（上升）或低（下降）</w:t>
            </w:r>
          </w:p>
        </w:tc>
        <w:tc>
          <w:tcPr>
            <w:tcW w:w="2287" w:type="dxa"/>
            <w:shd w:val="clear" w:color="auto" w:fill="5B9BD5" w:themeFill="accent1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 w:rsidRPr="00044490">
              <w:rPr>
                <w:rFonts w:ascii="Helvetica" w:hAnsi="Helvetica"/>
                <w:color w:val="333333"/>
                <w:sz w:val="22"/>
              </w:rPr>
              <w:t>GPIOIM</w:t>
            </w:r>
            <w:r>
              <w:rPr>
                <w:rFonts w:ascii="Helvetica" w:hAnsi="Helvetica" w:hint="eastAsia"/>
                <w:color w:val="333333"/>
                <w:sz w:val="22"/>
              </w:rPr>
              <w:t>中使能中断</w:t>
            </w:r>
          </w:p>
        </w:tc>
        <w:tc>
          <w:tcPr>
            <w:tcW w:w="1220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</w:p>
        </w:tc>
        <w:tc>
          <w:tcPr>
            <w:tcW w:w="1385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</w:p>
        </w:tc>
        <w:tc>
          <w:tcPr>
            <w:tcW w:w="1134" w:type="dxa"/>
          </w:tcPr>
          <w:p w:rsidR="00594D64" w:rsidRDefault="00594D64" w:rsidP="003101B6">
            <w:pPr>
              <w:spacing w:before="60" w:after="60"/>
              <w:jc w:val="center"/>
              <w:textAlignment w:val="baseline"/>
              <w:rPr>
                <w:rFonts w:ascii="Helvetica" w:hAnsi="Helvetica"/>
                <w:color w:val="333333"/>
                <w:sz w:val="22"/>
              </w:rPr>
            </w:pPr>
            <w:r w:rsidRPr="00044490">
              <w:rPr>
                <w:rFonts w:ascii="Helvetica" w:hAnsi="Helvetica"/>
                <w:color w:val="333333"/>
                <w:sz w:val="22"/>
              </w:rPr>
              <w:t>GPIOICR</w:t>
            </w:r>
          </w:p>
        </w:tc>
      </w:tr>
    </w:tbl>
    <w:p w:rsidR="00594D64" w:rsidRPr="00594D64" w:rsidRDefault="00594D64" w:rsidP="00594D64"/>
    <w:p w:rsidR="00594D64" w:rsidRDefault="00594D64">
      <w:pPr>
        <w:widowControl/>
        <w:jc w:val="left"/>
      </w:pPr>
      <w:r>
        <w:br w:type="page"/>
      </w:r>
    </w:p>
    <w:p w:rsidR="00C0366E" w:rsidRDefault="00594D64" w:rsidP="00594D64">
      <w:pPr>
        <w:pStyle w:val="1"/>
      </w:pPr>
      <w:r>
        <w:rPr>
          <w:rFonts w:hint="eastAsia"/>
        </w:rPr>
        <w:lastRenderedPageBreak/>
        <w:t>设置</w:t>
      </w:r>
      <w:r>
        <w:rPr>
          <w:rFonts w:hint="eastAsia"/>
        </w:rPr>
        <w:t>GPIO</w:t>
      </w:r>
      <w:r>
        <w:rPr>
          <w:rFonts w:hint="eastAsia"/>
        </w:rPr>
        <w:t>中断</w:t>
      </w:r>
    </w:p>
    <w:p w:rsidR="00594D64" w:rsidRDefault="00594D64" w:rsidP="00594D64">
      <w:r>
        <w:rPr>
          <w:rFonts w:hint="eastAsia"/>
        </w:rPr>
        <w:t>库函数提供了</w:t>
      </w:r>
      <w:r w:rsidRPr="00B57C98">
        <w:t>GPIOIntEnable</w:t>
      </w:r>
      <w:r>
        <w:rPr>
          <w:rFonts w:hint="eastAsia"/>
        </w:rPr>
        <w:t>和</w:t>
      </w:r>
      <w:r w:rsidRPr="00B57C98">
        <w:t>GPIOIntTypeSet</w:t>
      </w:r>
      <w:r w:rsidRPr="00836147">
        <w:rPr>
          <w:rFonts w:hint="eastAsia"/>
          <w:color w:val="FF0000"/>
        </w:rPr>
        <w:t>使能中断并设置通断的触发条件</w:t>
      </w:r>
    </w:p>
    <w:p w:rsidR="00594D64" w:rsidRDefault="00594D64" w:rsidP="00594D64">
      <w:r>
        <w:rPr>
          <w:rFonts w:hint="eastAsia"/>
        </w:rPr>
        <w:t>如：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 w:rsidRPr="00836147">
        <w:rPr>
          <w:rFonts w:ascii="Consolas" w:hAnsi="Consolas" w:cs="Consolas"/>
          <w:color w:val="FF0000"/>
          <w:kern w:val="0"/>
          <w:sz w:val="20"/>
          <w:szCs w:val="20"/>
        </w:rPr>
        <w:t xml:space="preserve"> </w:t>
      </w:r>
      <w:r w:rsidRPr="00836147">
        <w:rPr>
          <w:rFonts w:ascii="Consolas" w:hAnsi="Consolas" w:cs="Consolas"/>
          <w:b/>
          <w:bCs/>
          <w:color w:val="FF0000"/>
          <w:kern w:val="0"/>
          <w:sz w:val="20"/>
          <w:szCs w:val="20"/>
        </w:rPr>
        <w:t>GPIOIntTypeSet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(GPIO_PORTJ_AHB_BASE,GPIO_INT_PIN_0,GPIO_RISING_EDGE);</w:t>
      </w:r>
    </w:p>
    <w:p w:rsidR="00594D64" w:rsidRDefault="00594D64" w:rsidP="00594D64">
      <w:pPr>
        <w:ind w:firstLine="384"/>
        <w:rPr>
          <w:rFonts w:ascii="Consolas" w:hAnsi="Consolas" w:cs="Consolas"/>
          <w:color w:val="000000"/>
          <w:kern w:val="0"/>
          <w:sz w:val="20"/>
          <w:szCs w:val="20"/>
        </w:rPr>
      </w:pPr>
      <w:r w:rsidRPr="00836147">
        <w:rPr>
          <w:rFonts w:ascii="Consolas" w:hAnsi="Consolas" w:cs="Consolas"/>
          <w:b/>
          <w:bCs/>
          <w:color w:val="FF0000"/>
          <w:kern w:val="0"/>
          <w:sz w:val="20"/>
          <w:szCs w:val="20"/>
        </w:rPr>
        <w:t>GPIOIntEnable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(GPIO_PORTJ_AHB_BASE,GPIO_INT_PIN_0);</w:t>
      </w:r>
      <w:bookmarkStart w:id="0" w:name="_GoBack"/>
      <w:bookmarkEnd w:id="0"/>
    </w:p>
    <w:p w:rsidR="00594D64" w:rsidRDefault="00594D64" w:rsidP="00594D64">
      <w:r w:rsidRPr="00560EC1">
        <w:t>GPIOIntTypeSet</w:t>
      </w:r>
      <w:r>
        <w:rPr>
          <w:rFonts w:hint="eastAsia"/>
        </w:rPr>
        <w:t>函数在</w:t>
      </w:r>
      <w:r w:rsidRPr="00560EC1">
        <w:t>SW-TM4C-DRL-UG-2.1.4.178</w:t>
      </w:r>
      <w:r>
        <w:t>.pdf</w:t>
      </w:r>
      <w:r>
        <w:rPr>
          <w:rFonts w:hint="eastAsia"/>
        </w:rPr>
        <w:t>中的说明如下：</w:t>
      </w:r>
    </w:p>
    <w:p w:rsidR="00594D64" w:rsidRDefault="00594D64" w:rsidP="00594D64">
      <w:r>
        <w:rPr>
          <w:noProof/>
        </w:rPr>
        <w:drawing>
          <wp:inline distT="0" distB="0" distL="0" distR="0" wp14:anchorId="15441D72" wp14:editId="712A5A81">
            <wp:extent cx="3933612" cy="1363133"/>
            <wp:effectExtent l="0" t="0" r="0" b="889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37448" cy="136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rPr>
          <w:noProof/>
        </w:rPr>
        <w:drawing>
          <wp:inline distT="0" distB="0" distL="0" distR="0" wp14:anchorId="00DEFAA2" wp14:editId="0541BE65">
            <wp:extent cx="4961467" cy="4122149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7041" cy="41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rPr>
          <w:rFonts w:hint="eastAsia"/>
        </w:rPr>
        <w:t>即为特定的引脚进行中断触发的设置。可以设置位电平触发或者边沿触发。他的具体实现代码位于</w:t>
      </w:r>
      <w:r w:rsidRPr="00EF0950">
        <w:t>TivaWare_C_Series-2.1.4.178\driverlib</w:t>
      </w:r>
      <w:r>
        <w:t>\gpio.c</w:t>
      </w:r>
      <w:r>
        <w:rPr>
          <w:rFonts w:hint="eastAsia"/>
        </w:rPr>
        <w:t>文件中：</w:t>
      </w:r>
    </w:p>
    <w:p w:rsidR="00594D64" w:rsidRDefault="00594D64" w:rsidP="00594D64">
      <w:r>
        <w:t>void</w:t>
      </w:r>
    </w:p>
    <w:p w:rsidR="00594D64" w:rsidRDefault="00594D64" w:rsidP="00594D64">
      <w:r>
        <w:t>GPIOIntTypeSet(uint32_t ui32Port, uint8_t ui8Pins,</w:t>
      </w:r>
    </w:p>
    <w:p w:rsidR="00594D64" w:rsidRDefault="00594D64" w:rsidP="00594D64">
      <w:r>
        <w:t xml:space="preserve">               uint32_t ui32IntType)</w:t>
      </w:r>
    </w:p>
    <w:p w:rsidR="00594D64" w:rsidRDefault="00594D64" w:rsidP="00594D64">
      <w:r>
        <w:t>{</w:t>
      </w:r>
    </w:p>
    <w:p w:rsidR="00594D64" w:rsidRDefault="00594D64" w:rsidP="00594D64">
      <w:r>
        <w:t xml:space="preserve">    //</w:t>
      </w:r>
    </w:p>
    <w:p w:rsidR="00594D64" w:rsidRDefault="00594D64" w:rsidP="00594D64">
      <w:r>
        <w:t xml:space="preserve">    // Check the arguments.</w:t>
      </w:r>
    </w:p>
    <w:p w:rsidR="00594D64" w:rsidRDefault="00594D64" w:rsidP="00594D64">
      <w:r>
        <w:lastRenderedPageBreak/>
        <w:t xml:space="preserve">    //</w:t>
      </w:r>
    </w:p>
    <w:p w:rsidR="00594D64" w:rsidRDefault="00594D64" w:rsidP="00594D64">
      <w:r>
        <w:t xml:space="preserve">    ASSERT(_GPIOBaseValid(ui32Port));</w:t>
      </w:r>
    </w:p>
    <w:p w:rsidR="00594D64" w:rsidRDefault="00594D64" w:rsidP="00594D64">
      <w:r>
        <w:t xml:space="preserve">    ASSERT(((ui32IntType &amp; 0xF) == GPIO_FALLING_EDGE) ||</w:t>
      </w:r>
    </w:p>
    <w:p w:rsidR="00594D64" w:rsidRDefault="00594D64" w:rsidP="00594D64">
      <w:r>
        <w:t xml:space="preserve">           ((ui32IntType &amp; 0xF) == GPIO_RISING_EDGE) ||</w:t>
      </w:r>
    </w:p>
    <w:p w:rsidR="00594D64" w:rsidRDefault="00594D64" w:rsidP="00594D64">
      <w:r>
        <w:t xml:space="preserve">           ((ui32IntType &amp; 0xF) == GPIO_BOTH_EDGES) ||</w:t>
      </w:r>
    </w:p>
    <w:p w:rsidR="00594D64" w:rsidRDefault="00594D64" w:rsidP="00594D64">
      <w:r>
        <w:t xml:space="preserve">           ((ui32IntType &amp; 0xF) == GPIO_LOW_LEVEL) ||</w:t>
      </w:r>
    </w:p>
    <w:p w:rsidR="00594D64" w:rsidRDefault="00594D64" w:rsidP="00594D64">
      <w:r>
        <w:t xml:space="preserve">           ((ui32IntType &amp; 0xF) == GPIO_HIGH_LEVEL));</w:t>
      </w:r>
    </w:p>
    <w:p w:rsidR="00594D64" w:rsidRDefault="00594D64" w:rsidP="00594D64">
      <w:r>
        <w:t xml:space="preserve">    ASSERT(((ui32IntType &amp; 0x000F0000) == 0) ||</w:t>
      </w:r>
    </w:p>
    <w:p w:rsidR="00594D64" w:rsidRDefault="00594D64" w:rsidP="00594D64">
      <w:r>
        <w:t xml:space="preserve">           (((ui32IntType &amp; 0x000F0000) == GPIO_DISCRETE_INT) &amp;&amp;</w:t>
      </w:r>
    </w:p>
    <w:p w:rsidR="00594D64" w:rsidRDefault="00594D64" w:rsidP="00594D64">
      <w:r>
        <w:t xml:space="preserve">            ((ui32Port == GPIO_PORTP_BASE) || (ui32Port == GPIO_PORTQ_BASE))));</w:t>
      </w:r>
    </w:p>
    <w:p w:rsidR="00594D64" w:rsidRDefault="00594D64" w:rsidP="00594D64"/>
    <w:p w:rsidR="00594D64" w:rsidRDefault="00594D64" w:rsidP="00594D64">
      <w:r>
        <w:t xml:space="preserve">    //</w:t>
      </w:r>
    </w:p>
    <w:p w:rsidR="00594D64" w:rsidRDefault="00594D64" w:rsidP="00594D64">
      <w:r>
        <w:t xml:space="preserve">    // Set the pin interrupt type.</w:t>
      </w:r>
    </w:p>
    <w:p w:rsidR="00594D64" w:rsidRDefault="00594D64" w:rsidP="00594D64">
      <w:r>
        <w:t xml:space="preserve">    //</w:t>
      </w:r>
    </w:p>
    <w:p w:rsidR="00594D64" w:rsidRDefault="00594D64" w:rsidP="00594D64">
      <w:r>
        <w:t xml:space="preserve">    HWREG(ui32Port + GPIO_O_IBE) = ((ui32IntType &amp; 1) ?</w:t>
      </w:r>
    </w:p>
    <w:p w:rsidR="00594D64" w:rsidRDefault="00594D64" w:rsidP="00594D64">
      <w:r>
        <w:t xml:space="preserve">                                    (HWREG(ui32Port + GPIO_O_IBE) | ui8Pins) :</w:t>
      </w:r>
    </w:p>
    <w:p w:rsidR="00594D64" w:rsidRDefault="00594D64" w:rsidP="00594D64">
      <w:r>
        <w:t xml:space="preserve">                                    (HWREG(ui32Port + GPIO_O_IBE) &amp; ~(ui8Pins)));</w:t>
      </w:r>
    </w:p>
    <w:p w:rsidR="00594D64" w:rsidRDefault="00594D64" w:rsidP="00594D64">
      <w:r>
        <w:t xml:space="preserve">    HWREG(ui32Port + GPIO_O_IS) = ((ui32IntType &amp; 2) ?</w:t>
      </w:r>
    </w:p>
    <w:p w:rsidR="00594D64" w:rsidRDefault="00594D64" w:rsidP="00594D64">
      <w:r>
        <w:t xml:space="preserve">                                   (HWREG(ui32Port + GPIO_O_IS) | ui8Pins) :</w:t>
      </w:r>
    </w:p>
    <w:p w:rsidR="00594D64" w:rsidRDefault="00594D64" w:rsidP="00594D64">
      <w:r>
        <w:t xml:space="preserve">                                   (HWREG(ui32Port + GPIO_O_IS) &amp; ~(ui8Pins)));</w:t>
      </w:r>
    </w:p>
    <w:p w:rsidR="00594D64" w:rsidRDefault="00594D64" w:rsidP="00594D64">
      <w:r>
        <w:t xml:space="preserve">    HWREG(ui32Port + GPIO_O_IEV) = ((ui32IntType &amp; 4) ?</w:t>
      </w:r>
    </w:p>
    <w:p w:rsidR="00594D64" w:rsidRDefault="00594D64" w:rsidP="00594D64">
      <w:r>
        <w:t xml:space="preserve">                                    (HWREG(ui32Port + GPIO_O_IEV) | ui8Pins) :</w:t>
      </w:r>
    </w:p>
    <w:p w:rsidR="00594D64" w:rsidRDefault="00594D64" w:rsidP="00594D64">
      <w:r>
        <w:t xml:space="preserve">                                    (HWREG(ui32Port + GPIO_O_IEV) &amp; ~(ui8Pins)));</w:t>
      </w:r>
    </w:p>
    <w:p w:rsidR="00594D64" w:rsidRDefault="00594D64" w:rsidP="00594D64"/>
    <w:p w:rsidR="00594D64" w:rsidRDefault="00594D64" w:rsidP="00594D64">
      <w:r>
        <w:t xml:space="preserve">    //</w:t>
      </w:r>
    </w:p>
    <w:p w:rsidR="00594D64" w:rsidRDefault="00594D64" w:rsidP="00594D64">
      <w:r>
        <w:t xml:space="preserve">    // Set or clear the discrete interrupt feature.  This is not available</w:t>
      </w:r>
    </w:p>
    <w:p w:rsidR="00594D64" w:rsidRDefault="00594D64" w:rsidP="00594D64">
      <w:r>
        <w:t xml:space="preserve">    // on all parts or ports but is safe to write in all cases.</w:t>
      </w:r>
    </w:p>
    <w:p w:rsidR="00594D64" w:rsidRDefault="00594D64" w:rsidP="00594D64">
      <w:r>
        <w:t xml:space="preserve">    //</w:t>
      </w:r>
    </w:p>
    <w:p w:rsidR="00594D64" w:rsidRDefault="00594D64" w:rsidP="00594D64">
      <w:r>
        <w:t xml:space="preserve">    HWREG(ui32Port + GPIO_O_SI) = ((ui32IntType &amp; 0x10000) ?</w:t>
      </w:r>
    </w:p>
    <w:p w:rsidR="00594D64" w:rsidRDefault="00594D64" w:rsidP="00594D64">
      <w:r>
        <w:t xml:space="preserve">                                   (HWREG(ui32Port + GPIO_O_SI) | 0x01) :</w:t>
      </w:r>
    </w:p>
    <w:p w:rsidR="00594D64" w:rsidRDefault="00594D64" w:rsidP="00594D64">
      <w:r>
        <w:t xml:space="preserve">                                   (HWREG(ui32Port + GPIO_O_SI) &amp; ~(0x01)));</w:t>
      </w:r>
    </w:p>
    <w:p w:rsidR="00594D64" w:rsidRDefault="00594D64" w:rsidP="00594D64">
      <w:r>
        <w:t>}</w:t>
      </w:r>
    </w:p>
    <w:p w:rsidR="00594D64" w:rsidRDefault="00594D64" w:rsidP="00594D64">
      <w:r>
        <w:rPr>
          <w:rFonts w:hint="eastAsia"/>
        </w:rPr>
        <w:t>其中，输入参数的定义，位于</w:t>
      </w:r>
      <w:r>
        <w:rPr>
          <w:rFonts w:hint="eastAsia"/>
        </w:rPr>
        <w:t>g</w:t>
      </w:r>
      <w:r>
        <w:t>pio.h</w:t>
      </w:r>
      <w:r>
        <w:rPr>
          <w:rFonts w:hint="eastAsia"/>
        </w:rPr>
        <w:t>文件中：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GPIO_FALLING_EDGE       0x00000000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Interrupt on falling edge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GPIO_RISING_EDGE        0x00000004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Interrupt on rising edge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GPIO_BOTH_EDGES         0x00000001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Interrupt on both edges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GPIO_LOW_LEVEL          0x00000002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Interrupt on low level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GPIO_HIGH_LEVEL         0x00000006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Interrupt on high level</w:t>
      </w:r>
    </w:p>
    <w:p w:rsidR="00594D64" w:rsidRDefault="00594D64" w:rsidP="00594D64"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GPIO_DISCRETE_INT       0x00010000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Interrupt for individual pins</w:t>
      </w:r>
    </w:p>
    <w:p w:rsidR="00594D64" w:rsidRDefault="00594D64" w:rsidP="00594D64">
      <w:r>
        <w:rPr>
          <w:rFonts w:hint="eastAsia"/>
        </w:rPr>
        <w:t>根据输入参数，设置</w:t>
      </w:r>
      <w:r>
        <w:rPr>
          <w:rFonts w:hint="eastAsia"/>
        </w:rPr>
        <w:t>IBE</w:t>
      </w:r>
      <w:r>
        <w:rPr>
          <w:rFonts w:hint="eastAsia"/>
        </w:rPr>
        <w:t>、</w:t>
      </w:r>
      <w:r>
        <w:rPr>
          <w:rFonts w:hint="eastAsia"/>
        </w:rPr>
        <w:t>IS</w:t>
      </w:r>
      <w:r>
        <w:rPr>
          <w:rFonts w:hint="eastAsia"/>
        </w:rPr>
        <w:t>和</w:t>
      </w:r>
      <w:r>
        <w:rPr>
          <w:rFonts w:hint="eastAsia"/>
        </w:rPr>
        <w:t>IEV</w:t>
      </w:r>
      <w:r>
        <w:rPr>
          <w:rFonts w:hint="eastAsia"/>
        </w:rPr>
        <w:t>三个寄存器。</w:t>
      </w:r>
    </w:p>
    <w:p w:rsidR="00594D64" w:rsidRDefault="00594D64" w:rsidP="00594D64"/>
    <w:p w:rsidR="00594D64" w:rsidRDefault="00594D64" w:rsidP="00594D64">
      <w:r w:rsidRPr="007133FA">
        <w:t>GPIOIntEnable</w:t>
      </w:r>
      <w:r w:rsidRPr="007133FA">
        <w:rPr>
          <w:rFonts w:hint="eastAsia"/>
        </w:rPr>
        <w:t>函数在</w:t>
      </w:r>
      <w:r w:rsidRPr="007133FA">
        <w:t>SW-TM4C-DRL-UG-2.1.4.178.pdf</w:t>
      </w:r>
      <w:r w:rsidRPr="007133FA">
        <w:t>中的说明如下：</w:t>
      </w:r>
    </w:p>
    <w:p w:rsidR="00594D64" w:rsidRDefault="00594D64" w:rsidP="00594D64">
      <w:r>
        <w:rPr>
          <w:noProof/>
        </w:rPr>
        <w:lastRenderedPageBreak/>
        <w:drawing>
          <wp:inline distT="0" distB="0" distL="0" distR="0" wp14:anchorId="4631DC3E" wp14:editId="01DB1AAA">
            <wp:extent cx="5213596" cy="3911600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0171" cy="39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rPr>
          <w:rFonts w:hint="eastAsia"/>
        </w:rPr>
        <w:t>该函数使能指定引脚的中断，他在</w:t>
      </w:r>
      <w:r w:rsidRPr="007133FA">
        <w:t>TivaWare_C_Series-2.1.4.178\driverlib\gpio.c</w:t>
      </w:r>
      <w:r w:rsidRPr="007133FA">
        <w:t>文件中</w:t>
      </w:r>
      <w:r>
        <w:rPr>
          <w:rFonts w:hint="eastAsia"/>
        </w:rPr>
        <w:t>的实现代码如下：</w:t>
      </w:r>
    </w:p>
    <w:p w:rsidR="00594D64" w:rsidRDefault="00594D64" w:rsidP="00594D64">
      <w:r>
        <w:t>void</w:t>
      </w:r>
    </w:p>
    <w:p w:rsidR="00594D64" w:rsidRDefault="00594D64" w:rsidP="00594D64">
      <w:r>
        <w:t>GPIOIntEnable(uint32_t ui32Port, uint32_t ui32IntFlags)</w:t>
      </w:r>
    </w:p>
    <w:p w:rsidR="00594D64" w:rsidRDefault="00594D64" w:rsidP="00594D64">
      <w:r>
        <w:t>{</w:t>
      </w:r>
    </w:p>
    <w:p w:rsidR="00594D64" w:rsidRDefault="00594D64" w:rsidP="00594D64">
      <w:r>
        <w:t xml:space="preserve">    // Check the arguments.</w:t>
      </w:r>
    </w:p>
    <w:p w:rsidR="00594D64" w:rsidRDefault="00594D64" w:rsidP="00594D64">
      <w:r>
        <w:t xml:space="preserve">    ASSERT(_GPIOBaseValid(ui32Port));</w:t>
      </w:r>
    </w:p>
    <w:p w:rsidR="00594D64" w:rsidRDefault="00594D64" w:rsidP="00594D64">
      <w:r>
        <w:t xml:space="preserve">    // Enable the interrupts.</w:t>
      </w:r>
    </w:p>
    <w:p w:rsidR="00594D64" w:rsidRDefault="00594D64" w:rsidP="00594D64">
      <w:r>
        <w:t xml:space="preserve">    HWREG(ui32Port + GPIO_O_IM) |= ui32IntFlags;</w:t>
      </w:r>
    </w:p>
    <w:p w:rsidR="00594D64" w:rsidRDefault="00594D64" w:rsidP="00594D64">
      <w:r>
        <w:t>}</w:t>
      </w:r>
    </w:p>
    <w:p w:rsidR="00594D64" w:rsidRDefault="00594D64" w:rsidP="00594D64">
      <w:r>
        <w:rPr>
          <w:rFonts w:hint="eastAsia"/>
        </w:rPr>
        <w:t>输入参数在</w:t>
      </w:r>
      <w:r>
        <w:rPr>
          <w:rFonts w:hint="eastAsia"/>
        </w:rPr>
        <w:t>gpio</w:t>
      </w:r>
      <w:r>
        <w:t>.h</w:t>
      </w:r>
      <w:r>
        <w:rPr>
          <w:rFonts w:hint="eastAsia"/>
        </w:rPr>
        <w:t>中定义：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 w:rsidRPr="007133FA">
        <w:rPr>
          <w:rFonts w:ascii="Consolas" w:hAnsi="Consolas" w:cs="Consolas"/>
          <w:color w:val="000000"/>
          <w:kern w:val="0"/>
          <w:sz w:val="20"/>
          <w:szCs w:val="20"/>
        </w:rPr>
        <w:t>GPIO_INT_PIN_0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0x00000001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GPIO_INT_PIN_1          0x00000002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GPIO_INT_PIN_2          0x00000004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GPIO_INT_PIN_3          0x00000008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GPIO_INT_PIN_4          0x00000010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GPIO_INT_PIN_5          0x00000020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GPIO_INT_PIN_6          0x00000040</w:t>
      </w:r>
    </w:p>
    <w:p w:rsidR="00594D64" w:rsidRDefault="00594D64" w:rsidP="00594D64"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GPIO_INT_PIN_7          0x00000080</w:t>
      </w:r>
    </w:p>
    <w:p w:rsidR="00594D64" w:rsidRDefault="00594D64" w:rsidP="00594D64">
      <w:r>
        <w:rPr>
          <w:rFonts w:hint="eastAsia"/>
        </w:rPr>
        <w:t>由此可见，</w:t>
      </w:r>
      <w:r w:rsidRPr="007133FA">
        <w:t>GPIOIntEnable</w:t>
      </w:r>
      <w:r>
        <w:rPr>
          <w:rFonts w:hint="eastAsia"/>
        </w:rPr>
        <w:t>函数将指定引脚在</w:t>
      </w:r>
      <w:r>
        <w:rPr>
          <w:rFonts w:hint="eastAsia"/>
        </w:rPr>
        <w:t>GPIOIM</w:t>
      </w:r>
      <w:r>
        <w:rPr>
          <w:rFonts w:hint="eastAsia"/>
        </w:rPr>
        <w:t>寄存器中对应的位置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594D64" w:rsidRDefault="00594D64" w:rsidP="00594D64"/>
    <w:p w:rsidR="00594D64" w:rsidRDefault="00594D64" w:rsidP="00594D64"/>
    <w:p w:rsidR="00594D64" w:rsidRDefault="00594D64" w:rsidP="00594D64">
      <w:r>
        <w:rPr>
          <w:rFonts w:hint="eastAsia"/>
        </w:rPr>
        <w:t>库函数提供了</w:t>
      </w:r>
      <w:r w:rsidRPr="00AC7D4C">
        <w:t>GPIOIntClear</w:t>
      </w:r>
      <w:r>
        <w:rPr>
          <w:rFonts w:hint="eastAsia"/>
        </w:rPr>
        <w:t>函数，用来清除</w:t>
      </w:r>
      <w:r>
        <w:rPr>
          <w:rFonts w:hint="eastAsia"/>
        </w:rPr>
        <w:t>GPIO</w:t>
      </w:r>
      <w:r>
        <w:rPr>
          <w:rFonts w:hint="eastAsia"/>
        </w:rPr>
        <w:t>的中断，</w:t>
      </w:r>
      <w:r w:rsidRPr="00AC7D4C">
        <w:t>GPIOIntClear</w:t>
      </w:r>
      <w:r w:rsidRPr="00AB127A">
        <w:rPr>
          <w:rFonts w:hint="eastAsia"/>
        </w:rPr>
        <w:t>函数在</w:t>
      </w:r>
      <w:r w:rsidRPr="00AB127A">
        <w:t>SW-TM4C-DRL-UG-2.1.4.178.pdf</w:t>
      </w:r>
      <w:r w:rsidRPr="00AB127A">
        <w:t>中的说明如下：</w:t>
      </w:r>
    </w:p>
    <w:p w:rsidR="00594D64" w:rsidRPr="00AB127A" w:rsidRDefault="00594D64" w:rsidP="00594D64">
      <w:r>
        <w:rPr>
          <w:noProof/>
        </w:rPr>
        <w:lastRenderedPageBreak/>
        <w:drawing>
          <wp:inline distT="0" distB="0" distL="0" distR="0" wp14:anchorId="4D9AA1B5" wp14:editId="403A6E34">
            <wp:extent cx="5185815" cy="38354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6132" cy="38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 w:rsidRPr="00CC0E89">
        <w:rPr>
          <w:rFonts w:hint="eastAsia"/>
        </w:rPr>
        <w:t>该函数</w:t>
      </w:r>
      <w:r>
        <w:rPr>
          <w:rFonts w:hint="eastAsia"/>
        </w:rPr>
        <w:t>清除</w:t>
      </w:r>
      <w:r w:rsidRPr="00CC0E89">
        <w:rPr>
          <w:rFonts w:hint="eastAsia"/>
        </w:rPr>
        <w:t>指定引脚的中断，他在</w:t>
      </w:r>
      <w:r w:rsidRPr="00CC0E89">
        <w:t>TivaWare_C_Series-2.1.4.178\driverlib\gpio.c</w:t>
      </w:r>
      <w:r w:rsidRPr="00CC0E89">
        <w:t>文件中的实现代码如下：</w:t>
      </w:r>
    </w:p>
    <w:p w:rsidR="00594D64" w:rsidRDefault="00594D64" w:rsidP="00594D64">
      <w:r>
        <w:t>GPIOIntClear(uint32_t ui32Port, uint32_t ui32IntFlags)</w:t>
      </w:r>
    </w:p>
    <w:p w:rsidR="00594D64" w:rsidRDefault="00594D64" w:rsidP="00594D64">
      <w:r>
        <w:t>{</w:t>
      </w:r>
    </w:p>
    <w:p w:rsidR="00594D64" w:rsidRDefault="00594D64" w:rsidP="00594D64">
      <w:r>
        <w:t xml:space="preserve">    // Check the arguments.</w:t>
      </w:r>
    </w:p>
    <w:p w:rsidR="00594D64" w:rsidRDefault="00594D64" w:rsidP="00594D64">
      <w:r>
        <w:t xml:space="preserve">    ASSERT(_GPIOBaseValid(ui32Port));</w:t>
      </w:r>
    </w:p>
    <w:p w:rsidR="00594D64" w:rsidRDefault="00594D64" w:rsidP="00594D64">
      <w:r>
        <w:t xml:space="preserve">    // Clear the interrupts.</w:t>
      </w:r>
    </w:p>
    <w:p w:rsidR="00594D64" w:rsidRDefault="00594D64" w:rsidP="00594D64">
      <w:r>
        <w:t xml:space="preserve">    HWREG(ui32Port + GPIO_O_ICR) = ui32IntFlags;</w:t>
      </w:r>
    </w:p>
    <w:p w:rsidR="00594D64" w:rsidRDefault="00594D64" w:rsidP="00594D64">
      <w:r>
        <w:t>}</w:t>
      </w:r>
    </w:p>
    <w:p w:rsidR="00594D64" w:rsidRDefault="00594D64" w:rsidP="00594D64">
      <w:r>
        <w:rPr>
          <w:rFonts w:hint="eastAsia"/>
        </w:rPr>
        <w:t>由此可见，该函数相</w:t>
      </w:r>
      <w:r>
        <w:rPr>
          <w:rFonts w:hint="eastAsia"/>
        </w:rPr>
        <w:t>GIPOICR</w:t>
      </w:r>
      <w:r>
        <w:rPr>
          <w:rFonts w:hint="eastAsia"/>
        </w:rPr>
        <w:t>寄存器指定的位中写</w:t>
      </w:r>
      <w:r>
        <w:rPr>
          <w:rFonts w:hint="eastAsia"/>
        </w:rPr>
        <w:t>1</w:t>
      </w:r>
      <w:r>
        <w:rPr>
          <w:rFonts w:hint="eastAsia"/>
        </w:rPr>
        <w:t>，清除指定的中断。</w:t>
      </w:r>
    </w:p>
    <w:p w:rsidR="00594D64" w:rsidRDefault="00594D64" w:rsidP="00594D64"/>
    <w:p w:rsidR="00594D64" w:rsidRDefault="00594D64" w:rsidP="00594D64">
      <w:r>
        <w:rPr>
          <w:rFonts w:hint="eastAsia"/>
        </w:rPr>
        <w:t>库函数提供了</w:t>
      </w:r>
      <w:r w:rsidRPr="00AC7D4C">
        <w:t>GPIOIntStatus</w:t>
      </w:r>
      <w:r>
        <w:rPr>
          <w:rFonts w:hint="eastAsia"/>
        </w:rPr>
        <w:t>查看中断的具体来源。</w:t>
      </w:r>
      <w:r w:rsidRPr="00AC7D4C">
        <w:t>GPIOIntStatus</w:t>
      </w:r>
      <w:r w:rsidRPr="00AB127A">
        <w:rPr>
          <w:rFonts w:hint="eastAsia"/>
        </w:rPr>
        <w:t>函数在</w:t>
      </w:r>
      <w:r w:rsidRPr="00AB127A">
        <w:t>SW-TM4C-DRL-UG-2.1.4.178.pdf</w:t>
      </w:r>
      <w:r w:rsidRPr="00AB127A">
        <w:t>中的说明如下：</w:t>
      </w:r>
    </w:p>
    <w:p w:rsidR="00594D64" w:rsidRDefault="00594D64" w:rsidP="00594D64">
      <w:r>
        <w:rPr>
          <w:noProof/>
        </w:rPr>
        <w:lastRenderedPageBreak/>
        <w:drawing>
          <wp:inline distT="0" distB="0" distL="0" distR="0" wp14:anchorId="1CA29C61" wp14:editId="255606C3">
            <wp:extent cx="5604933" cy="2970136"/>
            <wp:effectExtent l="0" t="0" r="0" b="190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9296" cy="298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rPr>
          <w:rFonts w:hint="eastAsia"/>
        </w:rPr>
        <w:t>该函数返回引脚的中断状态，</w:t>
      </w:r>
      <w:r w:rsidRPr="007F7861">
        <w:rPr>
          <w:rFonts w:hint="eastAsia"/>
        </w:rPr>
        <w:t>他在</w:t>
      </w:r>
      <w:r w:rsidRPr="007F7861">
        <w:t>TivaWare_C_Series-2.1.4.178\driverlib\gpio.c</w:t>
      </w:r>
      <w:r w:rsidRPr="007F7861">
        <w:t>文件中的实现代码如下：</w:t>
      </w:r>
    </w:p>
    <w:p w:rsidR="00594D64" w:rsidRDefault="00594D64" w:rsidP="00594D64">
      <w:r>
        <w:t>uint32_t</w:t>
      </w:r>
    </w:p>
    <w:p w:rsidR="00594D64" w:rsidRDefault="00594D64" w:rsidP="00594D64">
      <w:r>
        <w:t>GPIOIntStatus(uint32_t ui32Port, bool bMasked)</w:t>
      </w:r>
    </w:p>
    <w:p w:rsidR="00594D64" w:rsidRDefault="00594D64" w:rsidP="00594D64">
      <w:r>
        <w:t>{</w:t>
      </w:r>
    </w:p>
    <w:p w:rsidR="00594D64" w:rsidRDefault="00594D64" w:rsidP="00594D64">
      <w:r>
        <w:t xml:space="preserve">    ASSERT(_GPIOBaseValid(ui32Port));</w:t>
      </w:r>
    </w:p>
    <w:p w:rsidR="00594D64" w:rsidRDefault="00594D64" w:rsidP="00594D64">
      <w:r>
        <w:t xml:space="preserve">    // Return the interrupt status.</w:t>
      </w:r>
    </w:p>
    <w:p w:rsidR="00594D64" w:rsidRDefault="00594D64" w:rsidP="00594D64">
      <w:r>
        <w:t xml:space="preserve">    if(bMasked)</w:t>
      </w:r>
    </w:p>
    <w:p w:rsidR="00594D64" w:rsidRDefault="00594D64" w:rsidP="00594D64">
      <w:r>
        <w:t xml:space="preserve">    {</w:t>
      </w:r>
    </w:p>
    <w:p w:rsidR="00594D64" w:rsidRDefault="00594D64" w:rsidP="00594D64">
      <w:r>
        <w:t xml:space="preserve">        return(HWREG(ui32Port + GPIO_O_MIS));</w:t>
      </w:r>
    </w:p>
    <w:p w:rsidR="00594D64" w:rsidRDefault="00594D64" w:rsidP="00594D64">
      <w:r>
        <w:t xml:space="preserve">    }</w:t>
      </w:r>
    </w:p>
    <w:p w:rsidR="00594D64" w:rsidRDefault="00594D64" w:rsidP="00594D64">
      <w:r>
        <w:t xml:space="preserve">    else</w:t>
      </w:r>
    </w:p>
    <w:p w:rsidR="00594D64" w:rsidRDefault="00594D64" w:rsidP="00594D64">
      <w:r>
        <w:t xml:space="preserve">    {</w:t>
      </w:r>
    </w:p>
    <w:p w:rsidR="00594D64" w:rsidRDefault="00594D64" w:rsidP="00594D64">
      <w:r>
        <w:t xml:space="preserve">        return(HWREG(ui32Port + GPIO_O_RIS));</w:t>
      </w:r>
    </w:p>
    <w:p w:rsidR="00594D64" w:rsidRDefault="00594D64" w:rsidP="00594D64">
      <w:r>
        <w:t xml:space="preserve">    }</w:t>
      </w:r>
    </w:p>
    <w:p w:rsidR="00594D64" w:rsidRDefault="00594D64" w:rsidP="00594D64">
      <w:r>
        <w:t>}</w:t>
      </w:r>
    </w:p>
    <w:p w:rsidR="00594D64" w:rsidRDefault="00594D64" w:rsidP="00594D64">
      <w:r>
        <w:rPr>
          <w:rFonts w:hint="eastAsia"/>
        </w:rPr>
        <w:t>由此可见，如果输出参数</w:t>
      </w:r>
      <w:r>
        <w:t>bMasked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，该函数返回屏蔽中断状态寄存器</w:t>
      </w:r>
      <w:r>
        <w:rPr>
          <w:rFonts w:hint="eastAsia"/>
        </w:rPr>
        <w:t>GPIOMIS</w:t>
      </w:r>
      <w:r>
        <w:rPr>
          <w:rFonts w:hint="eastAsia"/>
        </w:rPr>
        <w:t>的值，如果</w:t>
      </w:r>
      <w:r w:rsidRPr="007F7861">
        <w:t>bMasked</w:t>
      </w:r>
      <w:r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，该函数返回原始中断状态寄存器</w:t>
      </w:r>
      <w:r>
        <w:rPr>
          <w:rFonts w:hint="eastAsia"/>
        </w:rPr>
        <w:t>GPIORIS</w:t>
      </w:r>
      <w:r>
        <w:rPr>
          <w:rFonts w:hint="eastAsia"/>
        </w:rPr>
        <w:t>的值。</w:t>
      </w:r>
    </w:p>
    <w:p w:rsidR="00594D64" w:rsidRDefault="00594D64">
      <w:pPr>
        <w:widowControl/>
        <w:jc w:val="left"/>
      </w:pPr>
      <w:r>
        <w:br w:type="page"/>
      </w:r>
    </w:p>
    <w:p w:rsidR="00594D64" w:rsidRDefault="00594D64" w:rsidP="00594D64">
      <w:pPr>
        <w:pStyle w:val="1"/>
      </w:pPr>
      <w:r w:rsidRPr="003F38BF">
        <w:rPr>
          <w:rFonts w:hint="eastAsia"/>
        </w:rPr>
        <w:lastRenderedPageBreak/>
        <w:t>中断服务函数的编写</w:t>
      </w:r>
    </w:p>
    <w:p w:rsidR="00594D64" w:rsidRDefault="00594D64" w:rsidP="00594D64">
      <w:r>
        <w:t>中断响应过程中，</w:t>
      </w:r>
      <w:r>
        <w:t>CPU</w:t>
      </w:r>
      <w:r>
        <w:t>根据中断向量表，进入指定的中断服务函数。</w:t>
      </w:r>
    </w:p>
    <w:p w:rsidR="00594D64" w:rsidRPr="003D358A" w:rsidRDefault="00594D64" w:rsidP="00594D64">
      <w:pPr>
        <w:pStyle w:val="a7"/>
        <w:numPr>
          <w:ilvl w:val="0"/>
          <w:numId w:val="10"/>
        </w:numPr>
        <w:ind w:firstLineChars="0"/>
        <w:rPr>
          <w:b/>
        </w:rPr>
      </w:pPr>
      <w:r w:rsidRPr="003D358A">
        <w:rPr>
          <w:b/>
        </w:rPr>
        <w:t>手动更改中断向量表：</w:t>
      </w:r>
    </w:p>
    <w:p w:rsidR="00594D64" w:rsidRDefault="00594D64" w:rsidP="00594D64">
      <w:r>
        <w:t>中断向量表在</w:t>
      </w:r>
      <w:r>
        <w:t>startup_ccs.c</w:t>
      </w:r>
      <w:r>
        <w:t>文件中定义：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b/>
          <w:bCs/>
          <w:color w:val="7F0055"/>
          <w:kern w:val="0"/>
          <w:sz w:val="16"/>
          <w:szCs w:val="20"/>
        </w:rPr>
        <w:t>#pragma</w:t>
      </w: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DATA_SECTION(g_pfnVectors, </w:t>
      </w:r>
      <w:r w:rsidRPr="00D65231">
        <w:rPr>
          <w:rFonts w:ascii="Consolas" w:hAnsi="Consolas" w:cs="Consolas"/>
          <w:color w:val="2A00FF"/>
          <w:kern w:val="0"/>
          <w:sz w:val="16"/>
          <w:szCs w:val="20"/>
        </w:rPr>
        <w:t>".</w:t>
      </w:r>
      <w:r w:rsidRPr="00D65231">
        <w:rPr>
          <w:rFonts w:ascii="Consolas" w:hAnsi="Consolas" w:cs="Consolas"/>
          <w:color w:val="2A00FF"/>
          <w:kern w:val="0"/>
          <w:sz w:val="16"/>
          <w:szCs w:val="20"/>
          <w:u w:val="single"/>
        </w:rPr>
        <w:t>intvecs</w:t>
      </w:r>
      <w:r w:rsidRPr="00D65231">
        <w:rPr>
          <w:rFonts w:ascii="Consolas" w:hAnsi="Consolas" w:cs="Consolas"/>
          <w:color w:val="2A00FF"/>
          <w:kern w:val="0"/>
          <w:sz w:val="16"/>
          <w:szCs w:val="20"/>
        </w:rPr>
        <w:t>"</w:t>
      </w: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>)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b/>
          <w:bCs/>
          <w:color w:val="7F0055"/>
          <w:kern w:val="0"/>
          <w:sz w:val="16"/>
          <w:szCs w:val="20"/>
        </w:rPr>
        <w:t>void</w:t>
      </w: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(* </w:t>
      </w:r>
      <w:r w:rsidRPr="00D65231">
        <w:rPr>
          <w:rFonts w:ascii="Consolas" w:hAnsi="Consolas" w:cs="Consolas"/>
          <w:b/>
          <w:bCs/>
          <w:color w:val="7F0055"/>
          <w:kern w:val="0"/>
          <w:sz w:val="16"/>
          <w:szCs w:val="20"/>
        </w:rPr>
        <w:t>const</w:t>
      </w: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g_pfnVectors[])(</w:t>
      </w:r>
      <w:r w:rsidRPr="00D65231">
        <w:rPr>
          <w:rFonts w:ascii="Consolas" w:hAnsi="Consolas" w:cs="Consolas"/>
          <w:b/>
          <w:bCs/>
          <w:color w:val="7F0055"/>
          <w:kern w:val="0"/>
          <w:sz w:val="16"/>
          <w:szCs w:val="20"/>
        </w:rPr>
        <w:t>void</w:t>
      </w: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>) =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>{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(</w:t>
      </w:r>
      <w:r w:rsidRPr="00D65231">
        <w:rPr>
          <w:rFonts w:ascii="Consolas" w:hAnsi="Consolas" w:cs="Consolas"/>
          <w:b/>
          <w:bCs/>
          <w:color w:val="7F0055"/>
          <w:kern w:val="0"/>
          <w:sz w:val="16"/>
          <w:szCs w:val="20"/>
        </w:rPr>
        <w:t>void</w:t>
      </w: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(*)(</w:t>
      </w:r>
      <w:r w:rsidRPr="00D65231">
        <w:rPr>
          <w:rFonts w:ascii="Consolas" w:hAnsi="Consolas" w:cs="Consolas"/>
          <w:b/>
          <w:bCs/>
          <w:color w:val="7F0055"/>
          <w:kern w:val="0"/>
          <w:sz w:val="16"/>
          <w:szCs w:val="20"/>
        </w:rPr>
        <w:t>void</w:t>
      </w: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>))((</w:t>
      </w:r>
      <w:r w:rsidRPr="00D65231">
        <w:rPr>
          <w:rFonts w:ascii="Consolas" w:hAnsi="Consolas" w:cs="Consolas"/>
          <w:color w:val="005032"/>
          <w:kern w:val="0"/>
          <w:sz w:val="16"/>
          <w:szCs w:val="20"/>
        </w:rPr>
        <w:t>uint32_t</w:t>
      </w: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>)&amp;__STACK_TOP),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         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The initial stack pointer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ResetISR,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The reset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NmiSR,   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The NMI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FaultISR,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The hard fault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The MPU fault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The bus fault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The usage fault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0,       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Reserved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0,       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Reserved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0,       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Reserved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0,       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Reserved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SVCall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Debug monitor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0,       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Reserved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The PendSV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The SysTick handler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ind w:firstLineChars="200" w:firstLine="320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IntDefaultHandler,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GPIO Port A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ind w:firstLineChars="200" w:firstLine="320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IntDefaultHandler,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GPIO Port B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ind w:firstLineChars="200" w:firstLine="320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IntDefaultHandler,         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GPIO Port C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GPIO Port D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GPIO Port E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 xml:space="preserve">// UART0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  <w:u w:val="single"/>
        </w:rPr>
        <w:t>Rx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 xml:space="preserve"> and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  <w:u w:val="single"/>
        </w:rPr>
        <w:t>Tx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 xml:space="preserve">// UART1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  <w:u w:val="single"/>
        </w:rPr>
        <w:t>Rx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 xml:space="preserve"> and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  <w:u w:val="single"/>
        </w:rPr>
        <w:t>Tx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 xml:space="preserve">// SSI0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  <w:u w:val="single"/>
        </w:rPr>
        <w:t>Rx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 xml:space="preserve"> and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  <w:u w:val="single"/>
        </w:rPr>
        <w:t>Tx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I2C0 Master and Slave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PWM Fault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PWM Generator 0</w:t>
      </w:r>
    </w:p>
    <w:p w:rsidR="00594D64" w:rsidRPr="00D65231" w:rsidRDefault="00594D64" w:rsidP="00594D64">
      <w:pPr>
        <w:autoSpaceDE w:val="0"/>
        <w:autoSpaceDN w:val="0"/>
        <w:adjustRightInd w:val="0"/>
        <w:spacing w:line="200" w:lineRule="exact"/>
        <w:jc w:val="left"/>
        <w:rPr>
          <w:rFonts w:ascii="Consolas" w:hAnsi="Consolas" w:cs="Consolas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    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PWM Generator 1</w:t>
      </w:r>
    </w:p>
    <w:p w:rsidR="00594D64" w:rsidRPr="00D65231" w:rsidRDefault="00594D64" w:rsidP="00594D64">
      <w:pPr>
        <w:spacing w:line="200" w:lineRule="exact"/>
        <w:ind w:firstLineChars="200" w:firstLine="320"/>
        <w:rPr>
          <w:rFonts w:ascii="Consolas" w:hAnsi="Consolas" w:cs="Consolas"/>
          <w:color w:val="3F7F5F"/>
          <w:kern w:val="0"/>
          <w:sz w:val="16"/>
          <w:szCs w:val="20"/>
        </w:rPr>
      </w:pPr>
      <w:r w:rsidRPr="00D65231">
        <w:rPr>
          <w:rFonts w:ascii="Consolas" w:hAnsi="Consolas" w:cs="Consolas"/>
          <w:color w:val="000000"/>
          <w:kern w:val="0"/>
          <w:sz w:val="16"/>
          <w:szCs w:val="20"/>
        </w:rPr>
        <w:t xml:space="preserve">IntDefaultHandler,                      </w:t>
      </w:r>
      <w:r w:rsidRPr="00D65231">
        <w:rPr>
          <w:rFonts w:ascii="Consolas" w:hAnsi="Consolas" w:cs="Consolas"/>
          <w:color w:val="3F7F5F"/>
          <w:kern w:val="0"/>
          <w:sz w:val="16"/>
          <w:szCs w:val="20"/>
        </w:rPr>
        <w:t>// PWM Generator 2</w:t>
      </w:r>
    </w:p>
    <w:p w:rsidR="00594D64" w:rsidRDefault="00594D64" w:rsidP="00594D64">
      <w:r>
        <w:t>…………</w:t>
      </w:r>
    </w:p>
    <w:p w:rsidR="00594D64" w:rsidRDefault="00594D64" w:rsidP="00594D64">
      <w:r>
        <w:t>因此只要将表中的对应元素换为中断服务函数的地址，就可以使</w:t>
      </w:r>
      <w:r>
        <w:t>CPU</w:t>
      </w:r>
      <w:r>
        <w:t>在响应中断时，进入该中断服务函数。如果没有修改，默认</w:t>
      </w:r>
      <w:r>
        <w:rPr>
          <w:rFonts w:hint="eastAsia"/>
        </w:rPr>
        <w:t>的中断服务函数是</w:t>
      </w:r>
      <w:r w:rsidRPr="0005211A">
        <w:t>IntDefaultHandler</w:t>
      </w:r>
      <w:r>
        <w:t>函数，即陷入死循环：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IntDefaultHandler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Go into an infinite loop.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(1)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594D64" w:rsidRDefault="00594D64" w:rsidP="00594D6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4D64" w:rsidRDefault="00594D64" w:rsidP="00594D64">
      <w:r>
        <w:t>因此如果要响应指定的中断，需要将对应的中断向量修改为指定的函数入口地址。</w:t>
      </w:r>
    </w:p>
    <w:p w:rsidR="00594D64" w:rsidRDefault="00594D64" w:rsidP="00594D64">
      <w:r>
        <w:t>比如修改</w:t>
      </w:r>
      <w:r w:rsidRPr="0005211A">
        <w:t>GPIO Port J</w:t>
      </w:r>
      <w:r>
        <w:t>这一行，将</w:t>
      </w:r>
      <w:r w:rsidRPr="0005211A">
        <w:t>IntDefaultHandler</w:t>
      </w:r>
      <w:r>
        <w:t>换为</w:t>
      </w:r>
      <w:r w:rsidRPr="0005211A">
        <w:t>IntGPIOj</w:t>
      </w:r>
      <w:r>
        <w:t>函数。</w:t>
      </w:r>
    </w:p>
    <w:p w:rsidR="00594D64" w:rsidRDefault="00594D64" w:rsidP="00594D64">
      <w:r w:rsidRPr="0005211A">
        <w:tab/>
        <w:t xml:space="preserve">IntGPIOj,                     </w:t>
      </w:r>
      <w:r w:rsidRPr="0005211A">
        <w:tab/>
      </w:r>
      <w:r w:rsidRPr="0005211A">
        <w:tab/>
      </w:r>
      <w:r w:rsidRPr="0005211A">
        <w:tab/>
        <w:t>// GPIO Port J</w:t>
      </w:r>
    </w:p>
    <w:p w:rsidR="00594D64" w:rsidRDefault="00594D64" w:rsidP="00594D64">
      <w:r>
        <w:t>既然</w:t>
      </w:r>
      <w:r w:rsidRPr="00F32370">
        <w:t>startup_ccs.c</w:t>
      </w:r>
      <w:r>
        <w:t>文件用到了</w:t>
      </w:r>
      <w:r w:rsidRPr="00F32370">
        <w:t>IntGPIOj</w:t>
      </w:r>
      <w:r>
        <w:t>函数，需要在头部声明该函数：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//*****************************************************************************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lastRenderedPageBreak/>
        <w:t>// External declarations for the interrupt handlers used by the application.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//*****************************************************************************</w:t>
      </w:r>
    </w:p>
    <w:p w:rsidR="00594D64" w:rsidRDefault="00594D64" w:rsidP="00594D6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IntGPIOj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94D64" w:rsidRDefault="00594D64" w:rsidP="00594D64">
      <w:r w:rsidRPr="00F32370">
        <w:t>IntGPIOj</w:t>
      </w:r>
      <w:r>
        <w:t>函数可以在其他文件中实现，比如在</w:t>
      </w:r>
      <w:r>
        <w:t>main.c</w:t>
      </w:r>
      <w:r>
        <w:t>中。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IntGPIOj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94D64" w:rsidRDefault="00594D64" w:rsidP="00594D64"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4D64" w:rsidRPr="003D358A" w:rsidRDefault="00594D64" w:rsidP="00594D64">
      <w:pPr>
        <w:pStyle w:val="a7"/>
        <w:numPr>
          <w:ilvl w:val="0"/>
          <w:numId w:val="10"/>
        </w:numPr>
        <w:ind w:firstLineChars="0"/>
        <w:rPr>
          <w:b/>
        </w:rPr>
      </w:pPr>
      <w:r w:rsidRPr="003D358A">
        <w:rPr>
          <w:rFonts w:hint="eastAsia"/>
          <w:b/>
        </w:rPr>
        <w:t>调用中断注册函数</w:t>
      </w:r>
      <w:r>
        <w:rPr>
          <w:rFonts w:hint="eastAsia"/>
          <w:b/>
        </w:rPr>
        <w:t>，动态添加中断服务函数</w:t>
      </w:r>
    </w:p>
    <w:p w:rsidR="00594D64" w:rsidRDefault="00594D64" w:rsidP="00594D64">
      <w:r>
        <w:t>由于中断向量表数组固化在</w:t>
      </w:r>
      <w:r>
        <w:t>flash</w:t>
      </w:r>
      <w:r>
        <w:t>中，在程序运行过程中无法修改。如果需要在程序运行过程中动态添加或改变中断服务函数，需要中断向量表移动到</w:t>
      </w:r>
      <w:r>
        <w:t>RAM</w:t>
      </w:r>
      <w:r>
        <w:t>中，</w:t>
      </w:r>
      <w:r>
        <w:t>ARM</w:t>
      </w:r>
      <w:r>
        <w:t>处理器提供了这样的特性。</w:t>
      </w:r>
    </w:p>
    <w:p w:rsidR="00594D64" w:rsidRDefault="00594D64" w:rsidP="00594D64">
      <w:r w:rsidRPr="00B53D42">
        <w:rPr>
          <w:rFonts w:hint="eastAsia"/>
        </w:rPr>
        <w:t>向量表偏移</w:t>
      </w:r>
      <w:r>
        <w:rPr>
          <w:rFonts w:hint="eastAsia"/>
        </w:rPr>
        <w:t>寄存器</w:t>
      </w:r>
      <w:r w:rsidRPr="00B53D42">
        <w:t>VTABLE</w:t>
      </w:r>
    </w:p>
    <w:p w:rsidR="00594D64" w:rsidRDefault="00594D64" w:rsidP="00594D64">
      <w:r>
        <w:t>可以重新设置向量表在总线上的位置</w:t>
      </w:r>
    </w:p>
    <w:p w:rsidR="00594D64" w:rsidRDefault="00594D64" w:rsidP="00594D64">
      <w:r>
        <w:rPr>
          <w:noProof/>
        </w:rPr>
        <w:drawing>
          <wp:inline distT="0" distB="0" distL="0" distR="0" wp14:anchorId="523B9297" wp14:editId="527393AE">
            <wp:extent cx="5642919" cy="3040029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529" cy="3048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rPr>
          <w:rFonts w:hint="eastAsia"/>
        </w:rPr>
        <w:t>比如原本向量表的位置位于</w:t>
      </w:r>
      <w:r>
        <w:rPr>
          <w:rFonts w:hint="eastAsia"/>
        </w:rPr>
        <w:t>0x</w:t>
      </w:r>
      <w:r>
        <w:t>0000 0000</w:t>
      </w:r>
      <w:r>
        <w:t>，存储空间位于</w:t>
      </w:r>
      <w:r>
        <w:t>FLASH</w:t>
      </w:r>
      <w:r>
        <w:t>中。如果将</w:t>
      </w:r>
      <w:r>
        <w:t>VTABLE</w:t>
      </w:r>
      <w:r>
        <w:t>设为</w:t>
      </w:r>
      <w:r>
        <w:rPr>
          <w:rFonts w:hint="eastAsia"/>
        </w:rPr>
        <w:t>0x</w:t>
      </w:r>
      <w:r>
        <w:t>2000 0000</w:t>
      </w:r>
      <w:r>
        <w:t>，那么向量表就位于</w:t>
      </w:r>
      <w:r>
        <w:rPr>
          <w:rFonts w:hint="eastAsia"/>
        </w:rPr>
        <w:t>0</w:t>
      </w:r>
      <w:r>
        <w:t>x2000 0000</w:t>
      </w:r>
      <w:r>
        <w:t>起始的空间中，存储在</w:t>
      </w:r>
      <w:r>
        <w:t>RAM</w:t>
      </w:r>
      <w:r>
        <w:t>中，可以在程序运行时任意修改向量表里的中断服务函数的地址。</w:t>
      </w:r>
    </w:p>
    <w:p w:rsidR="00594D64" w:rsidRDefault="00594D64" w:rsidP="00594D64">
      <w:r>
        <w:rPr>
          <w:rFonts w:hint="eastAsia"/>
        </w:rPr>
        <w:t>库函数中提供了</w:t>
      </w:r>
      <w:r w:rsidRPr="008542D8">
        <w:t>GPIOIntRegister</w:t>
      </w:r>
      <w:r>
        <w:t>动态注册</w:t>
      </w:r>
      <w:r>
        <w:t>GPIO</w:t>
      </w:r>
      <w:r>
        <w:t>的中断服务函数，其说明如下：</w:t>
      </w:r>
    </w:p>
    <w:p w:rsidR="00594D64" w:rsidRDefault="00594D64" w:rsidP="00594D64">
      <w:r>
        <w:rPr>
          <w:noProof/>
        </w:rPr>
        <w:lastRenderedPageBreak/>
        <w:drawing>
          <wp:inline distT="0" distB="0" distL="0" distR="0" wp14:anchorId="36F55879" wp14:editId="7D4FE0C3">
            <wp:extent cx="4695568" cy="30160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0036" cy="302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t>该函数的具体实现方式，位于</w:t>
      </w:r>
      <w:r w:rsidRPr="007F7861">
        <w:t>TivaWare_C_Series-2.1.4.178\driverlib\gpio.c</w:t>
      </w:r>
      <w:r>
        <w:t>文件中：</w:t>
      </w:r>
    </w:p>
    <w:p w:rsidR="00594D64" w:rsidRDefault="00594D64" w:rsidP="00594D64">
      <w:r>
        <w:t>void</w:t>
      </w:r>
    </w:p>
    <w:p w:rsidR="00594D64" w:rsidRDefault="00594D64" w:rsidP="00594D64">
      <w:r>
        <w:t>GPIOIntRegister(uint32_t ui32Port, void (*pfnIntHandler)(void))</w:t>
      </w:r>
    </w:p>
    <w:p w:rsidR="00594D64" w:rsidRDefault="00594D64" w:rsidP="00594D64">
      <w:r>
        <w:t>{</w:t>
      </w:r>
    </w:p>
    <w:p w:rsidR="00594D64" w:rsidRDefault="00594D64" w:rsidP="00594D64">
      <w:r>
        <w:t xml:space="preserve">    uint32_t ui32Int;</w:t>
      </w:r>
    </w:p>
    <w:p w:rsidR="00594D64" w:rsidRDefault="00594D64" w:rsidP="00594D64">
      <w:r>
        <w:t xml:space="preserve">    // Check the arguments.</w:t>
      </w:r>
    </w:p>
    <w:p w:rsidR="00594D64" w:rsidRDefault="00594D64" w:rsidP="00594D64">
      <w:r>
        <w:t xml:space="preserve">    ASSERT(_GPIOBaseValid(ui32Port));</w:t>
      </w:r>
    </w:p>
    <w:p w:rsidR="00594D64" w:rsidRDefault="00594D64" w:rsidP="00594D64">
      <w:r>
        <w:t xml:space="preserve">    // Get the interrupt number associated with the specified GPIO.</w:t>
      </w:r>
    </w:p>
    <w:p w:rsidR="00594D64" w:rsidRDefault="00594D64" w:rsidP="00594D64">
      <w:r>
        <w:t xml:space="preserve">    ui32Int = _GPIOIntNumberGet(ui32Port);</w:t>
      </w:r>
    </w:p>
    <w:p w:rsidR="00594D64" w:rsidRDefault="00594D64" w:rsidP="00594D64">
      <w:r>
        <w:t xml:space="preserve">    ASSERT(ui32Int != 0);</w:t>
      </w:r>
    </w:p>
    <w:p w:rsidR="00594D64" w:rsidRDefault="00594D64" w:rsidP="00594D64">
      <w:r>
        <w:t xml:space="preserve">    // Register the interrupt handler.</w:t>
      </w:r>
    </w:p>
    <w:p w:rsidR="00594D64" w:rsidRDefault="00594D64" w:rsidP="00594D64">
      <w:r>
        <w:t xml:space="preserve">    IntRegister(ui32Int, pfnIntHandler);</w:t>
      </w:r>
    </w:p>
    <w:p w:rsidR="00594D64" w:rsidRDefault="00594D64" w:rsidP="00594D64">
      <w:r>
        <w:t xml:space="preserve">    // Enable the GPIO interrupt.</w:t>
      </w:r>
    </w:p>
    <w:p w:rsidR="00594D64" w:rsidRDefault="00594D64" w:rsidP="00594D64">
      <w:r>
        <w:t xml:space="preserve">    IntEnable(ui32Int);</w:t>
      </w:r>
    </w:p>
    <w:p w:rsidR="00594D64" w:rsidRDefault="00594D64" w:rsidP="00594D64">
      <w:r>
        <w:t>}</w:t>
      </w:r>
    </w:p>
    <w:p w:rsidR="00594D64" w:rsidRDefault="00594D64" w:rsidP="00594D64">
      <w:r>
        <w:t>可以看出，该函数获取了端口对应的中断向量号，然后调用</w:t>
      </w:r>
      <w:r w:rsidRPr="000363CD">
        <w:t>IntRegister</w:t>
      </w:r>
      <w:r>
        <w:t>函数注册中断，最后在</w:t>
      </w:r>
      <w:r>
        <w:t>NVIC</w:t>
      </w:r>
      <w:r>
        <w:t>中使能该端口的中断。</w:t>
      </w:r>
    </w:p>
    <w:p w:rsidR="00594D64" w:rsidRDefault="00594D64" w:rsidP="00594D64">
      <w:r w:rsidRPr="00EF51B1">
        <w:t>IntRegister</w:t>
      </w:r>
      <w:r>
        <w:t>函数的具体说明如下：</w:t>
      </w:r>
    </w:p>
    <w:p w:rsidR="00594D64" w:rsidRDefault="00594D64" w:rsidP="00594D64">
      <w:r>
        <w:rPr>
          <w:noProof/>
        </w:rPr>
        <w:drawing>
          <wp:inline distT="0" distB="0" distL="0" distR="0" wp14:anchorId="7C6E8BA0" wp14:editId="37EF83D1">
            <wp:extent cx="2860760" cy="543697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8070" cy="54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rPr>
          <w:noProof/>
        </w:rPr>
        <w:lastRenderedPageBreak/>
        <w:drawing>
          <wp:inline distT="0" distB="0" distL="0" distR="0" wp14:anchorId="7AA0CB27" wp14:editId="059E9C65">
            <wp:extent cx="5359120" cy="356698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628" cy="35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t>该函数的作用是根据中断向量号</w:t>
      </w:r>
      <w:r>
        <w:rPr>
          <w:rFonts w:hint="eastAsia"/>
        </w:rPr>
        <w:t xml:space="preserve"> INT</w:t>
      </w:r>
      <w:r>
        <w:t>_*</w:t>
      </w:r>
      <w:r>
        <w:t>注册中断服务函数，在此过程中，会将中断向量表移动到</w:t>
      </w:r>
      <w:r>
        <w:t>SRAM</w:t>
      </w:r>
      <w:r>
        <w:t>中，他的具体实现如下：</w:t>
      </w:r>
    </w:p>
    <w:p w:rsidR="00594D64" w:rsidRDefault="00594D64" w:rsidP="00594D64">
      <w:r>
        <w:t>void</w:t>
      </w:r>
    </w:p>
    <w:p w:rsidR="00594D64" w:rsidRDefault="00594D64" w:rsidP="00594D64">
      <w:r>
        <w:t>IntRegister(uint32_t ui32Interrupt, void (*pfnHandler)(void))</w:t>
      </w:r>
    </w:p>
    <w:p w:rsidR="00594D64" w:rsidRDefault="00594D64" w:rsidP="00594D64">
      <w:r>
        <w:t>{</w:t>
      </w:r>
    </w:p>
    <w:p w:rsidR="00594D64" w:rsidRDefault="00594D64" w:rsidP="00594D64">
      <w:r>
        <w:t xml:space="preserve">    uint32_t ui32Idx, ui32Value;</w:t>
      </w:r>
    </w:p>
    <w:p w:rsidR="00594D64" w:rsidRDefault="00594D64" w:rsidP="00594D64">
      <w:r>
        <w:t xml:space="preserve">    // Check the arguments.</w:t>
      </w:r>
    </w:p>
    <w:p w:rsidR="00594D64" w:rsidRDefault="00594D64" w:rsidP="00594D64">
      <w:r>
        <w:t xml:space="preserve">    ASSERT(ui32Interrupt &lt; NUM_INTERRUPTS);</w:t>
      </w:r>
    </w:p>
    <w:p w:rsidR="00594D64" w:rsidRDefault="00594D64" w:rsidP="00594D64">
      <w:r>
        <w:t xml:space="preserve">    // Make sure that the RAM vector table is correctly aligned.</w:t>
      </w:r>
    </w:p>
    <w:p w:rsidR="00594D64" w:rsidRDefault="00594D64" w:rsidP="00594D64">
      <w:r>
        <w:t xml:space="preserve">    ASSERT(((uint32_t)g_pfnRAMVectors &amp; 0x000003ff) == 0);</w:t>
      </w:r>
    </w:p>
    <w:p w:rsidR="00594D64" w:rsidRDefault="00594D64" w:rsidP="00594D64">
      <w:r>
        <w:t xml:space="preserve">    // See if the RAM vector table has been initialized.</w:t>
      </w:r>
    </w:p>
    <w:p w:rsidR="00594D64" w:rsidRDefault="00594D64" w:rsidP="00594D64">
      <w:r>
        <w:t xml:space="preserve">    if(HWREG(NVIC_VTABLE) != (uint32_t)g_pfnRAMVectors)</w:t>
      </w:r>
    </w:p>
    <w:p w:rsidR="00594D64" w:rsidRDefault="00594D64" w:rsidP="00594D64">
      <w:r>
        <w:t xml:space="preserve">    {</w:t>
      </w:r>
    </w:p>
    <w:p w:rsidR="00594D64" w:rsidRDefault="00594D64" w:rsidP="00594D64">
      <w:r>
        <w:t xml:space="preserve">        // Copy the vector table from the beginning of FLASH to the RAM vector table.</w:t>
      </w:r>
    </w:p>
    <w:p w:rsidR="00594D64" w:rsidRDefault="00594D64" w:rsidP="00594D64">
      <w:r>
        <w:t xml:space="preserve">        ui32Value = HWREG(NVIC_VTABLE);</w:t>
      </w:r>
    </w:p>
    <w:p w:rsidR="00594D64" w:rsidRDefault="00594D64" w:rsidP="00594D64">
      <w:r>
        <w:t xml:space="preserve">        for(ui32Idx = 0; ui32Idx &lt; NUM_INTERRUPTS; ui32Idx++)</w:t>
      </w:r>
    </w:p>
    <w:p w:rsidR="00594D64" w:rsidRDefault="00594D64" w:rsidP="00594D64">
      <w:r>
        <w:t xml:space="preserve">        {</w:t>
      </w:r>
    </w:p>
    <w:p w:rsidR="00594D64" w:rsidRDefault="00594D64" w:rsidP="00594D64">
      <w:r>
        <w:t xml:space="preserve">            g_pfnRAMVectors[ui32Idx] = (void (*)(void))HWREG((ui32Idx * 4) +</w:t>
      </w:r>
    </w:p>
    <w:p w:rsidR="00594D64" w:rsidRDefault="00594D64" w:rsidP="00594D64">
      <w:r>
        <w:t xml:space="preserve">                                                             ui32Value);</w:t>
      </w:r>
    </w:p>
    <w:p w:rsidR="00594D64" w:rsidRDefault="00594D64" w:rsidP="00594D64">
      <w:r>
        <w:t xml:space="preserve">        }</w:t>
      </w:r>
    </w:p>
    <w:p w:rsidR="00594D64" w:rsidRDefault="00594D64" w:rsidP="00594D64">
      <w:r>
        <w:t xml:space="preserve">        // Point the NVIC at the RAM vector table.</w:t>
      </w:r>
    </w:p>
    <w:p w:rsidR="00594D64" w:rsidRDefault="00594D64" w:rsidP="00594D64">
      <w:r>
        <w:t xml:space="preserve">        HWREG(NVIC_VTABLE) = (uint32_t)g_pfnRAMVectors;</w:t>
      </w:r>
    </w:p>
    <w:p w:rsidR="00594D64" w:rsidRDefault="00594D64" w:rsidP="00594D64">
      <w:r>
        <w:t xml:space="preserve">    }</w:t>
      </w:r>
    </w:p>
    <w:p w:rsidR="00594D64" w:rsidRDefault="00594D64" w:rsidP="00594D64">
      <w:r>
        <w:t xml:space="preserve">    // Save the interrupt handler.</w:t>
      </w:r>
    </w:p>
    <w:p w:rsidR="00594D64" w:rsidRDefault="00594D64" w:rsidP="00594D64">
      <w:r>
        <w:t xml:space="preserve">    g_pfnRAMVectors[ui32Interrupt] = pfnHandler;</w:t>
      </w:r>
    </w:p>
    <w:p w:rsidR="00594D64" w:rsidRDefault="00594D64" w:rsidP="00594D64">
      <w:r>
        <w:lastRenderedPageBreak/>
        <w:t>}</w:t>
      </w:r>
    </w:p>
    <w:p w:rsidR="00594D64" w:rsidRDefault="00594D64" w:rsidP="00594D64">
      <w:r>
        <w:t>由此可见，该函数完成的功能是检验</w:t>
      </w:r>
      <w:r>
        <w:t>NVIC</w:t>
      </w:r>
      <w:r>
        <w:t>的</w:t>
      </w:r>
      <w:r>
        <w:t>VTABLE</w:t>
      </w:r>
      <w:r>
        <w:t>寄存器的值是否为</w:t>
      </w:r>
      <w:r w:rsidRPr="008C0B44">
        <w:t>g_pfnRAMVectors</w:t>
      </w:r>
      <w:r>
        <w:t>，如果不是，就将当前的中断向量表复制到</w:t>
      </w:r>
      <w:r w:rsidRPr="008C0B44">
        <w:t>g_pfnRAMVectors</w:t>
      </w:r>
      <w:r>
        <w:t>数组中，然后将</w:t>
      </w:r>
      <w:r>
        <w:t>VTABLE</w:t>
      </w:r>
      <w:r>
        <w:t>寄存器设置为</w:t>
      </w:r>
      <w:r w:rsidRPr="008C0B44">
        <w:t>g_pfnRAMVectors</w:t>
      </w:r>
      <w:r>
        <w:t>。最后把</w:t>
      </w:r>
      <w:r w:rsidRPr="008C0B44">
        <w:t>g_pfnRAMVectors</w:t>
      </w:r>
      <w:r>
        <w:t>中对应的元素修改为</w:t>
      </w:r>
      <w:r w:rsidRPr="008C0B44">
        <w:t>pfnHandler</w:t>
      </w:r>
      <w:r>
        <w:t>。</w:t>
      </w:r>
    </w:p>
    <w:p w:rsidR="00594D64" w:rsidRDefault="00594D64" w:rsidP="00594D64">
      <w:r w:rsidRPr="00CD2BD7">
        <w:t>g_pfnRAMVectors</w:t>
      </w:r>
      <w:r>
        <w:t>是一个指针数组，在</w:t>
      </w:r>
      <w:r>
        <w:t>interrupt.c</w:t>
      </w:r>
      <w:r>
        <w:t>中定义，存储在</w:t>
      </w:r>
      <w:r>
        <w:rPr>
          <w:rFonts w:hint="eastAsia"/>
        </w:rPr>
        <w:t>.</w:t>
      </w:r>
      <w:r w:rsidRPr="00CD2BD7">
        <w:t>vtable</w:t>
      </w:r>
      <w:r>
        <w:t>的存储空间</w:t>
      </w:r>
    </w:p>
    <w:p w:rsidR="00594D64" w:rsidRDefault="00594D64" w:rsidP="00594D64"/>
    <w:p w:rsidR="00594D64" w:rsidRDefault="00594D64" w:rsidP="00594D64">
      <w:r>
        <w:t>#pragma DATA_ALIGN(g_pfnRAMVectors, 1024)</w:t>
      </w:r>
    </w:p>
    <w:p w:rsidR="00594D64" w:rsidRDefault="00594D64" w:rsidP="00594D64">
      <w:r>
        <w:t>#pragma DATA_SECTION(g_pfnRAMVectors, ".vtable")</w:t>
      </w:r>
    </w:p>
    <w:p w:rsidR="00594D64" w:rsidRDefault="00594D64" w:rsidP="00594D64">
      <w:r>
        <w:t>void (*g_pfnRAMVectors[NUM_INTERRUPTS])(void);</w:t>
      </w:r>
    </w:p>
    <w:p w:rsidR="00594D64" w:rsidRDefault="00594D64" w:rsidP="00594D64">
      <w:r w:rsidRPr="0085541E">
        <w:t>.vtable</w:t>
      </w:r>
      <w:r w:rsidRPr="0085541E">
        <w:t>的存储空间</w:t>
      </w:r>
      <w:r>
        <w:t>在</w:t>
      </w:r>
      <w:r>
        <w:t>cmd</w:t>
      </w:r>
      <w:r>
        <w:t>文件中定义：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SECTIONS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.intvecs:   &gt; APP_BASE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344A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.text</w:t>
      </w: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:   &gt; FLASH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344A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.const</w:t>
      </w: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:   &gt; FLASH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344A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.cinit</w:t>
      </w: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:   &gt; FLASH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344A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.pinit</w:t>
      </w: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:   &gt; FLASH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.init_array : &gt; FLASH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.vtable :   &gt; RAM_BASE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344A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.data</w:t>
      </w: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:   &gt; SRAM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344A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.bss</w:t>
      </w: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:   &gt; SRAM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344A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.sysmem</w:t>
      </w: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:   &gt; SRAM</w:t>
      </w:r>
    </w:p>
    <w:p w:rsidR="00594D64" w:rsidRPr="000344A1" w:rsidRDefault="00594D64" w:rsidP="00594D64">
      <w:pPr>
        <w:autoSpaceDE w:val="0"/>
        <w:autoSpaceDN w:val="0"/>
        <w:adjustRightInd w:val="0"/>
        <w:spacing w:line="240" w:lineRule="exact"/>
        <w:jc w:val="left"/>
        <w:rPr>
          <w:rFonts w:ascii="Consolas" w:hAnsi="Consolas" w:cs="Consolas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 w:rsidRPr="000344A1"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.stack</w:t>
      </w: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 xml:space="preserve">  :   &gt; SRAM</w:t>
      </w:r>
    </w:p>
    <w:p w:rsidR="00594D64" w:rsidRPr="000344A1" w:rsidRDefault="00594D64" w:rsidP="00594D64">
      <w:pPr>
        <w:spacing w:line="240" w:lineRule="exact"/>
        <w:rPr>
          <w:rFonts w:ascii="Consolas" w:hAnsi="Consolas" w:cs="Consolas"/>
          <w:color w:val="000000"/>
          <w:kern w:val="0"/>
          <w:sz w:val="20"/>
          <w:szCs w:val="20"/>
        </w:rPr>
      </w:pPr>
      <w:r w:rsidRPr="000344A1"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4D64" w:rsidRDefault="00594D64" w:rsidP="00594D64"/>
    <w:p w:rsidR="00594D64" w:rsidRPr="0085541E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</w:rPr>
        <w:t>可见</w:t>
      </w:r>
      <w:r w:rsidRPr="0085541E">
        <w:t>.vtable</w:t>
      </w:r>
      <w:r>
        <w:t>指向</w:t>
      </w:r>
      <w:r w:rsidRPr="0085541E">
        <w:t>RAM_BASE</w:t>
      </w:r>
      <w:r>
        <w:t>，即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#define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RAM_BASE 0x20000000</w:t>
      </w:r>
    </w:p>
    <w:p w:rsidR="00594D64" w:rsidRDefault="00594D64" w:rsidP="00594D64">
      <w:pPr>
        <w:autoSpaceDE w:val="0"/>
        <w:autoSpaceDN w:val="0"/>
        <w:adjustRightInd w:val="0"/>
        <w:jc w:val="left"/>
      </w:pPr>
      <w:r>
        <w:rPr>
          <w:rFonts w:hint="eastAsia"/>
        </w:rPr>
        <w:t>因此，调用函数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GPIOIntRegister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(GPIO_PORTJ_AHB_BASE,IntGPIOj);</w:t>
      </w:r>
    </w:p>
    <w:p w:rsidR="00594D64" w:rsidRDefault="00594D64" w:rsidP="00594D64">
      <w:pPr>
        <w:autoSpaceDE w:val="0"/>
        <w:autoSpaceDN w:val="0"/>
        <w:adjustRightInd w:val="0"/>
        <w:jc w:val="left"/>
      </w:pPr>
      <w:r w:rsidRPr="00812C51">
        <w:t>将</w:t>
      </w:r>
      <w:r w:rsidRPr="00812C51">
        <w:t>IntGPIOj</w:t>
      </w:r>
      <w:r>
        <w:t>注册成为</w:t>
      </w:r>
      <w:r>
        <w:t>GPIOJ</w:t>
      </w:r>
      <w:r>
        <w:t>的中断服务函数，并将向量表移动到</w:t>
      </w:r>
      <w:r>
        <w:t>SRAM</w:t>
      </w:r>
      <w:r>
        <w:t>中。</w:t>
      </w:r>
    </w:p>
    <w:p w:rsidR="00594D64" w:rsidRDefault="00594D64" w:rsidP="00594D64">
      <w:pPr>
        <w:autoSpaceDE w:val="0"/>
        <w:autoSpaceDN w:val="0"/>
        <w:adjustRightInd w:val="0"/>
        <w:jc w:val="left"/>
      </w:pPr>
    </w:p>
    <w:p w:rsidR="00594D64" w:rsidRPr="00E65532" w:rsidRDefault="00594D64" w:rsidP="00594D64">
      <w:pPr>
        <w:autoSpaceDE w:val="0"/>
        <w:autoSpaceDN w:val="0"/>
        <w:adjustRightInd w:val="0"/>
        <w:jc w:val="left"/>
        <w:rPr>
          <w:b/>
        </w:rPr>
      </w:pPr>
      <w:r w:rsidRPr="00E65532">
        <w:rPr>
          <w:b/>
        </w:rPr>
        <w:t>中断服务函数的编写</w:t>
      </w:r>
    </w:p>
    <w:p w:rsidR="00594D64" w:rsidRDefault="00594D64" w:rsidP="00594D64">
      <w:pPr>
        <w:autoSpaceDE w:val="0"/>
        <w:autoSpaceDN w:val="0"/>
        <w:adjustRightInd w:val="0"/>
        <w:jc w:val="left"/>
      </w:pPr>
    </w:p>
    <w:p w:rsidR="00594D64" w:rsidRDefault="00594D64" w:rsidP="00594D64">
      <w:r>
        <w:t>进入中断服务函数后，首先要判断中断的具体来源。因为发生了</w:t>
      </w:r>
      <w:r>
        <w:t>GPIO J</w:t>
      </w:r>
      <w:r>
        <w:t>中断后，只代表</w:t>
      </w:r>
      <w:r>
        <w:t>GPIO</w:t>
      </w:r>
      <w:r>
        <w:rPr>
          <w:rFonts w:hint="eastAsia"/>
        </w:rPr>
        <w:t>J</w:t>
      </w:r>
      <w:r>
        <w:t>模块向</w:t>
      </w:r>
      <w:r>
        <w:t>NVIC</w:t>
      </w:r>
      <w:r>
        <w:t>发送了中断请求，至于是具体哪个引脚产生的中断请求，目前并不清楚。不同的引脚的事件可能对应不同的逻辑，因此需要调用</w:t>
      </w:r>
      <w:r w:rsidRPr="001C3ABE">
        <w:t>GPIOIntStatus</w:t>
      </w:r>
      <w:r>
        <w:t>函数判断。</w:t>
      </w:r>
      <w:r>
        <w:t>NVIC</w:t>
      </w:r>
      <w:r>
        <w:t>的中断标志会自动清楚，但是</w:t>
      </w:r>
      <w:r>
        <w:t>GPIO</w:t>
      </w:r>
      <w:r>
        <w:t>中的中断标志要手动清楚，由哪个引脚引发了中断，就清除哪个引脚的中断标志。如果没有正确清除中断标识，程序将因为持续进入中断服务函数而</w:t>
      </w:r>
      <w:r>
        <w:rPr>
          <w:rFonts w:hint="eastAsia"/>
        </w:rPr>
        <w:t>死机。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IntGPIOj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GPIOIntStatus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(GPIO_PORTJ_AHB_BASE,true)==GPIO_INT_PIN_0){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do something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GPIOIntStatus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(GPIO_PORTJ_AHB_BASE,true)==GPIO_INT_PIN_1){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do something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(GPIO_PORTJ_AHB_BASE,GPIO_INT_PIN_1);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  <w:t>}</w:t>
      </w:r>
    </w:p>
    <w:p w:rsidR="00594D64" w:rsidRDefault="00594D64" w:rsidP="00594D6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4D64" w:rsidRDefault="00594D64">
      <w:pPr>
        <w:widowControl/>
        <w:jc w:val="left"/>
      </w:pPr>
      <w:r>
        <w:br w:type="page"/>
      </w:r>
    </w:p>
    <w:p w:rsidR="00594D64" w:rsidRPr="00983EAD" w:rsidRDefault="00594D64" w:rsidP="00594D64">
      <w:pPr>
        <w:pStyle w:val="1"/>
      </w:pPr>
      <w:r w:rsidRPr="00983EAD">
        <w:rPr>
          <w:rFonts w:hint="eastAsia"/>
        </w:rPr>
        <w:lastRenderedPageBreak/>
        <w:t>中断驱动的简单按键程序示例</w:t>
      </w:r>
    </w:p>
    <w:p w:rsidR="00594D64" w:rsidRPr="00594D64" w:rsidRDefault="00594D64" w:rsidP="00594D64">
      <w:pPr>
        <w:pStyle w:val="a7"/>
        <w:ind w:firstLineChars="0" w:firstLine="0"/>
        <w:rPr>
          <w:b/>
        </w:rPr>
      </w:pPr>
      <w:r w:rsidRPr="00594D64">
        <w:rPr>
          <w:b/>
        </w:rPr>
        <w:t>硬件连接</w:t>
      </w:r>
    </w:p>
    <w:p w:rsidR="00594D64" w:rsidRDefault="00594D64" w:rsidP="00594D64">
      <w:pPr>
        <w:pStyle w:val="a7"/>
        <w:ind w:firstLineChars="0" w:firstLine="0"/>
      </w:pPr>
    </w:p>
    <w:p w:rsidR="00594D64" w:rsidRDefault="00594D64" w:rsidP="00594D64">
      <w:pPr>
        <w:pStyle w:val="a7"/>
        <w:ind w:firstLineChars="0" w:firstLine="0"/>
      </w:pPr>
      <w:r>
        <w:rPr>
          <w:noProof/>
        </w:rPr>
        <w:drawing>
          <wp:inline distT="0" distB="0" distL="0" distR="0" wp14:anchorId="4CB08EC9" wp14:editId="2C6292D5">
            <wp:extent cx="2419234" cy="170033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31534" cy="17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7B8BD" wp14:editId="29670FD1">
            <wp:extent cx="1975666" cy="1677660"/>
            <wp:effectExtent l="0" t="0" r="5715" b="0"/>
            <wp:docPr id="7168" name="图片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900" cy="17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pPr>
        <w:pStyle w:val="a7"/>
        <w:ind w:firstLineChars="0" w:firstLine="0"/>
      </w:pPr>
    </w:p>
    <w:p w:rsidR="00594D64" w:rsidRPr="00594D64" w:rsidRDefault="00594D64" w:rsidP="00594D64">
      <w:pPr>
        <w:pStyle w:val="a7"/>
        <w:ind w:firstLineChars="0" w:firstLine="0"/>
        <w:rPr>
          <w:b/>
        </w:rPr>
      </w:pPr>
      <w:r w:rsidRPr="00594D64">
        <w:rPr>
          <w:rFonts w:hint="eastAsia"/>
          <w:b/>
        </w:rPr>
        <w:t>初始化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引脚的输入输出配置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(SYSCTL_PERIPH_GPIOJ);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GPIOPinTypeGPIOInput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 GPIO_PIN_0|GPIO_PIN_1);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GPIOPadConfigSet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(GPIO_PORTJ_AHB_BASE,GPIO_PIN_0,GPIO_STRENGTH_2MA,GPIO_PIN_TYPE_STD_WPU);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GPIOPadConfigSet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(GPIO_PORTJ_AHB_BASE,GPIO_PIN_1,GPIO_STRENGTH_2MA,GPIO_PIN_TYPE_STD_WPU);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GPIOPinTypeGPIOOutput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(GPIO_PORTN_BASE, GPIO_PIN_0|GPIO_PIN_1);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开启总中断和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NVIC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里的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GPIOJ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中断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IntMasterEnable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IntEnable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(INT_GPIOJ);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配置引脚的中断、注册中断服务函数并开启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GPIO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模块的相关中断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GPIOIntTypeSet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(GPIO_PORTJ_AHB_BASE,GPIO_INT_PIN_0,GPIO_FALLING_EDGE);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GPIOIntTypeSet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(GPIO_PORTJ_AHB_BASE,GPIO_INT_PIN_1,GPIO_FALLING_EDGE);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(GPIO_PORTJ_AHB_BASE,GPIO_INT_PIN_0|GPIO_INT_PIN_1);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GPIOIntRegister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(GPIO_PORTJ_AHB_BASE,IntGPIOj);</w:t>
      </w:r>
    </w:p>
    <w:p w:rsidR="00594D64" w:rsidRDefault="00594D64" w:rsidP="00594D64">
      <w:pPr>
        <w:pStyle w:val="a7"/>
        <w:ind w:firstLineChars="0" w:firstLine="0"/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(GPIO_PORTJ_AHB_BASE,GPIO_INT_PIN_0|GPIO_INT_PIN_1);</w:t>
      </w:r>
    </w:p>
    <w:p w:rsidR="00594D64" w:rsidRPr="00594D64" w:rsidRDefault="00594D64" w:rsidP="00594D64">
      <w:pPr>
        <w:pStyle w:val="a7"/>
        <w:ind w:firstLineChars="0" w:firstLine="0"/>
        <w:rPr>
          <w:b/>
        </w:rPr>
      </w:pPr>
      <w:r w:rsidRPr="00594D64">
        <w:rPr>
          <w:b/>
        </w:rPr>
        <w:t>中断服务函数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void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IntGPIOj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首先判断是那个引脚产生的中断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GPIOIntStatus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)==GPIO_INT_PIN_0){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lastRenderedPageBreak/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延迟一段时间后，检查引脚是否还是低电平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SysCtlDelay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(g_ui32SysClock/30);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如果是低电平，则反转输出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GPIOPinRead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(GPIO_PORTJ_AHB_BASE,GPIO_PIN_0)==0){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GPIOPinRead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(GPIO_PORTN_BASE,GPIO_PIN_0)){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(GPIO_PORTN_BASE,GPIO_PIN_0,0);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(GPIO_PORTN_BASE,GPIO_PIN_0,GPIO_PIN_0);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清除中断，来什么中断就清除什么中断，不能错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GPIOIntStatus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)==GPIO_INT_PIN_1){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do something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SysCtlDelay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(g_ui32SysClock/30);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GPIOPinRead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(GPIO_PORTJ_AHB_BASE,GPIO_PIN_1)==0){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GPIOPinRead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(GPIO_PORTN_BASE,GPIO_PIN_1)){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(GPIO_PORTN_BASE,GPIO_PIN_1,0);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(GPIO_PORTN_BASE,GPIO_PIN_1,GPIO_PIN_1);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(GPIO_PORTJ_AHB_BASE,GPIO_INT_PIN_1);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:rsidR="00594D64" w:rsidRDefault="00594D64" w:rsidP="00594D6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4D64" w:rsidRDefault="00594D64" w:rsidP="00594D64">
      <w:r>
        <w:br w:type="page"/>
      </w:r>
    </w:p>
    <w:p w:rsidR="00594D64" w:rsidRDefault="00594D64" w:rsidP="00594D64">
      <w:pPr>
        <w:pStyle w:val="1"/>
      </w:pPr>
      <w:r w:rsidRPr="00594D64">
        <w:rPr>
          <w:rFonts w:hint="eastAsia"/>
        </w:rPr>
        <w:lastRenderedPageBreak/>
        <w:t>中断驱动的扫描按键程序示例</w:t>
      </w:r>
    </w:p>
    <w:p w:rsidR="00594D64" w:rsidRDefault="00594D64" w:rsidP="00594D64">
      <w:r>
        <w:rPr>
          <w:rFonts w:hint="eastAsia"/>
        </w:rPr>
        <w:t>PN1</w:t>
      </w:r>
      <w:r>
        <w:rPr>
          <w:rFonts w:hint="eastAsia"/>
        </w:rPr>
        <w:t>，</w:t>
      </w:r>
      <w:r>
        <w:rPr>
          <w:rFonts w:hint="eastAsia"/>
        </w:rPr>
        <w:t>PN0</w:t>
      </w:r>
      <w:r>
        <w:rPr>
          <w:rFonts w:hint="eastAsia"/>
        </w:rPr>
        <w:t>，</w:t>
      </w:r>
      <w:r>
        <w:rPr>
          <w:rFonts w:hint="eastAsia"/>
        </w:rPr>
        <w:t>PF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PF</w:t>
      </w:r>
      <w:r>
        <w:t>0</w:t>
      </w:r>
      <w:r>
        <w:rPr>
          <w:rFonts w:hint="eastAsia"/>
        </w:rPr>
        <w:t>分别控制</w:t>
      </w:r>
      <w:r>
        <w:rPr>
          <w:rFonts w:hint="eastAsia"/>
        </w:rPr>
        <w:t>LED1</w:t>
      </w:r>
      <w:r>
        <w:rPr>
          <w:rFonts w:hint="eastAsia"/>
        </w:rPr>
        <w:t>、</w:t>
      </w:r>
      <w:r>
        <w:rPr>
          <w:rFonts w:hint="eastAsia"/>
        </w:rPr>
        <w:t>LED2</w:t>
      </w:r>
      <w:r>
        <w:rPr>
          <w:rFonts w:hint="eastAsia"/>
        </w:rPr>
        <w:t>、</w:t>
      </w:r>
      <w:r>
        <w:rPr>
          <w:rFonts w:hint="eastAsia"/>
        </w:rPr>
        <w:t>LED3</w:t>
      </w:r>
      <w:r>
        <w:rPr>
          <w:rFonts w:hint="eastAsia"/>
        </w:rPr>
        <w:t>、</w:t>
      </w:r>
      <w:r>
        <w:rPr>
          <w:rFonts w:hint="eastAsia"/>
        </w:rPr>
        <w:t>LED4</w:t>
      </w:r>
      <w:r>
        <w:rPr>
          <w:rFonts w:hint="eastAsia"/>
        </w:rPr>
        <w:t>四个灯。用矩阵键盘的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四个按键控制这四个灯。按一下按键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LED</w:t>
      </w:r>
      <w:r>
        <w:t>1</w:t>
      </w:r>
      <w:r>
        <w:rPr>
          <w:rFonts w:hint="eastAsia"/>
        </w:rPr>
        <w:t>的状态翻转一次，按一下按键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LED2</w:t>
      </w:r>
      <w:r>
        <w:rPr>
          <w:rFonts w:hint="eastAsia"/>
        </w:rPr>
        <w:t>的状态翻转一次，按一下按键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LED3</w:t>
      </w:r>
      <w:r>
        <w:rPr>
          <w:rFonts w:hint="eastAsia"/>
        </w:rPr>
        <w:t>的状态翻转一次，按一下按键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LED4</w:t>
      </w:r>
      <w:r>
        <w:rPr>
          <w:rFonts w:hint="eastAsia"/>
        </w:rPr>
        <w:t>的状态翻转一次。</w:t>
      </w:r>
    </w:p>
    <w:p w:rsidR="00594D64" w:rsidRDefault="00594D64" w:rsidP="00594D64">
      <w:r>
        <w:t>硬件连接</w:t>
      </w:r>
    </w:p>
    <w:p w:rsidR="00594D64" w:rsidRDefault="00594D64" w:rsidP="00594D64">
      <w:r>
        <w:rPr>
          <w:noProof/>
        </w:rPr>
        <w:drawing>
          <wp:inline distT="0" distB="0" distL="0" distR="0" wp14:anchorId="3B0B4A78" wp14:editId="3B34C2AC">
            <wp:extent cx="2680701" cy="2533650"/>
            <wp:effectExtent l="0" t="0" r="5715" b="0"/>
            <wp:docPr id="2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5460" cy="253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D1B98" wp14:editId="61B891A0">
            <wp:extent cx="2787650" cy="1979688"/>
            <wp:effectExtent l="0" t="0" r="0" b="1905"/>
            <wp:docPr id="2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4677" cy="198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rPr>
          <w:noProof/>
        </w:rPr>
        <w:drawing>
          <wp:inline distT="0" distB="0" distL="0" distR="0" wp14:anchorId="00B78743" wp14:editId="1BCCCA8B">
            <wp:extent cx="1975666" cy="1677660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900" cy="171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2E8A0" wp14:editId="2B2314F6">
            <wp:extent cx="2269066" cy="1669263"/>
            <wp:effectExtent l="0" t="0" r="0" b="7620"/>
            <wp:docPr id="7171" name="图片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07912" cy="16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64" w:rsidRDefault="00594D64" w:rsidP="00594D64">
      <w:r>
        <w:t>初始化</w:t>
      </w:r>
      <w:r>
        <w:rPr>
          <w:rFonts w:hint="eastAsia"/>
        </w:rPr>
        <w:t>LED</w:t>
      </w:r>
      <w:r>
        <w:rPr>
          <w:rFonts w:hint="eastAsia"/>
        </w:rPr>
        <w:t>输出端口：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(SYSCTL_PERIPH_GPION);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GPIOPinTypeGPIOOutput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(GPIO_PORTN_BASE, GPIO_PIN_0|GPIO_PIN_1);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 w:rsidRPr="00305975">
        <w:rPr>
          <w:rFonts w:ascii="Consolas" w:hAnsi="Consolas" w:cs="Consolas"/>
          <w:color w:val="000000"/>
          <w:kern w:val="0"/>
          <w:sz w:val="20"/>
          <w:szCs w:val="20"/>
        </w:rPr>
        <w:t>GPIO_PORTN_BASE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 GPIO_PIN_0|GPIO_PIN_1, 0x00);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(SYSCTL_PERIPH_GPIOF);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GPIOPinTypeGPIOOutput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(GPIO_PORTF_BASE, GPIO_PIN_0|GPIO_PIN_4);</w:t>
      </w:r>
    </w:p>
    <w:p w:rsidR="00594D64" w:rsidRDefault="00594D64" w:rsidP="00594D64">
      <w:pPr>
        <w:ind w:firstLine="384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(GPIO_PORTF_BASE, GPIO_PIN_0|GPIO_PIN_4, 0x00);</w:t>
      </w:r>
    </w:p>
    <w:p w:rsidR="00594D64" w:rsidRDefault="00594D64" w:rsidP="00594D64">
      <w:r>
        <w:rPr>
          <w:rFonts w:hint="eastAsia"/>
        </w:rPr>
        <w:t>初始化按键端口和</w:t>
      </w:r>
      <w:r>
        <w:rPr>
          <w:rFonts w:hint="eastAsia"/>
        </w:rPr>
        <w:t>GPI</w:t>
      </w:r>
      <w:r>
        <w:t>OP</w:t>
      </w:r>
      <w:r>
        <w:rPr>
          <w:rFonts w:hint="eastAsia"/>
        </w:rPr>
        <w:t>的中断：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key_init();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KeyWrite(0xF0);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IntMasterEnable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IntEnable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(INT_GPIOP0);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GPIOIntTypeSet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(GPIO_PORTP_BASE,GPIO_INT_PIN_2|GPIO_INT_PIN_3|GPIO_INT_PIN_4|GPIO_INT_PIN</w:t>
      </w: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>_5,GPIO_FALLING_EDGE);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(GPIO_PORTP_BASE,GPIO_INT_PIN_2|GPIO_INT_PIN_3|GPIO_INT_PIN_4|GPIO_INT_PIN_5);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GPIOIntRegister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(GPIO_PORTP_BASE,IntGPIOP0);</w:t>
      </w:r>
    </w:p>
    <w:p w:rsidR="00594D64" w:rsidRDefault="00594D64" w:rsidP="00594D64"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GPIOIntEnable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(GPIO_PORTP_BASE,GPIO_INT_PIN_2|GPIO_INT_PIN_3|GPIO_INT_PIN_4|GPIO_INT_PIN_5);</w:t>
      </w:r>
    </w:p>
    <w:p w:rsidR="00594D64" w:rsidRDefault="00594D64" w:rsidP="00594D64">
      <w:r>
        <w:t>中断服务函数</w:t>
      </w:r>
      <w:r>
        <w:rPr>
          <w:rFonts w:hint="eastAsia"/>
        </w:rPr>
        <w:t>，将检测到的按键放到队列数组中，最后退出时，将行线全部拉低。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5032"/>
          <w:kern w:val="0"/>
          <w:sz w:val="20"/>
          <w:szCs w:val="20"/>
        </w:rPr>
        <w:t>uint8_t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ui8PinData=0;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5032"/>
          <w:kern w:val="0"/>
          <w:sz w:val="20"/>
          <w:szCs w:val="20"/>
        </w:rPr>
        <w:t>uint32_t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g_ui32SysClock;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5032"/>
          <w:kern w:val="0"/>
          <w:sz w:val="20"/>
          <w:szCs w:val="20"/>
        </w:rPr>
        <w:t>uint32_t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KeyQueue[10];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5032"/>
          <w:kern w:val="0"/>
          <w:sz w:val="20"/>
          <w:szCs w:val="20"/>
        </w:rPr>
        <w:t>int32_t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KeyQueueIndex=-1;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IntGPIOP0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uint32_t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IntStatus=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GPIOIntStatus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(GPIO_PORTP_BASE,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(IntStatus&amp;GPIO_INT_PIN_2|GPIO_INT_PIN_3|GPIO_INT_PIN_4|GPIO_INT_PIN_5){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SysCtlDelay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(g_ui32SysClock/30);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((KeyRead() &amp; 0xF0) &lt; 0xF0)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是否有键按下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check_key();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调用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check_key(),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获取键值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ui8PinData=key_val;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(KeyQueueIndex&lt;10){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KeyQueueIndex++;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KeyQueue[KeyQueueIndex]=ui8PinData;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KeyWrite(0xF0);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(GPIO_PORTP_BASE,IntStatus);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(GPIO_PORTP_BASE,IntStatus);</w:t>
      </w:r>
    </w:p>
    <w:p w:rsidR="00594D64" w:rsidRDefault="00594D64" w:rsidP="00594D6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4D64" w:rsidRDefault="00594D64" w:rsidP="00594D64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594D64" w:rsidRDefault="00594D64" w:rsidP="00594D64">
      <w:r>
        <w:rPr>
          <w:rFonts w:hint="eastAsia"/>
        </w:rPr>
        <w:t>主循环，处理按键：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while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(1)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KeyTemp;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(KeyQueueIndex&gt;=0){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KeyTemp=KeyQueue[KeyQueueIndex];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switch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(KeyTemp){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12: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1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              GPIOPinToggle(GPIO_PORTN_BASE,GPIO_PIN_1);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8: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2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GPIOPinToggle(GPIO_PORTN_BASE,GPIO_PIN_0);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4: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3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GPIOPinToggle(GPIO_PORTF_BASE,GPIO_PIN_4);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13: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 4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GPIOPinToggle(GPIO_PORTF_BASE,GPIO_PIN_0);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default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: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break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}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KeyQueueIndex--;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}</w:t>
      </w:r>
    </w:p>
    <w:p w:rsidR="00594D64" w:rsidRDefault="00594D64" w:rsidP="00594D64">
      <w:pPr>
        <w:ind w:firstLine="384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4D64" w:rsidRDefault="00594D64" w:rsidP="00594D6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自定义了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GPIOPinToggle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函数实现引脚的翻转，减少代码量：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kern w:val="0"/>
          <w:sz w:val="20"/>
          <w:szCs w:val="20"/>
        </w:rPr>
        <w:t>GPIOPinToggle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uint32_t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ui32Port, </w:t>
      </w:r>
      <w:r>
        <w:rPr>
          <w:rFonts w:ascii="Consolas" w:hAnsi="Consolas" w:cs="Consolas"/>
          <w:color w:val="005032"/>
          <w:kern w:val="0"/>
          <w:sz w:val="20"/>
          <w:szCs w:val="20"/>
        </w:rPr>
        <w:t>uint8_t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ui8Pin){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GPIOPinRead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(ui32Port,ui8Pin)){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(ui32Port,ui8Pin,0);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kern w:val="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(ui32Port,ui8Pin,ui8Pin);</w:t>
      </w:r>
    </w:p>
    <w:p w:rsidR="00594D64" w:rsidRDefault="00594D64" w:rsidP="00594D6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594D64" w:rsidRDefault="00594D64" w:rsidP="00594D64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594D64" w:rsidRPr="00594D64" w:rsidRDefault="00594D64" w:rsidP="00594D64"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中断驱动按按键程序，无需扫描按键，简化了程序的设计。</w:t>
      </w:r>
    </w:p>
    <w:sectPr w:rsidR="00594D64" w:rsidRPr="00594D64" w:rsidSect="00C0366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00C6" w:rsidRDefault="001C00C6" w:rsidP="00C0366E">
      <w:r>
        <w:separator/>
      </w:r>
    </w:p>
  </w:endnote>
  <w:endnote w:type="continuationSeparator" w:id="0">
    <w:p w:rsidR="001C00C6" w:rsidRDefault="001C00C6" w:rsidP="00C03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00C6" w:rsidRDefault="001C00C6" w:rsidP="00C0366E">
      <w:r>
        <w:separator/>
      </w:r>
    </w:p>
  </w:footnote>
  <w:footnote w:type="continuationSeparator" w:id="0">
    <w:p w:rsidR="001C00C6" w:rsidRDefault="001C00C6" w:rsidP="00C036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74A65"/>
    <w:multiLevelType w:val="hybridMultilevel"/>
    <w:tmpl w:val="7A36F0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09902DF"/>
    <w:multiLevelType w:val="hybridMultilevel"/>
    <w:tmpl w:val="BE7C0C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5707692"/>
    <w:multiLevelType w:val="hybridMultilevel"/>
    <w:tmpl w:val="7E6A172C"/>
    <w:lvl w:ilvl="0" w:tplc="CA3861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CA374BC"/>
    <w:multiLevelType w:val="hybridMultilevel"/>
    <w:tmpl w:val="56486F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5AB7EE6"/>
    <w:multiLevelType w:val="hybridMultilevel"/>
    <w:tmpl w:val="107CAA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D3408F6"/>
    <w:multiLevelType w:val="hybridMultilevel"/>
    <w:tmpl w:val="FE3832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81A201C"/>
    <w:multiLevelType w:val="hybridMultilevel"/>
    <w:tmpl w:val="09C05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66176B9"/>
    <w:multiLevelType w:val="hybridMultilevel"/>
    <w:tmpl w:val="C7300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9F039D6"/>
    <w:multiLevelType w:val="hybridMultilevel"/>
    <w:tmpl w:val="23EA15BE"/>
    <w:lvl w:ilvl="0" w:tplc="7D6AB6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A2822C1"/>
    <w:multiLevelType w:val="hybridMultilevel"/>
    <w:tmpl w:val="13B8BF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7"/>
  </w:num>
  <w:num w:numId="8">
    <w:abstractNumId w:val="4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EwMDa1MDW1NDc0MDNQ0lEKTi0uzszPAykwqgUA8wHXtCwAAAA="/>
  </w:docVars>
  <w:rsids>
    <w:rsidRoot w:val="0097775D"/>
    <w:rsid w:val="0005525B"/>
    <w:rsid w:val="0008657F"/>
    <w:rsid w:val="000933DE"/>
    <w:rsid w:val="000A4BD9"/>
    <w:rsid w:val="000C616A"/>
    <w:rsid w:val="000F0D04"/>
    <w:rsid w:val="001818C8"/>
    <w:rsid w:val="001C00C6"/>
    <w:rsid w:val="001C3C22"/>
    <w:rsid w:val="003101B6"/>
    <w:rsid w:val="00396F8A"/>
    <w:rsid w:val="004736E5"/>
    <w:rsid w:val="004875EE"/>
    <w:rsid w:val="004D074A"/>
    <w:rsid w:val="00594D64"/>
    <w:rsid w:val="00612019"/>
    <w:rsid w:val="006121DE"/>
    <w:rsid w:val="00716BA1"/>
    <w:rsid w:val="00755CF7"/>
    <w:rsid w:val="00763936"/>
    <w:rsid w:val="007D178A"/>
    <w:rsid w:val="007F7A55"/>
    <w:rsid w:val="00836147"/>
    <w:rsid w:val="008C0941"/>
    <w:rsid w:val="0097775D"/>
    <w:rsid w:val="009E2365"/>
    <w:rsid w:val="00A3446A"/>
    <w:rsid w:val="00A44F52"/>
    <w:rsid w:val="00A96DE6"/>
    <w:rsid w:val="00C0366E"/>
    <w:rsid w:val="00CC7024"/>
    <w:rsid w:val="00CF23DD"/>
    <w:rsid w:val="00D735B0"/>
    <w:rsid w:val="00E50AE2"/>
    <w:rsid w:val="00F5660D"/>
    <w:rsid w:val="00F84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580F1B"/>
  <w15:chartTrackingRefBased/>
  <w15:docId w15:val="{37F0AC9F-1E2B-4E08-BA60-D9F1CD43F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36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366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366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366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0366E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C0366E"/>
    <w:pPr>
      <w:ind w:firstLineChars="200" w:firstLine="420"/>
    </w:pPr>
  </w:style>
  <w:style w:type="table" w:styleId="a8">
    <w:name w:val="Table Grid"/>
    <w:basedOn w:val="a1"/>
    <w:uiPriority w:val="39"/>
    <w:rsid w:val="00C036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em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emf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31" Type="http://schemas.openxmlformats.org/officeDocument/2006/relationships/image" Target="media/image24.emf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emf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457B6-4507-448E-B5F4-C88CB2E68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</Pages>
  <Words>3138</Words>
  <Characters>17893</Characters>
  <Application>Microsoft Office Word</Application>
  <DocSecurity>0</DocSecurity>
  <Lines>149</Lines>
  <Paragraphs>41</Paragraphs>
  <ScaleCrop>false</ScaleCrop>
  <Company/>
  <LinksUpToDate>false</LinksUpToDate>
  <CharactersWithSpaces>20990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Fei</dc:creator>
  <cp:keywords/>
  <dc:description/>
  <cp:lastModifiedBy>admin</cp:lastModifiedBy>
  <cp:revision>5</cp:revision>
  <dcterms:created xsi:type="dcterms:W3CDTF">2021-08-21T07:13:00Z</dcterms:created>
  <dcterms:modified xsi:type="dcterms:W3CDTF">2021-10-11T10:35:00Z</dcterms:modified>
</cp:coreProperties>
</file>