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57E15"/>
    <w:p w14:paraId="74013B89"/>
    <w:p w14:paraId="343529BC">
      <w:pPr>
        <w:pStyle w:val="31"/>
        <w:jc w:val="center"/>
      </w:pPr>
      <w:r>
        <w:t>活动报名类微信小程序</w:t>
      </w:r>
    </w:p>
    <w:p w14:paraId="4D4202F0">
      <w:pPr>
        <w:jc w:val="center"/>
      </w:pPr>
      <w:r>
        <w:rPr>
          <w:b/>
          <w:color w:val="2F5597"/>
          <w:sz w:val="32"/>
        </w:rPr>
        <w:t>产品需求文档（PRD）｜可填写模板</w:t>
      </w:r>
    </w:p>
    <w:p w14:paraId="3FD0AAC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8006"/>
      </w:tblGrid>
      <w:tr w14:paraId="6068E932">
        <w:trPr>
          <w:jc w:val="center"/>
        </w:trPr>
        <w:tc>
          <w:tcPr>
            <w:tcW w:w="2160" w:type="dxa"/>
            <w:shd w:val="clear" w:color="auto" w:fill="244062"/>
            <w:vAlign w:val="center"/>
          </w:tcPr>
          <w:p w14:paraId="763C5D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w="8064" w:type="dxa"/>
            <w:shd w:val="clear" w:color="auto" w:fill="244062"/>
            <w:vAlign w:val="center"/>
          </w:tcPr>
          <w:p w14:paraId="7D3343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当前设定</w:t>
            </w:r>
          </w:p>
        </w:tc>
      </w:tr>
      <w:tr w14:paraId="2E073100">
        <w:trPr>
          <w:jc w:val="center"/>
        </w:trPr>
        <w:tc>
          <w:tcPr>
            <w:tcW w:w="2160" w:type="dxa"/>
            <w:vAlign w:val="center"/>
          </w:tcPr>
          <w:p w14:paraId="1A1AF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产品定位</w:t>
            </w:r>
          </w:p>
        </w:tc>
        <w:tc>
          <w:tcPr>
            <w:tcW w:w="8064" w:type="dxa"/>
            <w:vAlign w:val="center"/>
          </w:tcPr>
          <w:p w14:paraId="29337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公开活动平台：所有用户可浏览并报名公开活动</w:t>
            </w:r>
          </w:p>
        </w:tc>
      </w:tr>
      <w:tr w14:paraId="2CC5A16C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637BB5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活动发布者</w:t>
            </w:r>
          </w:p>
        </w:tc>
        <w:tc>
          <w:tcPr>
            <w:tcW w:w="8064" w:type="dxa"/>
            <w:shd w:val="clear" w:color="auto" w:fill="F3F6FA"/>
            <w:vAlign w:val="center"/>
          </w:tcPr>
          <w:p w14:paraId="1701B4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平台管理员 + 普通用户/组织者（发布权限与审核规则待确认）</w:t>
            </w:r>
          </w:p>
        </w:tc>
      </w:tr>
      <w:tr w14:paraId="3AA8E950">
        <w:trPr>
          <w:jc w:val="center"/>
        </w:trPr>
        <w:tc>
          <w:tcPr>
            <w:tcW w:w="2160" w:type="dxa"/>
            <w:vAlign w:val="center"/>
          </w:tcPr>
          <w:p w14:paraId="0C0AD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收费模式</w:t>
            </w:r>
          </w:p>
        </w:tc>
        <w:tc>
          <w:tcPr>
            <w:tcW w:w="8064" w:type="dxa"/>
            <w:vAlign w:val="center"/>
          </w:tcPr>
          <w:p w14:paraId="16164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免费活动与付费活动并存</w:t>
            </w:r>
          </w:p>
        </w:tc>
      </w:tr>
      <w:tr w14:paraId="36F3043D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7B1CB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首期范围</w:t>
            </w:r>
          </w:p>
        </w:tc>
        <w:tc>
          <w:tcPr>
            <w:tcW w:w="8064" w:type="dxa"/>
            <w:shd w:val="clear" w:color="auto" w:fill="F3F6FA"/>
            <w:vAlign w:val="center"/>
          </w:tcPr>
          <w:p w14:paraId="096D9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活动创建/发布、用户报名、平台管理后台</w:t>
            </w:r>
          </w:p>
        </w:tc>
      </w:tr>
      <w:tr w14:paraId="749EBB2A">
        <w:trPr>
          <w:jc w:val="center"/>
        </w:trPr>
        <w:tc>
          <w:tcPr>
            <w:tcW w:w="2160" w:type="dxa"/>
            <w:vAlign w:val="center"/>
          </w:tcPr>
          <w:p w14:paraId="65BF8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w="8064" w:type="dxa"/>
            <w:vAlign w:val="center"/>
          </w:tcPr>
          <w:p w14:paraId="642B6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V1.0 需求规划稿</w:t>
            </w:r>
          </w:p>
        </w:tc>
      </w:tr>
      <w:tr w14:paraId="4D11299A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0FD3B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w="8064" w:type="dxa"/>
            <w:shd w:val="clear" w:color="auto" w:fill="F3F6FA"/>
            <w:vAlign w:val="center"/>
          </w:tcPr>
          <w:p w14:paraId="7CA4DD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待业务确认 / 可持续填写</w:t>
            </w:r>
          </w:p>
        </w:tc>
      </w:tr>
    </w:tbl>
    <w:p w14:paraId="2A555B7A"/>
    <w:p w14:paraId="636B7D09">
      <w:r>
        <w:t>填写说明：本文件包含建议方案与待决策项。带有“建议”的内容可作为讨论起点；带有“待确认”的内容需由产品负责人确认后再进入开发。</w:t>
      </w:r>
    </w:p>
    <w:p w14:paraId="752FBF14">
      <w:r>
        <w:t>本期边界提示：根据当前选择，首期优先完成“活动发布—活动发现—报名—组织者管理—平台审核/运营”的业务闭环。支付相关数据结构需预留，但若首期不实现支付，则不应将在线支付、退款、分账列为首期验收范围。</w:t>
      </w:r>
    </w:p>
    <w:p w14:paraId="4F6CAC3D">
      <w:r>
        <w:br w:type="page"/>
      </w:r>
    </w:p>
    <w:p w14:paraId="377629C6">
      <w:pPr>
        <w:pStyle w:val="3"/>
      </w:pPr>
      <w:r>
        <w:t>0. 文档基本信息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7577"/>
      </w:tblGrid>
      <w:tr w14:paraId="019F3742">
        <w:trPr>
          <w:jc w:val="center"/>
        </w:trPr>
        <w:tc>
          <w:tcPr>
            <w:tcW w:w="2592" w:type="dxa"/>
            <w:shd w:val="clear" w:color="auto" w:fill="244062"/>
            <w:vAlign w:val="center"/>
          </w:tcPr>
          <w:p w14:paraId="5BCAE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632" w:type="dxa"/>
            <w:shd w:val="clear" w:color="auto" w:fill="244062"/>
            <w:vAlign w:val="center"/>
          </w:tcPr>
          <w:p w14:paraId="36F86C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 w14:paraId="303F15BC">
        <w:trPr>
          <w:jc w:val="center"/>
        </w:trPr>
        <w:tc>
          <w:tcPr>
            <w:tcW w:w="2592" w:type="dxa"/>
            <w:vAlign w:val="center"/>
          </w:tcPr>
          <w:p w14:paraId="13C941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产品名称</w:t>
            </w:r>
          </w:p>
        </w:tc>
        <w:tc>
          <w:tcPr>
            <w:tcW w:w="7632" w:type="dxa"/>
            <w:vAlign w:val="center"/>
          </w:tcPr>
          <w:p w14:paraId="2A5AC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707DFCE0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5745A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产品负责人</w:t>
            </w:r>
          </w:p>
        </w:tc>
        <w:tc>
          <w:tcPr>
            <w:tcW w:w="7632" w:type="dxa"/>
            <w:shd w:val="clear" w:color="auto" w:fill="F3F6FA"/>
            <w:vAlign w:val="center"/>
          </w:tcPr>
          <w:p w14:paraId="7CA98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189BFE4">
        <w:trPr>
          <w:trHeight w:val="90" w:hRule="atLeast"/>
          <w:jc w:val="center"/>
        </w:trPr>
        <w:tc>
          <w:tcPr>
            <w:tcW w:w="2592" w:type="dxa"/>
            <w:vAlign w:val="center"/>
          </w:tcPr>
          <w:p w14:paraId="5610CA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业务方 / 运营方</w:t>
            </w:r>
          </w:p>
        </w:tc>
        <w:tc>
          <w:tcPr>
            <w:tcW w:w="7632" w:type="dxa"/>
            <w:vAlign w:val="center"/>
          </w:tcPr>
          <w:p w14:paraId="40E73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38433EF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C567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目标上线时间</w:t>
            </w:r>
          </w:p>
        </w:tc>
        <w:tc>
          <w:tcPr>
            <w:tcW w:w="7632" w:type="dxa"/>
            <w:shd w:val="clear" w:color="auto" w:fill="F3F6FA"/>
            <w:vAlign w:val="center"/>
          </w:tcPr>
          <w:p w14:paraId="6D118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0BB602FA">
        <w:trPr>
          <w:jc w:val="center"/>
        </w:trPr>
        <w:tc>
          <w:tcPr>
            <w:tcW w:w="2592" w:type="dxa"/>
            <w:vAlign w:val="center"/>
          </w:tcPr>
          <w:p w14:paraId="5732C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目标用户规模</w:t>
            </w:r>
          </w:p>
        </w:tc>
        <w:tc>
          <w:tcPr>
            <w:tcW w:w="7632" w:type="dxa"/>
            <w:vAlign w:val="center"/>
          </w:tcPr>
          <w:p w14:paraId="41390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117A0E05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30789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版本范围</w:t>
            </w:r>
          </w:p>
        </w:tc>
        <w:tc>
          <w:tcPr>
            <w:tcW w:w="7632" w:type="dxa"/>
            <w:shd w:val="clear" w:color="auto" w:fill="F3F6FA"/>
            <w:vAlign w:val="center"/>
          </w:tcPr>
          <w:p w14:paraId="03890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V1.0 MVP</w:t>
            </w:r>
          </w:p>
        </w:tc>
      </w:tr>
      <w:tr w14:paraId="3CC9A658">
        <w:trPr>
          <w:jc w:val="center"/>
        </w:trPr>
        <w:tc>
          <w:tcPr>
            <w:tcW w:w="2592" w:type="dxa"/>
            <w:vAlign w:val="center"/>
          </w:tcPr>
          <w:p w14:paraId="7CE5D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相关系统</w:t>
            </w:r>
          </w:p>
        </w:tc>
        <w:tc>
          <w:tcPr>
            <w:tcW w:w="7632" w:type="dxa"/>
            <w:vAlign w:val="center"/>
          </w:tcPr>
          <w:p w14:paraId="2B17C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微信小程序、管理后台；支付/短信等外部服务按范围决定</w:t>
            </w:r>
          </w:p>
        </w:tc>
      </w:tr>
      <w:tr w14:paraId="292C538B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243B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评审人及日期</w:t>
            </w:r>
          </w:p>
        </w:tc>
        <w:tc>
          <w:tcPr>
            <w:tcW w:w="7632" w:type="dxa"/>
            <w:shd w:val="clear" w:color="auto" w:fill="F3F6FA"/>
            <w:vAlign w:val="center"/>
          </w:tcPr>
          <w:p w14:paraId="1FA8E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</w:tbl>
    <w:p w14:paraId="7DCADFF8"/>
    <w:p w14:paraId="73DE972B">
      <w:pPr>
        <w:pStyle w:val="4"/>
      </w:pPr>
      <w:r>
        <w:t>0.1 需求状态标识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289"/>
        <w:gridCol w:w="5146"/>
      </w:tblGrid>
      <w:tr w14:paraId="4F35886E">
        <w:trPr>
          <w:jc w:val="center"/>
        </w:trPr>
        <w:tc>
          <w:tcPr>
            <w:tcW w:w="1728" w:type="dxa"/>
            <w:shd w:val="clear" w:color="auto" w:fill="244062"/>
            <w:vAlign w:val="center"/>
          </w:tcPr>
          <w:p w14:paraId="5182FC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w="3312" w:type="dxa"/>
            <w:shd w:val="clear" w:color="auto" w:fill="244062"/>
            <w:vAlign w:val="center"/>
          </w:tcPr>
          <w:p w14:paraId="43E824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5184" w:type="dxa"/>
            <w:shd w:val="clear" w:color="auto" w:fill="244062"/>
            <w:vAlign w:val="center"/>
          </w:tcPr>
          <w:p w14:paraId="705D80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5CB3BB5A">
        <w:trPr>
          <w:jc w:val="center"/>
        </w:trPr>
        <w:tc>
          <w:tcPr>
            <w:tcW w:w="1728" w:type="dxa"/>
            <w:vAlign w:val="center"/>
          </w:tcPr>
          <w:p w14:paraId="71EF23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已确定</w:t>
            </w:r>
          </w:p>
        </w:tc>
        <w:tc>
          <w:tcPr>
            <w:tcW w:w="3312" w:type="dxa"/>
            <w:vAlign w:val="center"/>
          </w:tcPr>
          <w:p w14:paraId="78AD4C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当前产品方向已明确</w:t>
            </w:r>
          </w:p>
        </w:tc>
        <w:tc>
          <w:tcPr>
            <w:tcW w:w="5184" w:type="dxa"/>
            <w:vAlign w:val="center"/>
          </w:tcPr>
          <w:p w14:paraId="244D13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纳入需求基线</w:t>
            </w:r>
          </w:p>
        </w:tc>
      </w:tr>
      <w:tr w14:paraId="6F9FFA1A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33C9F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D238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推荐作为默认设计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3ACA0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评审通过后纳入</w:t>
            </w:r>
          </w:p>
        </w:tc>
      </w:tr>
      <w:tr w14:paraId="64742CDB">
        <w:trPr>
          <w:jc w:val="center"/>
        </w:trPr>
        <w:tc>
          <w:tcPr>
            <w:tcW w:w="1728" w:type="dxa"/>
            <w:vAlign w:val="center"/>
          </w:tcPr>
          <w:p w14:paraId="6B0D0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待确认</w:t>
            </w:r>
          </w:p>
        </w:tc>
        <w:tc>
          <w:tcPr>
            <w:tcW w:w="3312" w:type="dxa"/>
            <w:vAlign w:val="center"/>
          </w:tcPr>
          <w:p w14:paraId="32D04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影响产品或技术方案</w:t>
            </w:r>
          </w:p>
        </w:tc>
        <w:tc>
          <w:tcPr>
            <w:tcW w:w="5184" w:type="dxa"/>
            <w:vAlign w:val="center"/>
          </w:tcPr>
          <w:p w14:paraId="0AEC8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需负责人决策</w:t>
            </w:r>
          </w:p>
        </w:tc>
      </w:tr>
      <w:tr w14:paraId="5DFC752A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45499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暂缓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4F985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非首期必要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69A99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记录至后续版本</w:t>
            </w:r>
          </w:p>
        </w:tc>
      </w:tr>
    </w:tbl>
    <w:p w14:paraId="093B830B"/>
    <w:p w14:paraId="2CBCD0C2">
      <w:pPr>
        <w:pStyle w:val="3"/>
      </w:pPr>
      <w:r>
        <w:t>一、产品概述</w:t>
      </w:r>
    </w:p>
    <w:p w14:paraId="7AB89442">
      <w:pPr>
        <w:pStyle w:val="4"/>
      </w:pPr>
      <w:r>
        <w:t>1.1 产品定位</w:t>
      </w:r>
    </w:p>
    <w:p w14:paraId="05CB3A70">
      <w:r>
        <w:t>本产品是面向公众的活动发现与报名微信小程序。平台允许平台运营方及符合规则的个人/组织者发布活动，用户可浏览活动、查看详情、提交报名，并在个人中心管理自己的报名记录。平台通过管理后台完成活动审核、内容治理及基础运营。</w:t>
      </w:r>
    </w:p>
    <w:p w14:paraId="23E00440">
      <w:pPr>
        <w:spacing w:after="100"/>
      </w:pPr>
      <w:r>
        <w:rPr>
          <w:b/>
        </w:rPr>
        <w:t>一句话定位：</w:t>
      </w:r>
      <w:r>
        <w:t>【【例如：帮助用户发现附近/感兴趣的活动，并让组织者低成本完成招募与报名管理】】</w:t>
      </w:r>
    </w:p>
    <w:p w14:paraId="215505E7">
      <w:pPr>
        <w:spacing w:after="100"/>
      </w:pPr>
      <w:r>
        <w:rPr>
          <w:b/>
        </w:rPr>
        <w:t>目标场景：</w:t>
      </w:r>
      <w:r>
        <w:t>【【请填写：城市活动、兴趣社群、课程讲座、展会、户外活动等】】</w:t>
      </w:r>
    </w:p>
    <w:p w14:paraId="7521BCBC">
      <w:pPr>
        <w:spacing w:after="100"/>
      </w:pPr>
      <w:r>
        <w:rPr>
          <w:b/>
        </w:rPr>
        <w:t>首期不覆盖的场景：</w:t>
      </w:r>
      <w:r>
        <w:t>【【请填写】】</w:t>
      </w:r>
    </w:p>
    <w:p w14:paraId="02059D3C">
      <w:pPr>
        <w:pStyle w:val="4"/>
      </w:pPr>
      <w:r>
        <w:t>1.2 产品目标与衡量指标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3144"/>
        <w:gridCol w:w="3144"/>
        <w:gridCol w:w="2290"/>
      </w:tblGrid>
      <w:tr w14:paraId="148EDB7E">
        <w:trPr>
          <w:jc w:val="center"/>
        </w:trPr>
        <w:tc>
          <w:tcPr>
            <w:tcW w:w="1584" w:type="dxa"/>
            <w:shd w:val="clear" w:color="auto" w:fill="244062"/>
            <w:vAlign w:val="center"/>
          </w:tcPr>
          <w:p w14:paraId="5B8433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目标层级</w:t>
            </w:r>
          </w:p>
        </w:tc>
        <w:tc>
          <w:tcPr>
            <w:tcW w:w="3168" w:type="dxa"/>
            <w:shd w:val="clear" w:color="auto" w:fill="244062"/>
            <w:vAlign w:val="center"/>
          </w:tcPr>
          <w:p w14:paraId="72BA09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目标描述</w:t>
            </w:r>
          </w:p>
        </w:tc>
        <w:tc>
          <w:tcPr>
            <w:tcW w:w="3168" w:type="dxa"/>
            <w:shd w:val="clear" w:color="auto" w:fill="244062"/>
            <w:vAlign w:val="center"/>
          </w:tcPr>
          <w:p w14:paraId="416BDE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建议指标</w:t>
            </w:r>
          </w:p>
        </w:tc>
        <w:tc>
          <w:tcPr>
            <w:tcW w:w="2304" w:type="dxa"/>
            <w:shd w:val="clear" w:color="auto" w:fill="244062"/>
            <w:vAlign w:val="center"/>
          </w:tcPr>
          <w:p w14:paraId="10D41E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目标值（填写）</w:t>
            </w:r>
          </w:p>
        </w:tc>
      </w:tr>
      <w:tr w14:paraId="63E42DF8">
        <w:trPr>
          <w:jc w:val="center"/>
        </w:trPr>
        <w:tc>
          <w:tcPr>
            <w:tcW w:w="1584" w:type="dxa"/>
            <w:vAlign w:val="center"/>
          </w:tcPr>
          <w:p w14:paraId="32FEC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用户价值</w:t>
            </w:r>
          </w:p>
        </w:tc>
        <w:tc>
          <w:tcPr>
            <w:tcW w:w="3168" w:type="dxa"/>
            <w:vAlign w:val="center"/>
          </w:tcPr>
          <w:p w14:paraId="6EEE0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用户能快速发现并报名合适活动</w:t>
            </w:r>
          </w:p>
        </w:tc>
        <w:tc>
          <w:tcPr>
            <w:tcW w:w="3168" w:type="dxa"/>
            <w:vAlign w:val="center"/>
          </w:tcPr>
          <w:p w14:paraId="4257F5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活动详情到报名提交转化率</w:t>
            </w:r>
          </w:p>
        </w:tc>
        <w:tc>
          <w:tcPr>
            <w:tcW w:w="2304" w:type="dxa"/>
            <w:vAlign w:val="center"/>
          </w:tcPr>
          <w:p w14:paraId="35EE56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0E670C1E">
        <w:trPr>
          <w:jc w:val="center"/>
        </w:trPr>
        <w:tc>
          <w:tcPr>
            <w:tcW w:w="1584" w:type="dxa"/>
            <w:shd w:val="clear" w:color="auto" w:fill="F3F6FA"/>
            <w:vAlign w:val="center"/>
          </w:tcPr>
          <w:p w14:paraId="588ED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组织者价值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4FA37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组织者能独立发布并管理活动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2B5D0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发布成功率 / 报名管理使用率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552B7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58F4AEC8">
        <w:trPr>
          <w:jc w:val="center"/>
        </w:trPr>
        <w:tc>
          <w:tcPr>
            <w:tcW w:w="1584" w:type="dxa"/>
            <w:vAlign w:val="center"/>
          </w:tcPr>
          <w:p w14:paraId="40D606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平台价值</w:t>
            </w:r>
          </w:p>
        </w:tc>
        <w:tc>
          <w:tcPr>
            <w:tcW w:w="3168" w:type="dxa"/>
            <w:vAlign w:val="center"/>
          </w:tcPr>
          <w:p w14:paraId="2580F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平台能管理内容质量并形成活动供给</w:t>
            </w:r>
          </w:p>
        </w:tc>
        <w:tc>
          <w:tcPr>
            <w:tcW w:w="3168" w:type="dxa"/>
            <w:vAlign w:val="center"/>
          </w:tcPr>
          <w:p w14:paraId="18CC8E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有效活动数 / 活动审核时长</w:t>
            </w:r>
          </w:p>
        </w:tc>
        <w:tc>
          <w:tcPr>
            <w:tcW w:w="2304" w:type="dxa"/>
            <w:vAlign w:val="center"/>
          </w:tcPr>
          <w:p w14:paraId="0241D3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9A7E7E7">
        <w:trPr>
          <w:jc w:val="center"/>
        </w:trPr>
        <w:tc>
          <w:tcPr>
            <w:tcW w:w="1584" w:type="dxa"/>
            <w:shd w:val="clear" w:color="auto" w:fill="F3F6FA"/>
            <w:vAlign w:val="center"/>
          </w:tcPr>
          <w:p w14:paraId="226F9B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业务结果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0C62D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形成稳定的报名与活动履约闭环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786BC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报名人数 / 活动到场率 / 复访率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70725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</w:tbl>
    <w:p w14:paraId="7AA6ADBF"/>
    <w:p w14:paraId="6FC2EE7B">
      <w:r>
        <w:t>指标口径需统一：例如“报名转化率”建议定义为提交报名成功的独立用户数 ÷ 活动详情页独立访客数。</w:t>
      </w:r>
    </w:p>
    <w:p w14:paraId="27F13983">
      <w:pPr>
        <w:pStyle w:val="4"/>
      </w:pPr>
      <w:r>
        <w:t>1.3 产品原则</w:t>
      </w:r>
    </w:p>
    <w:p w14:paraId="71CAAB0B">
      <w:pPr>
        <w:pStyle w:val="16"/>
        <w:spacing w:after="40"/>
      </w:pPr>
      <w:r>
        <w:t>先完成公开活动发现与报名闭环，再逐步扩展支付、签到、评价、推荐等能力。</w:t>
      </w:r>
    </w:p>
    <w:p w14:paraId="72A46430">
      <w:pPr>
        <w:pStyle w:val="16"/>
        <w:spacing w:after="40"/>
      </w:pPr>
      <w:r>
        <w:t>用户端体验尽量简单；组织者端以减少发布和管理成本为目标；平台端保证审核、治理和问题追踪能力。</w:t>
      </w:r>
    </w:p>
    <w:p w14:paraId="3F5D22FC">
      <w:pPr>
        <w:pStyle w:val="16"/>
        <w:spacing w:after="40"/>
      </w:pPr>
      <w:r>
        <w:t>报名名额、报名状态和活动状态必须由服务端规则统一判定，不能只依赖前端显示。</w:t>
      </w:r>
    </w:p>
    <w:p w14:paraId="17E12715">
      <w:pPr>
        <w:pStyle w:val="16"/>
        <w:spacing w:after="40"/>
      </w:pPr>
      <w:r>
        <w:t>个人信息遵循最小必要原则；报名表单字段应与活动目的相关，并向用户说明用途。</w:t>
      </w:r>
    </w:p>
    <w:p w14:paraId="24FB56C8">
      <w:pPr>
        <w:pStyle w:val="3"/>
      </w:pPr>
      <w:r>
        <w:t>二、业务主体与权限模型</w:t>
      </w:r>
    </w:p>
    <w:p w14:paraId="031DEC4F">
      <w:pPr>
        <w:pStyle w:val="4"/>
      </w:pPr>
      <w:r>
        <w:t>2.1 角色定义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2145"/>
        <w:gridCol w:w="3860"/>
        <w:gridCol w:w="2431"/>
      </w:tblGrid>
      <w:tr w14:paraId="2FF551F9">
        <w:trPr>
          <w:jc w:val="center"/>
        </w:trPr>
        <w:tc>
          <w:tcPr>
            <w:tcW w:w="1728" w:type="dxa"/>
            <w:shd w:val="clear" w:color="auto" w:fill="244062"/>
            <w:vAlign w:val="center"/>
          </w:tcPr>
          <w:p w14:paraId="60478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78257D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核心职责</w:t>
            </w:r>
          </w:p>
        </w:tc>
        <w:tc>
          <w:tcPr>
            <w:tcW w:w="3888" w:type="dxa"/>
            <w:shd w:val="clear" w:color="auto" w:fill="244062"/>
            <w:vAlign w:val="center"/>
          </w:tcPr>
          <w:p w14:paraId="2B195A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主要权限</w:t>
            </w:r>
          </w:p>
        </w:tc>
        <w:tc>
          <w:tcPr>
            <w:tcW w:w="2448" w:type="dxa"/>
            <w:shd w:val="clear" w:color="auto" w:fill="244062"/>
            <w:vAlign w:val="center"/>
          </w:tcPr>
          <w:p w14:paraId="338608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限制/规则</w:t>
            </w:r>
          </w:p>
        </w:tc>
      </w:tr>
      <w:tr w14:paraId="505B25BC">
        <w:trPr>
          <w:jc w:val="center"/>
        </w:trPr>
        <w:tc>
          <w:tcPr>
            <w:tcW w:w="1728" w:type="dxa"/>
            <w:vAlign w:val="center"/>
          </w:tcPr>
          <w:p w14:paraId="76CC8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访客</w:t>
            </w:r>
          </w:p>
        </w:tc>
        <w:tc>
          <w:tcPr>
            <w:tcW w:w="2160" w:type="dxa"/>
            <w:vAlign w:val="center"/>
          </w:tcPr>
          <w:p w14:paraId="6657F8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发现活动</w:t>
            </w:r>
          </w:p>
        </w:tc>
        <w:tc>
          <w:tcPr>
            <w:tcW w:w="3888" w:type="dxa"/>
            <w:vAlign w:val="center"/>
          </w:tcPr>
          <w:p w14:paraId="76107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查看公开活动列表与详情、分享活动</w:t>
            </w:r>
          </w:p>
        </w:tc>
        <w:tc>
          <w:tcPr>
            <w:tcW w:w="2448" w:type="dxa"/>
            <w:vAlign w:val="center"/>
          </w:tcPr>
          <w:p w14:paraId="7193C6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报名时按规则登录</w:t>
            </w:r>
          </w:p>
        </w:tc>
      </w:tr>
      <w:tr w14:paraId="6BACB969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55E5EE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普通用户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94DEB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报名参与活动</w:t>
            </w:r>
          </w:p>
        </w:tc>
        <w:tc>
          <w:tcPr>
            <w:tcW w:w="3888" w:type="dxa"/>
            <w:shd w:val="clear" w:color="auto" w:fill="F3F6FA"/>
            <w:vAlign w:val="center"/>
          </w:tcPr>
          <w:p w14:paraId="632BE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管理个人资料、报名、取消报名（按规则）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C064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默认无发布权限或需满足发布条件</w:t>
            </w:r>
          </w:p>
        </w:tc>
      </w:tr>
      <w:tr w14:paraId="30934CA8">
        <w:trPr>
          <w:trHeight w:val="90" w:hRule="atLeast"/>
          <w:jc w:val="center"/>
        </w:trPr>
        <w:tc>
          <w:tcPr>
            <w:tcW w:w="1728" w:type="dxa"/>
            <w:vAlign w:val="center"/>
          </w:tcPr>
          <w:p w14:paraId="4F7517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个人组织者</w:t>
            </w:r>
          </w:p>
        </w:tc>
        <w:tc>
          <w:tcPr>
            <w:tcW w:w="2160" w:type="dxa"/>
            <w:vAlign w:val="center"/>
          </w:tcPr>
          <w:p w14:paraId="4CA37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发布个人组织的活动</w:t>
            </w:r>
          </w:p>
        </w:tc>
        <w:tc>
          <w:tcPr>
            <w:tcW w:w="3888" w:type="dxa"/>
            <w:vAlign w:val="center"/>
          </w:tcPr>
          <w:p w14:paraId="39D678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创建/编辑自己的活动、查看报名名单、管理报名</w:t>
            </w:r>
          </w:p>
        </w:tc>
        <w:tc>
          <w:tcPr>
            <w:tcW w:w="2448" w:type="dxa"/>
            <w:vAlign w:val="center"/>
          </w:tcPr>
          <w:p w14:paraId="677A43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仅管理本人创建或获授权的活动</w:t>
            </w:r>
          </w:p>
        </w:tc>
      </w:tr>
      <w:tr w14:paraId="045C7FE4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7C0BFB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组织/商家组织者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18048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代表组织发布活动</w:t>
            </w:r>
          </w:p>
        </w:tc>
        <w:tc>
          <w:tcPr>
            <w:tcW w:w="3888" w:type="dxa"/>
            <w:shd w:val="clear" w:color="auto" w:fill="F3F6FA"/>
            <w:vAlign w:val="center"/>
          </w:tcPr>
          <w:p w14:paraId="7C263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维护组织资料、管理组织活动、授权协作者（如支持）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5F47D6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认证要求待确认</w:t>
            </w:r>
          </w:p>
        </w:tc>
      </w:tr>
      <w:tr w14:paraId="2DE9573F">
        <w:trPr>
          <w:jc w:val="center"/>
        </w:trPr>
        <w:tc>
          <w:tcPr>
            <w:tcW w:w="1728" w:type="dxa"/>
            <w:vAlign w:val="center"/>
          </w:tcPr>
          <w:p w14:paraId="4589D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平台运营人员</w:t>
            </w:r>
          </w:p>
        </w:tc>
        <w:tc>
          <w:tcPr>
            <w:tcW w:w="2160" w:type="dxa"/>
            <w:vAlign w:val="center"/>
          </w:tcPr>
          <w:p w14:paraId="31FA5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内容治理与日常运营</w:t>
            </w:r>
          </w:p>
        </w:tc>
        <w:tc>
          <w:tcPr>
            <w:tcW w:w="3888" w:type="dxa"/>
            <w:vAlign w:val="center"/>
          </w:tcPr>
          <w:p w14:paraId="439C9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审核活动、处理举报、管理分类及推荐位</w:t>
            </w:r>
          </w:p>
        </w:tc>
        <w:tc>
          <w:tcPr>
            <w:tcW w:w="2448" w:type="dxa"/>
            <w:vAlign w:val="center"/>
          </w:tcPr>
          <w:p w14:paraId="37163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权限按岗位划分</w:t>
            </w:r>
          </w:p>
        </w:tc>
      </w:tr>
      <w:tr w14:paraId="17E6E983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24C37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平台管理员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85E4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系统配置与权限管理</w:t>
            </w:r>
          </w:p>
        </w:tc>
        <w:tc>
          <w:tcPr>
            <w:tcW w:w="3888" w:type="dxa"/>
            <w:shd w:val="clear" w:color="auto" w:fill="F3F6FA"/>
            <w:vAlign w:val="center"/>
          </w:tcPr>
          <w:p w14:paraId="13487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用户/组织者管理、角色配置、查看操作日志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170C2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高风险操作需记录审计日志</w:t>
            </w:r>
          </w:p>
        </w:tc>
      </w:tr>
    </w:tbl>
    <w:p w14:paraId="69ECDDB6"/>
    <w:p w14:paraId="360B814B">
      <w:pPr>
        <w:pStyle w:val="4"/>
      </w:pPr>
      <w:r>
        <w:t>2.2 发布权限建议</w:t>
      </w:r>
    </w:p>
    <w:p w14:paraId="365E9D90">
      <w:r>
        <w:t>当前方向为“平台 + 普通用户/组织者均可发布”。建议将“普通用户可以申请成为组织者”与“所有人可直接发布”区分开，避免垃圾内容和违规活动。</w:t>
      </w:r>
    </w:p>
    <w:p w14:paraId="6ACD435A">
      <w:pPr>
        <w:pStyle w:val="16"/>
        <w:spacing w:after="40"/>
      </w:pPr>
      <w:r>
        <w:t>建议默认规则：平台官方账号可直接发布；普通用户需完成基础账号校验后申请发布权限；涉及特定风险或商业活动时可要求补充资质。</w:t>
      </w:r>
    </w:p>
    <w:p w14:paraId="5A1E4FBF">
      <w:pPr>
        <w:pStyle w:val="16"/>
        <w:spacing w:after="40"/>
      </w:pPr>
      <w:r>
        <w:t>活动审核建议支持可配置策略：新组织者首次发布需审核；已验证组织者可按规则简化审核，但平台保留抽检与下架权限。</w:t>
      </w:r>
    </w:p>
    <w:p w14:paraId="0B567294">
      <w:pPr>
        <w:pStyle w:val="16"/>
        <w:spacing w:after="40"/>
      </w:pPr>
      <w:r>
        <w:t>发布权限、认证等级、审核策略均为待确认项，不应在未评审前固化为技术限制。</w:t>
      </w:r>
    </w:p>
    <w:p w14:paraId="4928E333">
      <w:pPr>
        <w:spacing w:after="100"/>
      </w:pPr>
      <w:r>
        <w:rPr>
          <w:b/>
        </w:rPr>
        <w:t>个人组织者入驻规则：</w:t>
      </w:r>
      <w:r>
        <w:t>【【待确认：直接开通 / 申请审核 / 邀请制】】</w:t>
      </w:r>
    </w:p>
    <w:p w14:paraId="19608197">
      <w:pPr>
        <w:spacing w:after="100"/>
      </w:pPr>
      <w:r>
        <w:rPr>
          <w:b/>
        </w:rPr>
        <w:t>组织/商家认证规则：</w:t>
      </w:r>
      <w:r>
        <w:t>【【待确认：是否需要营业执照或其他资质】】</w:t>
      </w:r>
    </w:p>
    <w:p w14:paraId="713A3F50">
      <w:pPr>
        <w:spacing w:after="100"/>
      </w:pPr>
      <w:bookmarkStart w:id="0" w:name="_GoBack"/>
      <w:r>
        <w:rPr>
          <w:b/>
        </w:rPr>
        <w:t>活动审核策略：</w:t>
      </w:r>
      <w:r>
        <w:t>【【待确认：全部审核 / 新发布者审核 / 风险活动审核 / 免审+抽检】】</w:t>
      </w:r>
    </w:p>
    <w:bookmarkEnd w:id="0"/>
    <w:p w14:paraId="4051F713">
      <w:pPr>
        <w:pStyle w:val="4"/>
      </w:pPr>
      <w:r>
        <w:t>2.3 权限矩阵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1859"/>
        <w:gridCol w:w="2145"/>
        <w:gridCol w:w="1859"/>
        <w:gridCol w:w="2002"/>
      </w:tblGrid>
      <w:tr w14:paraId="7282C908">
        <w:trPr>
          <w:jc w:val="center"/>
        </w:trPr>
        <w:tc>
          <w:tcPr>
            <w:tcW w:w="2304" w:type="dxa"/>
            <w:shd w:val="clear" w:color="auto" w:fill="244062"/>
            <w:vAlign w:val="center"/>
          </w:tcPr>
          <w:p w14:paraId="3F62A7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1872" w:type="dxa"/>
            <w:shd w:val="clear" w:color="auto" w:fill="244062"/>
            <w:vAlign w:val="center"/>
          </w:tcPr>
          <w:p w14:paraId="1B9907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普通用户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5862B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组织者本人</w:t>
            </w:r>
          </w:p>
        </w:tc>
        <w:tc>
          <w:tcPr>
            <w:tcW w:w="1872" w:type="dxa"/>
            <w:shd w:val="clear" w:color="auto" w:fill="244062"/>
            <w:vAlign w:val="center"/>
          </w:tcPr>
          <w:p w14:paraId="65F65D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平台运营</w:t>
            </w:r>
          </w:p>
        </w:tc>
        <w:tc>
          <w:tcPr>
            <w:tcW w:w="2016" w:type="dxa"/>
            <w:shd w:val="clear" w:color="auto" w:fill="244062"/>
            <w:vAlign w:val="center"/>
          </w:tcPr>
          <w:p w14:paraId="75FB00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平台管理员</w:t>
            </w:r>
          </w:p>
        </w:tc>
      </w:tr>
      <w:tr w14:paraId="2CC42F3A">
        <w:trPr>
          <w:jc w:val="center"/>
        </w:trPr>
        <w:tc>
          <w:tcPr>
            <w:tcW w:w="2304" w:type="dxa"/>
            <w:vAlign w:val="center"/>
          </w:tcPr>
          <w:p w14:paraId="6316E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浏览公开活动</w:t>
            </w:r>
          </w:p>
        </w:tc>
        <w:tc>
          <w:tcPr>
            <w:tcW w:w="1872" w:type="dxa"/>
            <w:vAlign w:val="center"/>
          </w:tcPr>
          <w:p w14:paraId="5E25A6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2160" w:type="dxa"/>
            <w:vAlign w:val="center"/>
          </w:tcPr>
          <w:p w14:paraId="0D40A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1872" w:type="dxa"/>
            <w:vAlign w:val="center"/>
          </w:tcPr>
          <w:p w14:paraId="7B654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2016" w:type="dxa"/>
            <w:vAlign w:val="center"/>
          </w:tcPr>
          <w:p w14:paraId="0AF3F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74761193">
        <w:trPr>
          <w:jc w:val="center"/>
        </w:trPr>
        <w:tc>
          <w:tcPr>
            <w:tcW w:w="2304" w:type="dxa"/>
            <w:shd w:val="clear" w:color="auto" w:fill="F3F6FA"/>
            <w:vAlign w:val="center"/>
          </w:tcPr>
          <w:p w14:paraId="056FC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创建活动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1C1CE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按发布权限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A7F90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0B98F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可代运营/创建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22639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5C2EA98E">
        <w:trPr>
          <w:jc w:val="center"/>
        </w:trPr>
        <w:tc>
          <w:tcPr>
            <w:tcW w:w="2304" w:type="dxa"/>
            <w:vAlign w:val="center"/>
          </w:tcPr>
          <w:p w14:paraId="23822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编辑活动</w:t>
            </w:r>
          </w:p>
        </w:tc>
        <w:tc>
          <w:tcPr>
            <w:tcW w:w="1872" w:type="dxa"/>
            <w:vAlign w:val="center"/>
          </w:tcPr>
          <w:p w14:paraId="45050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仅本人草稿</w:t>
            </w:r>
          </w:p>
        </w:tc>
        <w:tc>
          <w:tcPr>
            <w:tcW w:w="2160" w:type="dxa"/>
            <w:vAlign w:val="center"/>
          </w:tcPr>
          <w:p w14:paraId="2E77B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仅本人/授权活动</w:t>
            </w:r>
          </w:p>
        </w:tc>
        <w:tc>
          <w:tcPr>
            <w:tcW w:w="1872" w:type="dxa"/>
            <w:vAlign w:val="center"/>
          </w:tcPr>
          <w:p w14:paraId="79E97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按授权</w:t>
            </w:r>
          </w:p>
        </w:tc>
        <w:tc>
          <w:tcPr>
            <w:tcW w:w="2016" w:type="dxa"/>
            <w:vAlign w:val="center"/>
          </w:tcPr>
          <w:p w14:paraId="66E18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031E5D47">
        <w:trPr>
          <w:jc w:val="center"/>
        </w:trPr>
        <w:tc>
          <w:tcPr>
            <w:tcW w:w="2304" w:type="dxa"/>
            <w:shd w:val="clear" w:color="auto" w:fill="F3F6FA"/>
            <w:vAlign w:val="center"/>
          </w:tcPr>
          <w:p w14:paraId="68F10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审核/驳回活动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732BA3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不允许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27E30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不允许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3F97A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4A5917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22936C0B">
        <w:trPr>
          <w:jc w:val="center"/>
        </w:trPr>
        <w:tc>
          <w:tcPr>
            <w:tcW w:w="2304" w:type="dxa"/>
            <w:vAlign w:val="center"/>
          </w:tcPr>
          <w:p w14:paraId="7D1A7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查看报名名单</w:t>
            </w:r>
          </w:p>
        </w:tc>
        <w:tc>
          <w:tcPr>
            <w:tcW w:w="1872" w:type="dxa"/>
            <w:vAlign w:val="center"/>
          </w:tcPr>
          <w:p w14:paraId="2B85D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仅本人报名记录</w:t>
            </w:r>
          </w:p>
        </w:tc>
        <w:tc>
          <w:tcPr>
            <w:tcW w:w="2160" w:type="dxa"/>
            <w:vAlign w:val="center"/>
          </w:tcPr>
          <w:p w14:paraId="3E51B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仅所管理活动</w:t>
            </w:r>
          </w:p>
        </w:tc>
        <w:tc>
          <w:tcPr>
            <w:tcW w:w="1872" w:type="dxa"/>
            <w:vAlign w:val="center"/>
          </w:tcPr>
          <w:p w14:paraId="24601C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按处理权限</w:t>
            </w:r>
          </w:p>
        </w:tc>
        <w:tc>
          <w:tcPr>
            <w:tcW w:w="2016" w:type="dxa"/>
            <w:vAlign w:val="center"/>
          </w:tcPr>
          <w:p w14:paraId="339D0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5C80CA8E">
        <w:trPr>
          <w:jc w:val="center"/>
        </w:trPr>
        <w:tc>
          <w:tcPr>
            <w:tcW w:w="2304" w:type="dxa"/>
            <w:shd w:val="clear" w:color="auto" w:fill="F3F6FA"/>
            <w:vAlign w:val="center"/>
          </w:tcPr>
          <w:p w14:paraId="683E2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下架活动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437810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举报入口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E5BF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可取消/申请下架</w:t>
            </w:r>
          </w:p>
        </w:tc>
        <w:tc>
          <w:tcPr>
            <w:tcW w:w="1872" w:type="dxa"/>
            <w:shd w:val="clear" w:color="auto" w:fill="F3F6FA"/>
            <w:vAlign w:val="center"/>
          </w:tcPr>
          <w:p w14:paraId="74D28C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73745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  <w:tr w14:paraId="0351B596">
        <w:trPr>
          <w:jc w:val="center"/>
        </w:trPr>
        <w:tc>
          <w:tcPr>
            <w:tcW w:w="2304" w:type="dxa"/>
            <w:vAlign w:val="center"/>
          </w:tcPr>
          <w:p w14:paraId="0447E6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管理管理员权限</w:t>
            </w:r>
          </w:p>
        </w:tc>
        <w:tc>
          <w:tcPr>
            <w:tcW w:w="1872" w:type="dxa"/>
            <w:vAlign w:val="center"/>
          </w:tcPr>
          <w:p w14:paraId="7350A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不允许</w:t>
            </w:r>
          </w:p>
        </w:tc>
        <w:tc>
          <w:tcPr>
            <w:tcW w:w="2160" w:type="dxa"/>
            <w:vAlign w:val="center"/>
          </w:tcPr>
          <w:p w14:paraId="5C888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不允许</w:t>
            </w:r>
          </w:p>
        </w:tc>
        <w:tc>
          <w:tcPr>
            <w:tcW w:w="1872" w:type="dxa"/>
            <w:vAlign w:val="center"/>
          </w:tcPr>
          <w:p w14:paraId="0CAF03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不允许或受限</w:t>
            </w:r>
          </w:p>
        </w:tc>
        <w:tc>
          <w:tcPr>
            <w:tcW w:w="2016" w:type="dxa"/>
            <w:vAlign w:val="center"/>
          </w:tcPr>
          <w:p w14:paraId="0D507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</w:t>
            </w:r>
          </w:p>
        </w:tc>
      </w:tr>
    </w:tbl>
    <w:p w14:paraId="6C27E251"/>
    <w:p w14:paraId="4BD27B3B">
      <w:pPr>
        <w:pStyle w:val="3"/>
      </w:pPr>
      <w:r>
        <w:t>三、活动模型与业务规则</w:t>
      </w:r>
    </w:p>
    <w:p w14:paraId="5F4D0347">
      <w:pPr>
        <w:pStyle w:val="4"/>
      </w:pPr>
      <w:r>
        <w:t>3.1 活动分类与类型</w:t>
      </w:r>
    </w:p>
    <w:p w14:paraId="6F910F54">
      <w:pPr>
        <w:spacing w:after="100"/>
      </w:pPr>
      <w:r>
        <w:rPr>
          <w:b/>
        </w:rPr>
        <w:t>首期活动分类：</w:t>
      </w:r>
      <w:r>
        <w:t>【【待填写：如运动、聚会、课程、讲座、展览、户外等】】</w:t>
      </w:r>
    </w:p>
    <w:p w14:paraId="27334FC5">
      <w:pPr>
        <w:spacing w:after="100"/>
      </w:pPr>
      <w:r>
        <w:rPr>
          <w:b/>
        </w:rPr>
        <w:t>是否支持线上活动：</w:t>
      </w:r>
      <w:r>
        <w:t>【【是 / 否 / 后续支持】】</w:t>
      </w:r>
    </w:p>
    <w:p w14:paraId="7C09FE31">
      <w:pPr>
        <w:spacing w:after="100"/>
      </w:pPr>
      <w:r>
        <w:rPr>
          <w:b/>
        </w:rPr>
        <w:t>是否支持多场次/系列活动：</w:t>
      </w:r>
      <w:r>
        <w:t>【【建议首期单活动单场次；复杂系列活动后续扩展】】</w:t>
      </w:r>
    </w:p>
    <w:p w14:paraId="5CBE3D1F">
      <w:pPr>
        <w:spacing w:after="100"/>
      </w:pPr>
      <w:r>
        <w:rPr>
          <w:b/>
        </w:rPr>
        <w:t>是否支持自定义分类：</w:t>
      </w:r>
      <w:r>
        <w:t>【【建议仅后台维护固定分类，避免分类失控】】</w:t>
      </w:r>
    </w:p>
    <w:p w14:paraId="56FB9F26">
      <w:pPr>
        <w:pStyle w:val="4"/>
      </w:pPr>
      <w:r>
        <w:t>3.2 活动信息字段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304"/>
        <w:gridCol w:w="1440"/>
        <w:gridCol w:w="4320"/>
      </w:tblGrid>
      <w:tr w14:paraId="7C0E51B8">
        <w:trPr>
          <w:jc w:val="center"/>
        </w:trPr>
        <w:tc>
          <w:tcPr>
            <w:tcW w:w="2016" w:type="dxa"/>
            <w:shd w:val="clear" w:color="auto" w:fill="244062"/>
            <w:vAlign w:val="center"/>
          </w:tcPr>
          <w:p w14:paraId="76C0F5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304" w:type="dxa"/>
            <w:shd w:val="clear" w:color="auto" w:fill="244062"/>
            <w:vAlign w:val="center"/>
          </w:tcPr>
          <w:p w14:paraId="290D59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1440" w:type="dxa"/>
            <w:shd w:val="clear" w:color="auto" w:fill="244062"/>
            <w:vAlign w:val="center"/>
          </w:tcPr>
          <w:p w14:paraId="1F345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建议必填</w:t>
            </w:r>
          </w:p>
        </w:tc>
        <w:tc>
          <w:tcPr>
            <w:tcW w:w="4320" w:type="dxa"/>
            <w:shd w:val="clear" w:color="auto" w:fill="244062"/>
            <w:vAlign w:val="center"/>
          </w:tcPr>
          <w:p w14:paraId="49C531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规则/备注</w:t>
            </w:r>
          </w:p>
        </w:tc>
      </w:tr>
      <w:tr w14:paraId="457989C6">
        <w:trPr>
          <w:jc w:val="center"/>
        </w:trPr>
        <w:tc>
          <w:tcPr>
            <w:tcW w:w="2016" w:type="dxa"/>
            <w:vAlign w:val="center"/>
          </w:tcPr>
          <w:p w14:paraId="7FC352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活动标题</w:t>
            </w:r>
          </w:p>
        </w:tc>
        <w:tc>
          <w:tcPr>
            <w:tcW w:w="2304" w:type="dxa"/>
            <w:vAlign w:val="center"/>
          </w:tcPr>
          <w:p w14:paraId="1EFD79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活动名称</w:t>
            </w:r>
          </w:p>
        </w:tc>
        <w:tc>
          <w:tcPr>
            <w:tcW w:w="1440" w:type="dxa"/>
            <w:vAlign w:val="center"/>
          </w:tcPr>
          <w:p w14:paraId="77284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vAlign w:val="center"/>
          </w:tcPr>
          <w:p w14:paraId="6248A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长度、敏感词规则待定</w:t>
            </w:r>
          </w:p>
        </w:tc>
      </w:tr>
      <w:tr w14:paraId="51E1D7F0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0A2C3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封面图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73762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列表和分享展示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1A93C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6FA49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图片格式、尺寸、数量限制待定</w:t>
            </w:r>
          </w:p>
        </w:tc>
      </w:tr>
      <w:tr w14:paraId="7765C8F2">
        <w:trPr>
          <w:jc w:val="center"/>
        </w:trPr>
        <w:tc>
          <w:tcPr>
            <w:tcW w:w="2016" w:type="dxa"/>
            <w:vAlign w:val="center"/>
          </w:tcPr>
          <w:p w14:paraId="3F0B5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活动介绍</w:t>
            </w:r>
          </w:p>
        </w:tc>
        <w:tc>
          <w:tcPr>
            <w:tcW w:w="2304" w:type="dxa"/>
            <w:vAlign w:val="center"/>
          </w:tcPr>
          <w:p w14:paraId="0F3D0B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内容、流程、注意事项</w:t>
            </w:r>
          </w:p>
        </w:tc>
        <w:tc>
          <w:tcPr>
            <w:tcW w:w="1440" w:type="dxa"/>
            <w:vAlign w:val="center"/>
          </w:tcPr>
          <w:p w14:paraId="34240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vAlign w:val="center"/>
          </w:tcPr>
          <w:p w14:paraId="1F303B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支持富文本或结构化字段，方案待定</w:t>
            </w:r>
          </w:p>
        </w:tc>
      </w:tr>
      <w:tr w14:paraId="6598BDC8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44804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活动分类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5CBE1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发现与筛选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49331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4E8C6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由后台配置</w:t>
            </w:r>
          </w:p>
        </w:tc>
      </w:tr>
      <w:tr w14:paraId="778DB3DA">
        <w:trPr>
          <w:jc w:val="center"/>
        </w:trPr>
        <w:tc>
          <w:tcPr>
            <w:tcW w:w="2016" w:type="dxa"/>
            <w:vAlign w:val="center"/>
          </w:tcPr>
          <w:p w14:paraId="4D81E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</w:t>
            </w:r>
          </w:p>
        </w:tc>
        <w:tc>
          <w:tcPr>
            <w:tcW w:w="2304" w:type="dxa"/>
            <w:vAlign w:val="center"/>
          </w:tcPr>
          <w:p w14:paraId="2F0475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活动责任主体</w:t>
            </w:r>
          </w:p>
        </w:tc>
        <w:tc>
          <w:tcPr>
            <w:tcW w:w="1440" w:type="dxa"/>
            <w:vAlign w:val="center"/>
          </w:tcPr>
          <w:p w14:paraId="21E9D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vAlign w:val="center"/>
          </w:tcPr>
          <w:p w14:paraId="2A4DA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关联 Organizer</w:t>
            </w:r>
          </w:p>
        </w:tc>
      </w:tr>
      <w:tr w14:paraId="50E54F4E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79E8B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活动开始/结束时间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60A9B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活动举办时间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343B9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5D8A6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结束时间需晚于开始时间</w:t>
            </w:r>
          </w:p>
        </w:tc>
      </w:tr>
      <w:tr w14:paraId="39AC5B59">
        <w:trPr>
          <w:jc w:val="center"/>
        </w:trPr>
        <w:tc>
          <w:tcPr>
            <w:tcW w:w="2016" w:type="dxa"/>
            <w:vAlign w:val="center"/>
          </w:tcPr>
          <w:p w14:paraId="5420F5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报名开始/截止时间</w:t>
            </w:r>
          </w:p>
        </w:tc>
        <w:tc>
          <w:tcPr>
            <w:tcW w:w="2304" w:type="dxa"/>
            <w:vAlign w:val="center"/>
          </w:tcPr>
          <w:p w14:paraId="197A1C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报名窗口</w:t>
            </w:r>
          </w:p>
        </w:tc>
        <w:tc>
          <w:tcPr>
            <w:tcW w:w="1440" w:type="dxa"/>
            <w:vAlign w:val="center"/>
          </w:tcPr>
          <w:p w14:paraId="683CB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vAlign w:val="center"/>
          </w:tcPr>
          <w:p w14:paraId="7CF8C9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截止时间不得晚于活动开始时间（是否允许临时报名待确认）</w:t>
            </w:r>
          </w:p>
        </w:tc>
      </w:tr>
      <w:tr w14:paraId="634D6D76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7C954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活动地点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1EE2A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线下地址或线上参与方式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07CBD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按类型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23534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线上/线下活动字段不同</w:t>
            </w:r>
          </w:p>
        </w:tc>
      </w:tr>
      <w:tr w14:paraId="1CAFBB67">
        <w:trPr>
          <w:jc w:val="center"/>
        </w:trPr>
        <w:tc>
          <w:tcPr>
            <w:tcW w:w="2016" w:type="dxa"/>
            <w:vAlign w:val="center"/>
          </w:tcPr>
          <w:p w14:paraId="7997A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人数上限</w:t>
            </w:r>
          </w:p>
        </w:tc>
        <w:tc>
          <w:tcPr>
            <w:tcW w:w="2304" w:type="dxa"/>
            <w:vAlign w:val="center"/>
          </w:tcPr>
          <w:p w14:paraId="771D72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报名容量</w:t>
            </w:r>
          </w:p>
        </w:tc>
        <w:tc>
          <w:tcPr>
            <w:tcW w:w="1440" w:type="dxa"/>
            <w:vAlign w:val="center"/>
          </w:tcPr>
          <w:p w14:paraId="6ACEA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建议是</w:t>
            </w:r>
          </w:p>
        </w:tc>
        <w:tc>
          <w:tcPr>
            <w:tcW w:w="4320" w:type="dxa"/>
            <w:vAlign w:val="center"/>
          </w:tcPr>
          <w:p w14:paraId="6C0FC1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是否允许不限人数待确认</w:t>
            </w:r>
          </w:p>
        </w:tc>
      </w:tr>
      <w:tr w14:paraId="79B06566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4D1D9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费用类型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3151F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免费/付费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60D56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78745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当前业务支持混合模式</w:t>
            </w:r>
          </w:p>
        </w:tc>
      </w:tr>
      <w:tr w14:paraId="3BD27BA5">
        <w:trPr>
          <w:jc w:val="center"/>
        </w:trPr>
        <w:tc>
          <w:tcPr>
            <w:tcW w:w="2016" w:type="dxa"/>
            <w:vAlign w:val="center"/>
          </w:tcPr>
          <w:p w14:paraId="2A5F7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报名费用</w:t>
            </w:r>
          </w:p>
        </w:tc>
        <w:tc>
          <w:tcPr>
            <w:tcW w:w="2304" w:type="dxa"/>
            <w:vAlign w:val="center"/>
          </w:tcPr>
          <w:p w14:paraId="3BE99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单人或其他计费单位</w:t>
            </w:r>
          </w:p>
        </w:tc>
        <w:tc>
          <w:tcPr>
            <w:tcW w:w="1440" w:type="dxa"/>
            <w:vAlign w:val="center"/>
          </w:tcPr>
          <w:p w14:paraId="5DBD4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付费活动必填</w:t>
            </w:r>
          </w:p>
        </w:tc>
        <w:tc>
          <w:tcPr>
            <w:tcW w:w="4320" w:type="dxa"/>
            <w:vAlign w:val="center"/>
          </w:tcPr>
          <w:p w14:paraId="37975C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首期支付是否上线待确认</w:t>
            </w:r>
          </w:p>
        </w:tc>
      </w:tr>
      <w:tr w14:paraId="47E26AC7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054DAA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报名条件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0AADE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年龄、资格、材料等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2509E8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0C2573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仅收集必要信息</w:t>
            </w:r>
          </w:p>
        </w:tc>
      </w:tr>
      <w:tr w14:paraId="2B854B78">
        <w:trPr>
          <w:jc w:val="center"/>
        </w:trPr>
        <w:tc>
          <w:tcPr>
            <w:tcW w:w="2016" w:type="dxa"/>
            <w:vAlign w:val="center"/>
          </w:tcPr>
          <w:p w14:paraId="0A79A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报名表单配置</w:t>
            </w:r>
          </w:p>
        </w:tc>
        <w:tc>
          <w:tcPr>
            <w:tcW w:w="2304" w:type="dxa"/>
            <w:vAlign w:val="center"/>
          </w:tcPr>
          <w:p w14:paraId="3B04FA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用户提交的信息字段</w:t>
            </w:r>
          </w:p>
        </w:tc>
        <w:tc>
          <w:tcPr>
            <w:tcW w:w="1440" w:type="dxa"/>
            <w:vAlign w:val="center"/>
          </w:tcPr>
          <w:p w14:paraId="06E55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建议是</w:t>
            </w:r>
          </w:p>
        </w:tc>
        <w:tc>
          <w:tcPr>
            <w:tcW w:w="4320" w:type="dxa"/>
            <w:vAlign w:val="center"/>
          </w:tcPr>
          <w:p w14:paraId="6605D9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首期可先支持姓名、手机号及少量自定义字段</w:t>
            </w:r>
          </w:p>
        </w:tc>
      </w:tr>
      <w:tr w14:paraId="58A10D1E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4E47E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取消/退款规则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6EDAF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报名后的取消政策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484A1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付费活动必填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5723A4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未接支付时可先展示规则说明</w:t>
            </w:r>
          </w:p>
        </w:tc>
      </w:tr>
      <w:tr w14:paraId="26B4C0F5">
        <w:trPr>
          <w:jc w:val="center"/>
        </w:trPr>
        <w:tc>
          <w:tcPr>
            <w:tcW w:w="2016" w:type="dxa"/>
            <w:vAlign w:val="center"/>
          </w:tcPr>
          <w:p w14:paraId="0B4C0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咨询方式</w:t>
            </w:r>
          </w:p>
        </w:tc>
        <w:tc>
          <w:tcPr>
            <w:tcW w:w="2304" w:type="dxa"/>
            <w:vAlign w:val="center"/>
          </w:tcPr>
          <w:p w14:paraId="7B0ED0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用户联系组织者</w:t>
            </w:r>
          </w:p>
        </w:tc>
        <w:tc>
          <w:tcPr>
            <w:tcW w:w="1440" w:type="dxa"/>
            <w:vAlign w:val="center"/>
          </w:tcPr>
          <w:p w14:paraId="699E4A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4320" w:type="dxa"/>
            <w:vAlign w:val="center"/>
          </w:tcPr>
          <w:p w14:paraId="779D8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避免公开暴露私人联系方式，展示策略待确认</w:t>
            </w:r>
          </w:p>
        </w:tc>
      </w:tr>
    </w:tbl>
    <w:p w14:paraId="731A3FCC"/>
    <w:p w14:paraId="43B58C05">
      <w:pPr>
        <w:pStyle w:val="4"/>
      </w:pPr>
      <w:r>
        <w:t>3.3 活动状态机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2241"/>
        <w:gridCol w:w="3215"/>
        <w:gridCol w:w="2942"/>
      </w:tblGrid>
      <w:tr w14:paraId="29B66236">
        <w:trPr>
          <w:jc w:val="center"/>
        </w:trPr>
        <w:tc>
          <w:tcPr>
            <w:tcW w:w="1800" w:type="dxa"/>
            <w:shd w:val="clear" w:color="auto" w:fill="244062"/>
            <w:vAlign w:val="center"/>
          </w:tcPr>
          <w:p w14:paraId="6E2EDB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2304" w:type="dxa"/>
            <w:shd w:val="clear" w:color="auto" w:fill="244062"/>
            <w:vAlign w:val="center"/>
          </w:tcPr>
          <w:p w14:paraId="294939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312" w:type="dxa"/>
            <w:shd w:val="clear" w:color="auto" w:fill="244062"/>
            <w:vAlign w:val="center"/>
          </w:tcPr>
          <w:p w14:paraId="6EAD4B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w="3024" w:type="dxa"/>
            <w:shd w:val="clear" w:color="auto" w:fill="244062"/>
            <w:vAlign w:val="center"/>
          </w:tcPr>
          <w:p w14:paraId="1333E5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可执行操作</w:t>
            </w:r>
          </w:p>
        </w:tc>
      </w:tr>
      <w:tr w14:paraId="1F3912CF">
        <w:trPr>
          <w:jc w:val="center"/>
        </w:trPr>
        <w:tc>
          <w:tcPr>
            <w:tcW w:w="1800" w:type="dxa"/>
            <w:vAlign w:val="center"/>
          </w:tcPr>
          <w:p w14:paraId="2617E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w="2304" w:type="dxa"/>
            <w:vAlign w:val="center"/>
          </w:tcPr>
          <w:p w14:paraId="12FD6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尚未提交审核或发布</w:t>
            </w:r>
          </w:p>
        </w:tc>
        <w:tc>
          <w:tcPr>
            <w:tcW w:w="3312" w:type="dxa"/>
            <w:vAlign w:val="center"/>
          </w:tcPr>
          <w:p w14:paraId="1BE9C5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组织者保存草稿</w:t>
            </w:r>
          </w:p>
        </w:tc>
        <w:tc>
          <w:tcPr>
            <w:tcW w:w="3024" w:type="dxa"/>
            <w:vAlign w:val="center"/>
          </w:tcPr>
          <w:p w14:paraId="5D7A31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继续编辑、删除、提交审核</w:t>
            </w:r>
          </w:p>
        </w:tc>
      </w:tr>
      <w:tr w14:paraId="4E435492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706B80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待审核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055CF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已提交平台审核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0E74C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提交审核且命中审核流程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16457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运营审核通过/驳回</w:t>
            </w:r>
          </w:p>
        </w:tc>
      </w:tr>
      <w:tr w14:paraId="1C47C529">
        <w:trPr>
          <w:jc w:val="center"/>
        </w:trPr>
        <w:tc>
          <w:tcPr>
            <w:tcW w:w="1800" w:type="dxa"/>
            <w:vAlign w:val="center"/>
          </w:tcPr>
          <w:p w14:paraId="3591C7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审核驳回</w:t>
            </w:r>
          </w:p>
        </w:tc>
        <w:tc>
          <w:tcPr>
            <w:tcW w:w="2304" w:type="dxa"/>
            <w:vAlign w:val="center"/>
          </w:tcPr>
          <w:p w14:paraId="26166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未通过审核</w:t>
            </w:r>
          </w:p>
        </w:tc>
        <w:tc>
          <w:tcPr>
            <w:tcW w:w="3312" w:type="dxa"/>
            <w:vAlign w:val="center"/>
          </w:tcPr>
          <w:p w14:paraId="7E4FB0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运营驳回并填写原因</w:t>
            </w:r>
          </w:p>
        </w:tc>
        <w:tc>
          <w:tcPr>
            <w:tcW w:w="3024" w:type="dxa"/>
            <w:vAlign w:val="center"/>
          </w:tcPr>
          <w:p w14:paraId="0B4276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组织者修改后重新提交</w:t>
            </w:r>
          </w:p>
        </w:tc>
      </w:tr>
      <w:tr w14:paraId="260FD13A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6117C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未开始报名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5790F9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活动已发布但报名窗口未开启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DEE3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审核通过/发布且当前时间早于报名开始时间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50A58D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查看、分享；不可报名</w:t>
            </w:r>
          </w:p>
        </w:tc>
      </w:tr>
      <w:tr w14:paraId="56D54B50">
        <w:trPr>
          <w:jc w:val="center"/>
        </w:trPr>
        <w:tc>
          <w:tcPr>
            <w:tcW w:w="1800" w:type="dxa"/>
            <w:vAlign w:val="center"/>
          </w:tcPr>
          <w:p w14:paraId="18F47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报名中</w:t>
            </w:r>
          </w:p>
        </w:tc>
        <w:tc>
          <w:tcPr>
            <w:tcW w:w="2304" w:type="dxa"/>
            <w:vAlign w:val="center"/>
          </w:tcPr>
          <w:p w14:paraId="651B0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允许用户提交报名</w:t>
            </w:r>
          </w:p>
        </w:tc>
        <w:tc>
          <w:tcPr>
            <w:tcW w:w="3312" w:type="dxa"/>
            <w:vAlign w:val="center"/>
          </w:tcPr>
          <w:p w14:paraId="28DD89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当前时间处于报名窗口且有名额</w:t>
            </w:r>
          </w:p>
        </w:tc>
        <w:tc>
          <w:tcPr>
            <w:tcW w:w="3024" w:type="dxa"/>
            <w:vAlign w:val="center"/>
          </w:tcPr>
          <w:p w14:paraId="60936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报名、管理报名</w:t>
            </w:r>
          </w:p>
        </w:tc>
      </w:tr>
      <w:tr w14:paraId="555A2C64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48138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已报满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28AB4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可报名名额已用完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27696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有效占用名额达到上限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7F565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关闭报名；是否开放候补待确认</w:t>
            </w:r>
          </w:p>
        </w:tc>
      </w:tr>
      <w:tr w14:paraId="3C72C144">
        <w:trPr>
          <w:jc w:val="center"/>
        </w:trPr>
        <w:tc>
          <w:tcPr>
            <w:tcW w:w="1800" w:type="dxa"/>
            <w:vAlign w:val="center"/>
          </w:tcPr>
          <w:p w14:paraId="203F0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报名截止</w:t>
            </w:r>
          </w:p>
        </w:tc>
        <w:tc>
          <w:tcPr>
            <w:tcW w:w="2304" w:type="dxa"/>
            <w:vAlign w:val="center"/>
          </w:tcPr>
          <w:p w14:paraId="16921C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报名窗口结束</w:t>
            </w:r>
          </w:p>
        </w:tc>
        <w:tc>
          <w:tcPr>
            <w:tcW w:w="3312" w:type="dxa"/>
            <w:vAlign w:val="center"/>
          </w:tcPr>
          <w:p w14:paraId="0066FF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到达报名截止时间或手动关闭</w:t>
            </w:r>
          </w:p>
        </w:tc>
        <w:tc>
          <w:tcPr>
            <w:tcW w:w="3024" w:type="dxa"/>
            <w:vAlign w:val="center"/>
          </w:tcPr>
          <w:p w14:paraId="58B772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查看活动与报名记录</w:t>
            </w:r>
          </w:p>
        </w:tc>
      </w:tr>
      <w:tr w14:paraId="17020426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0D847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321DE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活动已经开始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977A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到达活动开始时间且未取消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617F2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查看活动；签到能力可后续扩展</w:t>
            </w:r>
          </w:p>
        </w:tc>
      </w:tr>
      <w:tr w14:paraId="55E80D81">
        <w:trPr>
          <w:jc w:val="center"/>
        </w:trPr>
        <w:tc>
          <w:tcPr>
            <w:tcW w:w="1800" w:type="dxa"/>
            <w:vAlign w:val="center"/>
          </w:tcPr>
          <w:p w14:paraId="105F7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已结束</w:t>
            </w:r>
          </w:p>
        </w:tc>
        <w:tc>
          <w:tcPr>
            <w:tcW w:w="2304" w:type="dxa"/>
            <w:vAlign w:val="center"/>
          </w:tcPr>
          <w:p w14:paraId="7D9CDE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活动已经结束</w:t>
            </w:r>
          </w:p>
        </w:tc>
        <w:tc>
          <w:tcPr>
            <w:tcW w:w="3312" w:type="dxa"/>
            <w:vAlign w:val="center"/>
          </w:tcPr>
          <w:p w14:paraId="2CB859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到达活动结束时间</w:t>
            </w:r>
          </w:p>
        </w:tc>
        <w:tc>
          <w:tcPr>
            <w:tcW w:w="3024" w:type="dxa"/>
            <w:vAlign w:val="center"/>
          </w:tcPr>
          <w:p w14:paraId="0FEBE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查看历史活动；后续可评价</w:t>
            </w:r>
          </w:p>
        </w:tc>
      </w:tr>
      <w:tr w14:paraId="1371A1B0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67860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已取消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78070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活动取消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107F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组织者或平台按权限取消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6C1C4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展示取消说明、发送通知、按规则处理订单</w:t>
            </w:r>
          </w:p>
        </w:tc>
      </w:tr>
      <w:tr w14:paraId="45FA7351">
        <w:trPr>
          <w:jc w:val="center"/>
        </w:trPr>
        <w:tc>
          <w:tcPr>
            <w:tcW w:w="1800" w:type="dxa"/>
            <w:vAlign w:val="center"/>
          </w:tcPr>
          <w:p w14:paraId="1F109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已下架</w:t>
            </w:r>
          </w:p>
        </w:tc>
        <w:tc>
          <w:tcPr>
            <w:tcW w:w="2304" w:type="dxa"/>
            <w:vAlign w:val="center"/>
          </w:tcPr>
          <w:p w14:paraId="297C07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平台因违规或治理要求隐藏</w:t>
            </w:r>
          </w:p>
        </w:tc>
        <w:tc>
          <w:tcPr>
            <w:tcW w:w="3312" w:type="dxa"/>
            <w:vAlign w:val="center"/>
          </w:tcPr>
          <w:p w14:paraId="1285C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运营/管理员执行下架</w:t>
            </w:r>
          </w:p>
        </w:tc>
        <w:tc>
          <w:tcPr>
            <w:tcW w:w="3024" w:type="dxa"/>
            <w:vAlign w:val="center"/>
          </w:tcPr>
          <w:p w14:paraId="5EE79C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申诉/整改流程待确认</w:t>
            </w:r>
          </w:p>
        </w:tc>
      </w:tr>
    </w:tbl>
    <w:p w14:paraId="1CB42686"/>
    <w:p w14:paraId="0B5447E5">
      <w:r>
        <w:t>实现注意：活动状态由“审核状态、报名时间、名额、活动时间、人工操作”共同决定。建议数据库保留核心业务状态与关键时间字段，展示状态可由后端规则计算，避免只靠定时任务导致状态滞后。</w:t>
      </w:r>
    </w:p>
    <w:p w14:paraId="4EEEC3FC">
      <w:pPr>
        <w:pStyle w:val="4"/>
      </w:pPr>
      <w:r>
        <w:t>3.4 报名名额规则</w:t>
      </w:r>
    </w:p>
    <w:p w14:paraId="7A83EDE6">
      <w:pPr>
        <w:pStyle w:val="16"/>
        <w:spacing w:after="40"/>
      </w:pPr>
      <w:r>
        <w:t>名额上限按“报名人数”还是“报名记录数”计算，必须明确；建议支持报名人数时以参与人数占用名额。</w:t>
      </w:r>
    </w:p>
    <w:p w14:paraId="372ECC55">
      <w:pPr>
        <w:pStyle w:val="16"/>
        <w:spacing w:after="40"/>
      </w:pPr>
      <w:r>
        <w:t>同一用户是否可以重复报名同一活动：建议默认不允许存在多条有效报名记录。</w:t>
      </w:r>
    </w:p>
    <w:p w14:paraId="3B3FB77F">
      <w:pPr>
        <w:pStyle w:val="16"/>
        <w:spacing w:after="40"/>
      </w:pPr>
      <w:r>
        <w:t>报名提交成功的定义：免费活动为报名记录成功创建；付费活动需进一步明确是提交订单成功、支付成功还是审核通过后成功。</w:t>
      </w:r>
    </w:p>
    <w:p w14:paraId="363CC60D">
      <w:pPr>
        <w:pStyle w:val="16"/>
        <w:spacing w:after="40"/>
      </w:pPr>
      <w:r>
        <w:t>并发报名时由服务端原子校验并占用名额，避免超卖；前端展示的剩余名额仅供参考。</w:t>
      </w:r>
    </w:p>
    <w:p w14:paraId="72D48822">
      <w:pPr>
        <w:pStyle w:val="16"/>
        <w:spacing w:after="40"/>
      </w:pPr>
      <w:r>
        <w:t>是否支持候补、报名人数修改、组织者手动加人，均为待确认项。</w:t>
      </w:r>
    </w:p>
    <w:p w14:paraId="03815B34">
      <w:pPr>
        <w:pStyle w:val="3"/>
      </w:pPr>
      <w:r>
        <w:t>四、核心业务流程</w:t>
      </w:r>
    </w:p>
    <w:p w14:paraId="2616FC43">
      <w:pPr>
        <w:pStyle w:val="4"/>
      </w:pPr>
      <w:r>
        <w:t>4.1 活动发布流程</w:t>
      </w:r>
    </w:p>
    <w:p w14:paraId="787FE78F">
      <w:pPr>
        <w:pStyle w:val="14"/>
        <w:spacing w:after="40"/>
      </w:pPr>
      <w:r>
        <w:t>组织者进入“创建活动”，填写基本信息、时间、地点、人数、费用类型及报名规则。</w:t>
      </w:r>
    </w:p>
    <w:p w14:paraId="15E71FDF">
      <w:pPr>
        <w:pStyle w:val="14"/>
        <w:spacing w:after="40"/>
      </w:pPr>
      <w:r>
        <w:t>系统校验必填字段、时间逻辑、费用字段、图片及内容格式。</w:t>
      </w:r>
    </w:p>
    <w:p w14:paraId="739934CE">
      <w:pPr>
        <w:pStyle w:val="14"/>
        <w:spacing w:after="40"/>
      </w:pPr>
      <w:r>
        <w:t>组织者保存草稿或提交发布。</w:t>
      </w:r>
    </w:p>
    <w:p w14:paraId="50CF2F17">
      <w:pPr>
        <w:pStyle w:val="14"/>
        <w:spacing w:after="40"/>
      </w:pPr>
      <w:r>
        <w:t>系统根据发布者权限及审核策略决定进入“待审核”或直接发布。</w:t>
      </w:r>
    </w:p>
    <w:p w14:paraId="283BC327">
      <w:pPr>
        <w:pStyle w:val="14"/>
        <w:spacing w:after="40"/>
      </w:pPr>
      <w:r>
        <w:t>平台运营审核活动：通过则按报名开始时间进入未开始报名/报名中；驳回则返回原因。</w:t>
      </w:r>
    </w:p>
    <w:p w14:paraId="18856391">
      <w:pPr>
        <w:pStyle w:val="14"/>
        <w:spacing w:after="40"/>
      </w:pPr>
      <w:r>
        <w:t>活动发布后，组织者可查看活动详情和报名数据；关键字段修改是否触发重新审核由规则决定。</w:t>
      </w:r>
    </w:p>
    <w:p w14:paraId="3FF70C46">
      <w:pPr>
        <w:spacing w:after="100"/>
      </w:pPr>
      <w:r>
        <w:rPr>
          <w:b/>
        </w:rPr>
        <w:t>发布审核策略：</w:t>
      </w:r>
      <w:r>
        <w:t>【【待确认】】</w:t>
      </w:r>
    </w:p>
    <w:p w14:paraId="52227CE4">
      <w:pPr>
        <w:spacing w:after="100"/>
      </w:pPr>
      <w:r>
        <w:rPr>
          <w:b/>
        </w:rPr>
        <w:t>活动发布后允许修改的字段：</w:t>
      </w:r>
      <w:r>
        <w:t>【【待填写】】</w:t>
      </w:r>
    </w:p>
    <w:p w14:paraId="779B12C4">
      <w:pPr>
        <w:spacing w:after="100"/>
      </w:pPr>
      <w:r>
        <w:rPr>
          <w:b/>
        </w:rPr>
        <w:t>哪些修改需要重新审核：</w:t>
      </w:r>
      <w:r>
        <w:t>【【待填写】】</w:t>
      </w:r>
    </w:p>
    <w:p w14:paraId="211144BF">
      <w:pPr>
        <w:pStyle w:val="4"/>
      </w:pPr>
      <w:r>
        <w:t>4.2 用户报名流程（免费活动）</w:t>
      </w:r>
    </w:p>
    <w:p w14:paraId="7F680606">
      <w:pPr>
        <w:pStyle w:val="14"/>
        <w:spacing w:after="40"/>
      </w:pPr>
      <w:r>
        <w:t>用户浏览活动列表并进入活动详情。</w:t>
      </w:r>
    </w:p>
    <w:p w14:paraId="1B72D545">
      <w:pPr>
        <w:pStyle w:val="14"/>
        <w:spacing w:after="40"/>
      </w:pPr>
      <w:r>
        <w:t>点击报名，系统判断登录状态、活动状态、报名窗口、用户资格及剩余名额。</w:t>
      </w:r>
    </w:p>
    <w:p w14:paraId="3E9258A5">
      <w:pPr>
        <w:pStyle w:val="14"/>
        <w:spacing w:after="40"/>
      </w:pPr>
      <w:r>
        <w:t>用户填写活动要求的报名表单并确认活动规则及隐私说明。</w:t>
      </w:r>
    </w:p>
    <w:p w14:paraId="2233E46E">
      <w:pPr>
        <w:pStyle w:val="14"/>
        <w:spacing w:after="40"/>
      </w:pPr>
      <w:r>
        <w:t>用户提交报名；服务端再次校验活动状态、重复报名及剩余名额。</w:t>
      </w:r>
    </w:p>
    <w:p w14:paraId="1DBA5706">
      <w:pPr>
        <w:pStyle w:val="14"/>
        <w:spacing w:after="40"/>
      </w:pPr>
      <w:r>
        <w:t>提交成功后创建报名记录并返回报名成功页；失败时明确提示原因。</w:t>
      </w:r>
    </w:p>
    <w:p w14:paraId="0212861A">
      <w:pPr>
        <w:pStyle w:val="14"/>
        <w:spacing w:after="40"/>
      </w:pPr>
      <w:r>
        <w:t>用户可在“我的报名”查看状态；组织者可在报名管理中查看记录。</w:t>
      </w:r>
    </w:p>
    <w:p w14:paraId="0CB6EE42">
      <w:pPr>
        <w:pStyle w:val="4"/>
      </w:pPr>
      <w:r>
        <w:t>4.3 用户报名流程（付费活动，若首期接入支付）</w:t>
      </w:r>
    </w:p>
    <w:p w14:paraId="539B658C">
      <w:pPr>
        <w:pStyle w:val="14"/>
        <w:spacing w:after="40"/>
      </w:pPr>
      <w:r>
        <w:t>用户填写报名资料并发起报名。</w:t>
      </w:r>
    </w:p>
    <w:p w14:paraId="39D85332">
      <w:pPr>
        <w:pStyle w:val="14"/>
        <w:spacing w:after="40"/>
      </w:pPr>
      <w:r>
        <w:t>服务端创建待支付订单，并按规则短暂锁定名额；锁定时长待确认。</w:t>
      </w:r>
    </w:p>
    <w:p w14:paraId="623208C0">
      <w:pPr>
        <w:pStyle w:val="14"/>
        <w:spacing w:after="40"/>
      </w:pPr>
      <w:r>
        <w:t>用户完成微信支付；服务端以可信支付回调/主动查询结果更新订单状态。</w:t>
      </w:r>
    </w:p>
    <w:p w14:paraId="0BC2CA58">
      <w:pPr>
        <w:pStyle w:val="14"/>
        <w:spacing w:after="40"/>
      </w:pPr>
      <w:r>
        <w:t>支付成功后更新报名状态并发送通知；支付失败或超时则按规则释放名额。</w:t>
      </w:r>
    </w:p>
    <w:p w14:paraId="3D9B69CB">
      <w:pPr>
        <w:pStyle w:val="14"/>
        <w:spacing w:after="40"/>
      </w:pPr>
      <w:r>
        <w:t>退款由独立退款流程处理，订单、退款记录和报名状态需保持一致。</w:t>
      </w:r>
    </w:p>
    <w:p w14:paraId="171A9A15">
      <w:r>
        <w:t>重要范围说明：当前首期选择未明确包含支付功能。若首期不做支付，付费活动可以暂时仅支持展示费用与外部咨询，或将付费活动发布能力暂时关闭。不要在未完成支付、退款、对账与异常处理设计前，直接开放线上收款。</w:t>
      </w:r>
    </w:p>
    <w:p w14:paraId="5247891E">
      <w:pPr>
        <w:pStyle w:val="4"/>
      </w:pPr>
      <w:r>
        <w:t>4.4 活动取消/下架流程</w:t>
      </w:r>
    </w:p>
    <w:p w14:paraId="0C144BC7">
      <w:pPr>
        <w:pStyle w:val="14"/>
        <w:spacing w:after="40"/>
      </w:pPr>
      <w:r>
        <w:t>组织者提出取消活动，填写原因；平台也可因违规直接下架。</w:t>
      </w:r>
    </w:p>
    <w:p w14:paraId="6A917FDB">
      <w:pPr>
        <w:pStyle w:val="14"/>
        <w:spacing w:after="40"/>
      </w:pPr>
      <w:r>
        <w:t>系统更新活动状态并记录操作人、时间和原因。</w:t>
      </w:r>
    </w:p>
    <w:p w14:paraId="69B8165F">
      <w:pPr>
        <w:pStyle w:val="14"/>
        <w:spacing w:after="40"/>
      </w:pPr>
      <w:r>
        <w:t>系统向已报名用户发送活动取消/变更通知。</w:t>
      </w:r>
    </w:p>
    <w:p w14:paraId="229FF188">
      <w:pPr>
        <w:pStyle w:val="14"/>
        <w:spacing w:after="40"/>
      </w:pPr>
      <w:r>
        <w:t>如涉及付费订单，按明确的退款规则处理并记录每笔退款结果。</w:t>
      </w:r>
    </w:p>
    <w:p w14:paraId="6ACC0DC1">
      <w:pPr>
        <w:pStyle w:val="14"/>
        <w:spacing w:after="40"/>
      </w:pPr>
      <w:r>
        <w:t>平台运营可查看取消记录及投诉情况。</w:t>
      </w:r>
    </w:p>
    <w:p w14:paraId="700394DD">
      <w:pPr>
        <w:spacing w:after="100"/>
      </w:pPr>
      <w:r>
        <w:rPr>
          <w:b/>
        </w:rPr>
        <w:t>用户主动取消报名规则：</w:t>
      </w:r>
      <w:r>
        <w:t>【【允许取消的时间、是否需组织者确认】】</w:t>
      </w:r>
    </w:p>
    <w:p w14:paraId="7F1F05FA">
      <w:pPr>
        <w:spacing w:after="100"/>
      </w:pPr>
      <w:r>
        <w:rPr>
          <w:b/>
        </w:rPr>
        <w:t>组织者取消活动规则：</w:t>
      </w:r>
      <w:r>
        <w:t>【【通知时限、退款政策、是否限制组织者权限】】</w:t>
      </w:r>
    </w:p>
    <w:p w14:paraId="38601779">
      <w:pPr>
        <w:pStyle w:val="4"/>
      </w:pPr>
      <w:r>
        <w:t>4.5 报名审核流程（可选）</w:t>
      </w:r>
    </w:p>
    <w:p w14:paraId="37F2C155">
      <w:pPr>
        <w:pStyle w:val="14"/>
        <w:spacing w:after="40"/>
      </w:pPr>
      <w:r>
        <w:t>用户提交报名后，报名状态进入待审核。</w:t>
      </w:r>
    </w:p>
    <w:p w14:paraId="233A24CE">
      <w:pPr>
        <w:pStyle w:val="14"/>
        <w:spacing w:after="40"/>
      </w:pPr>
      <w:r>
        <w:t>组织者查看报名资料，执行通过或拒绝。</w:t>
      </w:r>
    </w:p>
    <w:p w14:paraId="17476537">
      <w:pPr>
        <w:pStyle w:val="14"/>
        <w:spacing w:after="40"/>
      </w:pPr>
      <w:r>
        <w:t>通过后状态变为报名成功；拒绝后记录原因并通知用户。</w:t>
      </w:r>
    </w:p>
    <w:p w14:paraId="74438018">
      <w:pPr>
        <w:pStyle w:val="14"/>
        <w:spacing w:after="40"/>
      </w:pPr>
      <w:r>
        <w:t>若活动有名额限制，需定义待审核报名是否占用名额，以及审核超时如何释放名额。</w:t>
      </w:r>
    </w:p>
    <w:p w14:paraId="0C001893">
      <w:pPr>
        <w:spacing w:after="100"/>
      </w:pPr>
      <w:r>
        <w:rPr>
          <w:b/>
        </w:rPr>
        <w:t>报名审核是否首期支持：</w:t>
      </w:r>
      <w:r>
        <w:t>【【是 / 否 / 按活动配置】】</w:t>
      </w:r>
    </w:p>
    <w:p w14:paraId="6E1B766E">
      <w:pPr>
        <w:spacing w:after="100"/>
      </w:pPr>
      <w:r>
        <w:rPr>
          <w:b/>
        </w:rPr>
        <w:t>待审核是否占用名额：</w:t>
      </w:r>
      <w:r>
        <w:t>【【待确认】】</w:t>
      </w:r>
    </w:p>
    <w:p w14:paraId="1426F16F">
      <w:pPr>
        <w:pStyle w:val="3"/>
      </w:pPr>
      <w:r>
        <w:t>五、页面结构与导航</w:t>
      </w:r>
    </w:p>
    <w:p w14:paraId="517C2975">
      <w:pPr>
        <w:pStyle w:val="4"/>
      </w:pPr>
      <w:r>
        <w:t>5.1 用户端信息架构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15"/>
        <w:gridCol w:w="5347"/>
        <w:gridCol w:w="1277"/>
      </w:tblGrid>
      <w:tr w14:paraId="2D1B73DE">
        <w:trPr>
          <w:jc w:val="center"/>
        </w:trPr>
        <w:tc>
          <w:tcPr>
            <w:tcW w:w="1440" w:type="dxa"/>
            <w:shd w:val="clear" w:color="auto" w:fill="244062"/>
            <w:vAlign w:val="center"/>
          </w:tcPr>
          <w:p w14:paraId="2A9D8D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一级入口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77E159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5472" w:type="dxa"/>
            <w:shd w:val="clear" w:color="auto" w:fill="244062"/>
            <w:vAlign w:val="center"/>
          </w:tcPr>
          <w:p w14:paraId="59C368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核心内容/操作</w:t>
            </w:r>
          </w:p>
        </w:tc>
        <w:tc>
          <w:tcPr>
            <w:tcW w:w="1296" w:type="dxa"/>
            <w:shd w:val="clear" w:color="auto" w:fill="244062"/>
            <w:vAlign w:val="center"/>
          </w:tcPr>
          <w:p w14:paraId="613990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39BA4228">
        <w:trPr>
          <w:jc w:val="center"/>
        </w:trPr>
        <w:tc>
          <w:tcPr>
            <w:tcW w:w="1440" w:type="dxa"/>
            <w:vAlign w:val="center"/>
          </w:tcPr>
          <w:p w14:paraId="54C9A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首页</w:t>
            </w:r>
          </w:p>
        </w:tc>
        <w:tc>
          <w:tcPr>
            <w:tcW w:w="2160" w:type="dxa"/>
            <w:vAlign w:val="center"/>
          </w:tcPr>
          <w:p w14:paraId="43F35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活动首页</w:t>
            </w:r>
          </w:p>
        </w:tc>
        <w:tc>
          <w:tcPr>
            <w:tcW w:w="5472" w:type="dxa"/>
            <w:vAlign w:val="center"/>
          </w:tcPr>
          <w:p w14:paraId="77756B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推荐活动、分类入口、搜索、筛选、活动卡片</w:t>
            </w:r>
          </w:p>
        </w:tc>
        <w:tc>
          <w:tcPr>
            <w:tcW w:w="1296" w:type="dxa"/>
            <w:vAlign w:val="center"/>
          </w:tcPr>
          <w:p w14:paraId="605523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7D7E3F8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DD5AA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首页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02799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活动搜索/筛选结果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799CC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关键词、分类、日期、地区、免费/付费筛选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1C5A1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P1（可简化）</w:t>
            </w:r>
          </w:p>
        </w:tc>
      </w:tr>
      <w:tr w14:paraId="5E848981">
        <w:trPr>
          <w:jc w:val="center"/>
        </w:trPr>
        <w:tc>
          <w:tcPr>
            <w:tcW w:w="1440" w:type="dxa"/>
            <w:vAlign w:val="center"/>
          </w:tcPr>
          <w:p w14:paraId="5F803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</w:t>
            </w:r>
          </w:p>
        </w:tc>
        <w:tc>
          <w:tcPr>
            <w:tcW w:w="2160" w:type="dxa"/>
            <w:vAlign w:val="center"/>
          </w:tcPr>
          <w:p w14:paraId="764D3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活动详情页</w:t>
            </w:r>
          </w:p>
        </w:tc>
        <w:tc>
          <w:tcPr>
            <w:tcW w:w="5472" w:type="dxa"/>
            <w:vAlign w:val="center"/>
          </w:tcPr>
          <w:p w14:paraId="1919C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活动介绍、时间地点、组织者、报名规则、报名按钮</w:t>
            </w:r>
          </w:p>
        </w:tc>
        <w:tc>
          <w:tcPr>
            <w:tcW w:w="1296" w:type="dxa"/>
            <w:vAlign w:val="center"/>
          </w:tcPr>
          <w:p w14:paraId="60B69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025B2697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5F665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2348F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报名表单页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17F54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填写必填信息、确认规则、提交报名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502D2B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568A0679">
        <w:trPr>
          <w:jc w:val="center"/>
        </w:trPr>
        <w:tc>
          <w:tcPr>
            <w:tcW w:w="1440" w:type="dxa"/>
            <w:vAlign w:val="center"/>
          </w:tcPr>
          <w:p w14:paraId="496DFD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</w:t>
            </w:r>
          </w:p>
        </w:tc>
        <w:tc>
          <w:tcPr>
            <w:tcW w:w="2160" w:type="dxa"/>
            <w:vAlign w:val="center"/>
          </w:tcPr>
          <w:p w14:paraId="05D4E2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报名结果页</w:t>
            </w:r>
          </w:p>
        </w:tc>
        <w:tc>
          <w:tcPr>
            <w:tcW w:w="5472" w:type="dxa"/>
            <w:vAlign w:val="center"/>
          </w:tcPr>
          <w:p w14:paraId="7B0679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报名成功/待审核/失败原因及下一步操作</w:t>
            </w:r>
          </w:p>
        </w:tc>
        <w:tc>
          <w:tcPr>
            <w:tcW w:w="1296" w:type="dxa"/>
            <w:vAlign w:val="center"/>
          </w:tcPr>
          <w:p w14:paraId="33336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A5D50D6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D400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F9347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我的报名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712EA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按状态查看报名记录及详情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5003E4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22EA009">
        <w:trPr>
          <w:jc w:val="center"/>
        </w:trPr>
        <w:tc>
          <w:tcPr>
            <w:tcW w:w="1440" w:type="dxa"/>
            <w:vAlign w:val="center"/>
          </w:tcPr>
          <w:p w14:paraId="4F0672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</w:t>
            </w:r>
          </w:p>
        </w:tc>
        <w:tc>
          <w:tcPr>
            <w:tcW w:w="2160" w:type="dxa"/>
            <w:vAlign w:val="center"/>
          </w:tcPr>
          <w:p w14:paraId="2BEB7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报名详情</w:t>
            </w:r>
          </w:p>
        </w:tc>
        <w:tc>
          <w:tcPr>
            <w:tcW w:w="5472" w:type="dxa"/>
            <w:vAlign w:val="center"/>
          </w:tcPr>
          <w:p w14:paraId="5CC2C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报名信息、状态、取消入口、活动信息</w:t>
            </w:r>
          </w:p>
        </w:tc>
        <w:tc>
          <w:tcPr>
            <w:tcW w:w="1296" w:type="dxa"/>
            <w:vAlign w:val="center"/>
          </w:tcPr>
          <w:p w14:paraId="09E6D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F3B1ED6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8BDCB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0A2B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个人资料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325DD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昵称、头像、手机号绑定（按需）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68C56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6A8FA79B">
        <w:trPr>
          <w:jc w:val="center"/>
        </w:trPr>
        <w:tc>
          <w:tcPr>
            <w:tcW w:w="1440" w:type="dxa"/>
            <w:vAlign w:val="center"/>
          </w:tcPr>
          <w:p w14:paraId="5B332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</w:t>
            </w:r>
          </w:p>
        </w:tc>
        <w:tc>
          <w:tcPr>
            <w:tcW w:w="2160" w:type="dxa"/>
            <w:vAlign w:val="center"/>
          </w:tcPr>
          <w:p w14:paraId="74074E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组织者工作台</w:t>
            </w:r>
          </w:p>
        </w:tc>
        <w:tc>
          <w:tcPr>
            <w:tcW w:w="5472" w:type="dxa"/>
            <w:vAlign w:val="center"/>
          </w:tcPr>
          <w:p w14:paraId="7E07C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我的活动、创建活动、报名管理入口</w:t>
            </w:r>
          </w:p>
        </w:tc>
        <w:tc>
          <w:tcPr>
            <w:tcW w:w="1296" w:type="dxa"/>
            <w:vAlign w:val="center"/>
          </w:tcPr>
          <w:p w14:paraId="6C951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74800691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36D01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B7F36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创建/编辑活动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5EB2F4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活动字段填写、草稿、预览、提交发布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7D6CE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76A6334">
        <w:trPr>
          <w:jc w:val="center"/>
        </w:trPr>
        <w:tc>
          <w:tcPr>
            <w:tcW w:w="1440" w:type="dxa"/>
            <w:vAlign w:val="center"/>
          </w:tcPr>
          <w:p w14:paraId="65DCC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</w:t>
            </w:r>
          </w:p>
        </w:tc>
        <w:tc>
          <w:tcPr>
            <w:tcW w:w="2160" w:type="dxa"/>
            <w:vAlign w:val="center"/>
          </w:tcPr>
          <w:p w14:paraId="0E12B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我的活动列表</w:t>
            </w:r>
          </w:p>
        </w:tc>
        <w:tc>
          <w:tcPr>
            <w:tcW w:w="5472" w:type="dxa"/>
            <w:vAlign w:val="center"/>
          </w:tcPr>
          <w:p w14:paraId="3BA65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草稿、待审核、报名中、已结束、已取消</w:t>
            </w:r>
          </w:p>
        </w:tc>
        <w:tc>
          <w:tcPr>
            <w:tcW w:w="1296" w:type="dxa"/>
            <w:vAlign w:val="center"/>
          </w:tcPr>
          <w:p w14:paraId="204EDB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7CFC59AC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F7296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1066B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报名管理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5046D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报名名单、详情、审核操作、导出（导出可后置）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0FD59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</w:tbl>
    <w:p w14:paraId="581F63A0"/>
    <w:p w14:paraId="0C1CCC17">
      <w:pPr>
        <w:pStyle w:val="4"/>
      </w:pPr>
      <w:r>
        <w:t>5.2 管理后台页面结构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255"/>
        <w:gridCol w:w="4926"/>
        <w:gridCol w:w="1277"/>
      </w:tblGrid>
      <w:tr w14:paraId="4179B391">
        <w:trPr>
          <w:jc w:val="center"/>
        </w:trPr>
        <w:tc>
          <w:tcPr>
            <w:tcW w:w="1728" w:type="dxa"/>
            <w:shd w:val="clear" w:color="auto" w:fill="244062"/>
            <w:vAlign w:val="center"/>
          </w:tcPr>
          <w:p w14:paraId="06283B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2304" w:type="dxa"/>
            <w:shd w:val="clear" w:color="auto" w:fill="244062"/>
            <w:vAlign w:val="center"/>
          </w:tcPr>
          <w:p w14:paraId="2FFDE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页面/功能</w:t>
            </w:r>
          </w:p>
        </w:tc>
        <w:tc>
          <w:tcPr>
            <w:tcW w:w="5040" w:type="dxa"/>
            <w:shd w:val="clear" w:color="auto" w:fill="244062"/>
            <w:vAlign w:val="center"/>
          </w:tcPr>
          <w:p w14:paraId="70749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核心操作</w:t>
            </w:r>
          </w:p>
        </w:tc>
        <w:tc>
          <w:tcPr>
            <w:tcW w:w="1296" w:type="dxa"/>
            <w:shd w:val="clear" w:color="auto" w:fill="244062"/>
            <w:vAlign w:val="center"/>
          </w:tcPr>
          <w:p w14:paraId="36BB76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23901FB5">
        <w:trPr>
          <w:jc w:val="center"/>
        </w:trPr>
        <w:tc>
          <w:tcPr>
            <w:tcW w:w="1728" w:type="dxa"/>
            <w:vAlign w:val="center"/>
          </w:tcPr>
          <w:p w14:paraId="3AA76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工作台</w:t>
            </w:r>
          </w:p>
        </w:tc>
        <w:tc>
          <w:tcPr>
            <w:tcW w:w="2304" w:type="dxa"/>
            <w:vAlign w:val="center"/>
          </w:tcPr>
          <w:p w14:paraId="53313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运营概览</w:t>
            </w:r>
          </w:p>
        </w:tc>
        <w:tc>
          <w:tcPr>
            <w:tcW w:w="5040" w:type="dxa"/>
            <w:vAlign w:val="center"/>
          </w:tcPr>
          <w:p w14:paraId="1094C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活动数、待审核数、报名数、异常提醒</w:t>
            </w:r>
          </w:p>
        </w:tc>
        <w:tc>
          <w:tcPr>
            <w:tcW w:w="1296" w:type="dxa"/>
            <w:vAlign w:val="center"/>
          </w:tcPr>
          <w:p w14:paraId="4951D6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030A88B1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4B42E2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活动管理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07C002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活动列表/详情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62CE4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搜索、筛选、查看、下架、取消、查看变更记录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2D2C7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9160D9D">
        <w:trPr>
          <w:jc w:val="center"/>
        </w:trPr>
        <w:tc>
          <w:tcPr>
            <w:tcW w:w="1728" w:type="dxa"/>
            <w:vAlign w:val="center"/>
          </w:tcPr>
          <w:p w14:paraId="44497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活动审核</w:t>
            </w:r>
          </w:p>
        </w:tc>
        <w:tc>
          <w:tcPr>
            <w:tcW w:w="2304" w:type="dxa"/>
            <w:vAlign w:val="center"/>
          </w:tcPr>
          <w:p w14:paraId="49A5A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待审核队列</w:t>
            </w:r>
          </w:p>
        </w:tc>
        <w:tc>
          <w:tcPr>
            <w:tcW w:w="5040" w:type="dxa"/>
            <w:vAlign w:val="center"/>
          </w:tcPr>
          <w:p w14:paraId="6B078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审核通过、驳回、填写原因、查看历史</w:t>
            </w:r>
          </w:p>
        </w:tc>
        <w:tc>
          <w:tcPr>
            <w:tcW w:w="1296" w:type="dxa"/>
            <w:vAlign w:val="center"/>
          </w:tcPr>
          <w:p w14:paraId="7B1C1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2FFE38FC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3F47BC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用户管理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73DCD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用户列表/详情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38D6B7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查看基础资料、账号状态、处理举报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1D3E0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08158B83">
        <w:trPr>
          <w:jc w:val="center"/>
        </w:trPr>
        <w:tc>
          <w:tcPr>
            <w:tcW w:w="1728" w:type="dxa"/>
            <w:vAlign w:val="center"/>
          </w:tcPr>
          <w:p w14:paraId="1AF887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组织者管理</w:t>
            </w:r>
          </w:p>
        </w:tc>
        <w:tc>
          <w:tcPr>
            <w:tcW w:w="2304" w:type="dxa"/>
            <w:vAlign w:val="center"/>
          </w:tcPr>
          <w:p w14:paraId="6D749E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组织者列表/详情</w:t>
            </w:r>
          </w:p>
        </w:tc>
        <w:tc>
          <w:tcPr>
            <w:tcW w:w="5040" w:type="dxa"/>
            <w:vAlign w:val="center"/>
          </w:tcPr>
          <w:p w14:paraId="23560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查看资料、开通/冻结发布权限、认证状态</w:t>
            </w:r>
          </w:p>
        </w:tc>
        <w:tc>
          <w:tcPr>
            <w:tcW w:w="1296" w:type="dxa"/>
            <w:vAlign w:val="center"/>
          </w:tcPr>
          <w:p w14:paraId="10674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B719B03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443AA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分类管理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63F74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分类/标签配置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74ECF2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新增、编辑、排序、启停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37A3A8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65D8CA3A">
        <w:trPr>
          <w:jc w:val="center"/>
        </w:trPr>
        <w:tc>
          <w:tcPr>
            <w:tcW w:w="1728" w:type="dxa"/>
            <w:vAlign w:val="center"/>
          </w:tcPr>
          <w:p w14:paraId="0F01C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举报投诉</w:t>
            </w:r>
          </w:p>
        </w:tc>
        <w:tc>
          <w:tcPr>
            <w:tcW w:w="2304" w:type="dxa"/>
            <w:vAlign w:val="center"/>
          </w:tcPr>
          <w:p w14:paraId="3231A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举报列表/详情</w:t>
            </w:r>
          </w:p>
        </w:tc>
        <w:tc>
          <w:tcPr>
            <w:tcW w:w="5040" w:type="dxa"/>
            <w:vAlign w:val="center"/>
          </w:tcPr>
          <w:p w14:paraId="007E1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查看证据、处理结果、记录操作</w:t>
            </w:r>
          </w:p>
        </w:tc>
        <w:tc>
          <w:tcPr>
            <w:tcW w:w="1296" w:type="dxa"/>
            <w:vAlign w:val="center"/>
          </w:tcPr>
          <w:p w14:paraId="00AFAD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24E1293E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2668E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权限管理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5644E1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管理员及角色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6985F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分配角色权限、禁用账号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3B9AD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P0（基础权限）</w:t>
            </w:r>
          </w:p>
        </w:tc>
      </w:tr>
      <w:tr w14:paraId="45ADCB4C">
        <w:trPr>
          <w:jc w:val="center"/>
        </w:trPr>
        <w:tc>
          <w:tcPr>
            <w:tcW w:w="1728" w:type="dxa"/>
            <w:vAlign w:val="center"/>
          </w:tcPr>
          <w:p w14:paraId="6ABEE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操作日志</w:t>
            </w:r>
          </w:p>
        </w:tc>
        <w:tc>
          <w:tcPr>
            <w:tcW w:w="2304" w:type="dxa"/>
            <w:vAlign w:val="center"/>
          </w:tcPr>
          <w:p w14:paraId="649AD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审计记录</w:t>
            </w:r>
          </w:p>
        </w:tc>
        <w:tc>
          <w:tcPr>
            <w:tcW w:w="5040" w:type="dxa"/>
            <w:vAlign w:val="center"/>
          </w:tcPr>
          <w:p w14:paraId="19D60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查询敏感操作及操作人</w:t>
            </w:r>
          </w:p>
        </w:tc>
        <w:tc>
          <w:tcPr>
            <w:tcW w:w="1296" w:type="dxa"/>
            <w:vAlign w:val="center"/>
          </w:tcPr>
          <w:p w14:paraId="72E29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</w:tbl>
    <w:p w14:paraId="23D1C3D7"/>
    <w:p w14:paraId="76296754">
      <w:pPr>
        <w:pStyle w:val="4"/>
      </w:pPr>
      <w:r>
        <w:t>5.3 关键页面说明模板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865"/>
        <w:gridCol w:w="2794"/>
        <w:gridCol w:w="2141"/>
        <w:gridCol w:w="1880"/>
      </w:tblGrid>
      <w:tr w14:paraId="59441603">
        <w:trPr>
          <w:jc w:val="center"/>
        </w:trPr>
        <w:tc>
          <w:tcPr>
            <w:tcW w:w="1584" w:type="dxa"/>
            <w:shd w:val="clear" w:color="auto" w:fill="244062"/>
            <w:vAlign w:val="center"/>
          </w:tcPr>
          <w:p w14:paraId="2EAC5A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2016" w:type="dxa"/>
            <w:shd w:val="clear" w:color="auto" w:fill="244062"/>
            <w:vAlign w:val="center"/>
          </w:tcPr>
          <w:p w14:paraId="2352E1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w="3024" w:type="dxa"/>
            <w:shd w:val="clear" w:color="auto" w:fill="244062"/>
            <w:vAlign w:val="center"/>
          </w:tcPr>
          <w:p w14:paraId="46DE7D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核心元素</w:t>
            </w:r>
          </w:p>
        </w:tc>
        <w:tc>
          <w:tcPr>
            <w:tcW w:w="2304" w:type="dxa"/>
            <w:shd w:val="clear" w:color="auto" w:fill="244062"/>
            <w:vAlign w:val="center"/>
          </w:tcPr>
          <w:p w14:paraId="59D780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主要交互</w:t>
            </w:r>
          </w:p>
        </w:tc>
        <w:tc>
          <w:tcPr>
            <w:tcW w:w="2016" w:type="dxa"/>
            <w:shd w:val="clear" w:color="auto" w:fill="244062"/>
            <w:vAlign w:val="center"/>
          </w:tcPr>
          <w:p w14:paraId="6254D7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异常状态</w:t>
            </w:r>
          </w:p>
        </w:tc>
      </w:tr>
      <w:tr w14:paraId="17811CE5">
        <w:trPr>
          <w:jc w:val="center"/>
        </w:trPr>
        <w:tc>
          <w:tcPr>
            <w:tcW w:w="1584" w:type="dxa"/>
            <w:vAlign w:val="center"/>
          </w:tcPr>
          <w:p w14:paraId="684BC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活动首页</w:t>
            </w:r>
          </w:p>
        </w:tc>
        <w:tc>
          <w:tcPr>
            <w:tcW w:w="2016" w:type="dxa"/>
            <w:vAlign w:val="center"/>
          </w:tcPr>
          <w:p w14:paraId="2584B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用户打开小程序</w:t>
            </w:r>
          </w:p>
        </w:tc>
        <w:tc>
          <w:tcPr>
            <w:tcW w:w="3024" w:type="dxa"/>
            <w:vAlign w:val="center"/>
          </w:tcPr>
          <w:p w14:paraId="03A43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搜索、分类、推荐/列表、活动卡片</w:t>
            </w:r>
          </w:p>
        </w:tc>
        <w:tc>
          <w:tcPr>
            <w:tcW w:w="2304" w:type="dxa"/>
            <w:vAlign w:val="center"/>
          </w:tcPr>
          <w:p w14:paraId="558C8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搜索、筛选、查看详情、分享</w:t>
            </w:r>
          </w:p>
        </w:tc>
        <w:tc>
          <w:tcPr>
            <w:tcW w:w="2016" w:type="dxa"/>
            <w:vAlign w:val="center"/>
          </w:tcPr>
          <w:p w14:paraId="05F002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无活动、加载失败、网络异常</w:t>
            </w:r>
          </w:p>
        </w:tc>
      </w:tr>
      <w:tr w14:paraId="5A8470A0">
        <w:trPr>
          <w:jc w:val="center"/>
        </w:trPr>
        <w:tc>
          <w:tcPr>
            <w:tcW w:w="1584" w:type="dxa"/>
            <w:shd w:val="clear" w:color="auto" w:fill="F3F6FA"/>
            <w:vAlign w:val="center"/>
          </w:tcPr>
          <w:p w14:paraId="7739E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3FFCF7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点击活动卡片/分享链接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18E7D5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封面、标题、时间、地点、费用、组织者、报名规则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5625A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报名、分享、举报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6B0A0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已取消、已下架、报名截止、已报满</w:t>
            </w:r>
          </w:p>
        </w:tc>
      </w:tr>
      <w:tr w14:paraId="2B21263C">
        <w:trPr>
          <w:jc w:val="center"/>
        </w:trPr>
        <w:tc>
          <w:tcPr>
            <w:tcW w:w="1584" w:type="dxa"/>
            <w:vAlign w:val="center"/>
          </w:tcPr>
          <w:p w14:paraId="68C3FD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报名表单</w:t>
            </w:r>
          </w:p>
        </w:tc>
        <w:tc>
          <w:tcPr>
            <w:tcW w:w="2016" w:type="dxa"/>
            <w:vAlign w:val="center"/>
          </w:tcPr>
          <w:p w14:paraId="494371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点击报名且符合前置条件</w:t>
            </w:r>
          </w:p>
        </w:tc>
        <w:tc>
          <w:tcPr>
            <w:tcW w:w="3024" w:type="dxa"/>
            <w:vAlign w:val="center"/>
          </w:tcPr>
          <w:p w14:paraId="6902F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表单字段、隐私说明、规则确认</w:t>
            </w:r>
          </w:p>
        </w:tc>
        <w:tc>
          <w:tcPr>
            <w:tcW w:w="2304" w:type="dxa"/>
            <w:vAlign w:val="center"/>
          </w:tcPr>
          <w:p w14:paraId="3D729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校验、提交、返回修改</w:t>
            </w:r>
          </w:p>
        </w:tc>
        <w:tc>
          <w:tcPr>
            <w:tcW w:w="2016" w:type="dxa"/>
            <w:vAlign w:val="center"/>
          </w:tcPr>
          <w:p w14:paraId="7D27C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登录失效、名额变化、重复报名</w:t>
            </w:r>
          </w:p>
        </w:tc>
      </w:tr>
      <w:tr w14:paraId="69198079">
        <w:trPr>
          <w:jc w:val="center"/>
        </w:trPr>
        <w:tc>
          <w:tcPr>
            <w:tcW w:w="1584" w:type="dxa"/>
            <w:shd w:val="clear" w:color="auto" w:fill="F3F6FA"/>
            <w:vAlign w:val="center"/>
          </w:tcPr>
          <w:p w14:paraId="7E5C0B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组织者活动编辑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3CC98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具备发布权限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621F2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基础信息、时间、费用、报名规则、预览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3E8B5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保存草稿、提交审核、退出确认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7D76C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字段缺失、图片上传失败、权限失效</w:t>
            </w:r>
          </w:p>
        </w:tc>
      </w:tr>
      <w:tr w14:paraId="6CCA8654">
        <w:trPr>
          <w:jc w:val="center"/>
        </w:trPr>
        <w:tc>
          <w:tcPr>
            <w:tcW w:w="1584" w:type="dxa"/>
            <w:vAlign w:val="center"/>
          </w:tcPr>
          <w:p w14:paraId="3D3D0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后台活动审核</w:t>
            </w:r>
          </w:p>
        </w:tc>
        <w:tc>
          <w:tcPr>
            <w:tcW w:w="2016" w:type="dxa"/>
            <w:vAlign w:val="center"/>
          </w:tcPr>
          <w:p w14:paraId="57AB9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运营人员登录后台</w:t>
            </w:r>
          </w:p>
        </w:tc>
        <w:tc>
          <w:tcPr>
            <w:tcW w:w="3024" w:type="dxa"/>
            <w:vAlign w:val="center"/>
          </w:tcPr>
          <w:p w14:paraId="0CB39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活动信息、发布者、风险提示、历史记录</w:t>
            </w:r>
          </w:p>
        </w:tc>
        <w:tc>
          <w:tcPr>
            <w:tcW w:w="2304" w:type="dxa"/>
            <w:vAlign w:val="center"/>
          </w:tcPr>
          <w:p w14:paraId="65BEC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通过、驳回、填写原因</w:t>
            </w:r>
          </w:p>
        </w:tc>
        <w:tc>
          <w:tcPr>
            <w:tcW w:w="2016" w:type="dxa"/>
            <w:vAlign w:val="center"/>
          </w:tcPr>
          <w:p w14:paraId="6DBB98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重复审核、活动已撤回、权限不足</w:t>
            </w:r>
          </w:p>
        </w:tc>
      </w:tr>
    </w:tbl>
    <w:p w14:paraId="60A944A1"/>
    <w:p w14:paraId="27165A58">
      <w:pPr>
        <w:pStyle w:val="3"/>
      </w:pPr>
      <w:r>
        <w:t>六、功能需求明细</w:t>
      </w:r>
    </w:p>
    <w:p w14:paraId="5FFF4220">
      <w:pPr>
        <w:pStyle w:val="4"/>
      </w:pPr>
      <w:r>
        <w:t>6.1 活动创建、编辑与发布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2115"/>
        <w:gridCol w:w="5906"/>
        <w:gridCol w:w="993"/>
      </w:tblGrid>
      <w:tr w14:paraId="4BC62C12">
        <w:trPr>
          <w:jc w:val="center"/>
        </w:trPr>
        <w:tc>
          <w:tcPr>
            <w:tcW w:w="1152" w:type="dxa"/>
            <w:shd w:val="clear" w:color="auto" w:fill="244062"/>
            <w:vAlign w:val="center"/>
          </w:tcPr>
          <w:p w14:paraId="7728EC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033757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6048" w:type="dxa"/>
            <w:shd w:val="clear" w:color="auto" w:fill="244062"/>
            <w:vAlign w:val="center"/>
          </w:tcPr>
          <w:p w14:paraId="42CF15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规则与验收要点</w:t>
            </w:r>
          </w:p>
        </w:tc>
        <w:tc>
          <w:tcPr>
            <w:tcW w:w="1008" w:type="dxa"/>
            <w:shd w:val="clear" w:color="auto" w:fill="244062"/>
            <w:vAlign w:val="center"/>
          </w:tcPr>
          <w:p w14:paraId="4E6CFC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56D8192C">
        <w:trPr>
          <w:jc w:val="center"/>
        </w:trPr>
        <w:tc>
          <w:tcPr>
            <w:tcW w:w="1152" w:type="dxa"/>
            <w:vAlign w:val="center"/>
          </w:tcPr>
          <w:p w14:paraId="74BB8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ACT-001</w:t>
            </w:r>
          </w:p>
        </w:tc>
        <w:tc>
          <w:tcPr>
            <w:tcW w:w="2160" w:type="dxa"/>
            <w:vAlign w:val="center"/>
          </w:tcPr>
          <w:p w14:paraId="41CCE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创建活动</w:t>
            </w:r>
          </w:p>
        </w:tc>
        <w:tc>
          <w:tcPr>
            <w:tcW w:w="6048" w:type="dxa"/>
            <w:vAlign w:val="center"/>
          </w:tcPr>
          <w:p w14:paraId="5A11B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有发布权限的主体可进入创建页；无权限用户应看到申请/联系入口</w:t>
            </w:r>
          </w:p>
        </w:tc>
        <w:tc>
          <w:tcPr>
            <w:tcW w:w="1008" w:type="dxa"/>
            <w:vAlign w:val="center"/>
          </w:tcPr>
          <w:p w14:paraId="4F80A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76147F32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2D6F8E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ACT-002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0191E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保存草稿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3B14E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草稿可保存未完成字段；草稿不对公众展示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1500A3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40F6D1BC">
        <w:trPr>
          <w:jc w:val="center"/>
        </w:trPr>
        <w:tc>
          <w:tcPr>
            <w:tcW w:w="1152" w:type="dxa"/>
            <w:vAlign w:val="center"/>
          </w:tcPr>
          <w:p w14:paraId="4344E2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ACT-003</w:t>
            </w:r>
          </w:p>
        </w:tc>
        <w:tc>
          <w:tcPr>
            <w:tcW w:w="2160" w:type="dxa"/>
            <w:vAlign w:val="center"/>
          </w:tcPr>
          <w:p w14:paraId="39D92D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字段校验</w:t>
            </w:r>
          </w:p>
        </w:tc>
        <w:tc>
          <w:tcPr>
            <w:tcW w:w="6048" w:type="dxa"/>
            <w:vAlign w:val="center"/>
          </w:tcPr>
          <w:p w14:paraId="1E8FA8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标题、封面、时间、分类、费用类型等必填字段校验明确</w:t>
            </w:r>
          </w:p>
        </w:tc>
        <w:tc>
          <w:tcPr>
            <w:tcW w:w="1008" w:type="dxa"/>
            <w:vAlign w:val="center"/>
          </w:tcPr>
          <w:p w14:paraId="528B00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00DB6AF5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76BB87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ACT-004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5EFD5B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时间校验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6F4A99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结束时间晚于开始时间；报名时间符合活动时间规则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03460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A5ADBBC">
        <w:trPr>
          <w:jc w:val="center"/>
        </w:trPr>
        <w:tc>
          <w:tcPr>
            <w:tcW w:w="1152" w:type="dxa"/>
            <w:vAlign w:val="center"/>
          </w:tcPr>
          <w:p w14:paraId="7B74F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ACT-005</w:t>
            </w:r>
          </w:p>
        </w:tc>
        <w:tc>
          <w:tcPr>
            <w:tcW w:w="2160" w:type="dxa"/>
            <w:vAlign w:val="center"/>
          </w:tcPr>
          <w:p w14:paraId="4CD53F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发布审核</w:t>
            </w:r>
          </w:p>
        </w:tc>
        <w:tc>
          <w:tcPr>
            <w:tcW w:w="6048" w:type="dxa"/>
            <w:vAlign w:val="center"/>
          </w:tcPr>
          <w:p w14:paraId="4997E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按配置进入待审核或发布状态；审核结果可追踪</w:t>
            </w:r>
          </w:p>
        </w:tc>
        <w:tc>
          <w:tcPr>
            <w:tcW w:w="1008" w:type="dxa"/>
            <w:vAlign w:val="center"/>
          </w:tcPr>
          <w:p w14:paraId="5D8723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71309DF3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03A4B9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ACT-006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01ABF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编辑活动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2C4CE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只能编辑本人或被授权活动；关键字段修改规则可配置/明确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0D58F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70309AC1">
        <w:trPr>
          <w:jc w:val="center"/>
        </w:trPr>
        <w:tc>
          <w:tcPr>
            <w:tcW w:w="1152" w:type="dxa"/>
            <w:vAlign w:val="center"/>
          </w:tcPr>
          <w:p w14:paraId="2B9BA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ACT-007</w:t>
            </w:r>
          </w:p>
        </w:tc>
        <w:tc>
          <w:tcPr>
            <w:tcW w:w="2160" w:type="dxa"/>
            <w:vAlign w:val="center"/>
          </w:tcPr>
          <w:p w14:paraId="1DBC0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取消活动</w:t>
            </w:r>
          </w:p>
        </w:tc>
        <w:tc>
          <w:tcPr>
            <w:tcW w:w="6048" w:type="dxa"/>
            <w:vAlign w:val="center"/>
          </w:tcPr>
          <w:p w14:paraId="43768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需二次确认、填写原因、记录操作并通知报名者</w:t>
            </w:r>
          </w:p>
        </w:tc>
        <w:tc>
          <w:tcPr>
            <w:tcW w:w="1008" w:type="dxa"/>
            <w:vAlign w:val="center"/>
          </w:tcPr>
          <w:p w14:paraId="6CEF5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210B37D8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51B1F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ACT-008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7F92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分享活动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77BAC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生成可打开活动详情的分享路径；下架活动需显示不可报名提示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30AB17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</w:tbl>
    <w:p w14:paraId="1A863EED"/>
    <w:p w14:paraId="7C5674E4">
      <w:pPr>
        <w:pStyle w:val="4"/>
      </w:pPr>
      <w:r>
        <w:t>6.2 活动发现与详情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114"/>
        <w:gridCol w:w="5905"/>
        <w:gridCol w:w="993"/>
      </w:tblGrid>
      <w:tr w14:paraId="056612FF">
        <w:trPr>
          <w:jc w:val="center"/>
        </w:trPr>
        <w:tc>
          <w:tcPr>
            <w:tcW w:w="1152" w:type="dxa"/>
            <w:shd w:val="clear" w:color="auto" w:fill="244062"/>
            <w:vAlign w:val="center"/>
          </w:tcPr>
          <w:p w14:paraId="480277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1714D8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6048" w:type="dxa"/>
            <w:shd w:val="clear" w:color="auto" w:fill="244062"/>
            <w:vAlign w:val="center"/>
          </w:tcPr>
          <w:p w14:paraId="14E2FC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规则与验收要点</w:t>
            </w:r>
          </w:p>
        </w:tc>
        <w:tc>
          <w:tcPr>
            <w:tcW w:w="1008" w:type="dxa"/>
            <w:shd w:val="clear" w:color="auto" w:fill="244062"/>
            <w:vAlign w:val="center"/>
          </w:tcPr>
          <w:p w14:paraId="670D8D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375E5FFB">
        <w:trPr>
          <w:jc w:val="center"/>
        </w:trPr>
        <w:tc>
          <w:tcPr>
            <w:tcW w:w="1152" w:type="dxa"/>
            <w:vAlign w:val="center"/>
          </w:tcPr>
          <w:p w14:paraId="725D0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DISC-001</w:t>
            </w:r>
          </w:p>
        </w:tc>
        <w:tc>
          <w:tcPr>
            <w:tcW w:w="2160" w:type="dxa"/>
            <w:vAlign w:val="center"/>
          </w:tcPr>
          <w:p w14:paraId="00927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</w:t>
            </w:r>
          </w:p>
        </w:tc>
        <w:tc>
          <w:tcPr>
            <w:tcW w:w="6048" w:type="dxa"/>
            <w:vAlign w:val="center"/>
          </w:tcPr>
          <w:p w14:paraId="3DD8F3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只展示符合公开展示条件的活动；分页加载避免一次拉取全部数据</w:t>
            </w:r>
          </w:p>
        </w:tc>
        <w:tc>
          <w:tcPr>
            <w:tcW w:w="1008" w:type="dxa"/>
            <w:vAlign w:val="center"/>
          </w:tcPr>
          <w:p w14:paraId="589D0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58301D9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74AAE4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DISC-002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67FC2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活动详情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106857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展示活动规则、组织者、时间地点、费用和报名状态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737EC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0ECB1094">
        <w:trPr>
          <w:jc w:val="center"/>
        </w:trPr>
        <w:tc>
          <w:tcPr>
            <w:tcW w:w="1152" w:type="dxa"/>
            <w:vAlign w:val="center"/>
          </w:tcPr>
          <w:p w14:paraId="540C2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DISC-003</w:t>
            </w:r>
          </w:p>
        </w:tc>
        <w:tc>
          <w:tcPr>
            <w:tcW w:w="2160" w:type="dxa"/>
            <w:vAlign w:val="center"/>
          </w:tcPr>
          <w:p w14:paraId="53183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状态提示</w:t>
            </w:r>
          </w:p>
        </w:tc>
        <w:tc>
          <w:tcPr>
            <w:tcW w:w="6048" w:type="dxa"/>
            <w:vAlign w:val="center"/>
          </w:tcPr>
          <w:p w14:paraId="6D385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根据活动状态展示报名中、未开始、已报满、已截止、已取消等状态</w:t>
            </w:r>
          </w:p>
        </w:tc>
        <w:tc>
          <w:tcPr>
            <w:tcW w:w="1008" w:type="dxa"/>
            <w:vAlign w:val="center"/>
          </w:tcPr>
          <w:p w14:paraId="2CEF8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2BF6886A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65089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DISC-004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8AC8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搜索筛选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1BD40E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关键词、分类、时间、地区及费用筛选按首期范围决定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2E199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59DFF256">
        <w:trPr>
          <w:jc w:val="center"/>
        </w:trPr>
        <w:tc>
          <w:tcPr>
            <w:tcW w:w="1152" w:type="dxa"/>
            <w:vAlign w:val="center"/>
          </w:tcPr>
          <w:p w14:paraId="6AE2A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DISC-005</w:t>
            </w:r>
          </w:p>
        </w:tc>
        <w:tc>
          <w:tcPr>
            <w:tcW w:w="2160" w:type="dxa"/>
            <w:vAlign w:val="center"/>
          </w:tcPr>
          <w:p w14:paraId="317E0D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举报活动</w:t>
            </w:r>
          </w:p>
        </w:tc>
        <w:tc>
          <w:tcPr>
            <w:tcW w:w="6048" w:type="dxa"/>
            <w:vAlign w:val="center"/>
          </w:tcPr>
          <w:p w14:paraId="494C78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用户可提交举报原因；后台可查看并处理</w:t>
            </w:r>
          </w:p>
        </w:tc>
        <w:tc>
          <w:tcPr>
            <w:tcW w:w="1008" w:type="dxa"/>
            <w:vAlign w:val="center"/>
          </w:tcPr>
          <w:p w14:paraId="1B2F8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</w:tbl>
    <w:p w14:paraId="4824848E"/>
    <w:p w14:paraId="4106D490">
      <w:pPr>
        <w:pStyle w:val="4"/>
      </w:pPr>
      <w:r>
        <w:t>6.3 用户报名与报名管理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2115"/>
        <w:gridCol w:w="5906"/>
        <w:gridCol w:w="993"/>
      </w:tblGrid>
      <w:tr w14:paraId="5A1872A8">
        <w:trPr>
          <w:jc w:val="center"/>
        </w:trPr>
        <w:tc>
          <w:tcPr>
            <w:tcW w:w="1152" w:type="dxa"/>
            <w:shd w:val="clear" w:color="auto" w:fill="244062"/>
            <w:vAlign w:val="center"/>
          </w:tcPr>
          <w:p w14:paraId="2A9EB9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5B75BD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6048" w:type="dxa"/>
            <w:shd w:val="clear" w:color="auto" w:fill="244062"/>
            <w:vAlign w:val="center"/>
          </w:tcPr>
          <w:p w14:paraId="2C11DF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规则与验收要点</w:t>
            </w:r>
          </w:p>
        </w:tc>
        <w:tc>
          <w:tcPr>
            <w:tcW w:w="1008" w:type="dxa"/>
            <w:shd w:val="clear" w:color="auto" w:fill="244062"/>
            <w:vAlign w:val="center"/>
          </w:tcPr>
          <w:p w14:paraId="1788A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2F27BF78">
        <w:trPr>
          <w:jc w:val="center"/>
        </w:trPr>
        <w:tc>
          <w:tcPr>
            <w:tcW w:w="1152" w:type="dxa"/>
            <w:vAlign w:val="center"/>
          </w:tcPr>
          <w:p w14:paraId="0BBB00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REG-001</w:t>
            </w:r>
          </w:p>
        </w:tc>
        <w:tc>
          <w:tcPr>
            <w:tcW w:w="2160" w:type="dxa"/>
            <w:vAlign w:val="center"/>
          </w:tcPr>
          <w:p w14:paraId="1E68D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提交报名</w:t>
            </w:r>
          </w:p>
        </w:tc>
        <w:tc>
          <w:tcPr>
            <w:tcW w:w="6048" w:type="dxa"/>
            <w:vAlign w:val="center"/>
          </w:tcPr>
          <w:p w14:paraId="49ED2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服务端二次校验活动状态、资格、名额及重复报名</w:t>
            </w:r>
          </w:p>
        </w:tc>
        <w:tc>
          <w:tcPr>
            <w:tcW w:w="1008" w:type="dxa"/>
            <w:vAlign w:val="center"/>
          </w:tcPr>
          <w:p w14:paraId="268176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61DD5FCE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4D151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REG-002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48F7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报名表单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0A08B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支持首期必填字段；字段用途明确，校验失败时指出具体字段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0F5A1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6128EDCD">
        <w:trPr>
          <w:jc w:val="center"/>
        </w:trPr>
        <w:tc>
          <w:tcPr>
            <w:tcW w:w="1152" w:type="dxa"/>
            <w:vAlign w:val="center"/>
          </w:tcPr>
          <w:p w14:paraId="1E231D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REG-003</w:t>
            </w:r>
          </w:p>
        </w:tc>
        <w:tc>
          <w:tcPr>
            <w:tcW w:w="2160" w:type="dxa"/>
            <w:vAlign w:val="center"/>
          </w:tcPr>
          <w:p w14:paraId="18FAED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报名状态</w:t>
            </w:r>
          </w:p>
        </w:tc>
        <w:tc>
          <w:tcPr>
            <w:tcW w:w="6048" w:type="dxa"/>
            <w:vAlign w:val="center"/>
          </w:tcPr>
          <w:p w14:paraId="6B147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用户端与组织者端看到一致的报名状态</w:t>
            </w:r>
          </w:p>
        </w:tc>
        <w:tc>
          <w:tcPr>
            <w:tcW w:w="1008" w:type="dxa"/>
            <w:vAlign w:val="center"/>
          </w:tcPr>
          <w:p w14:paraId="2CD35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52760E30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1B1B7E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REG-004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F2E0A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我的报名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1D67C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用户可查看本人有效和历史报名记录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429FB7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08772286">
        <w:trPr>
          <w:jc w:val="center"/>
        </w:trPr>
        <w:tc>
          <w:tcPr>
            <w:tcW w:w="1152" w:type="dxa"/>
            <w:vAlign w:val="center"/>
          </w:tcPr>
          <w:p w14:paraId="5EDD09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REG-005</w:t>
            </w:r>
          </w:p>
        </w:tc>
        <w:tc>
          <w:tcPr>
            <w:tcW w:w="2160" w:type="dxa"/>
            <w:vAlign w:val="center"/>
          </w:tcPr>
          <w:p w14:paraId="5C4F0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重复提交防护</w:t>
            </w:r>
          </w:p>
        </w:tc>
        <w:tc>
          <w:tcPr>
            <w:tcW w:w="6048" w:type="dxa"/>
            <w:vAlign w:val="center"/>
          </w:tcPr>
          <w:p w14:paraId="5704F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重复点击或网络重试不得产生重复有效报名</w:t>
            </w:r>
          </w:p>
        </w:tc>
        <w:tc>
          <w:tcPr>
            <w:tcW w:w="1008" w:type="dxa"/>
            <w:vAlign w:val="center"/>
          </w:tcPr>
          <w:p w14:paraId="0BFF60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72F3063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030922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REG-006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50468E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名额并发控制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21984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多个用户同时报名最后一个名额时，最终成功人数不得超过上限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42065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6500022">
        <w:trPr>
          <w:jc w:val="center"/>
        </w:trPr>
        <w:tc>
          <w:tcPr>
            <w:tcW w:w="1152" w:type="dxa"/>
            <w:vAlign w:val="center"/>
          </w:tcPr>
          <w:p w14:paraId="117D87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REG-007</w:t>
            </w:r>
          </w:p>
        </w:tc>
        <w:tc>
          <w:tcPr>
            <w:tcW w:w="2160" w:type="dxa"/>
            <w:vAlign w:val="center"/>
          </w:tcPr>
          <w:p w14:paraId="481E2F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组织者查看名单</w:t>
            </w:r>
          </w:p>
        </w:tc>
        <w:tc>
          <w:tcPr>
            <w:tcW w:w="6048" w:type="dxa"/>
            <w:vAlign w:val="center"/>
          </w:tcPr>
          <w:p w14:paraId="023557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组织者仅可查看自己有权限管理的活动报名信息</w:t>
            </w:r>
          </w:p>
        </w:tc>
        <w:tc>
          <w:tcPr>
            <w:tcW w:w="1008" w:type="dxa"/>
            <w:vAlign w:val="center"/>
          </w:tcPr>
          <w:p w14:paraId="2BEB44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1AE7B1F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5003C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REG-008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4F75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报名审核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4A9FA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如启用审核，支持通过/拒绝并记录操作人与时间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16CFF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待确认</w:t>
            </w:r>
          </w:p>
        </w:tc>
      </w:tr>
      <w:tr w14:paraId="562926EC">
        <w:trPr>
          <w:jc w:val="center"/>
        </w:trPr>
        <w:tc>
          <w:tcPr>
            <w:tcW w:w="1152" w:type="dxa"/>
            <w:vAlign w:val="center"/>
          </w:tcPr>
          <w:p w14:paraId="31AFE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REG-009</w:t>
            </w:r>
          </w:p>
        </w:tc>
        <w:tc>
          <w:tcPr>
            <w:tcW w:w="2160" w:type="dxa"/>
            <w:vAlign w:val="center"/>
          </w:tcPr>
          <w:p w14:paraId="4B1B2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取消报名</w:t>
            </w:r>
          </w:p>
        </w:tc>
        <w:tc>
          <w:tcPr>
            <w:tcW w:w="6048" w:type="dxa"/>
            <w:vAlign w:val="center"/>
          </w:tcPr>
          <w:p w14:paraId="041D9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仅在规则允许时取消，并正确释放名额</w:t>
            </w:r>
          </w:p>
        </w:tc>
        <w:tc>
          <w:tcPr>
            <w:tcW w:w="1008" w:type="dxa"/>
            <w:vAlign w:val="center"/>
          </w:tcPr>
          <w:p w14:paraId="15B0A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</w:tbl>
    <w:p w14:paraId="566B2B59"/>
    <w:p w14:paraId="3A70756B">
      <w:pPr>
        <w:pStyle w:val="4"/>
      </w:pPr>
      <w:r>
        <w:t>6.4 平台管理后台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114"/>
        <w:gridCol w:w="5905"/>
        <w:gridCol w:w="993"/>
      </w:tblGrid>
      <w:tr w14:paraId="1463D683">
        <w:trPr>
          <w:jc w:val="center"/>
        </w:trPr>
        <w:tc>
          <w:tcPr>
            <w:tcW w:w="1152" w:type="dxa"/>
            <w:shd w:val="clear" w:color="auto" w:fill="244062"/>
            <w:vAlign w:val="center"/>
          </w:tcPr>
          <w:p w14:paraId="271646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7841ED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6048" w:type="dxa"/>
            <w:shd w:val="clear" w:color="auto" w:fill="244062"/>
            <w:vAlign w:val="center"/>
          </w:tcPr>
          <w:p w14:paraId="11668B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规则与验收要点</w:t>
            </w:r>
          </w:p>
        </w:tc>
        <w:tc>
          <w:tcPr>
            <w:tcW w:w="1008" w:type="dxa"/>
            <w:shd w:val="clear" w:color="auto" w:fill="244062"/>
            <w:vAlign w:val="center"/>
          </w:tcPr>
          <w:p w14:paraId="2E7B38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782CADF2">
        <w:trPr>
          <w:jc w:val="center"/>
        </w:trPr>
        <w:tc>
          <w:tcPr>
            <w:tcW w:w="1152" w:type="dxa"/>
            <w:vAlign w:val="center"/>
          </w:tcPr>
          <w:p w14:paraId="336660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ADM-001</w:t>
            </w:r>
          </w:p>
        </w:tc>
        <w:tc>
          <w:tcPr>
            <w:tcW w:w="2160" w:type="dxa"/>
            <w:vAlign w:val="center"/>
          </w:tcPr>
          <w:p w14:paraId="5A3C6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后台登录</w:t>
            </w:r>
          </w:p>
        </w:tc>
        <w:tc>
          <w:tcPr>
            <w:tcW w:w="6048" w:type="dxa"/>
            <w:vAlign w:val="center"/>
          </w:tcPr>
          <w:p w14:paraId="45C213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后台仅授权人员可访问；登录态过期后需重新认证</w:t>
            </w:r>
          </w:p>
        </w:tc>
        <w:tc>
          <w:tcPr>
            <w:tcW w:w="1008" w:type="dxa"/>
            <w:vAlign w:val="center"/>
          </w:tcPr>
          <w:p w14:paraId="5DDE5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E9FF3F5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1B97AE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ADM-002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1309E2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19F55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支持按状态、分类、组织者、时间查询活动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674B95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73AE08E">
        <w:trPr>
          <w:jc w:val="center"/>
        </w:trPr>
        <w:tc>
          <w:tcPr>
            <w:tcW w:w="1152" w:type="dxa"/>
            <w:vAlign w:val="center"/>
          </w:tcPr>
          <w:p w14:paraId="22D2B4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ADM-003</w:t>
            </w:r>
          </w:p>
        </w:tc>
        <w:tc>
          <w:tcPr>
            <w:tcW w:w="2160" w:type="dxa"/>
            <w:vAlign w:val="center"/>
          </w:tcPr>
          <w:p w14:paraId="2295F7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活动审核</w:t>
            </w:r>
          </w:p>
        </w:tc>
        <w:tc>
          <w:tcPr>
            <w:tcW w:w="6048" w:type="dxa"/>
            <w:vAlign w:val="center"/>
          </w:tcPr>
          <w:p w14:paraId="23079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审核操作记录结果、原因、操作人和时间</w:t>
            </w:r>
          </w:p>
        </w:tc>
        <w:tc>
          <w:tcPr>
            <w:tcW w:w="1008" w:type="dxa"/>
            <w:vAlign w:val="center"/>
          </w:tcPr>
          <w:p w14:paraId="4BAC5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6C46F7FD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47DFC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ADM-004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1625FC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组织者管理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1703F4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可查看组织者资料、启用/冻结发布权限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3928B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1F14B2AD">
        <w:trPr>
          <w:jc w:val="center"/>
        </w:trPr>
        <w:tc>
          <w:tcPr>
            <w:tcW w:w="1152" w:type="dxa"/>
            <w:vAlign w:val="center"/>
          </w:tcPr>
          <w:p w14:paraId="71E13E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ADM-005</w:t>
            </w:r>
          </w:p>
        </w:tc>
        <w:tc>
          <w:tcPr>
            <w:tcW w:w="2160" w:type="dxa"/>
            <w:vAlign w:val="center"/>
          </w:tcPr>
          <w:p w14:paraId="4D898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活动下架</w:t>
            </w:r>
          </w:p>
        </w:tc>
        <w:tc>
          <w:tcPr>
            <w:tcW w:w="6048" w:type="dxa"/>
            <w:vAlign w:val="center"/>
          </w:tcPr>
          <w:p w14:paraId="68B84C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下架后不再允许公众报名；已报名用户可查看必要的变更说明</w:t>
            </w:r>
          </w:p>
        </w:tc>
        <w:tc>
          <w:tcPr>
            <w:tcW w:w="1008" w:type="dxa"/>
            <w:vAlign w:val="center"/>
          </w:tcPr>
          <w:p w14:paraId="59E15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4AE32B5F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54A0BD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ADM-006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91DB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角色权限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21068D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不同岗位仅可执行授权操作；高权限操作需审计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0E6F0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</w:tr>
      <w:tr w14:paraId="3D1832F1">
        <w:trPr>
          <w:jc w:val="center"/>
        </w:trPr>
        <w:tc>
          <w:tcPr>
            <w:tcW w:w="1152" w:type="dxa"/>
            <w:vAlign w:val="center"/>
          </w:tcPr>
          <w:p w14:paraId="020F98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ADM-007</w:t>
            </w:r>
          </w:p>
        </w:tc>
        <w:tc>
          <w:tcPr>
            <w:tcW w:w="2160" w:type="dxa"/>
            <w:vAlign w:val="center"/>
          </w:tcPr>
          <w:p w14:paraId="18A8E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投诉处理</w:t>
            </w:r>
          </w:p>
        </w:tc>
        <w:tc>
          <w:tcPr>
            <w:tcW w:w="6048" w:type="dxa"/>
            <w:vAlign w:val="center"/>
          </w:tcPr>
          <w:p w14:paraId="7ECF2B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可记录投诉内容、处理状态及处理结果</w:t>
            </w:r>
          </w:p>
        </w:tc>
        <w:tc>
          <w:tcPr>
            <w:tcW w:w="1008" w:type="dxa"/>
            <w:vAlign w:val="center"/>
          </w:tcPr>
          <w:p w14:paraId="195D2F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33692EBC">
        <w:trPr>
          <w:jc w:val="center"/>
        </w:trPr>
        <w:tc>
          <w:tcPr>
            <w:tcW w:w="1152" w:type="dxa"/>
            <w:shd w:val="clear" w:color="auto" w:fill="F3F6FA"/>
            <w:vAlign w:val="center"/>
          </w:tcPr>
          <w:p w14:paraId="455399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ADM-008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64066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数据统计</w:t>
            </w:r>
          </w:p>
        </w:tc>
        <w:tc>
          <w:tcPr>
            <w:tcW w:w="6048" w:type="dxa"/>
            <w:shd w:val="clear" w:color="auto" w:fill="F3F6FA"/>
            <w:vAlign w:val="center"/>
          </w:tcPr>
          <w:p w14:paraId="4879E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展示活动和报名基础指标，统计口径一致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286124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</w:tbl>
    <w:p w14:paraId="5FE94DEF"/>
    <w:p w14:paraId="10985D36">
      <w:pPr>
        <w:pStyle w:val="3"/>
      </w:pPr>
      <w:r>
        <w:t>七、核心数据模型</w:t>
      </w:r>
    </w:p>
    <w:p w14:paraId="2C6465B7">
      <w:r>
        <w:t>以下为逻辑数据模型草案，不等同于最终数据库 DDL。字段类型、索引、删除策略及多租户/组织关系需在技术设计阶段确认。</w:t>
      </w:r>
    </w:p>
    <w:p w14:paraId="0DA127CE">
      <w:pPr>
        <w:pStyle w:val="4"/>
      </w:pPr>
      <w:r>
        <w:t>7.1 实体关系概览</w:t>
      </w:r>
    </w:p>
    <w:p w14:paraId="763C085E">
      <w:r>
        <w:t>User 1—N Registration；Organizer 1—N Activity；Activity 1—N Registration；Activity 1—N ActivityAuditLog；User/Organizer 与权限角色存在关联。付费活动未来可由 Registration 关联 Order 与 RefundRecord。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5684"/>
        <w:gridCol w:w="2478"/>
      </w:tblGrid>
      <w:tr w14:paraId="501CB805">
        <w:trPr>
          <w:jc w:val="center"/>
        </w:trPr>
        <w:tc>
          <w:tcPr>
            <w:tcW w:w="2016" w:type="dxa"/>
            <w:shd w:val="clear" w:color="auto" w:fill="244062"/>
            <w:vAlign w:val="center"/>
          </w:tcPr>
          <w:p w14:paraId="4B8520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</w:t>
            </w:r>
          </w:p>
        </w:tc>
        <w:tc>
          <w:tcPr>
            <w:tcW w:w="5904" w:type="dxa"/>
            <w:shd w:val="clear" w:color="auto" w:fill="244062"/>
            <w:vAlign w:val="center"/>
          </w:tcPr>
          <w:p w14:paraId="0FC37D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主要字段（建议）</w:t>
            </w:r>
          </w:p>
        </w:tc>
        <w:tc>
          <w:tcPr>
            <w:tcW w:w="2592" w:type="dxa"/>
            <w:shd w:val="clear" w:color="auto" w:fill="244062"/>
            <w:vAlign w:val="center"/>
          </w:tcPr>
          <w:p w14:paraId="1887BA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7BF3E47">
        <w:trPr>
          <w:jc w:val="center"/>
        </w:trPr>
        <w:tc>
          <w:tcPr>
            <w:tcW w:w="2016" w:type="dxa"/>
            <w:vAlign w:val="center"/>
          </w:tcPr>
          <w:p w14:paraId="2366C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w="5904" w:type="dxa"/>
            <w:vAlign w:val="center"/>
          </w:tcPr>
          <w:p w14:paraId="32610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id、openid/unionid（按需）、nickname、avatar_url、phone、status、created_at、updated_at</w:t>
            </w:r>
          </w:p>
        </w:tc>
        <w:tc>
          <w:tcPr>
            <w:tcW w:w="2592" w:type="dxa"/>
            <w:vAlign w:val="center"/>
          </w:tcPr>
          <w:p w14:paraId="5EBCA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用户基础资料；敏感字段需控制访问</w:t>
            </w:r>
          </w:p>
        </w:tc>
      </w:tr>
      <w:tr w14:paraId="3D08E1A4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6E77F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Organizer</w:t>
            </w:r>
          </w:p>
        </w:tc>
        <w:tc>
          <w:tcPr>
            <w:tcW w:w="5904" w:type="dxa"/>
            <w:shd w:val="clear" w:color="auto" w:fill="F3F6FA"/>
            <w:vAlign w:val="center"/>
          </w:tcPr>
          <w:p w14:paraId="35960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id、owner_user_id、type、name、description、contact_info、verification_status、publish_status、created_at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5D88C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个人/组织/平台发布主体</w:t>
            </w:r>
          </w:p>
        </w:tc>
      </w:tr>
      <w:tr w14:paraId="5AC2E9A4">
        <w:trPr>
          <w:jc w:val="center"/>
        </w:trPr>
        <w:tc>
          <w:tcPr>
            <w:tcW w:w="2016" w:type="dxa"/>
            <w:vAlign w:val="center"/>
          </w:tcPr>
          <w:p w14:paraId="2A4664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</w:t>
            </w:r>
          </w:p>
        </w:tc>
        <w:tc>
          <w:tcPr>
            <w:tcW w:w="5904" w:type="dxa"/>
            <w:vAlign w:val="center"/>
          </w:tcPr>
          <w:p w14:paraId="439DC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id、organizer_id、title、cover_url、description、category_id、start_at、end_at、registration_start_at、registration_end_at、location_type、location_text、capacity、fee_type、fee_amount、review_status、status、created_at、updated_at</w:t>
            </w:r>
          </w:p>
        </w:tc>
        <w:tc>
          <w:tcPr>
            <w:tcW w:w="2592" w:type="dxa"/>
            <w:vAlign w:val="center"/>
          </w:tcPr>
          <w:p w14:paraId="021BB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活动主数据</w:t>
            </w:r>
          </w:p>
        </w:tc>
      </w:tr>
      <w:tr w14:paraId="29F9BC39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2C4F91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Registration</w:t>
            </w:r>
          </w:p>
        </w:tc>
        <w:tc>
          <w:tcPr>
            <w:tcW w:w="5904" w:type="dxa"/>
            <w:shd w:val="clear" w:color="auto" w:fill="F3F6FA"/>
            <w:vAlign w:val="center"/>
          </w:tcPr>
          <w:p w14:paraId="5E100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id、activity_id、user_id、participant_count、form_data、status、review_status、cancel_reason、created_at、updated_at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5F712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报名记录；需定义有效报名及占位口径</w:t>
            </w:r>
          </w:p>
        </w:tc>
      </w:tr>
      <w:tr w14:paraId="3B72AD81">
        <w:trPr>
          <w:jc w:val="center"/>
        </w:trPr>
        <w:tc>
          <w:tcPr>
            <w:tcW w:w="2016" w:type="dxa"/>
            <w:vAlign w:val="center"/>
          </w:tcPr>
          <w:p w14:paraId="79FC0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ActivityCategory</w:t>
            </w:r>
          </w:p>
        </w:tc>
        <w:tc>
          <w:tcPr>
            <w:tcW w:w="5904" w:type="dxa"/>
            <w:vAlign w:val="center"/>
          </w:tcPr>
          <w:p w14:paraId="2CAC9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id、name、parent_id、sort_order、enabled</w:t>
            </w:r>
          </w:p>
        </w:tc>
        <w:tc>
          <w:tcPr>
            <w:tcW w:w="2592" w:type="dxa"/>
            <w:vAlign w:val="center"/>
          </w:tcPr>
          <w:p w14:paraId="3B8D2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活动分类配置</w:t>
            </w:r>
          </w:p>
        </w:tc>
      </w:tr>
      <w:tr w14:paraId="6CCC15E2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40B10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ActivityAuditLog</w:t>
            </w:r>
          </w:p>
        </w:tc>
        <w:tc>
          <w:tcPr>
            <w:tcW w:w="5904" w:type="dxa"/>
            <w:shd w:val="clear" w:color="auto" w:fill="F3F6FA"/>
            <w:vAlign w:val="center"/>
          </w:tcPr>
          <w:p w14:paraId="7E9E1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id、activity_id、operator_id、action、before_snapshot、after_snapshot、reason、created_at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0E7AF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审核、编辑、取消、下架等审计记录</w:t>
            </w:r>
          </w:p>
        </w:tc>
      </w:tr>
      <w:tr w14:paraId="39FFFF35">
        <w:trPr>
          <w:jc w:val="center"/>
        </w:trPr>
        <w:tc>
          <w:tcPr>
            <w:tcW w:w="2016" w:type="dxa"/>
            <w:vAlign w:val="center"/>
          </w:tcPr>
          <w:p w14:paraId="68174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AdminUser/Role</w:t>
            </w:r>
          </w:p>
        </w:tc>
        <w:tc>
          <w:tcPr>
            <w:tcW w:w="5904" w:type="dxa"/>
            <w:vAlign w:val="center"/>
          </w:tcPr>
          <w:p w14:paraId="5D783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id、account、role_id、status、last_login_at</w:t>
            </w:r>
          </w:p>
        </w:tc>
        <w:tc>
          <w:tcPr>
            <w:tcW w:w="2592" w:type="dxa"/>
            <w:vAlign w:val="center"/>
          </w:tcPr>
          <w:p w14:paraId="0CB76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后台账号与权限</w:t>
            </w:r>
          </w:p>
        </w:tc>
      </w:tr>
      <w:tr w14:paraId="246FDD85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2C2CA4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Order（未来/付费）</w:t>
            </w:r>
          </w:p>
        </w:tc>
        <w:tc>
          <w:tcPr>
            <w:tcW w:w="5904" w:type="dxa"/>
            <w:shd w:val="clear" w:color="auto" w:fill="F3F6FA"/>
            <w:vAlign w:val="center"/>
          </w:tcPr>
          <w:p w14:paraId="3A411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id、registration_id、order_no、amount、currency、status、paid_at、created_at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840B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仅在接入支付时启用</w:t>
            </w:r>
          </w:p>
        </w:tc>
      </w:tr>
      <w:tr w14:paraId="097ED8F9">
        <w:trPr>
          <w:jc w:val="center"/>
        </w:trPr>
        <w:tc>
          <w:tcPr>
            <w:tcW w:w="2016" w:type="dxa"/>
            <w:vAlign w:val="center"/>
          </w:tcPr>
          <w:p w14:paraId="251C12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RefundRecord（未来/付费）</w:t>
            </w:r>
          </w:p>
        </w:tc>
        <w:tc>
          <w:tcPr>
            <w:tcW w:w="5904" w:type="dxa"/>
            <w:vAlign w:val="center"/>
          </w:tcPr>
          <w:p w14:paraId="73307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id、order_id、refund_no、amount、status、reason、processed_at</w:t>
            </w:r>
          </w:p>
        </w:tc>
        <w:tc>
          <w:tcPr>
            <w:tcW w:w="2592" w:type="dxa"/>
            <w:vAlign w:val="center"/>
          </w:tcPr>
          <w:p w14:paraId="63763F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退款记录，不应仅用订单字段覆盖历史</w:t>
            </w:r>
          </w:p>
        </w:tc>
      </w:tr>
      <w:tr w14:paraId="69C22EE6">
        <w:trPr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672C7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NotificationLog（建议）</w:t>
            </w:r>
          </w:p>
        </w:tc>
        <w:tc>
          <w:tcPr>
            <w:tcW w:w="5904" w:type="dxa"/>
            <w:shd w:val="clear" w:color="auto" w:fill="F3F6FA"/>
            <w:vAlign w:val="center"/>
          </w:tcPr>
          <w:p w14:paraId="64E8A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id、recipient_user_id、type、business_id、send_status、sent_at、failure_reason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C6CE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通知发送结果追踪</w:t>
            </w:r>
          </w:p>
        </w:tc>
      </w:tr>
    </w:tbl>
    <w:p w14:paraId="25A27446"/>
    <w:p w14:paraId="68207661">
      <w:pPr>
        <w:pStyle w:val="4"/>
      </w:pPr>
      <w:r>
        <w:t>7.2 状态字段建议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4442"/>
        <w:gridCol w:w="3427"/>
      </w:tblGrid>
      <w:tr w14:paraId="2E45F99E">
        <w:trPr>
          <w:jc w:val="center"/>
        </w:trPr>
        <w:tc>
          <w:tcPr>
            <w:tcW w:w="2304" w:type="dxa"/>
            <w:shd w:val="clear" w:color="auto" w:fill="244062"/>
            <w:vAlign w:val="center"/>
          </w:tcPr>
          <w:p w14:paraId="4D9798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4608" w:type="dxa"/>
            <w:shd w:val="clear" w:color="auto" w:fill="244062"/>
            <w:vAlign w:val="center"/>
          </w:tcPr>
          <w:p w14:paraId="2E82D7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建议状态</w:t>
            </w:r>
          </w:p>
        </w:tc>
        <w:tc>
          <w:tcPr>
            <w:tcW w:w="3600" w:type="dxa"/>
            <w:shd w:val="clear" w:color="auto" w:fill="244062"/>
            <w:vAlign w:val="center"/>
          </w:tcPr>
          <w:p w14:paraId="72D2A6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3369A9E6">
        <w:trPr>
          <w:jc w:val="center"/>
        </w:trPr>
        <w:tc>
          <w:tcPr>
            <w:tcW w:w="2304" w:type="dxa"/>
            <w:vAlign w:val="center"/>
          </w:tcPr>
          <w:p w14:paraId="5D3BD3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Activity.review_status</w:t>
            </w:r>
          </w:p>
        </w:tc>
        <w:tc>
          <w:tcPr>
            <w:tcW w:w="4608" w:type="dxa"/>
            <w:vAlign w:val="center"/>
          </w:tcPr>
          <w:p w14:paraId="52D45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not_required / pending / approved / rejected</w:t>
            </w:r>
          </w:p>
        </w:tc>
        <w:tc>
          <w:tcPr>
            <w:tcW w:w="3600" w:type="dxa"/>
            <w:vAlign w:val="center"/>
          </w:tcPr>
          <w:p w14:paraId="6AEAE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审核状态与活动生命周期状态分离</w:t>
            </w:r>
          </w:p>
        </w:tc>
      </w:tr>
      <w:tr w14:paraId="3FACA0A6">
        <w:trPr>
          <w:jc w:val="center"/>
        </w:trPr>
        <w:tc>
          <w:tcPr>
            <w:tcW w:w="2304" w:type="dxa"/>
            <w:shd w:val="clear" w:color="auto" w:fill="F3F6FA"/>
            <w:vAlign w:val="center"/>
          </w:tcPr>
          <w:p w14:paraId="6C246D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Activity.status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094F9B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draft / published / cancelled / removed / ended（或按规则计算展示状态）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426A7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避免将所有时间派生状态重复写入且失去一致性</w:t>
            </w:r>
          </w:p>
        </w:tc>
      </w:tr>
      <w:tr w14:paraId="25FCEFB1">
        <w:trPr>
          <w:jc w:val="center"/>
        </w:trPr>
        <w:tc>
          <w:tcPr>
            <w:tcW w:w="2304" w:type="dxa"/>
            <w:vAlign w:val="center"/>
          </w:tcPr>
          <w:p w14:paraId="4FBD3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Registration.status</w:t>
            </w:r>
          </w:p>
        </w:tc>
        <w:tc>
          <w:tcPr>
            <w:tcW w:w="4608" w:type="dxa"/>
            <w:vAlign w:val="center"/>
          </w:tcPr>
          <w:p w14:paraId="146A9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pending_review / confirmed / rejected / cancelled / attended（签到上线后）</w:t>
            </w:r>
          </w:p>
        </w:tc>
        <w:tc>
          <w:tcPr>
            <w:tcW w:w="3600" w:type="dxa"/>
            <w:vAlign w:val="center"/>
          </w:tcPr>
          <w:p w14:paraId="6C2E9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具体枚举需与是否支持审核、签到保持一致</w:t>
            </w:r>
          </w:p>
        </w:tc>
      </w:tr>
      <w:tr w14:paraId="6B4CC547">
        <w:trPr>
          <w:jc w:val="center"/>
        </w:trPr>
        <w:tc>
          <w:tcPr>
            <w:tcW w:w="2304" w:type="dxa"/>
            <w:shd w:val="clear" w:color="auto" w:fill="F3F6FA"/>
            <w:vAlign w:val="center"/>
          </w:tcPr>
          <w:p w14:paraId="5C6D19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Order.status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31633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pending_payment / paid / closed / refunding / refunded / payment_failed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0610FE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仅在接入支付时使用；实际需按支付渠道状态完善</w:t>
            </w:r>
          </w:p>
        </w:tc>
      </w:tr>
    </w:tbl>
    <w:p w14:paraId="1FED066C"/>
    <w:p w14:paraId="19D4F21D">
      <w:pPr>
        <w:pStyle w:val="4"/>
      </w:pPr>
      <w:r>
        <w:t>7.3 数据约束与一致性</w:t>
      </w:r>
    </w:p>
    <w:p w14:paraId="03F65DB6">
      <w:pPr>
        <w:pStyle w:val="16"/>
        <w:spacing w:after="40"/>
      </w:pPr>
      <w:r>
        <w:t>建议为活动报名建立数据库层面的防重复策略，例如活动 ID + 用户 ID + 有效状态约束或事务化校验。</w:t>
      </w:r>
    </w:p>
    <w:p w14:paraId="749B5CEC">
      <w:pPr>
        <w:pStyle w:val="16"/>
        <w:spacing w:after="40"/>
      </w:pPr>
      <w:r>
        <w:t>名额校验、报名记录创建与名额占用应在同一事务或等效一致性机制中完成。</w:t>
      </w:r>
    </w:p>
    <w:p w14:paraId="3F51AF61">
      <w:pPr>
        <w:pStyle w:val="16"/>
        <w:spacing w:after="40"/>
      </w:pPr>
      <w:r>
        <w:t>对用户提交报名、组织者审核、取消活动、下架活动等关键操作记录时间和操作主体。</w:t>
      </w:r>
    </w:p>
    <w:p w14:paraId="360EA605">
      <w:pPr>
        <w:pStyle w:val="16"/>
        <w:spacing w:after="40"/>
      </w:pPr>
      <w:r>
        <w:t>报名表单的自定义字段建议保存字段定义版本或字段快照，避免活动修改后历史报名数据无法解释。</w:t>
      </w:r>
    </w:p>
    <w:p w14:paraId="7B04EF71">
      <w:pPr>
        <w:pStyle w:val="16"/>
        <w:spacing w:after="40"/>
      </w:pPr>
      <w:r>
        <w:t>微信 OpenID 等标识应按平台账号体系设计；不要把客户端传入的用户 ID 当作可信身份依据。</w:t>
      </w:r>
    </w:p>
    <w:p w14:paraId="3379781F">
      <w:pPr>
        <w:pStyle w:val="16"/>
        <w:spacing w:after="40"/>
      </w:pPr>
      <w:r>
        <w:t>活动删除建议优先采用逻辑删除/下架，以保留报名和审计记录。</w:t>
      </w:r>
    </w:p>
    <w:p w14:paraId="03CB9219">
      <w:pPr>
        <w:pStyle w:val="3"/>
      </w:pPr>
      <w:r>
        <w:t>八、消息通知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1948"/>
        <w:gridCol w:w="3611"/>
        <w:gridCol w:w="2507"/>
      </w:tblGrid>
      <w:tr w14:paraId="6DD1C83B">
        <w:trPr>
          <w:jc w:val="center"/>
        </w:trPr>
        <w:tc>
          <w:tcPr>
            <w:tcW w:w="2160" w:type="dxa"/>
            <w:shd w:val="clear" w:color="auto" w:fill="244062"/>
            <w:vAlign w:val="center"/>
          </w:tcPr>
          <w:p w14:paraId="6E0E80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2016" w:type="dxa"/>
            <w:shd w:val="clear" w:color="auto" w:fill="244062"/>
            <w:vAlign w:val="center"/>
          </w:tcPr>
          <w:p w14:paraId="6981F8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接收人</w:t>
            </w:r>
          </w:p>
        </w:tc>
        <w:tc>
          <w:tcPr>
            <w:tcW w:w="3744" w:type="dxa"/>
            <w:shd w:val="clear" w:color="auto" w:fill="244062"/>
            <w:vAlign w:val="center"/>
          </w:tcPr>
          <w:p w14:paraId="407003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建议渠道</w:t>
            </w:r>
          </w:p>
        </w:tc>
        <w:tc>
          <w:tcPr>
            <w:tcW w:w="2592" w:type="dxa"/>
            <w:shd w:val="clear" w:color="auto" w:fill="244062"/>
            <w:vAlign w:val="center"/>
          </w:tcPr>
          <w:p w14:paraId="662321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首期范围</w:t>
            </w:r>
          </w:p>
        </w:tc>
      </w:tr>
      <w:tr w14:paraId="7BE3FD3E">
        <w:trPr>
          <w:jc w:val="center"/>
        </w:trPr>
        <w:tc>
          <w:tcPr>
            <w:tcW w:w="2160" w:type="dxa"/>
            <w:vAlign w:val="center"/>
          </w:tcPr>
          <w:p w14:paraId="055FC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报名成功</w:t>
            </w:r>
          </w:p>
        </w:tc>
        <w:tc>
          <w:tcPr>
            <w:tcW w:w="2016" w:type="dxa"/>
            <w:vAlign w:val="center"/>
          </w:tcPr>
          <w:p w14:paraId="780E43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报名用户</w:t>
            </w:r>
          </w:p>
        </w:tc>
        <w:tc>
          <w:tcPr>
            <w:tcW w:w="3744" w:type="dxa"/>
            <w:vAlign w:val="center"/>
          </w:tcPr>
          <w:p w14:paraId="6F994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小程序页面结果 + 订阅消息（需授权）</w:t>
            </w:r>
          </w:p>
        </w:tc>
        <w:tc>
          <w:tcPr>
            <w:tcW w:w="2592" w:type="dxa"/>
            <w:vAlign w:val="center"/>
          </w:tcPr>
          <w:p w14:paraId="2F3B2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 页面反馈；订阅消息待确认</w:t>
            </w:r>
          </w:p>
        </w:tc>
      </w:tr>
      <w:tr w14:paraId="388F0EBB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64B304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报名待审核/审核结果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26C9F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报名用户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51B02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小程序页面/订阅消息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4C8FA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按是否启用审核决定</w:t>
            </w:r>
          </w:p>
        </w:tc>
      </w:tr>
      <w:tr w14:paraId="6B237892">
        <w:trPr>
          <w:jc w:val="center"/>
        </w:trPr>
        <w:tc>
          <w:tcPr>
            <w:tcW w:w="2160" w:type="dxa"/>
            <w:vAlign w:val="center"/>
          </w:tcPr>
          <w:p w14:paraId="3B46D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活动审核结果</w:t>
            </w:r>
          </w:p>
        </w:tc>
        <w:tc>
          <w:tcPr>
            <w:tcW w:w="2016" w:type="dxa"/>
            <w:vAlign w:val="center"/>
          </w:tcPr>
          <w:p w14:paraId="428C3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</w:t>
            </w:r>
          </w:p>
        </w:tc>
        <w:tc>
          <w:tcPr>
            <w:tcW w:w="3744" w:type="dxa"/>
            <w:vAlign w:val="center"/>
          </w:tcPr>
          <w:p w14:paraId="6DD25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组织者工作台/订阅消息</w:t>
            </w:r>
          </w:p>
        </w:tc>
        <w:tc>
          <w:tcPr>
            <w:tcW w:w="2592" w:type="dxa"/>
            <w:vAlign w:val="center"/>
          </w:tcPr>
          <w:p w14:paraId="115EC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 工作台可查</w:t>
            </w:r>
          </w:p>
        </w:tc>
      </w:tr>
      <w:tr w14:paraId="31F613E0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169DD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活动取消/重要变更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7017C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已报名用户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15410A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订阅消息/站内消息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43286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 至少提供可查询的状态说明</w:t>
            </w:r>
          </w:p>
        </w:tc>
      </w:tr>
      <w:tr w14:paraId="6E1A4BDC">
        <w:trPr>
          <w:jc w:val="center"/>
        </w:trPr>
        <w:tc>
          <w:tcPr>
            <w:tcW w:w="2160" w:type="dxa"/>
            <w:vAlign w:val="center"/>
          </w:tcPr>
          <w:p w14:paraId="362BA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活动开始提醒</w:t>
            </w:r>
          </w:p>
        </w:tc>
        <w:tc>
          <w:tcPr>
            <w:tcW w:w="2016" w:type="dxa"/>
            <w:vAlign w:val="center"/>
          </w:tcPr>
          <w:p w14:paraId="1234DA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已报名用户</w:t>
            </w:r>
          </w:p>
        </w:tc>
        <w:tc>
          <w:tcPr>
            <w:tcW w:w="3744" w:type="dxa"/>
            <w:vAlign w:val="center"/>
          </w:tcPr>
          <w:p w14:paraId="6B496E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订阅消息</w:t>
            </w:r>
          </w:p>
        </w:tc>
        <w:tc>
          <w:tcPr>
            <w:tcW w:w="2592" w:type="dxa"/>
            <w:vAlign w:val="center"/>
          </w:tcPr>
          <w:p w14:paraId="14694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</w:tr>
      <w:tr w14:paraId="0A38D9F7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620FC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支付/退款结果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40AEBA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报名用户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5E50E4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支付结果页/订阅消息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0A681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仅支付上线后适用</w:t>
            </w:r>
          </w:p>
        </w:tc>
      </w:tr>
    </w:tbl>
    <w:p w14:paraId="049D3CE3"/>
    <w:p w14:paraId="24FDB82B">
      <w:pPr>
        <w:spacing w:after="100"/>
      </w:pPr>
      <w:r>
        <w:rPr>
          <w:b/>
        </w:rPr>
        <w:t>首期通知渠道：</w:t>
      </w:r>
      <w:r>
        <w:t>【【小程序页面提示 / 订阅消息 / 站内消息 / 短信】】</w:t>
      </w:r>
    </w:p>
    <w:p w14:paraId="24D804C6">
      <w:r>
        <w:t>微信订阅消息通常需要用户授权且受模板和平台规则约束。不能把订阅消息作为唯一的业务状态查询入口，用户应始终能在小程序内查看报名状态。</w:t>
      </w:r>
    </w:p>
    <w:p w14:paraId="5E0220CC">
      <w:pPr>
        <w:pStyle w:val="3"/>
      </w:pPr>
      <w:r>
        <w:t>九、非功能需求与风险控制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5551"/>
        <w:gridCol w:w="3203"/>
      </w:tblGrid>
      <w:tr w14:paraId="25275803">
        <w:trPr>
          <w:jc w:val="center"/>
        </w:trPr>
        <w:tc>
          <w:tcPr>
            <w:tcW w:w="1440" w:type="dxa"/>
            <w:shd w:val="clear" w:color="auto" w:fill="244062"/>
            <w:vAlign w:val="center"/>
          </w:tcPr>
          <w:p w14:paraId="22B661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5760" w:type="dxa"/>
            <w:shd w:val="clear" w:color="auto" w:fill="244062"/>
            <w:vAlign w:val="center"/>
          </w:tcPr>
          <w:p w14:paraId="75AB32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要求/设计点</w:t>
            </w:r>
          </w:p>
        </w:tc>
        <w:tc>
          <w:tcPr>
            <w:tcW w:w="3312" w:type="dxa"/>
            <w:shd w:val="clear" w:color="auto" w:fill="244062"/>
            <w:vAlign w:val="center"/>
          </w:tcPr>
          <w:p w14:paraId="3D00AE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目标值或方案（填写）</w:t>
            </w:r>
          </w:p>
        </w:tc>
      </w:tr>
      <w:tr w14:paraId="719D7208">
        <w:trPr>
          <w:jc w:val="center"/>
        </w:trPr>
        <w:tc>
          <w:tcPr>
            <w:tcW w:w="1440" w:type="dxa"/>
            <w:vAlign w:val="center"/>
          </w:tcPr>
          <w:p w14:paraId="2EBAA3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w="5760" w:type="dxa"/>
            <w:vAlign w:val="center"/>
          </w:tcPr>
          <w:p w14:paraId="0D79EA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活动列表分页；图片压缩/适配；关键页面加载监控</w:t>
            </w:r>
          </w:p>
        </w:tc>
        <w:tc>
          <w:tcPr>
            <w:tcW w:w="3312" w:type="dxa"/>
            <w:vAlign w:val="center"/>
          </w:tcPr>
          <w:p w14:paraId="3578FE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53D728B0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7F6C4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w="5760" w:type="dxa"/>
            <w:shd w:val="clear" w:color="auto" w:fill="F3F6FA"/>
            <w:vAlign w:val="center"/>
          </w:tcPr>
          <w:p w14:paraId="47142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服务端鉴权；角色权限校验；防越权查看报名名单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6F0B83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D12FC96">
        <w:trPr>
          <w:jc w:val="center"/>
        </w:trPr>
        <w:tc>
          <w:tcPr>
            <w:tcW w:w="1440" w:type="dxa"/>
            <w:vAlign w:val="center"/>
          </w:tcPr>
          <w:p w14:paraId="629889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隐私</w:t>
            </w:r>
          </w:p>
        </w:tc>
        <w:tc>
          <w:tcPr>
            <w:tcW w:w="5760" w:type="dxa"/>
            <w:vAlign w:val="center"/>
          </w:tcPr>
          <w:p w14:paraId="1DB93C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报名信息最小化收集；隐私政策说明；敏感数据访问留痕</w:t>
            </w:r>
          </w:p>
        </w:tc>
        <w:tc>
          <w:tcPr>
            <w:tcW w:w="3312" w:type="dxa"/>
            <w:vAlign w:val="center"/>
          </w:tcPr>
          <w:p w14:paraId="2B9B8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DB34256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1B276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稳定性</w:t>
            </w:r>
          </w:p>
        </w:tc>
        <w:tc>
          <w:tcPr>
            <w:tcW w:w="5760" w:type="dxa"/>
            <w:shd w:val="clear" w:color="auto" w:fill="F3F6FA"/>
            <w:vAlign w:val="center"/>
          </w:tcPr>
          <w:p w14:paraId="5DD38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名额并发控制；报名接口幂等；异常日志与告警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618BF8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0F3A0A5C">
        <w:trPr>
          <w:jc w:val="center"/>
        </w:trPr>
        <w:tc>
          <w:tcPr>
            <w:tcW w:w="1440" w:type="dxa"/>
            <w:vAlign w:val="center"/>
          </w:tcPr>
          <w:p w14:paraId="335EB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内容治理</w:t>
            </w:r>
          </w:p>
        </w:tc>
        <w:tc>
          <w:tcPr>
            <w:tcW w:w="5760" w:type="dxa"/>
            <w:vAlign w:val="center"/>
          </w:tcPr>
          <w:p w14:paraId="463A0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活动审核、举报、下架、违规处理及申诉记录</w:t>
            </w:r>
          </w:p>
        </w:tc>
        <w:tc>
          <w:tcPr>
            <w:tcW w:w="3312" w:type="dxa"/>
            <w:vAlign w:val="center"/>
          </w:tcPr>
          <w:p w14:paraId="72176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6408CD11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0FC8B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可维护性</w:t>
            </w:r>
          </w:p>
        </w:tc>
        <w:tc>
          <w:tcPr>
            <w:tcW w:w="5760" w:type="dxa"/>
            <w:shd w:val="clear" w:color="auto" w:fill="F3F6FA"/>
            <w:vAlign w:val="center"/>
          </w:tcPr>
          <w:p w14:paraId="4B245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状态枚举统一；关键规则配置化；操作日志可追溯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4B512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743950FA">
        <w:trPr>
          <w:jc w:val="center"/>
        </w:trPr>
        <w:tc>
          <w:tcPr>
            <w:tcW w:w="1440" w:type="dxa"/>
            <w:vAlign w:val="center"/>
          </w:tcPr>
          <w:p w14:paraId="766C9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合规</w:t>
            </w:r>
          </w:p>
        </w:tc>
        <w:tc>
          <w:tcPr>
            <w:tcW w:w="5760" w:type="dxa"/>
            <w:vAlign w:val="center"/>
          </w:tcPr>
          <w:p w14:paraId="44FF38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微信平台规则、隐私政策、付费活动及相关资质要求需上线前核验</w:t>
            </w:r>
          </w:p>
        </w:tc>
        <w:tc>
          <w:tcPr>
            <w:tcW w:w="3312" w:type="dxa"/>
            <w:vAlign w:val="center"/>
          </w:tcPr>
          <w:p w14:paraId="419DC7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</w:tbl>
    <w:p w14:paraId="1FEA9D27"/>
    <w:p w14:paraId="758E566D">
      <w:pPr>
        <w:pStyle w:val="3"/>
      </w:pPr>
      <w:r>
        <w:t>十、验收标准与测试场景</w:t>
      </w:r>
    </w:p>
    <w:p w14:paraId="27DA6BF4">
      <w:pPr>
        <w:pStyle w:val="4"/>
      </w:pPr>
      <w:r>
        <w:t>10.1 活动发布验收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166"/>
        <w:gridCol w:w="4580"/>
      </w:tblGrid>
      <w:tr w14:paraId="4EA05A38">
        <w:trPr>
          <w:jc w:val="center"/>
        </w:trPr>
        <w:tc>
          <w:tcPr>
            <w:tcW w:w="1440" w:type="dxa"/>
            <w:shd w:val="clear" w:color="auto" w:fill="244062"/>
            <w:vAlign w:val="center"/>
          </w:tcPr>
          <w:p w14:paraId="6D8995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320" w:type="dxa"/>
            <w:shd w:val="clear" w:color="auto" w:fill="244062"/>
            <w:vAlign w:val="center"/>
          </w:tcPr>
          <w:p w14:paraId="57802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前置条件/操作</w:t>
            </w:r>
          </w:p>
        </w:tc>
        <w:tc>
          <w:tcPr>
            <w:tcW w:w="4752" w:type="dxa"/>
            <w:shd w:val="clear" w:color="auto" w:fill="244062"/>
            <w:vAlign w:val="center"/>
          </w:tcPr>
          <w:p w14:paraId="4F6C7B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 w14:paraId="3B408E0D">
        <w:trPr>
          <w:jc w:val="center"/>
        </w:trPr>
        <w:tc>
          <w:tcPr>
            <w:tcW w:w="1440" w:type="dxa"/>
            <w:vAlign w:val="center"/>
          </w:tcPr>
          <w:p w14:paraId="66324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AT-ACT-01</w:t>
            </w:r>
          </w:p>
        </w:tc>
        <w:tc>
          <w:tcPr>
            <w:tcW w:w="4320" w:type="dxa"/>
            <w:vAlign w:val="center"/>
          </w:tcPr>
          <w:p w14:paraId="17426A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无发布权限的用户尝试创建活动</w:t>
            </w:r>
          </w:p>
        </w:tc>
        <w:tc>
          <w:tcPr>
            <w:tcW w:w="4752" w:type="dxa"/>
            <w:vAlign w:val="center"/>
          </w:tcPr>
          <w:p w14:paraId="3E3F4E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系统阻止创建或引导申请权限，不允许通过接口绕过权限</w:t>
            </w:r>
          </w:p>
        </w:tc>
      </w:tr>
      <w:tr w14:paraId="24241032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2A83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AT-ACT-02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05BB4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缺少标题、封面、时间等必填信息时提交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3EF5B2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提交失败并指出缺失字段；已填写内容不应无故丢失</w:t>
            </w:r>
          </w:p>
        </w:tc>
      </w:tr>
      <w:tr w14:paraId="666DF57E">
        <w:trPr>
          <w:jc w:val="center"/>
        </w:trPr>
        <w:tc>
          <w:tcPr>
            <w:tcW w:w="1440" w:type="dxa"/>
            <w:vAlign w:val="center"/>
          </w:tcPr>
          <w:p w14:paraId="5CA14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AT-ACT-03</w:t>
            </w:r>
          </w:p>
        </w:tc>
        <w:tc>
          <w:tcPr>
            <w:tcW w:w="4320" w:type="dxa"/>
            <w:vAlign w:val="center"/>
          </w:tcPr>
          <w:p w14:paraId="45F48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活动结束时间早于开始时间</w:t>
            </w:r>
          </w:p>
        </w:tc>
        <w:tc>
          <w:tcPr>
            <w:tcW w:w="4752" w:type="dxa"/>
            <w:vAlign w:val="center"/>
          </w:tcPr>
          <w:p w14:paraId="0245B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校验失败，不允许提交</w:t>
            </w:r>
          </w:p>
        </w:tc>
      </w:tr>
      <w:tr w14:paraId="16A74231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2AD01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AT-ACT-04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566FB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活动提交审核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5B9A4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活动进入待审核队列，公众不可报名</w:t>
            </w:r>
          </w:p>
        </w:tc>
      </w:tr>
      <w:tr w14:paraId="7378561D">
        <w:trPr>
          <w:jc w:val="center"/>
        </w:trPr>
        <w:tc>
          <w:tcPr>
            <w:tcW w:w="1440" w:type="dxa"/>
            <w:vAlign w:val="center"/>
          </w:tcPr>
          <w:p w14:paraId="3C723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AT-ACT-05</w:t>
            </w:r>
          </w:p>
        </w:tc>
        <w:tc>
          <w:tcPr>
            <w:tcW w:w="4320" w:type="dxa"/>
            <w:vAlign w:val="center"/>
          </w:tcPr>
          <w:p w14:paraId="37836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运营驳回活动并填写原因</w:t>
            </w:r>
          </w:p>
        </w:tc>
        <w:tc>
          <w:tcPr>
            <w:tcW w:w="4752" w:type="dxa"/>
            <w:vAlign w:val="center"/>
          </w:tcPr>
          <w:p w14:paraId="7220F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组织者能看到驳回原因并可按规则修改重提</w:t>
            </w:r>
          </w:p>
        </w:tc>
      </w:tr>
      <w:tr w14:paraId="1B7FCF07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102EA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AT-ACT-06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1A196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活动被下架后打开旧分享链接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D6A36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可展示必要提示，但不能继续报名</w:t>
            </w:r>
          </w:p>
        </w:tc>
      </w:tr>
    </w:tbl>
    <w:p w14:paraId="43433709"/>
    <w:p w14:paraId="2A0B98CF">
      <w:pPr>
        <w:pStyle w:val="4"/>
      </w:pPr>
      <w:r>
        <w:t>10.2 用户报名验收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4162"/>
        <w:gridCol w:w="4583"/>
      </w:tblGrid>
      <w:tr w14:paraId="0CABB4F0">
        <w:trPr>
          <w:jc w:val="center"/>
        </w:trPr>
        <w:tc>
          <w:tcPr>
            <w:tcW w:w="1440" w:type="dxa"/>
            <w:shd w:val="clear" w:color="auto" w:fill="244062"/>
            <w:vAlign w:val="center"/>
          </w:tcPr>
          <w:p w14:paraId="6CBC8C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320" w:type="dxa"/>
            <w:shd w:val="clear" w:color="auto" w:fill="244062"/>
            <w:vAlign w:val="center"/>
          </w:tcPr>
          <w:p w14:paraId="7DFD2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前置条件/操作</w:t>
            </w:r>
          </w:p>
        </w:tc>
        <w:tc>
          <w:tcPr>
            <w:tcW w:w="4752" w:type="dxa"/>
            <w:shd w:val="clear" w:color="auto" w:fill="244062"/>
            <w:vAlign w:val="center"/>
          </w:tcPr>
          <w:p w14:paraId="4E5CC0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 w14:paraId="5233404F">
        <w:trPr>
          <w:jc w:val="center"/>
        </w:trPr>
        <w:tc>
          <w:tcPr>
            <w:tcW w:w="1440" w:type="dxa"/>
            <w:vAlign w:val="center"/>
          </w:tcPr>
          <w:p w14:paraId="13395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AT-REG-01</w:t>
            </w:r>
          </w:p>
        </w:tc>
        <w:tc>
          <w:tcPr>
            <w:tcW w:w="4320" w:type="dxa"/>
            <w:vAlign w:val="center"/>
          </w:tcPr>
          <w:p w14:paraId="7D2FE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报名窗口尚未开始</w:t>
            </w:r>
          </w:p>
        </w:tc>
        <w:tc>
          <w:tcPr>
            <w:tcW w:w="4752" w:type="dxa"/>
            <w:vAlign w:val="center"/>
          </w:tcPr>
          <w:p w14:paraId="4316F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报名入口不可提交，并展示未开始提示</w:t>
            </w:r>
          </w:p>
        </w:tc>
      </w:tr>
      <w:tr w14:paraId="319B7726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01FAC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AT-REG-02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0EE1D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报名已截止/活动已取消/已下架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CF4F1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服务端拒绝报名，前端展示对应原因</w:t>
            </w:r>
          </w:p>
        </w:tc>
      </w:tr>
      <w:tr w14:paraId="3FB27FF4">
        <w:trPr>
          <w:jc w:val="center"/>
        </w:trPr>
        <w:tc>
          <w:tcPr>
            <w:tcW w:w="1440" w:type="dxa"/>
            <w:vAlign w:val="center"/>
          </w:tcPr>
          <w:p w14:paraId="1BD418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AT-REG-03</w:t>
            </w:r>
          </w:p>
        </w:tc>
        <w:tc>
          <w:tcPr>
            <w:tcW w:w="4320" w:type="dxa"/>
            <w:vAlign w:val="center"/>
          </w:tcPr>
          <w:p w14:paraId="695C6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用户提交合法报名信息</w:t>
            </w:r>
          </w:p>
        </w:tc>
        <w:tc>
          <w:tcPr>
            <w:tcW w:w="4752" w:type="dxa"/>
            <w:vAlign w:val="center"/>
          </w:tcPr>
          <w:p w14:paraId="69BD1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生成唯一报名记录，用户端和组织者端状态一致</w:t>
            </w:r>
          </w:p>
        </w:tc>
      </w:tr>
      <w:tr w14:paraId="28E37101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21B2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AT-REG-04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7B7C2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同一用户重复点击提交或重试请求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3A83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不会生成重复有效报名记录</w:t>
            </w:r>
          </w:p>
        </w:tc>
      </w:tr>
      <w:tr w14:paraId="4D5193DA">
        <w:trPr>
          <w:jc w:val="center"/>
        </w:trPr>
        <w:tc>
          <w:tcPr>
            <w:tcW w:w="1440" w:type="dxa"/>
            <w:vAlign w:val="center"/>
          </w:tcPr>
          <w:p w14:paraId="4979CF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AT-REG-05</w:t>
            </w:r>
          </w:p>
        </w:tc>
        <w:tc>
          <w:tcPr>
            <w:tcW w:w="4320" w:type="dxa"/>
            <w:vAlign w:val="center"/>
          </w:tcPr>
          <w:p w14:paraId="69EA2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两个用户同时竞争最后一个名额</w:t>
            </w:r>
          </w:p>
        </w:tc>
        <w:tc>
          <w:tcPr>
            <w:tcW w:w="4752" w:type="dxa"/>
            <w:vAlign w:val="center"/>
          </w:tcPr>
          <w:p w14:paraId="0080E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最终有效报名人数不超过活动容量</w:t>
            </w:r>
          </w:p>
        </w:tc>
      </w:tr>
      <w:tr w14:paraId="4DDDDB0B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B0504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AT-REG-06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79F68A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用户尝试访问其他组织者的报名名单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2759C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服务端返回无权限，不泄露报名信息</w:t>
            </w:r>
          </w:p>
        </w:tc>
      </w:tr>
      <w:tr w14:paraId="0646C55C">
        <w:trPr>
          <w:jc w:val="center"/>
        </w:trPr>
        <w:tc>
          <w:tcPr>
            <w:tcW w:w="1440" w:type="dxa"/>
            <w:vAlign w:val="center"/>
          </w:tcPr>
          <w:p w14:paraId="2024AF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AT-REG-07</w:t>
            </w:r>
          </w:p>
        </w:tc>
        <w:tc>
          <w:tcPr>
            <w:tcW w:w="4320" w:type="dxa"/>
            <w:vAlign w:val="center"/>
          </w:tcPr>
          <w:p w14:paraId="54E10F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用户取消报名且规则允许</w:t>
            </w:r>
          </w:p>
        </w:tc>
        <w:tc>
          <w:tcPr>
            <w:tcW w:w="4752" w:type="dxa"/>
            <w:vAlign w:val="center"/>
          </w:tcPr>
          <w:p w14:paraId="48201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报名状态更新，名额按规则释放，操作可追溯</w:t>
            </w:r>
          </w:p>
        </w:tc>
      </w:tr>
      <w:tr w14:paraId="304CAD2C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70362E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AT-REG-08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62007B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用户填写不合法手机号/缺失必填字段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29743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前后端均校验并给出明确提示</w:t>
            </w:r>
          </w:p>
        </w:tc>
      </w:tr>
    </w:tbl>
    <w:p w14:paraId="5658F3B0"/>
    <w:p w14:paraId="3EF0AB60">
      <w:pPr>
        <w:pStyle w:val="4"/>
      </w:pPr>
      <w:r>
        <w:t>10.3 管理后台验收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4160"/>
        <w:gridCol w:w="4582"/>
      </w:tblGrid>
      <w:tr w14:paraId="31E03907">
        <w:trPr>
          <w:jc w:val="center"/>
        </w:trPr>
        <w:tc>
          <w:tcPr>
            <w:tcW w:w="1440" w:type="dxa"/>
            <w:shd w:val="clear" w:color="auto" w:fill="244062"/>
            <w:vAlign w:val="center"/>
          </w:tcPr>
          <w:p w14:paraId="75878B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320" w:type="dxa"/>
            <w:shd w:val="clear" w:color="auto" w:fill="244062"/>
            <w:vAlign w:val="center"/>
          </w:tcPr>
          <w:p w14:paraId="7A4D26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前置条件/操作</w:t>
            </w:r>
          </w:p>
        </w:tc>
        <w:tc>
          <w:tcPr>
            <w:tcW w:w="4752" w:type="dxa"/>
            <w:shd w:val="clear" w:color="auto" w:fill="244062"/>
            <w:vAlign w:val="center"/>
          </w:tcPr>
          <w:p w14:paraId="4EDE57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 w14:paraId="513D01E8">
        <w:trPr>
          <w:jc w:val="center"/>
        </w:trPr>
        <w:tc>
          <w:tcPr>
            <w:tcW w:w="1440" w:type="dxa"/>
            <w:vAlign w:val="center"/>
          </w:tcPr>
          <w:p w14:paraId="778FF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AT-ADM-01</w:t>
            </w:r>
          </w:p>
        </w:tc>
        <w:tc>
          <w:tcPr>
            <w:tcW w:w="4320" w:type="dxa"/>
            <w:vAlign w:val="center"/>
          </w:tcPr>
          <w:p w14:paraId="0F96B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未登录或无权限账号访问后台</w:t>
            </w:r>
          </w:p>
        </w:tc>
        <w:tc>
          <w:tcPr>
            <w:tcW w:w="4752" w:type="dxa"/>
            <w:vAlign w:val="center"/>
          </w:tcPr>
          <w:p w14:paraId="2B29A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无法访问受保护页面和接口</w:t>
            </w:r>
          </w:p>
        </w:tc>
      </w:tr>
      <w:tr w14:paraId="6C9A5A73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2B2B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AT-ADM-02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4B871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运营审核通过/驳回活动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2AEF4B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状态、操作人、操作时间及驳回原因正确保存</w:t>
            </w:r>
          </w:p>
        </w:tc>
      </w:tr>
      <w:tr w14:paraId="3D8FD7A5">
        <w:trPr>
          <w:jc w:val="center"/>
        </w:trPr>
        <w:tc>
          <w:tcPr>
            <w:tcW w:w="1440" w:type="dxa"/>
            <w:vAlign w:val="center"/>
          </w:tcPr>
          <w:p w14:paraId="14573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AT-ADM-03</w:t>
            </w:r>
          </w:p>
        </w:tc>
        <w:tc>
          <w:tcPr>
            <w:tcW w:w="4320" w:type="dxa"/>
            <w:vAlign w:val="center"/>
          </w:tcPr>
          <w:p w14:paraId="3E5DF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运营下架活动</w:t>
            </w:r>
          </w:p>
        </w:tc>
        <w:tc>
          <w:tcPr>
            <w:tcW w:w="4752" w:type="dxa"/>
            <w:vAlign w:val="center"/>
          </w:tcPr>
          <w:p w14:paraId="4563CC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公众不可继续报名，组织者及已报名用户可查看状态说明</w:t>
            </w:r>
          </w:p>
        </w:tc>
      </w:tr>
      <w:tr w14:paraId="1B4A74DD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7AE2F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AT-ADM-04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6DEC2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运营查询活动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272A0A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可按已实现的筛选条件查询，结果与详情数据一致</w:t>
            </w:r>
          </w:p>
        </w:tc>
      </w:tr>
      <w:tr w14:paraId="11AF7271">
        <w:trPr>
          <w:jc w:val="center"/>
        </w:trPr>
        <w:tc>
          <w:tcPr>
            <w:tcW w:w="1440" w:type="dxa"/>
            <w:vAlign w:val="center"/>
          </w:tcPr>
          <w:p w14:paraId="47D37C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AT-ADM-05</w:t>
            </w:r>
          </w:p>
        </w:tc>
        <w:tc>
          <w:tcPr>
            <w:tcW w:w="4320" w:type="dxa"/>
            <w:vAlign w:val="center"/>
          </w:tcPr>
          <w:p w14:paraId="48DB7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组织者发布权限被停用</w:t>
            </w:r>
          </w:p>
        </w:tc>
        <w:tc>
          <w:tcPr>
            <w:tcW w:w="4752" w:type="dxa"/>
            <w:vAlign w:val="center"/>
          </w:tcPr>
          <w:p w14:paraId="21239A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该组织者不能继续创建/发布活动，已有活动处理规则明确</w:t>
            </w:r>
          </w:p>
        </w:tc>
      </w:tr>
      <w:tr w14:paraId="20BD6E01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36846C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AT-ADM-06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269B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管理员执行敏感操作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353EB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操作日志包含操作人、动作、对象、时间及必要的原因</w:t>
            </w:r>
          </w:p>
        </w:tc>
      </w:tr>
    </w:tbl>
    <w:p w14:paraId="2F54FE7A"/>
    <w:p w14:paraId="4F65C380">
      <w:pPr>
        <w:pStyle w:val="4"/>
      </w:pPr>
      <w:r>
        <w:t>10.4 付费活动验收（仅在首期接入支付时启用）</w:t>
      </w:r>
    </w:p>
    <w:p w14:paraId="26606218">
      <w:pPr>
        <w:pStyle w:val="16"/>
        <w:spacing w:after="40"/>
      </w:pPr>
      <w:r>
        <w:t>支付结果必须由服务端根据可信支付通知或主动查询确认，不以客户端“支付成功”页面作为唯一依据。</w:t>
      </w:r>
    </w:p>
    <w:p w14:paraId="20000978">
      <w:pPr>
        <w:pStyle w:val="16"/>
        <w:spacing w:after="40"/>
      </w:pPr>
      <w:r>
        <w:t>同一支付通知重复到达时，不得重复确认订单或重复发放报名资格。</w:t>
      </w:r>
    </w:p>
    <w:p w14:paraId="14D6B74C">
      <w:pPr>
        <w:pStyle w:val="16"/>
        <w:spacing w:after="40"/>
      </w:pPr>
      <w:r>
        <w:t>支付成功但报名更新失败时，应有可恢复机制和告警。</w:t>
      </w:r>
    </w:p>
    <w:p w14:paraId="37E65792">
      <w:pPr>
        <w:pStyle w:val="16"/>
        <w:spacing w:after="40"/>
      </w:pPr>
      <w:r>
        <w:t>退款申请、退款处理中、退款成功、退款失败等状态应可追踪。</w:t>
      </w:r>
    </w:p>
    <w:p w14:paraId="4D68CFD3">
      <w:pPr>
        <w:pStyle w:val="16"/>
        <w:spacing w:after="40"/>
      </w:pPr>
      <w:r>
        <w:t>支付金额、订单金额与活动配置金额需在服务端校验一致。</w:t>
      </w:r>
    </w:p>
    <w:p w14:paraId="6B5BD2FB">
      <w:pPr>
        <w:pStyle w:val="16"/>
        <w:spacing w:after="40"/>
      </w:pPr>
      <w:r>
        <w:t>上线前完成支付异常、重复回调、超时、退款失败、对账等测试。</w:t>
      </w:r>
    </w:p>
    <w:p w14:paraId="78603DD4">
      <w:pPr>
        <w:pStyle w:val="3"/>
      </w:pPr>
      <w:r>
        <w:t>十一、数据统计与埋点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3888"/>
        <w:gridCol w:w="3835"/>
      </w:tblGrid>
      <w:tr w14:paraId="6295C024">
        <w:trPr>
          <w:jc w:val="center"/>
        </w:trPr>
        <w:tc>
          <w:tcPr>
            <w:tcW w:w="2448" w:type="dxa"/>
            <w:shd w:val="clear" w:color="auto" w:fill="244062"/>
            <w:vAlign w:val="center"/>
          </w:tcPr>
          <w:p w14:paraId="39CC0D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4032" w:type="dxa"/>
            <w:shd w:val="clear" w:color="auto" w:fill="244062"/>
            <w:vAlign w:val="center"/>
          </w:tcPr>
          <w:p w14:paraId="4342D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建议属性</w:t>
            </w:r>
          </w:p>
        </w:tc>
        <w:tc>
          <w:tcPr>
            <w:tcW w:w="4032" w:type="dxa"/>
            <w:shd w:val="clear" w:color="auto" w:fill="244062"/>
            <w:vAlign w:val="center"/>
          </w:tcPr>
          <w:p w14:paraId="1A7215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0EF3DA04">
        <w:trPr>
          <w:jc w:val="center"/>
        </w:trPr>
        <w:tc>
          <w:tcPr>
            <w:tcW w:w="2448" w:type="dxa"/>
            <w:vAlign w:val="center"/>
          </w:tcPr>
          <w:p w14:paraId="55C22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activity_list_view</w:t>
            </w:r>
          </w:p>
        </w:tc>
        <w:tc>
          <w:tcPr>
            <w:tcW w:w="4032" w:type="dxa"/>
            <w:vAlign w:val="center"/>
          </w:tcPr>
          <w:p w14:paraId="4129C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来源页面、筛选条件</w:t>
            </w:r>
          </w:p>
        </w:tc>
        <w:tc>
          <w:tcPr>
            <w:tcW w:w="4032" w:type="dxa"/>
            <w:vAlign w:val="center"/>
          </w:tcPr>
          <w:p w14:paraId="2C311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衡量活动供给与发现体验</w:t>
            </w:r>
          </w:p>
        </w:tc>
      </w:tr>
      <w:tr w14:paraId="6887DD05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706C9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activity_detail_view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7AE0D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activity_id、来源渠道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648A3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衡量详情访问及分享效果</w:t>
            </w:r>
          </w:p>
        </w:tc>
      </w:tr>
      <w:tr w14:paraId="0CAC5664">
        <w:trPr>
          <w:jc w:val="center"/>
        </w:trPr>
        <w:tc>
          <w:tcPr>
            <w:tcW w:w="2448" w:type="dxa"/>
            <w:vAlign w:val="center"/>
          </w:tcPr>
          <w:p w14:paraId="10CE0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registration_start</w:t>
            </w:r>
          </w:p>
        </w:tc>
        <w:tc>
          <w:tcPr>
            <w:tcW w:w="4032" w:type="dxa"/>
            <w:vAlign w:val="center"/>
          </w:tcPr>
          <w:p w14:paraId="3BA30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activity_id、费用类型</w:t>
            </w:r>
          </w:p>
        </w:tc>
        <w:tc>
          <w:tcPr>
            <w:tcW w:w="4032" w:type="dxa"/>
            <w:vAlign w:val="center"/>
          </w:tcPr>
          <w:p w14:paraId="0DE04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观察报名漏斗</w:t>
            </w:r>
          </w:p>
        </w:tc>
      </w:tr>
      <w:tr w14:paraId="73B0D861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67803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registration_submit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4EF18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activity_id、结果状态、失败原因分类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2EC32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衡量报名转化与失败问题</w:t>
            </w:r>
          </w:p>
        </w:tc>
      </w:tr>
      <w:tr w14:paraId="4A9624F8">
        <w:trPr>
          <w:jc w:val="center"/>
        </w:trPr>
        <w:tc>
          <w:tcPr>
            <w:tcW w:w="2448" w:type="dxa"/>
            <w:vAlign w:val="center"/>
          </w:tcPr>
          <w:p w14:paraId="3079DF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activity_publish_submit</w:t>
            </w:r>
          </w:p>
        </w:tc>
        <w:tc>
          <w:tcPr>
            <w:tcW w:w="4032" w:type="dxa"/>
            <w:vAlign w:val="center"/>
          </w:tcPr>
          <w:p w14:paraId="657A1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organizer_id、审核策略</w:t>
            </w:r>
          </w:p>
        </w:tc>
        <w:tc>
          <w:tcPr>
            <w:tcW w:w="4032" w:type="dxa"/>
            <w:vAlign w:val="center"/>
          </w:tcPr>
          <w:p w14:paraId="55992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衡量组织者发布体验</w:t>
            </w:r>
          </w:p>
        </w:tc>
      </w:tr>
      <w:tr w14:paraId="6D687E05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62130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activity_review_action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7AC94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审核结果、耗时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63195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衡量内容治理效率</w:t>
            </w:r>
          </w:p>
        </w:tc>
      </w:tr>
    </w:tbl>
    <w:p w14:paraId="429D69DD"/>
    <w:p w14:paraId="61E3324F">
      <w:pPr>
        <w:spacing w:after="100"/>
      </w:pPr>
      <w:r>
        <w:rPr>
          <w:b/>
        </w:rPr>
        <w:t>首期数据看板：</w:t>
      </w:r>
      <w:r>
        <w:t>【【待填写：活动数、报名数、详情访问、报名转化率、审核时长等】】</w:t>
      </w:r>
    </w:p>
    <w:p w14:paraId="7EFA4D69">
      <w:pPr>
        <w:pStyle w:val="3"/>
      </w:pPr>
      <w:r>
        <w:t>十二、版本范围与优先级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1675"/>
        <w:gridCol w:w="4438"/>
        <w:gridCol w:w="1536"/>
      </w:tblGrid>
      <w:tr w14:paraId="0EBA7893">
        <w:trPr>
          <w:jc w:val="center"/>
        </w:trPr>
        <w:tc>
          <w:tcPr>
            <w:tcW w:w="2592" w:type="dxa"/>
            <w:shd w:val="clear" w:color="auto" w:fill="244062"/>
            <w:vAlign w:val="center"/>
          </w:tcPr>
          <w:p w14:paraId="545DC9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w="1728" w:type="dxa"/>
            <w:shd w:val="clear" w:color="auto" w:fill="244062"/>
            <w:vAlign w:val="center"/>
          </w:tcPr>
          <w:p w14:paraId="13E933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建议优先级</w:t>
            </w:r>
          </w:p>
        </w:tc>
        <w:tc>
          <w:tcPr>
            <w:tcW w:w="4608" w:type="dxa"/>
            <w:shd w:val="clear" w:color="auto" w:fill="244062"/>
            <w:vAlign w:val="center"/>
          </w:tcPr>
          <w:p w14:paraId="234235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首期建议范围</w:t>
            </w:r>
          </w:p>
        </w:tc>
        <w:tc>
          <w:tcPr>
            <w:tcW w:w="1584" w:type="dxa"/>
            <w:shd w:val="clear" w:color="auto" w:fill="244062"/>
            <w:vAlign w:val="center"/>
          </w:tcPr>
          <w:p w14:paraId="0FD3E1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</w:t>
            </w:r>
          </w:p>
        </w:tc>
      </w:tr>
      <w:tr w14:paraId="63E26C1A">
        <w:trPr>
          <w:jc w:val="center"/>
        </w:trPr>
        <w:tc>
          <w:tcPr>
            <w:tcW w:w="2592" w:type="dxa"/>
            <w:vAlign w:val="center"/>
          </w:tcPr>
          <w:p w14:paraId="0FAD2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活动创建/编辑/发布</w:t>
            </w:r>
          </w:p>
        </w:tc>
        <w:tc>
          <w:tcPr>
            <w:tcW w:w="1728" w:type="dxa"/>
            <w:vAlign w:val="center"/>
          </w:tcPr>
          <w:p w14:paraId="540696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vAlign w:val="center"/>
          </w:tcPr>
          <w:p w14:paraId="52A20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必做</w:t>
            </w:r>
          </w:p>
        </w:tc>
        <w:tc>
          <w:tcPr>
            <w:tcW w:w="1584" w:type="dxa"/>
            <w:vAlign w:val="center"/>
          </w:tcPr>
          <w:p w14:paraId="76F728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220AC715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3D33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活动列表与详情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69306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09F8C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必做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7269E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3485770E">
        <w:trPr>
          <w:jc w:val="center"/>
        </w:trPr>
        <w:tc>
          <w:tcPr>
            <w:tcW w:w="2592" w:type="dxa"/>
            <w:vAlign w:val="center"/>
          </w:tcPr>
          <w:p w14:paraId="1893A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免费活动报名</w:t>
            </w:r>
          </w:p>
        </w:tc>
        <w:tc>
          <w:tcPr>
            <w:tcW w:w="1728" w:type="dxa"/>
            <w:vAlign w:val="center"/>
          </w:tcPr>
          <w:p w14:paraId="0DBD8B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vAlign w:val="center"/>
          </w:tcPr>
          <w:p w14:paraId="28E1AE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必做</w:t>
            </w:r>
          </w:p>
        </w:tc>
        <w:tc>
          <w:tcPr>
            <w:tcW w:w="1584" w:type="dxa"/>
            <w:vAlign w:val="center"/>
          </w:tcPr>
          <w:p w14:paraId="4E500B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0D7F755B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A6C7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组织者报名名单管理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0380E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2156A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必做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2772D9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74E814A3">
        <w:trPr>
          <w:jc w:val="center"/>
        </w:trPr>
        <w:tc>
          <w:tcPr>
            <w:tcW w:w="2592" w:type="dxa"/>
            <w:vAlign w:val="center"/>
          </w:tcPr>
          <w:p w14:paraId="6A16B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活动审核与下架</w:t>
            </w:r>
          </w:p>
        </w:tc>
        <w:tc>
          <w:tcPr>
            <w:tcW w:w="1728" w:type="dxa"/>
            <w:vAlign w:val="center"/>
          </w:tcPr>
          <w:p w14:paraId="07F5D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vAlign w:val="center"/>
          </w:tcPr>
          <w:p w14:paraId="0B3843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建议必做</w:t>
            </w:r>
          </w:p>
        </w:tc>
        <w:tc>
          <w:tcPr>
            <w:tcW w:w="1584" w:type="dxa"/>
            <w:vAlign w:val="center"/>
          </w:tcPr>
          <w:p w14:paraId="6E715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27E3445A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7B6FD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后台基础角色权限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0EED7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71AC93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必做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488CC2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1AAB6A38">
        <w:trPr>
          <w:jc w:val="center"/>
        </w:trPr>
        <w:tc>
          <w:tcPr>
            <w:tcW w:w="2592" w:type="dxa"/>
            <w:vAlign w:val="center"/>
          </w:tcPr>
          <w:p w14:paraId="5233C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在线支付/退款</w:t>
            </w:r>
          </w:p>
        </w:tc>
        <w:tc>
          <w:tcPr>
            <w:tcW w:w="1728" w:type="dxa"/>
            <w:vAlign w:val="center"/>
          </w:tcPr>
          <w:p w14:paraId="54269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待确认</w:t>
            </w:r>
          </w:p>
        </w:tc>
        <w:tc>
          <w:tcPr>
            <w:tcW w:w="4608" w:type="dxa"/>
            <w:vAlign w:val="center"/>
          </w:tcPr>
          <w:p w14:paraId="1035E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若上线付费报名则作为独立关键范围</w:t>
            </w:r>
          </w:p>
        </w:tc>
        <w:tc>
          <w:tcPr>
            <w:tcW w:w="1584" w:type="dxa"/>
            <w:vAlign w:val="center"/>
          </w:tcPr>
          <w:p w14:paraId="66464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06096C6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D8B7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扫码签到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6B086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74F675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可后置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0E484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6A1BAF52">
        <w:trPr>
          <w:jc w:val="center"/>
        </w:trPr>
        <w:tc>
          <w:tcPr>
            <w:tcW w:w="2592" w:type="dxa"/>
            <w:vAlign w:val="center"/>
          </w:tcPr>
          <w:p w14:paraId="3C297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评价/评论</w:t>
            </w:r>
          </w:p>
        </w:tc>
        <w:tc>
          <w:tcPr>
            <w:tcW w:w="1728" w:type="dxa"/>
            <w:vAlign w:val="center"/>
          </w:tcPr>
          <w:p w14:paraId="19FAF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4608" w:type="dxa"/>
            <w:vAlign w:val="center"/>
          </w:tcPr>
          <w:p w14:paraId="51B17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可后置</w:t>
            </w:r>
          </w:p>
        </w:tc>
        <w:tc>
          <w:tcPr>
            <w:tcW w:w="1584" w:type="dxa"/>
            <w:vAlign w:val="center"/>
          </w:tcPr>
          <w:p w14:paraId="1859D8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0ED44962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B280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候补机制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10F61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w="4608" w:type="dxa"/>
            <w:shd w:val="clear" w:color="auto" w:fill="F3F6FA"/>
            <w:vAlign w:val="center"/>
          </w:tcPr>
          <w:p w14:paraId="173060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可后置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0D65D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  <w:tr w14:paraId="326F746F">
        <w:trPr>
          <w:jc w:val="center"/>
        </w:trPr>
        <w:tc>
          <w:tcPr>
            <w:tcW w:w="2592" w:type="dxa"/>
            <w:vAlign w:val="center"/>
          </w:tcPr>
          <w:p w14:paraId="656ABF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优惠券/会员/分销</w:t>
            </w:r>
          </w:p>
        </w:tc>
        <w:tc>
          <w:tcPr>
            <w:tcW w:w="1728" w:type="dxa"/>
            <w:vAlign w:val="center"/>
          </w:tcPr>
          <w:p w14:paraId="0177F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w="4608" w:type="dxa"/>
            <w:vAlign w:val="center"/>
          </w:tcPr>
          <w:p w14:paraId="0A763C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后续商业化</w:t>
            </w:r>
          </w:p>
        </w:tc>
        <w:tc>
          <w:tcPr>
            <w:tcW w:w="1584" w:type="dxa"/>
            <w:vAlign w:val="center"/>
          </w:tcPr>
          <w:p w14:paraId="36F4D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是  □ 否</w:t>
            </w:r>
          </w:p>
        </w:tc>
      </w:tr>
    </w:tbl>
    <w:p w14:paraId="770E5616"/>
    <w:p w14:paraId="16BAA06A">
      <w:pPr>
        <w:pStyle w:val="4"/>
      </w:pPr>
      <w:r>
        <w:t>12.1 首期建议交付边界</w:t>
      </w:r>
    </w:p>
    <w:p w14:paraId="67DB4BAC">
      <w:pPr>
        <w:pStyle w:val="16"/>
        <w:spacing w:after="40"/>
      </w:pPr>
      <w:r>
        <w:t>必须交付：活动创建与发布、活动列表与详情、免费报名闭环、我的报名、组织者查看报名名单、后台审核/下架、基础权限控制。</w:t>
      </w:r>
    </w:p>
    <w:p w14:paraId="76F2DC5B">
      <w:pPr>
        <w:pStyle w:val="16"/>
        <w:spacing w:after="40"/>
      </w:pPr>
      <w:r>
        <w:t>建议预留：费用类型、金额字段、订单关联关系，但不代表首期开放在线收款。</w:t>
      </w:r>
    </w:p>
    <w:p w14:paraId="1C584A58">
      <w:pPr>
        <w:pStyle w:val="16"/>
        <w:spacing w:after="40"/>
      </w:pPr>
      <w:r>
        <w:t>如业务要求首期同时支持付费报名，应增加微信支付接入、订单状态机、退款规则、支付回调幂等、对账与财务异常处理，并重新评估排期。</w:t>
      </w:r>
    </w:p>
    <w:p w14:paraId="325FDCED">
      <w:pPr>
        <w:pStyle w:val="16"/>
        <w:spacing w:after="40"/>
      </w:pPr>
      <w:r>
        <w:t>首期暂缓：复杂推荐算法、分销、会员等级、优惠券、多场次系列活动、候补自动转正、复杂组织协作。</w:t>
      </w:r>
    </w:p>
    <w:p w14:paraId="500D8445">
      <w:pPr>
        <w:pStyle w:val="3"/>
      </w:pPr>
      <w:r>
        <w:t>十三、待决策清单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3190"/>
        <w:gridCol w:w="3892"/>
        <w:gridCol w:w="2088"/>
      </w:tblGrid>
      <w:tr w14:paraId="0F366F44">
        <w:trPr>
          <w:jc w:val="center"/>
        </w:trPr>
        <w:tc>
          <w:tcPr>
            <w:tcW w:w="1008" w:type="dxa"/>
            <w:shd w:val="clear" w:color="auto" w:fill="244062"/>
            <w:vAlign w:val="center"/>
          </w:tcPr>
          <w:p w14:paraId="758271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3312" w:type="dxa"/>
            <w:shd w:val="clear" w:color="auto" w:fill="244062"/>
            <w:vAlign w:val="center"/>
          </w:tcPr>
          <w:p w14:paraId="70C19B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决策问题</w:t>
            </w:r>
          </w:p>
        </w:tc>
        <w:tc>
          <w:tcPr>
            <w:tcW w:w="4032" w:type="dxa"/>
            <w:shd w:val="clear" w:color="auto" w:fill="244062"/>
            <w:vAlign w:val="center"/>
          </w:tcPr>
          <w:p w14:paraId="531982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推荐讨论方向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106537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结论/负责人/日期</w:t>
            </w:r>
          </w:p>
        </w:tc>
      </w:tr>
      <w:tr w14:paraId="2C84CAB3">
        <w:trPr>
          <w:jc w:val="center"/>
        </w:trPr>
        <w:tc>
          <w:tcPr>
            <w:tcW w:w="1008" w:type="dxa"/>
            <w:vAlign w:val="center"/>
          </w:tcPr>
          <w:p w14:paraId="75399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D-01</w:t>
            </w:r>
          </w:p>
        </w:tc>
        <w:tc>
          <w:tcPr>
            <w:tcW w:w="3312" w:type="dxa"/>
            <w:vAlign w:val="center"/>
          </w:tcPr>
          <w:p w14:paraId="143FE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普通用户是否可直接发布活动？</w:t>
            </w:r>
          </w:p>
        </w:tc>
        <w:tc>
          <w:tcPr>
            <w:tcW w:w="4032" w:type="dxa"/>
            <w:vAlign w:val="center"/>
          </w:tcPr>
          <w:p w14:paraId="230BC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建议先申请发布权限，平台/认证组织者优先</w:t>
            </w:r>
          </w:p>
        </w:tc>
        <w:tc>
          <w:tcPr>
            <w:tcW w:w="2160" w:type="dxa"/>
            <w:vAlign w:val="center"/>
          </w:tcPr>
          <w:p w14:paraId="10F48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0981650A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47B74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D-02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245F32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活动是否全部需要平台审核？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1F653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可按发布者可信度及活动风险分层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1942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53B59A2D">
        <w:trPr>
          <w:jc w:val="center"/>
        </w:trPr>
        <w:tc>
          <w:tcPr>
            <w:tcW w:w="1008" w:type="dxa"/>
            <w:vAlign w:val="center"/>
          </w:tcPr>
          <w:p w14:paraId="100A1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D-03</w:t>
            </w:r>
          </w:p>
        </w:tc>
        <w:tc>
          <w:tcPr>
            <w:tcW w:w="3312" w:type="dxa"/>
            <w:vAlign w:val="center"/>
          </w:tcPr>
          <w:p w14:paraId="693EEF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报名是否需要组织者审核？</w:t>
            </w:r>
          </w:p>
        </w:tc>
        <w:tc>
          <w:tcPr>
            <w:tcW w:w="4032" w:type="dxa"/>
            <w:vAlign w:val="center"/>
          </w:tcPr>
          <w:p w14:paraId="687D1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首期可默认直接报名，个别活动按需启用审核</w:t>
            </w:r>
          </w:p>
        </w:tc>
        <w:tc>
          <w:tcPr>
            <w:tcW w:w="2160" w:type="dxa"/>
            <w:vAlign w:val="center"/>
          </w:tcPr>
          <w:p w14:paraId="5DC5C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6271DF78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4949D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D-04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6889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名额按报名记录还是参与人数计算？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50919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若支持一人多名，建议按参与人数计算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63DD2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7741D61">
        <w:trPr>
          <w:jc w:val="center"/>
        </w:trPr>
        <w:tc>
          <w:tcPr>
            <w:tcW w:w="1008" w:type="dxa"/>
            <w:vAlign w:val="center"/>
          </w:tcPr>
          <w:p w14:paraId="5CFEC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D-05</w:t>
            </w:r>
          </w:p>
        </w:tc>
        <w:tc>
          <w:tcPr>
            <w:tcW w:w="3312" w:type="dxa"/>
            <w:vAlign w:val="center"/>
          </w:tcPr>
          <w:p w14:paraId="170FA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首期是否开放付费活动在线支付？</w:t>
            </w:r>
          </w:p>
        </w:tc>
        <w:tc>
          <w:tcPr>
            <w:tcW w:w="4032" w:type="dxa"/>
            <w:vAlign w:val="center"/>
          </w:tcPr>
          <w:p w14:paraId="79D122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若开放，需将支付退款纳入首期范围</w:t>
            </w:r>
          </w:p>
        </w:tc>
        <w:tc>
          <w:tcPr>
            <w:tcW w:w="2160" w:type="dxa"/>
            <w:vAlign w:val="center"/>
          </w:tcPr>
          <w:p w14:paraId="402FA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03A83C98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54AB50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D-06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25B2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是否允许用户取消报名？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5959A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按活动规则设置截止时间及名额释放规则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5CCD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23C6BFEE">
        <w:trPr>
          <w:jc w:val="center"/>
        </w:trPr>
        <w:tc>
          <w:tcPr>
            <w:tcW w:w="1008" w:type="dxa"/>
            <w:vAlign w:val="center"/>
          </w:tcPr>
          <w:p w14:paraId="13B02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D-07</w:t>
            </w:r>
          </w:p>
        </w:tc>
        <w:tc>
          <w:tcPr>
            <w:tcW w:w="3312" w:type="dxa"/>
            <w:vAlign w:val="center"/>
          </w:tcPr>
          <w:p w14:paraId="149E3B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是否首期提供 Web 管理后台？</w:t>
            </w:r>
          </w:p>
        </w:tc>
        <w:tc>
          <w:tcPr>
            <w:tcW w:w="4032" w:type="dxa"/>
            <w:vAlign w:val="center"/>
          </w:tcPr>
          <w:p w14:paraId="15D94E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当前首期包含 admin，建议提供独立后台</w:t>
            </w:r>
          </w:p>
        </w:tc>
        <w:tc>
          <w:tcPr>
            <w:tcW w:w="2160" w:type="dxa"/>
            <w:vAlign w:val="center"/>
          </w:tcPr>
          <w:p w14:paraId="5C0157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3466919C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255CE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D-08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25C38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报名表单是否支持自定义字段？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0E471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首期可支持少量基础字段，复杂表单后置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4496D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15EEC497">
        <w:trPr>
          <w:jc w:val="center"/>
        </w:trPr>
        <w:tc>
          <w:tcPr>
            <w:tcW w:w="1008" w:type="dxa"/>
            <w:vAlign w:val="center"/>
          </w:tcPr>
          <w:p w14:paraId="7C742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D-09</w:t>
            </w:r>
          </w:p>
        </w:tc>
        <w:tc>
          <w:tcPr>
            <w:tcW w:w="3312" w:type="dxa"/>
            <w:vAlign w:val="center"/>
          </w:tcPr>
          <w:p w14:paraId="4A97D2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是否支持线上活动？</w:t>
            </w:r>
          </w:p>
        </w:tc>
        <w:tc>
          <w:tcPr>
            <w:tcW w:w="4032" w:type="dxa"/>
            <w:vAlign w:val="center"/>
          </w:tcPr>
          <w:p w14:paraId="48F30F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决定地点字段、活动入口和参与方式</w:t>
            </w:r>
          </w:p>
        </w:tc>
        <w:tc>
          <w:tcPr>
            <w:tcW w:w="2160" w:type="dxa"/>
            <w:vAlign w:val="center"/>
          </w:tcPr>
          <w:p w14:paraId="1E78E9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7F9256BD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3A7C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D-10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08DFB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组织者联系方式如何展示？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03D0D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优先站内联系/平台中转，避免无必要公开个人信息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38345B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</w:tbl>
    <w:p w14:paraId="19611850"/>
    <w:p w14:paraId="6A9EE938">
      <w:pPr>
        <w:pStyle w:val="3"/>
      </w:pPr>
      <w:r>
        <w:t>十四、里程碑与交付物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064"/>
        <w:gridCol w:w="4159"/>
        <w:gridCol w:w="1258"/>
      </w:tblGrid>
      <w:tr w14:paraId="64D9404B">
        <w:trPr>
          <w:jc w:val="center"/>
        </w:trPr>
        <w:tc>
          <w:tcPr>
            <w:tcW w:w="1728" w:type="dxa"/>
            <w:shd w:val="clear" w:color="auto" w:fill="244062"/>
            <w:vAlign w:val="center"/>
          </w:tcPr>
          <w:p w14:paraId="48F244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168" w:type="dxa"/>
            <w:shd w:val="clear" w:color="auto" w:fill="244062"/>
            <w:vAlign w:val="center"/>
          </w:tcPr>
          <w:p w14:paraId="0A7DFF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w="4320" w:type="dxa"/>
            <w:shd w:val="clear" w:color="auto" w:fill="244062"/>
            <w:vAlign w:val="center"/>
          </w:tcPr>
          <w:p w14:paraId="650BB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完成标准</w:t>
            </w:r>
          </w:p>
        </w:tc>
        <w:tc>
          <w:tcPr>
            <w:tcW w:w="1296" w:type="dxa"/>
            <w:shd w:val="clear" w:color="auto" w:fill="244062"/>
            <w:vAlign w:val="center"/>
          </w:tcPr>
          <w:p w14:paraId="4BF3BB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3C759CA5">
        <w:trPr>
          <w:jc w:val="center"/>
        </w:trPr>
        <w:tc>
          <w:tcPr>
            <w:tcW w:w="1728" w:type="dxa"/>
            <w:vAlign w:val="center"/>
          </w:tcPr>
          <w:p w14:paraId="3926FA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需求评审</w:t>
            </w:r>
          </w:p>
        </w:tc>
        <w:tc>
          <w:tcPr>
            <w:tcW w:w="3168" w:type="dxa"/>
            <w:vAlign w:val="center"/>
          </w:tcPr>
          <w:p w14:paraId="3B953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确认版 PRD、业务规则、范围清单</w:t>
            </w:r>
          </w:p>
        </w:tc>
        <w:tc>
          <w:tcPr>
            <w:tcW w:w="4320" w:type="dxa"/>
            <w:vAlign w:val="center"/>
          </w:tcPr>
          <w:p w14:paraId="369B8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关键待决策项有结论或明确延期</w:t>
            </w:r>
          </w:p>
        </w:tc>
        <w:tc>
          <w:tcPr>
            <w:tcW w:w="1296" w:type="dxa"/>
            <w:vAlign w:val="center"/>
          </w:tcPr>
          <w:p w14:paraId="50E8E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 w14:paraId="49AD3BA5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57F73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交互设计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76F81D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页面流程、低保真原型、异常状态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840C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核心路径及空/错/加载状态完整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7A6FA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 w14:paraId="4A35CBE5">
        <w:trPr>
          <w:jc w:val="center"/>
        </w:trPr>
        <w:tc>
          <w:tcPr>
            <w:tcW w:w="1728" w:type="dxa"/>
            <w:vAlign w:val="center"/>
          </w:tcPr>
          <w:p w14:paraId="18420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技术设计</w:t>
            </w:r>
          </w:p>
        </w:tc>
        <w:tc>
          <w:tcPr>
            <w:tcW w:w="3168" w:type="dxa"/>
            <w:vAlign w:val="center"/>
          </w:tcPr>
          <w:p w14:paraId="0A6D1C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数据模型、接口文档、权限与状态机设计</w:t>
            </w:r>
          </w:p>
        </w:tc>
        <w:tc>
          <w:tcPr>
            <w:tcW w:w="4320" w:type="dxa"/>
            <w:vAlign w:val="center"/>
          </w:tcPr>
          <w:p w14:paraId="4AE994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报名并发、权限及状态一致性方案通过评审</w:t>
            </w:r>
          </w:p>
        </w:tc>
        <w:tc>
          <w:tcPr>
            <w:tcW w:w="1296" w:type="dxa"/>
            <w:vAlign w:val="center"/>
          </w:tcPr>
          <w:p w14:paraId="3DEF45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 w14:paraId="6A3A8AD4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0CC8A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开发联调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5222B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小程序、管理后台、接口与通知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07C8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 P0 流程可端到端运行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72F1FD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 w14:paraId="2FE9E1A5">
        <w:trPr>
          <w:jc w:val="center"/>
        </w:trPr>
        <w:tc>
          <w:tcPr>
            <w:tcW w:w="1728" w:type="dxa"/>
            <w:vAlign w:val="center"/>
          </w:tcPr>
          <w:p w14:paraId="1914B0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测试验收</w:t>
            </w:r>
          </w:p>
        </w:tc>
        <w:tc>
          <w:tcPr>
            <w:tcW w:w="3168" w:type="dxa"/>
            <w:vAlign w:val="center"/>
          </w:tcPr>
          <w:p w14:paraId="6D962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测试用例、缺陷清单、验收记录</w:t>
            </w:r>
          </w:p>
        </w:tc>
        <w:tc>
          <w:tcPr>
            <w:tcW w:w="4320" w:type="dxa"/>
            <w:vAlign w:val="center"/>
          </w:tcPr>
          <w:p w14:paraId="24777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P0 用例通过且无阻断级问题</w:t>
            </w:r>
          </w:p>
        </w:tc>
        <w:tc>
          <w:tcPr>
            <w:tcW w:w="1296" w:type="dxa"/>
            <w:vAlign w:val="center"/>
          </w:tcPr>
          <w:p w14:paraId="5C1DD7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 w14:paraId="74DC9DDE">
        <w:trPr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5A728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试运营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1A61B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灰度方案、监控指标、反馈渠道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7A85F3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关键指标可观测，异常可处理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77F9B5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</w:tbl>
    <w:p w14:paraId="288CBDEB"/>
    <w:p w14:paraId="63E4FE9C">
      <w:pPr>
        <w:pStyle w:val="3"/>
      </w:pPr>
      <w:r>
        <w:t>附录 A：评审会议记录</w:t>
      </w:r>
    </w:p>
    <w:p w14:paraId="6296922C">
      <w:pPr>
        <w:spacing w:after="100"/>
      </w:pPr>
      <w:r>
        <w:rPr>
          <w:b/>
        </w:rPr>
        <w:t>评审日期：</w:t>
      </w:r>
      <w:r>
        <w:t>【【待填写】】</w:t>
      </w:r>
    </w:p>
    <w:p w14:paraId="33B9BD54">
      <w:pPr>
        <w:spacing w:after="100"/>
      </w:pPr>
      <w:r>
        <w:rPr>
          <w:b/>
        </w:rPr>
        <w:t>参与人员：</w:t>
      </w:r>
      <w:r>
        <w:t>【【待填写】】</w:t>
      </w:r>
    </w:p>
    <w:p w14:paraId="2908475E">
      <w:pPr>
        <w:spacing w:after="100"/>
      </w:pPr>
      <w:r>
        <w:rPr>
          <w:b/>
        </w:rPr>
        <w:t>已确认事项：</w:t>
      </w:r>
      <w:r>
        <w:t>【【待填写】】</w:t>
      </w:r>
    </w:p>
    <w:p w14:paraId="703AC6EC">
      <w:pPr>
        <w:spacing w:after="100"/>
      </w:pPr>
      <w:r>
        <w:rPr>
          <w:b/>
        </w:rPr>
        <w:t>待跟进事项：</w:t>
      </w:r>
      <w:r>
        <w:t>【【待填写】】</w:t>
      </w:r>
    </w:p>
    <w:p w14:paraId="5841E52F">
      <w:pPr>
        <w:spacing w:after="100"/>
      </w:pPr>
      <w:r>
        <w:rPr>
          <w:b/>
        </w:rPr>
        <w:t>负责人及截止时间：</w:t>
      </w:r>
      <w:r>
        <w:t>【【待填写】】</w:t>
      </w:r>
    </w:p>
    <w:p w14:paraId="12E1659A">
      <w:pPr>
        <w:pStyle w:val="3"/>
      </w:pPr>
      <w:r>
        <w:t>附录 B：需求变更记录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396"/>
        <w:gridCol w:w="2355"/>
        <w:gridCol w:w="2073"/>
        <w:gridCol w:w="2081"/>
        <w:gridCol w:w="1260"/>
      </w:tblGrid>
      <w:tr w14:paraId="04195A31">
        <w:trPr>
          <w:jc w:val="center"/>
        </w:trPr>
        <w:tc>
          <w:tcPr>
            <w:tcW w:w="1008" w:type="dxa"/>
            <w:shd w:val="clear" w:color="auto" w:fill="244062"/>
            <w:vAlign w:val="center"/>
          </w:tcPr>
          <w:p w14:paraId="69229C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440" w:type="dxa"/>
            <w:shd w:val="clear" w:color="auto" w:fill="244062"/>
            <w:vAlign w:val="center"/>
          </w:tcPr>
          <w:p w14:paraId="126EF4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448" w:type="dxa"/>
            <w:shd w:val="clear" w:color="auto" w:fill="244062"/>
            <w:vAlign w:val="center"/>
          </w:tcPr>
          <w:p w14:paraId="150530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变更内容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45F69F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变更原因</w:t>
            </w:r>
          </w:p>
        </w:tc>
        <w:tc>
          <w:tcPr>
            <w:tcW w:w="2160" w:type="dxa"/>
            <w:shd w:val="clear" w:color="auto" w:fill="244062"/>
            <w:vAlign w:val="center"/>
          </w:tcPr>
          <w:p w14:paraId="61B74D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影响范围</w:t>
            </w:r>
          </w:p>
        </w:tc>
        <w:tc>
          <w:tcPr>
            <w:tcW w:w="1296" w:type="dxa"/>
            <w:shd w:val="clear" w:color="auto" w:fill="244062"/>
            <w:vAlign w:val="center"/>
          </w:tcPr>
          <w:p w14:paraId="0C978A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确认人</w:t>
            </w:r>
          </w:p>
        </w:tc>
      </w:tr>
      <w:tr w14:paraId="37858E0F">
        <w:trPr>
          <w:jc w:val="center"/>
        </w:trPr>
        <w:tc>
          <w:tcPr>
            <w:tcW w:w="1008" w:type="dxa"/>
            <w:vAlign w:val="center"/>
          </w:tcPr>
          <w:p w14:paraId="2331A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w="1440" w:type="dxa"/>
            <w:vAlign w:val="center"/>
          </w:tcPr>
          <w:p w14:paraId="7D1EB8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  <w:tc>
          <w:tcPr>
            <w:tcW w:w="2448" w:type="dxa"/>
            <w:vAlign w:val="center"/>
          </w:tcPr>
          <w:p w14:paraId="2DBF9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初版 PRD</w:t>
            </w:r>
          </w:p>
        </w:tc>
        <w:tc>
          <w:tcPr>
            <w:tcW w:w="2160" w:type="dxa"/>
            <w:vAlign w:val="center"/>
          </w:tcPr>
          <w:p w14:paraId="1AE71A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根据当前产品方向形成需求规划稿</w:t>
            </w:r>
          </w:p>
        </w:tc>
        <w:tc>
          <w:tcPr>
            <w:tcW w:w="2160" w:type="dxa"/>
            <w:vAlign w:val="center"/>
          </w:tcPr>
          <w:p w14:paraId="5516E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产品、设计、研发、测试</w:t>
            </w:r>
          </w:p>
        </w:tc>
        <w:tc>
          <w:tcPr>
            <w:tcW w:w="1296" w:type="dxa"/>
            <w:vAlign w:val="center"/>
          </w:tcPr>
          <w:p w14:paraId="7A0B8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【待填写】</w:t>
            </w:r>
          </w:p>
        </w:tc>
      </w:tr>
      <w:tr w14:paraId="62A38CD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63280308">
            <w:pPr>
              <w:spacing w:after="0" w:line="240" w:lineRule="auto"/>
            </w:pPr>
          </w:p>
        </w:tc>
        <w:tc>
          <w:tcPr>
            <w:tcW w:w="1440" w:type="dxa"/>
            <w:shd w:val="clear" w:color="auto" w:fill="F3F6FA"/>
            <w:vAlign w:val="center"/>
          </w:tcPr>
          <w:p w14:paraId="461937DC">
            <w:pPr>
              <w:spacing w:after="0" w:line="240" w:lineRule="auto"/>
            </w:pPr>
          </w:p>
        </w:tc>
        <w:tc>
          <w:tcPr>
            <w:tcW w:w="2448" w:type="dxa"/>
            <w:shd w:val="clear" w:color="auto" w:fill="F3F6FA"/>
            <w:vAlign w:val="center"/>
          </w:tcPr>
          <w:p w14:paraId="6165E55B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F3F6FA"/>
            <w:vAlign w:val="center"/>
          </w:tcPr>
          <w:p w14:paraId="73C1CFCA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F3F6FA"/>
            <w:vAlign w:val="center"/>
          </w:tcPr>
          <w:p w14:paraId="70100E3B">
            <w:pPr>
              <w:spacing w:after="0" w:line="240" w:lineRule="auto"/>
            </w:pPr>
          </w:p>
        </w:tc>
        <w:tc>
          <w:tcPr>
            <w:tcW w:w="1296" w:type="dxa"/>
            <w:shd w:val="clear" w:color="auto" w:fill="F3F6FA"/>
            <w:vAlign w:val="center"/>
          </w:tcPr>
          <w:p w14:paraId="54C50E18">
            <w:pPr>
              <w:spacing w:after="0" w:line="240" w:lineRule="auto"/>
            </w:pPr>
          </w:p>
        </w:tc>
      </w:tr>
      <w:tr w14:paraId="7C019EDC">
        <w:trPr>
          <w:jc w:val="center"/>
        </w:trPr>
        <w:tc>
          <w:tcPr>
            <w:tcW w:w="1008" w:type="dxa"/>
            <w:vAlign w:val="center"/>
          </w:tcPr>
          <w:p w14:paraId="336A29FF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14C11715">
            <w:pPr>
              <w:spacing w:after="0" w:line="240" w:lineRule="auto"/>
            </w:pPr>
          </w:p>
        </w:tc>
        <w:tc>
          <w:tcPr>
            <w:tcW w:w="2448" w:type="dxa"/>
            <w:vAlign w:val="center"/>
          </w:tcPr>
          <w:p w14:paraId="19E1296D">
            <w:pPr>
              <w:spacing w:after="0" w:line="240" w:lineRule="auto"/>
            </w:pPr>
          </w:p>
        </w:tc>
        <w:tc>
          <w:tcPr>
            <w:tcW w:w="2160" w:type="dxa"/>
            <w:vAlign w:val="center"/>
          </w:tcPr>
          <w:p w14:paraId="198174F9">
            <w:pPr>
              <w:spacing w:after="0" w:line="240" w:lineRule="auto"/>
            </w:pPr>
          </w:p>
        </w:tc>
        <w:tc>
          <w:tcPr>
            <w:tcW w:w="2160" w:type="dxa"/>
            <w:vAlign w:val="center"/>
          </w:tcPr>
          <w:p w14:paraId="7B5B5FF5">
            <w:pPr>
              <w:spacing w:after="0" w:line="240" w:lineRule="auto"/>
            </w:pPr>
          </w:p>
        </w:tc>
        <w:tc>
          <w:tcPr>
            <w:tcW w:w="1296" w:type="dxa"/>
            <w:vAlign w:val="center"/>
          </w:tcPr>
          <w:p w14:paraId="0C0A0166">
            <w:pPr>
              <w:spacing w:after="0" w:line="240" w:lineRule="auto"/>
            </w:pPr>
          </w:p>
        </w:tc>
      </w:tr>
    </w:tbl>
    <w:p w14:paraId="1427DC14"/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813ED">
    <w:pPr>
      <w:pStyle w:val="24"/>
      <w:jc w:val="center"/>
    </w:pPr>
    <w:r>
      <w:rPr>
        <w:sz w:val="16"/>
      </w:rPr>
      <w:t>内部讨论稿 · 未确认内容请勿直接视为最终开发需求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7DD9">
    <w:pPr>
      <w:pStyle w:val="25"/>
      <w:jc w:val="right"/>
    </w:pPr>
    <w:r>
      <w:rPr>
        <w:color w:val="787878"/>
        <w:sz w:val="16"/>
      </w:rPr>
      <w:t>活动报名类微信小程序 PRD｜需求规划稿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D2312C"/>
    <w:rsid w:val="FD37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吴邦愷</cp:lastModifiedBy>
  <dcterms:modified xsi:type="dcterms:W3CDTF">2026-10-17T15:32:57Z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659D4519E6A49D27A924D36AE9A7F4FD_43</vt:lpwstr>
  </property>
</Properties>
</file>