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C4759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163445"/>
                  <wp:effectExtent l="0" t="0" r="0" b="8255"/>
                  <wp:docPr id="2030278819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7881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C4759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40"/>
                      <w:szCs w:val="40"/>
                    </w:rPr>
                    <w:t>模拟对象为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rudder-stock-zhoucheng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C47598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日期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2024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年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11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月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3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日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设计师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C47598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算例名称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 xml:space="preserve"> 4</w:t>
                  </w:r>
                </w:p>
                <w:p w:rsidR="00B77317" w:rsidRPr="006A441F" w:rsidRDefault="00C47598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分析类型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静应力分析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C47598" w:rsidP="00E3408D">
                      <w:pPr>
                        <w:pStyle w:val="TOC"/>
                      </w:pPr>
                      <w:r>
                        <w:rPr>
                          <w:rFonts w:hint="eastAsia"/>
                        </w:rPr>
                        <w:t>目录</w:t>
                      </w:r>
                    </w:p>
                    <w:p w:rsidR="00C47598" w:rsidRDefault="001041F1">
                      <w:pPr>
                        <w:pStyle w:val="TOC1"/>
                        <w:rPr>
                          <w:rFonts w:hint="eastAsia"/>
                          <w:noProof/>
                          <w:kern w:val="2"/>
                          <w:sz w:val="21"/>
                          <w:lang w:eastAsia="zh-C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1564729" w:history="1">
                        <w:r w:rsidR="00C47598" w:rsidRPr="003923E6">
                          <w:rPr>
                            <w:rStyle w:val="ac"/>
                            <w:rFonts w:hint="eastAsia"/>
                            <w:noProof/>
                          </w:rPr>
                          <w:t>网格信息</w:t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  <w:tab/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  <w:fldChar w:fldCharType="begin"/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 w:rsidR="00C47598">
                          <w:rPr>
                            <w:noProof/>
                            <w:webHidden/>
                          </w:rPr>
                          <w:instrText>PAGEREF _Toc181564729 \h</w:instrText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</w:r>
                        <w:r w:rsidR="00C4759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47598">
                          <w:rPr>
                            <w:noProof/>
                            <w:webHidden/>
                          </w:rPr>
                          <w:t>2</w:t>
                        </w:r>
                        <w:r w:rsidR="00C47598">
                          <w:rPr>
                            <w:rFonts w:hint="eastAsia"/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47598" w:rsidRDefault="00C47598">
                      <w:pPr>
                        <w:pStyle w:val="TOC1"/>
                        <w:rPr>
                          <w:rFonts w:hint="eastAsia"/>
                          <w:noProof/>
                          <w:kern w:val="2"/>
                          <w:sz w:val="21"/>
                          <w:lang w:eastAsia="zh-CN"/>
                          <w14:ligatures w14:val="standardContextual"/>
                        </w:rPr>
                      </w:pPr>
                      <w:hyperlink w:anchor="_Toc181564730" w:history="1">
                        <w:r w:rsidRPr="003923E6">
                          <w:rPr>
                            <w:rStyle w:val="ac"/>
                            <w:rFonts w:hint="eastAsia"/>
                            <w:noProof/>
                          </w:rPr>
                          <w:t>合力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noProof/>
                            <w:webHidden/>
                          </w:rPr>
                          <w:instrText>PAGEREF _Toc181564730 \h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47598" w:rsidRDefault="00C47598">
                      <w:pPr>
                        <w:pStyle w:val="TOC1"/>
                        <w:rPr>
                          <w:rFonts w:hint="eastAsia"/>
                          <w:noProof/>
                          <w:kern w:val="2"/>
                          <w:sz w:val="21"/>
                          <w:lang w:eastAsia="zh-CN"/>
                          <w14:ligatures w14:val="standardContextual"/>
                        </w:rPr>
                      </w:pPr>
                      <w:hyperlink w:anchor="_Toc181564731" w:history="1">
                        <w:r w:rsidRPr="003923E6">
                          <w:rPr>
                            <w:rStyle w:val="ac"/>
                            <w:rFonts w:hint="eastAsia"/>
                            <w:noProof/>
                          </w:rPr>
                          <w:t>算例结果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noProof/>
                            <w:webHidden/>
                          </w:rPr>
                          <w:instrText>PAGEREF _Toc181564731 \h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C47598" w:rsidP="00C27B5D">
            <w:pPr>
              <w:pStyle w:val="1"/>
            </w:pPr>
            <w:r>
              <w:t xml:space="preserve"> </w:t>
            </w:r>
          </w:p>
          <w:p w:rsidR="00F448BC" w:rsidRPr="00E65D6E" w:rsidRDefault="00C47598" w:rsidP="00FF408C">
            <w:r>
              <w:t xml:space="preserve"> 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A61A59" w:rsidRDefault="00F25CD7" w:rsidP="006936A0">
      <w:pPr>
        <w:rPr>
          <w:rFonts w:hint="eastAsia"/>
          <w:lang w:eastAsia="zh-CN"/>
        </w:rPr>
      </w:pPr>
      <w:r>
        <w:br w:type="page"/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C47598" w:rsidP="000A7C6B">
            <w:pPr>
              <w:pStyle w:val="1"/>
            </w:pPr>
            <w:bookmarkStart w:id="0" w:name="_Toc181564729"/>
            <w:r>
              <w:rPr>
                <w:rFonts w:hint="eastAsia"/>
              </w:rPr>
              <w:lastRenderedPageBreak/>
              <w:t>网格信息</w:t>
            </w:r>
            <w:bookmarkEnd w:id="0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C47598" w:rsidP="00C16188">
                  <w:r>
                    <w:rPr>
                      <w:rFonts w:hint="eastAsia"/>
                    </w:rPr>
                    <w:t>网格类型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实体网格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所用网格器</w:t>
                  </w:r>
                  <w:r>
                    <w:rPr>
                      <w:rFonts w:hint="eastAsia"/>
                    </w:rP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基于混合曲率的网格</w:t>
                  </w:r>
                </w:p>
              </w:tc>
            </w:tr>
            <w:tr w:rsidR="00C475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高质量网格的雅可比点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16 </w:t>
                  </w:r>
                  <w:r>
                    <w:rPr>
                      <w:rFonts w:hint="eastAsia"/>
                    </w:rPr>
                    <w:t>点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最大单元大小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t>204.57 mm</w:t>
                  </w:r>
                </w:p>
              </w:tc>
            </w:tr>
            <w:tr w:rsidR="00C475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最小单元大小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204.57 mm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网格品质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高</w:t>
                  </w:r>
                </w:p>
              </w:tc>
            </w:tr>
          </w:tbl>
          <w:p w:rsidR="00690657" w:rsidRDefault="00690657" w:rsidP="00690657"/>
          <w:p w:rsidR="00A9531D" w:rsidRPr="00690657" w:rsidRDefault="00C47598" w:rsidP="00690657"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网格信息</w:t>
            </w:r>
            <w:r>
              <w:rPr>
                <w:rFonts w:hint="eastAsia"/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C47598" w:rsidP="00C16188">
                  <w:r>
                    <w:rPr>
                      <w:rFonts w:hint="eastAsia"/>
                    </w:rPr>
                    <w:t>节点总数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15780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单元总数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8463</w:t>
                  </w:r>
                </w:p>
              </w:tc>
            </w:tr>
            <w:tr w:rsidR="00C475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最大高宽比例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14.773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单元</w:t>
                  </w:r>
                  <w:r>
                    <w:rPr>
                      <w:rFonts w:hint="eastAsia"/>
                    </w:rPr>
                    <w:t xml:space="preserve"> (%),</w:t>
                  </w:r>
                  <w:r>
                    <w:rPr>
                      <w:rFonts w:hint="eastAsia"/>
                    </w:rPr>
                    <w:t>其高宽比例</w:t>
                  </w:r>
                  <w:r>
                    <w:rPr>
                      <w:rFonts w:hint="eastAsia"/>
                    </w:rP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C475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单元百分比，其高宽比例</w:t>
                  </w:r>
                  <w:r>
                    <w:rPr>
                      <w:rFonts w:hint="eastAsia"/>
                    </w:rP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0.0118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变形单元的百分比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4759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完成网格的时间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秒</w:t>
                  </w:r>
                  <w:r>
                    <w:rPr>
                      <w:rFonts w:hint="eastAsia"/>
                    </w:rP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C4759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计算机名</w:t>
                  </w:r>
                  <w:r>
                    <w:rPr>
                      <w:rFonts w:hint="eastAsia"/>
                    </w:rP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47598" w:rsidRDefault="00C4759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杜佳逸的电脑哈</w:t>
                  </w:r>
                </w:p>
              </w:tc>
            </w:tr>
          </w:tbl>
          <w:p w:rsidR="002F5299" w:rsidRDefault="002F5299" w:rsidP="00690657">
            <w:pPr>
              <w:pStyle w:val="2"/>
              <w:rPr>
                <w:rFonts w:hint="eastAsia"/>
                <w:sz w:val="24"/>
                <w:szCs w:val="24"/>
                <w:lang w:eastAsia="zh-CN"/>
              </w:rPr>
            </w:pPr>
          </w:p>
          <w:p w:rsidR="00A61A59" w:rsidRPr="00690657" w:rsidRDefault="00C47598" w:rsidP="00690657"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网格品质图解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2689"/>
              <w:gridCol w:w="2688"/>
              <w:gridCol w:w="2688"/>
            </w:tblGrid>
            <w:tr w:rsidR="00A61A59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C47598" w:rsidP="00AB7ED5">
                  <w:pPr>
                    <w:jc w:val="center"/>
                  </w:pP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C47598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C47598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C47598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A61A59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C47598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品质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C47598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网格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C47598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C47598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Default="00C47598" w:rsidP="000A7C6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691630" cy="3756025"/>
                        <wp:effectExtent l="0" t="0" r="0" b="0"/>
                        <wp:docPr id="2072545367" name="图片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2545367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375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1A59" w:rsidRPr="004D2956" w:rsidRDefault="00C47598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rudder-stock-zhoucheng-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4-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品质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品质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A61A59" w:rsidRPr="00F077CB" w:rsidRDefault="00A61A59" w:rsidP="000A7C6B">
            <w:pPr>
              <w:rPr>
                <w:rFonts w:hint="eastAsia"/>
                <w:lang w:eastAsia="zh-CN"/>
              </w:rPr>
            </w:pPr>
          </w:p>
        </w:tc>
      </w:tr>
    </w:tbl>
    <w:p w:rsidR="005F5B79" w:rsidRDefault="005F5B79" w:rsidP="00F12133">
      <w:pPr>
        <w:rPr>
          <w:rFonts w:hint="eastAsia"/>
          <w:lang w:eastAsia="zh-CN"/>
        </w:rPr>
      </w:pPr>
    </w:p>
    <w:tbl>
      <w:tblPr>
        <w:tblStyle w:val="a9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C47598" w:rsidP="000A7C6B">
            <w:pPr>
              <w:pStyle w:val="1"/>
            </w:pPr>
            <w:bookmarkStart w:id="1" w:name="_Toc181564730"/>
            <w:r>
              <w:rPr>
                <w:rFonts w:hint="eastAsia"/>
              </w:rPr>
              <w:t>合力</w:t>
            </w:r>
            <w:bookmarkEnd w:id="1"/>
          </w:p>
          <w:p w:rsidR="005F5B79" w:rsidRPr="000B04D4" w:rsidRDefault="00C47598" w:rsidP="000A7C6B">
            <w:pPr>
              <w:pStyle w:val="2"/>
            </w:pPr>
            <w:r>
              <w:rPr>
                <w:rFonts w:hint="eastAsia"/>
              </w:rPr>
              <w:t>反作用力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r>
                    <w:rPr>
                      <w:rFonts w:hint="eastAsia"/>
                    </w:rPr>
                    <w:t>选择集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单位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合力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整个模型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-2.81126e+06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-218,037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-1.2108e+06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3.06868e+06</w:t>
                  </w:r>
                </w:p>
              </w:tc>
            </w:tr>
          </w:tbl>
          <w:p w:rsidR="005F5B79" w:rsidRPr="000B04D4" w:rsidRDefault="00C47598" w:rsidP="000A7C6B">
            <w:pPr>
              <w:pStyle w:val="2"/>
            </w:pPr>
            <w:r>
              <w:rPr>
                <w:rFonts w:hint="eastAsia"/>
              </w:rPr>
              <w:t>反作用力矩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r>
                    <w:rPr>
                      <w:rFonts w:hint="eastAsia"/>
                    </w:rPr>
                    <w:t>选择集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单位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C47598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合力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整个模型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C4759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C47598" w:rsidP="00C6072D">
            <w:pPr>
              <w:pStyle w:val="2"/>
            </w:pPr>
            <w:bookmarkStart w:id="2" w:name="_Toc243733151"/>
            <w:bookmarkStart w:id="3" w:name="_Toc245020119"/>
            <w:bookmarkStart w:id="4" w:name="_Toc245020151"/>
            <w:r>
              <w:rPr>
                <w:rFonts w:hint="eastAsia"/>
              </w:rPr>
              <w:t>自由实体力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C6072D">
                  <w:r>
                    <w:rPr>
                      <w:rFonts w:hint="eastAsia"/>
                    </w:rPr>
                    <w:t>选择集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单位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合力</w:t>
                  </w:r>
                </w:p>
              </w:tc>
            </w:tr>
            <w:tr w:rsidR="00C6072D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整个模型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-390,321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-78,858.1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-134,812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420,408</w:t>
                  </w:r>
                </w:p>
              </w:tc>
            </w:tr>
          </w:tbl>
          <w:p w:rsidR="00C6072D" w:rsidRPr="000B04D4" w:rsidRDefault="00C47598" w:rsidP="00C6072D">
            <w:pPr>
              <w:pStyle w:val="2"/>
            </w:pPr>
            <w:r>
              <w:rPr>
                <w:rFonts w:hint="eastAsia"/>
              </w:rPr>
              <w:t>自由几何体力矩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5C6EA8">
                  <w:r>
                    <w:rPr>
                      <w:rFonts w:hint="eastAsia"/>
                    </w:rPr>
                    <w:t>选择集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单位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总和</w:t>
                  </w:r>
                  <w:r>
                    <w:rPr>
                      <w:rFonts w:hint="eastAsia"/>
                    </w:rPr>
                    <w:t xml:space="preserve">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C47598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合力</w:t>
                  </w:r>
                </w:p>
              </w:tc>
            </w:tr>
            <w:tr w:rsidR="00C6072D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整个模型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C47598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>
            <w:pPr>
              <w:rPr>
                <w:rFonts w:hint="eastAsia"/>
                <w:lang w:eastAsia="zh-CN"/>
              </w:rPr>
            </w:pPr>
          </w:p>
        </w:tc>
      </w:tr>
      <w:bookmarkEnd w:id="2"/>
      <w:bookmarkEnd w:id="3"/>
      <w:bookmarkEnd w:id="4"/>
    </w:tbl>
    <w:p w:rsidR="00EC2432" w:rsidRDefault="00EC2432" w:rsidP="00940093">
      <w:pPr>
        <w:rPr>
          <w:rFonts w:hint="eastAsia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C47598" w:rsidP="000A7C6B">
            <w:pPr>
              <w:pStyle w:val="1"/>
            </w:pPr>
            <w:bookmarkStart w:id="5" w:name="_Toc243733152"/>
            <w:bookmarkStart w:id="6" w:name="_Toc245020120"/>
            <w:bookmarkStart w:id="7" w:name="_Toc245020152"/>
            <w:bookmarkStart w:id="8" w:name="_Toc181564731"/>
            <w:r>
              <w:rPr>
                <w:rFonts w:hint="eastAsia"/>
              </w:rPr>
              <w:lastRenderedPageBreak/>
              <w:t>算例结果</w:t>
            </w:r>
            <w:bookmarkEnd w:id="8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76"/>
              <w:gridCol w:w="3017"/>
              <w:gridCol w:w="2431"/>
              <w:gridCol w:w="2914"/>
            </w:tblGrid>
            <w:tr w:rsidR="00C47598" w:rsidTr="00D82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C47598" w:rsidTr="00D82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应力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VON: von Mises </w:t>
                  </w:r>
                  <w:r>
                    <w:rPr>
                      <w:rFonts w:hint="eastAsia"/>
                      <w:sz w:val="20"/>
                      <w:szCs w:val="20"/>
                    </w:rPr>
                    <w:t>应力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5.106e-03N/m^2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845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1.171e+08N/m^2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8751</w:t>
                  </w:r>
                </w:p>
              </w:tc>
            </w:tr>
            <w:tr w:rsidR="00C47598" w:rsidTr="00D82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47598" w:rsidRDefault="00C47598" w:rsidP="00C47598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849370"/>
                        <wp:effectExtent l="0" t="0" r="0" b="0"/>
                        <wp:docPr id="1040355879" name="图片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35587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9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7598" w:rsidRPr="004D2956" w:rsidRDefault="00C47598" w:rsidP="00C475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rudder-stock-zhoucheng-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4-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应力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应力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C47598" w:rsidRDefault="00C47598" w:rsidP="000A7C6B">
            <w:pPr>
              <w:rPr>
                <w:rFonts w:hint="eastAsia"/>
                <w:lang w:eastAsia="zh-CN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46"/>
              <w:gridCol w:w="3013"/>
              <w:gridCol w:w="2701"/>
              <w:gridCol w:w="2678"/>
            </w:tblGrid>
            <w:tr w:rsidR="00C47598" w:rsidTr="00D82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C47598" w:rsidTr="00D82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位移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URES: </w:t>
                  </w:r>
                  <w:r>
                    <w:rPr>
                      <w:rFonts w:hint="eastAsia"/>
                      <w:sz w:val="20"/>
                      <w:szCs w:val="20"/>
                    </w:rPr>
                    <w:t>合位移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5.960e+11mm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2481</w:t>
                  </w:r>
                </w:p>
              </w:tc>
            </w:tr>
            <w:tr w:rsidR="00C47598" w:rsidTr="00D82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47598" w:rsidRDefault="00C47598" w:rsidP="00C47598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49370"/>
                        <wp:effectExtent l="0" t="0" r="0" b="0"/>
                        <wp:docPr id="182643567" name="图片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64356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9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7598" w:rsidRPr="004D2956" w:rsidRDefault="00C47598" w:rsidP="00C475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rudder-stock-zhoucheng-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4-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C47598" w:rsidRDefault="00C47598" w:rsidP="000A7C6B">
            <w:pPr>
              <w:rPr>
                <w:rFonts w:hint="eastAsia"/>
                <w:lang w:eastAsia="zh-CN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95"/>
              <w:gridCol w:w="3355"/>
              <w:gridCol w:w="2456"/>
              <w:gridCol w:w="2432"/>
            </w:tblGrid>
            <w:tr w:rsidR="00C47598" w:rsidTr="00D82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47598" w:rsidRDefault="00C47598" w:rsidP="00C475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C47598" w:rsidTr="00D82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应变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ESTRN : </w:t>
                  </w:r>
                  <w:r>
                    <w:rPr>
                      <w:rFonts w:hint="eastAsia"/>
                      <w:sz w:val="20"/>
                      <w:szCs w:val="20"/>
                    </w:rPr>
                    <w:t>对等应变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3.690e-07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单元</w:t>
                  </w:r>
                  <w:r>
                    <w:rPr>
                      <w:rFonts w:hint="eastAsia"/>
                      <w:sz w:val="20"/>
                      <w:szCs w:val="20"/>
                    </w:rPr>
                    <w:t>: 6139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47598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3.811e-04</w:t>
                  </w:r>
                </w:p>
                <w:p w:rsidR="00C47598" w:rsidRPr="004D2956" w:rsidRDefault="00C47598" w:rsidP="00C47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单元</w:t>
                  </w:r>
                  <w:r>
                    <w:rPr>
                      <w:rFonts w:hint="eastAsia"/>
                      <w:sz w:val="20"/>
                      <w:szCs w:val="20"/>
                    </w:rPr>
                    <w:t>: 4325</w:t>
                  </w:r>
                </w:p>
              </w:tc>
            </w:tr>
            <w:tr w:rsidR="00C47598" w:rsidTr="00D82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47598" w:rsidRDefault="00C47598" w:rsidP="00C47598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49370"/>
                        <wp:effectExtent l="0" t="0" r="0" b="0"/>
                        <wp:docPr id="382015416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01541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9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7598" w:rsidRPr="004D2956" w:rsidRDefault="00C47598" w:rsidP="00C475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rudder-stock-zhoucheng-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4-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应变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应变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C47598" w:rsidRPr="000B04D4" w:rsidRDefault="00C47598" w:rsidP="000A7C6B">
            <w:pPr>
              <w:rPr>
                <w:rFonts w:hint="eastAsia"/>
                <w:lang w:eastAsia="zh-CN"/>
              </w:rPr>
            </w:pPr>
          </w:p>
          <w:bookmarkEnd w:id="5"/>
          <w:bookmarkEnd w:id="6"/>
          <w:bookmarkEnd w:id="7"/>
          <w:p w:rsidR="00EC2432" w:rsidRDefault="00EC2432" w:rsidP="000A7C6B">
            <w:pPr>
              <w:rPr>
                <w:rFonts w:hint="eastAsia"/>
                <w:lang w:eastAsia="zh-CN"/>
              </w:rPr>
            </w:pPr>
          </w:p>
        </w:tc>
      </w:tr>
    </w:tbl>
    <w:p w:rsidR="00AC3438" w:rsidRPr="00AC3438" w:rsidRDefault="00AC3438" w:rsidP="00FE0924">
      <w:pPr>
        <w:rPr>
          <w:rFonts w:hint="eastAsia"/>
          <w:lang w:eastAsia="zh-CN"/>
        </w:rPr>
      </w:pPr>
    </w:p>
    <w:sectPr w:rsidR="00AC3438" w:rsidRPr="00AC3438" w:rsidSect="00C475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7598" w:rsidRDefault="00C47598" w:rsidP="00F25CD7">
      <w:pPr>
        <w:spacing w:after="0" w:line="240" w:lineRule="auto"/>
      </w:pPr>
      <w:r>
        <w:separator/>
      </w:r>
    </w:p>
  </w:endnote>
  <w:endnote w:type="continuationSeparator" w:id="0">
    <w:p w:rsidR="00C47598" w:rsidRDefault="00C4759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:rsidTr="003E1AE9">
      <w:tc>
        <w:tcPr>
          <w:tcW w:w="867" w:type="pct"/>
        </w:tcPr>
        <w:p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FD315C" w:rsidRDefault="00C4759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使用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SOLIDWORKS Simulation 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进行分析</w:t>
          </w:r>
        </w:p>
      </w:tc>
      <w:tc>
        <w:tcPr>
          <w:tcW w:w="2079" w:type="pct"/>
          <w:vAlign w:val="bottom"/>
        </w:tcPr>
        <w:p w:rsidR="00FD315C" w:rsidRDefault="00C4759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模拟对象为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rudder-stock-zhoucheng</w:t>
          </w:r>
        </w:p>
      </w:tc>
      <w:tc>
        <w:tcPr>
          <w:tcW w:w="0" w:type="auto"/>
          <w:vAlign w:val="bottom"/>
        </w:tcPr>
        <w:p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FD315C" w:rsidRPr="00BF0BC4" w:rsidRDefault="00FD315C" w:rsidP="00BF0BC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:rsidTr="00BF0BC4">
      <w:tc>
        <w:tcPr>
          <w:tcW w:w="1908" w:type="dxa"/>
        </w:tcPr>
        <w:p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FD315C" w:rsidRDefault="00C4759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使用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SOLIDWORKS Simulation 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进行分析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FD315C" w:rsidRDefault="00C4759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模拟对象为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rudder-stock-zhoucheng</w:t>
          </w:r>
        </w:p>
      </w:tc>
      <w:tc>
        <w:tcPr>
          <w:tcW w:w="360" w:type="dxa"/>
          <w:vAlign w:val="bottom"/>
        </w:tcPr>
        <w:p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7598" w:rsidRDefault="00C47598" w:rsidP="00F25CD7">
      <w:pPr>
        <w:spacing w:after="0" w:line="240" w:lineRule="auto"/>
      </w:pPr>
      <w:r>
        <w:separator/>
      </w:r>
    </w:p>
  </w:footnote>
  <w:footnote w:type="continuationSeparator" w:id="0">
    <w:p w:rsidR="00C47598" w:rsidRDefault="00C47598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9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32A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47598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AB1F"/>
  <w15:docId w15:val="{DE8166A0-DBD3-4400-95ED-836070DF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杜佳逸</dc:creator>
  <cp:lastModifiedBy>佳逸 杜</cp:lastModifiedBy>
  <cp:revision>1</cp:revision>
  <dcterms:created xsi:type="dcterms:W3CDTF">2024-11-03T14:17:00Z</dcterms:created>
  <dcterms:modified xsi:type="dcterms:W3CDTF">2024-11-03T14:18:00Z</dcterms:modified>
</cp:coreProperties>
</file>