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Guide de l'utilisation</w:t>
      </w:r>
    </w:p>
    <w:p w:rsidR="00000000" w:rsidDel="00000000" w:rsidP="00000000" w:rsidRDefault="00000000" w:rsidRPr="00000000" w14:paraId="00000002">
      <w:pPr>
        <w:jc w:val="left"/>
        <w:rPr>
          <w:rFonts w:ascii="Arial" w:cs="Arial" w:eastAsia="Arial" w:hAnsi="Arial"/>
        </w:rPr>
      </w:pPr>
      <w:r w:rsidDel="00000000" w:rsidR="00000000" w:rsidRPr="00000000">
        <w:rPr>
          <w:rtl w:val="0"/>
        </w:rPr>
      </w:r>
    </w:p>
    <w:p w:rsidR="00000000" w:rsidDel="00000000" w:rsidP="00000000" w:rsidRDefault="00000000" w:rsidRPr="00000000" w14:paraId="00000003">
      <w:pPr>
        <w:jc w:val="left"/>
        <w:rPr>
          <w:rFonts w:ascii="Arial" w:cs="Arial" w:eastAsia="Arial" w:hAnsi="Arial"/>
          <w:b w:val="1"/>
        </w:rPr>
      </w:pPr>
      <w:r w:rsidDel="00000000" w:rsidR="00000000" w:rsidRPr="00000000">
        <w:rPr>
          <w:rFonts w:ascii="Arial" w:cs="Arial" w:eastAsia="Arial" w:hAnsi="Arial"/>
          <w:b w:val="1"/>
          <w:rtl w:val="0"/>
        </w:rPr>
        <w:t xml:space="preserve">POUR L’ANALYSE DE PROVENANCE ET DE SAISON :</w:t>
      </w:r>
    </w:p>
    <w:p w:rsidR="00000000" w:rsidDel="00000000" w:rsidP="00000000" w:rsidRDefault="00000000" w:rsidRPr="00000000" w14:paraId="00000004">
      <w:pPr>
        <w:jc w:val="left"/>
        <w:rPr>
          <w:rFonts w:ascii="Arial" w:cs="Arial" w:eastAsia="Arial" w:hAnsi="Arial"/>
        </w:rPr>
      </w:pPr>
      <w:r w:rsidDel="00000000" w:rsidR="00000000" w:rsidRPr="00000000">
        <w:rPr>
          <w:rFonts w:ascii="Arial" w:cs="Arial" w:eastAsia="Arial" w:hAnsi="Arial"/>
          <w:rtl w:val="0"/>
        </w:rPr>
        <w:t xml:space="preserve">Suivez les commentaires qui sont déjà présentés dans les codes de l’application</w:t>
      </w:r>
    </w:p>
    <w:p w:rsidR="00000000" w:rsidDel="00000000" w:rsidP="00000000" w:rsidRDefault="00000000" w:rsidRPr="00000000" w14:paraId="00000005">
      <w:pPr>
        <w:jc w:val="left"/>
        <w:rPr>
          <w:rFonts w:ascii="Arial" w:cs="Arial" w:eastAsia="Arial" w:hAnsi="Arial"/>
        </w:rPr>
      </w:pPr>
      <w:r w:rsidDel="00000000" w:rsidR="00000000" w:rsidRPr="00000000">
        <w:rPr>
          <w:rFonts w:ascii="Arial" w:cs="Arial" w:eastAsia="Arial" w:hAnsi="Arial"/>
        </w:rPr>
        <w:drawing>
          <wp:inline distB="0" distT="0" distL="0" distR="0">
            <wp:extent cx="5274310" cy="2434590"/>
            <wp:effectExtent b="0" l="0" r="0" t="0"/>
            <wp:docPr id="1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274310" cy="243459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rFonts w:ascii="Arial" w:cs="Arial" w:eastAsia="Arial" w:hAnsi="Arial"/>
        </w:rPr>
      </w:pPr>
      <w:r w:rsidDel="00000000" w:rsidR="00000000" w:rsidRPr="00000000">
        <w:rPr>
          <w:rtl w:val="0"/>
        </w:rPr>
      </w:r>
    </w:p>
    <w:p w:rsidR="00000000" w:rsidDel="00000000" w:rsidP="00000000" w:rsidRDefault="00000000" w:rsidRPr="00000000" w14:paraId="00000007">
      <w:pPr>
        <w:jc w:val="left"/>
        <w:rPr>
          <w:rFonts w:ascii="Arial" w:cs="Arial" w:eastAsia="Arial" w:hAnsi="Arial"/>
          <w:b w:val="1"/>
        </w:rPr>
      </w:pPr>
      <w:r w:rsidDel="00000000" w:rsidR="00000000" w:rsidRPr="00000000">
        <w:rPr>
          <w:rFonts w:ascii="Arial" w:cs="Arial" w:eastAsia="Arial" w:hAnsi="Arial"/>
          <w:b w:val="1"/>
          <w:rtl w:val="0"/>
        </w:rPr>
        <w:t xml:space="preserve">POUR L’ANALYSE DE DESTINATIONS HABITUELLES :</w:t>
      </w:r>
    </w:p>
    <w:p w:rsidR="00000000" w:rsidDel="00000000" w:rsidP="00000000" w:rsidRDefault="00000000" w:rsidRPr="00000000" w14:paraId="00000008">
      <w:pPr>
        <w:jc w:val="left"/>
        <w:rPr>
          <w:rFonts w:ascii="Arial" w:cs="Arial" w:eastAsia="Arial" w:hAnsi="Arial"/>
        </w:rPr>
      </w:pPr>
      <w:r w:rsidDel="00000000" w:rsidR="00000000" w:rsidRPr="00000000">
        <w:rPr>
          <w:rFonts w:ascii="Arial" w:cs="Arial" w:eastAsia="Arial" w:hAnsi="Arial"/>
          <w:rtl w:val="0"/>
        </w:rPr>
        <w:t xml:space="preserve">Comme les données concernant les autres destinations de visiteur en Saint Barthélémy sont exploitées par Python, il convient de suivre les instructions suivantes pour utiliser correctement cette application. </w:t>
      </w:r>
    </w:p>
    <w:p w:rsidR="00000000" w:rsidDel="00000000" w:rsidP="00000000" w:rsidRDefault="00000000" w:rsidRPr="00000000" w14:paraId="00000009">
      <w:pPr>
        <w:jc w:val="left"/>
        <w:rPr>
          <w:rFonts w:ascii="Arial" w:cs="Arial" w:eastAsia="Arial" w:hAnsi="Arial"/>
          <w:b w:val="1"/>
        </w:rPr>
      </w:pPr>
      <w:r w:rsidDel="00000000" w:rsidR="00000000" w:rsidRPr="00000000">
        <w:rPr>
          <w:rFonts w:ascii="Arial" w:cs="Arial" w:eastAsia="Arial" w:hAnsi="Arial"/>
          <w:b w:val="1"/>
          <w:rtl w:val="0"/>
        </w:rPr>
        <w:t xml:space="preserve">Avant de commencer, assurez-vous que le package requests est installé dans votre python. </w:t>
      </w:r>
    </w:p>
    <w:p w:rsidR="00000000" w:rsidDel="00000000" w:rsidP="00000000" w:rsidRDefault="00000000" w:rsidRPr="00000000" w14:paraId="0000000A">
      <w:pPr>
        <w:jc w:val="left"/>
        <w:rPr>
          <w:rFonts w:ascii="Arial" w:cs="Arial" w:eastAsia="Arial" w:hAnsi="Arial"/>
        </w:rPr>
      </w:pPr>
      <w:r w:rsidDel="00000000" w:rsidR="00000000" w:rsidRPr="00000000">
        <w:rPr>
          <w:rtl w:val="0"/>
        </w:rPr>
      </w:r>
    </w:p>
    <w:p w:rsidR="00000000" w:rsidDel="00000000" w:rsidP="00000000" w:rsidRDefault="00000000" w:rsidRPr="00000000" w14:paraId="0000000B">
      <w:pPr>
        <w:jc w:val="left"/>
        <w:rPr>
          <w:rFonts w:ascii="Arial" w:cs="Arial" w:eastAsia="Arial" w:hAnsi="Arial"/>
        </w:rPr>
      </w:pPr>
      <w:r w:rsidDel="00000000" w:rsidR="00000000" w:rsidRPr="00000000">
        <w:rPr>
          <w:rFonts w:ascii="Arial" w:cs="Arial" w:eastAsia="Arial" w:hAnsi="Arial"/>
          <w:rtl w:val="0"/>
        </w:rPr>
        <w:t xml:space="preserve">Étape 1 : Ouvrez le fichier « reviewer_id.csv » et supprimer la première colonne</w:t>
      </w:r>
      <w:r w:rsidDel="00000000" w:rsidR="00000000" w:rsidRPr="00000000">
        <w:drawing>
          <wp:anchor allowOverlap="1" behindDoc="0" distB="0" distT="0" distL="114300" distR="114300" hidden="0" layoutInCell="1" locked="0" relativeHeight="0" simplePos="0">
            <wp:simplePos x="0" y="0"/>
            <wp:positionH relativeFrom="column">
              <wp:posOffset>650240</wp:posOffset>
            </wp:positionH>
            <wp:positionV relativeFrom="paragraph">
              <wp:posOffset>289560</wp:posOffset>
            </wp:positionV>
            <wp:extent cx="2658110" cy="1848485"/>
            <wp:effectExtent b="0" l="0" r="0" t="0"/>
            <wp:wrapTopAndBottom distB="0" dist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58110" cy="1848485"/>
                    </a:xfrm>
                    <a:prstGeom prst="rect"/>
                    <a:ln/>
                  </pic:spPr>
                </pic:pic>
              </a:graphicData>
            </a:graphic>
          </wp:anchor>
        </w:drawing>
      </w:r>
    </w:p>
    <w:p w:rsidR="00000000" w:rsidDel="00000000" w:rsidP="00000000" w:rsidRDefault="00000000" w:rsidRPr="00000000" w14:paraId="0000000C">
      <w:pPr>
        <w:jc w:val="left"/>
        <w:rPr>
          <w:rFonts w:ascii="Arial" w:cs="Arial" w:eastAsia="Arial" w:hAnsi="Arial"/>
        </w:rPr>
      </w:pPr>
      <w:r w:rsidDel="00000000" w:rsidR="00000000" w:rsidRPr="00000000">
        <w:rPr>
          <w:rtl w:val="0"/>
        </w:rPr>
      </w:r>
    </w:p>
    <w:p w:rsidR="00000000" w:rsidDel="00000000" w:rsidP="00000000" w:rsidRDefault="00000000" w:rsidRPr="00000000" w14:paraId="0000000D">
      <w:pPr>
        <w:jc w:val="left"/>
        <w:rPr>
          <w:rFonts w:ascii="Arial" w:cs="Arial" w:eastAsia="Arial" w:hAnsi="Arial"/>
        </w:rPr>
      </w:pPr>
      <w:r w:rsidDel="00000000" w:rsidR="00000000" w:rsidRPr="00000000">
        <w:rPr>
          <w:rtl w:val="0"/>
        </w:rPr>
      </w:r>
    </w:p>
    <w:p w:rsidR="00000000" w:rsidDel="00000000" w:rsidP="00000000" w:rsidRDefault="00000000" w:rsidRPr="00000000" w14:paraId="0000000E">
      <w:pPr>
        <w:jc w:val="left"/>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1099820</wp:posOffset>
            </wp:positionH>
            <wp:positionV relativeFrom="paragraph">
              <wp:posOffset>20320</wp:posOffset>
            </wp:positionV>
            <wp:extent cx="2080895" cy="4892040"/>
            <wp:effectExtent b="0" l="0" r="0" t="0"/>
            <wp:wrapTopAndBottom distB="0" distT="0"/>
            <wp:docPr id="1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080895" cy="4892040"/>
                    </a:xfrm>
                    <a:prstGeom prst="rect"/>
                    <a:ln/>
                  </pic:spPr>
                </pic:pic>
              </a:graphicData>
            </a:graphic>
          </wp:anchor>
        </w:drawing>
      </w:r>
    </w:p>
    <w:p w:rsidR="00000000" w:rsidDel="00000000" w:rsidP="00000000" w:rsidRDefault="00000000" w:rsidRPr="00000000" w14:paraId="0000000F">
      <w:pPr>
        <w:jc w:val="left"/>
        <w:rPr>
          <w:rFonts w:ascii="Arial" w:cs="Arial" w:eastAsia="Arial" w:hAnsi="Arial"/>
        </w:rPr>
      </w:pPr>
      <w:r w:rsidDel="00000000" w:rsidR="00000000" w:rsidRPr="00000000">
        <w:rPr>
          <w:rtl w:val="0"/>
        </w:rPr>
      </w:r>
    </w:p>
    <w:p w:rsidR="00000000" w:rsidDel="00000000" w:rsidP="00000000" w:rsidRDefault="00000000" w:rsidRPr="00000000" w14:paraId="00000010">
      <w:pPr>
        <w:jc w:val="left"/>
        <w:rPr>
          <w:rFonts w:ascii="Arial" w:cs="Arial" w:eastAsia="Arial" w:hAnsi="Arial"/>
        </w:rPr>
      </w:pPr>
      <w:r w:rsidDel="00000000" w:rsidR="00000000" w:rsidRPr="00000000">
        <w:rPr>
          <w:rtl w:val="0"/>
        </w:rPr>
      </w:r>
    </w:p>
    <w:p w:rsidR="00000000" w:rsidDel="00000000" w:rsidP="00000000" w:rsidRDefault="00000000" w:rsidRPr="00000000" w14:paraId="00000011">
      <w:pPr>
        <w:jc w:val="left"/>
        <w:rPr>
          <w:rFonts w:ascii="Arial" w:cs="Arial" w:eastAsia="Arial" w:hAnsi="Arial"/>
        </w:rPr>
      </w:pPr>
      <w:r w:rsidDel="00000000" w:rsidR="00000000" w:rsidRPr="00000000">
        <w:rPr>
          <w:rtl w:val="0"/>
        </w:rPr>
      </w:r>
    </w:p>
    <w:p w:rsidR="00000000" w:rsidDel="00000000" w:rsidP="00000000" w:rsidRDefault="00000000" w:rsidRPr="00000000" w14:paraId="00000012">
      <w:pPr>
        <w:jc w:val="left"/>
        <w:rPr>
          <w:rFonts w:ascii="Arial" w:cs="Arial" w:eastAsia="Arial" w:hAnsi="Arial"/>
        </w:rPr>
      </w:pPr>
      <w:r w:rsidDel="00000000" w:rsidR="00000000" w:rsidRPr="00000000">
        <w:rPr>
          <w:rtl w:val="0"/>
        </w:rPr>
      </w:r>
    </w:p>
    <w:p w:rsidR="00000000" w:rsidDel="00000000" w:rsidP="00000000" w:rsidRDefault="00000000" w:rsidRPr="00000000" w14:paraId="00000013">
      <w:pPr>
        <w:jc w:val="left"/>
        <w:rPr>
          <w:rFonts w:ascii="Arial" w:cs="Arial" w:eastAsia="Arial" w:hAnsi="Arial"/>
        </w:rPr>
      </w:pPr>
      <w:r w:rsidDel="00000000" w:rsidR="00000000" w:rsidRPr="00000000">
        <w:rPr>
          <w:rFonts w:ascii="Arial" w:cs="Arial" w:eastAsia="Arial" w:hAnsi="Arial"/>
          <w:rtl w:val="0"/>
        </w:rPr>
        <w:t xml:space="preserve">Etape 2 : </w:t>
      </w:r>
    </w:p>
    <w:p w:rsidR="00000000" w:rsidDel="00000000" w:rsidP="00000000" w:rsidRDefault="00000000" w:rsidRPr="00000000" w14:paraId="00000014">
      <w:pPr>
        <w:jc w:val="left"/>
        <w:rPr>
          <w:rFonts w:ascii="Arial" w:cs="Arial" w:eastAsia="Arial" w:hAnsi="Arial"/>
        </w:rPr>
      </w:pPr>
      <w:r w:rsidDel="00000000" w:rsidR="00000000" w:rsidRPr="00000000">
        <w:rPr>
          <w:rFonts w:ascii="Arial" w:cs="Arial" w:eastAsia="Arial" w:hAnsi="Arial"/>
          <w:rtl w:val="0"/>
        </w:rPr>
        <w:t xml:space="preserve">Ouvrir le fichier </w:t>
      </w:r>
      <w:r w:rsidDel="00000000" w:rsidR="00000000" w:rsidRPr="00000000">
        <w:rPr>
          <w:rFonts w:ascii="Arial" w:cs="Arial" w:eastAsia="Arial" w:hAnsi="Arial"/>
          <w:b w:val="1"/>
          <w:i w:val="1"/>
          <w:rtl w:val="0"/>
        </w:rPr>
        <w:t xml:space="preserve">Acquisition04DestinationHab.R</w:t>
      </w:r>
      <w:r w:rsidDel="00000000" w:rsidR="00000000" w:rsidRPr="00000000">
        <w:rPr>
          <w:rtl w:val="0"/>
        </w:rPr>
      </w:r>
    </w:p>
    <w:p w:rsidR="00000000" w:rsidDel="00000000" w:rsidP="00000000" w:rsidRDefault="00000000" w:rsidRPr="00000000" w14:paraId="00000015">
      <w:pPr>
        <w:jc w:val="left"/>
        <w:rPr>
          <w:rFonts w:ascii="Arial" w:cs="Arial" w:eastAsia="Arial" w:hAnsi="Arial"/>
        </w:rPr>
      </w:pPr>
      <w:r w:rsidDel="00000000" w:rsidR="00000000" w:rsidRPr="00000000">
        <w:rPr>
          <w:rtl w:val="0"/>
        </w:rPr>
      </w:r>
    </w:p>
    <w:p w:rsidR="00000000" w:rsidDel="00000000" w:rsidP="00000000" w:rsidRDefault="00000000" w:rsidRPr="00000000" w14:paraId="00000016">
      <w:pPr>
        <w:jc w:val="left"/>
        <w:rPr>
          <w:rFonts w:ascii="Arial" w:cs="Arial" w:eastAsia="Arial" w:hAnsi="Arial"/>
        </w:rPr>
      </w:pPr>
      <w:r w:rsidDel="00000000" w:rsidR="00000000" w:rsidRPr="00000000">
        <w:rPr>
          <w:rFonts w:ascii="Arial" w:cs="Arial" w:eastAsia="Arial" w:hAnsi="Arial"/>
        </w:rPr>
        <w:drawing>
          <wp:inline distB="0" distT="0" distL="0" distR="0">
            <wp:extent cx="3872093" cy="2781231"/>
            <wp:effectExtent b="0" l="0" r="0" t="0"/>
            <wp:docPr id="2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72093" cy="278123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rFonts w:ascii="Arial" w:cs="Arial" w:eastAsia="Arial" w:hAnsi="Arial"/>
        </w:rPr>
      </w:pPr>
      <w:r w:rsidDel="00000000" w:rsidR="00000000" w:rsidRPr="00000000">
        <w:rPr>
          <w:rtl w:val="0"/>
        </w:rPr>
      </w:r>
    </w:p>
    <w:p w:rsidR="00000000" w:rsidDel="00000000" w:rsidP="00000000" w:rsidRDefault="00000000" w:rsidRPr="00000000" w14:paraId="00000018">
      <w:pPr>
        <w:jc w:val="left"/>
        <w:rPr>
          <w:rFonts w:ascii="Arial" w:cs="Arial" w:eastAsia="Arial" w:hAnsi="Arial"/>
        </w:rPr>
      </w:pPr>
      <w:r w:rsidDel="00000000" w:rsidR="00000000" w:rsidRPr="00000000">
        <w:rPr>
          <w:rtl w:val="0"/>
        </w:rPr>
      </w:r>
    </w:p>
    <w:p w:rsidR="00000000" w:rsidDel="00000000" w:rsidP="00000000" w:rsidRDefault="00000000" w:rsidRPr="00000000" w14:paraId="00000019">
      <w:pPr>
        <w:jc w:val="left"/>
        <w:rPr>
          <w:rFonts w:ascii="Arial" w:cs="Arial" w:eastAsia="Arial" w:hAnsi="Arial"/>
        </w:rPr>
      </w:pPr>
      <w:r w:rsidDel="00000000" w:rsidR="00000000" w:rsidRPr="00000000">
        <w:rPr>
          <w:rFonts w:ascii="Arial" w:cs="Arial" w:eastAsia="Arial" w:hAnsi="Arial"/>
          <w:rtl w:val="0"/>
        </w:rPr>
        <w:t xml:space="preserve">Étape 3 : modifiez le chemin à la ligne 12 du code par le chemin de python sur votre appareil</w:t>
      </w:r>
    </w:p>
    <w:p w:rsidR="00000000" w:rsidDel="00000000" w:rsidP="00000000" w:rsidRDefault="00000000" w:rsidRPr="00000000" w14:paraId="0000001A">
      <w:pPr>
        <w:jc w:val="left"/>
        <w:rPr>
          <w:rFonts w:ascii="Arial" w:cs="Arial" w:eastAsia="Arial" w:hAnsi="Arial"/>
        </w:rPr>
      </w:pPr>
      <w:r w:rsidDel="00000000" w:rsidR="00000000" w:rsidRPr="00000000">
        <w:rPr>
          <w:rFonts w:ascii="Arial" w:cs="Arial" w:eastAsia="Arial" w:hAnsi="Arial"/>
        </w:rPr>
        <w:drawing>
          <wp:inline distB="0" distT="0" distL="0" distR="0">
            <wp:extent cx="5274310" cy="2061845"/>
            <wp:effectExtent b="0" l="0" r="0" t="0"/>
            <wp:docPr descr="图形用户界面, 文本, 应用程序&#10;&#10;描述已自动生成" id="19" name="image5.png"/>
            <a:graphic>
              <a:graphicData uri="http://schemas.openxmlformats.org/drawingml/2006/picture">
                <pic:pic>
                  <pic:nvPicPr>
                    <pic:cNvPr descr="图形用户界面, 文本, 应用程序&#10;&#10;描述已自动生成" id="0" name="image5.png"/>
                    <pic:cNvPicPr preferRelativeResize="0"/>
                  </pic:nvPicPr>
                  <pic:blipFill>
                    <a:blip r:embed="rId11"/>
                    <a:srcRect b="0" l="0" r="0" t="0"/>
                    <a:stretch>
                      <a:fillRect/>
                    </a:stretch>
                  </pic:blipFill>
                  <pic:spPr>
                    <a:xfrm>
                      <a:off x="0" y="0"/>
                      <a:ext cx="5274310" cy="206184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rFonts w:ascii="Arial" w:cs="Arial" w:eastAsia="Arial" w:hAnsi="Arial"/>
        </w:rPr>
      </w:pPr>
      <w:r w:rsidDel="00000000" w:rsidR="00000000" w:rsidRPr="00000000">
        <w:rPr>
          <w:rFonts w:ascii="Arial" w:cs="Arial" w:eastAsia="Arial" w:hAnsi="Arial"/>
          <w:rtl w:val="0"/>
        </w:rPr>
        <w:t xml:space="preserve">Le but de cette étape est de charger correctement RStudio dans votre environnement Python, afin que vous puissiez appeler l'intégralité du script python.</w:t>
      </w:r>
    </w:p>
    <w:p w:rsidR="00000000" w:rsidDel="00000000" w:rsidP="00000000" w:rsidRDefault="00000000" w:rsidRPr="00000000" w14:paraId="0000001C">
      <w:pPr>
        <w:jc w:val="left"/>
        <w:rPr>
          <w:rFonts w:ascii="Arial" w:cs="Arial" w:eastAsia="Arial" w:hAnsi="Arial"/>
        </w:rPr>
      </w:pPr>
      <w:r w:rsidDel="00000000" w:rsidR="00000000" w:rsidRPr="00000000">
        <w:rPr>
          <w:rFonts w:ascii="Arial" w:cs="Arial" w:eastAsia="Arial" w:hAnsi="Arial"/>
          <w:rtl w:val="0"/>
        </w:rPr>
        <w:t xml:space="preserve">Vous trouverez ce chemin en configurant le fichier ExpDestination.py avec votre environnement de programmation (Pycharm utilisé dans cet exemple)</w:t>
      </w:r>
    </w:p>
    <w:p w:rsidR="00000000" w:rsidDel="00000000" w:rsidP="00000000" w:rsidRDefault="00000000" w:rsidRPr="00000000" w14:paraId="0000001D">
      <w:pPr>
        <w:jc w:val="left"/>
        <w:rPr>
          <w:rFonts w:ascii="Arial" w:cs="Arial" w:eastAsia="Arial" w:hAnsi="Arial"/>
        </w:rPr>
      </w:pPr>
      <w:r w:rsidDel="00000000" w:rsidR="00000000" w:rsidRPr="00000000">
        <w:rPr>
          <w:rFonts w:ascii="Arial" w:cs="Arial" w:eastAsia="Arial" w:hAnsi="Arial"/>
        </w:rPr>
        <w:drawing>
          <wp:inline distB="0" distT="0" distL="0" distR="0">
            <wp:extent cx="1909440" cy="2622354"/>
            <wp:effectExtent b="0" l="0" r="0" t="0"/>
            <wp:docPr descr="电脑屏幕截图&#10;&#10;描述已自动生成" id="12" name="image4.png"/>
            <a:graphic>
              <a:graphicData uri="http://schemas.openxmlformats.org/drawingml/2006/picture">
                <pic:pic>
                  <pic:nvPicPr>
                    <pic:cNvPr descr="电脑屏幕截图&#10;&#10;描述已自动生成" id="0" name="image4.png"/>
                    <pic:cNvPicPr preferRelativeResize="0"/>
                  </pic:nvPicPr>
                  <pic:blipFill>
                    <a:blip r:embed="rId12"/>
                    <a:srcRect b="0" l="0" r="0" t="0"/>
                    <a:stretch>
                      <a:fillRect/>
                    </a:stretch>
                  </pic:blipFill>
                  <pic:spPr>
                    <a:xfrm>
                      <a:off x="0" y="0"/>
                      <a:ext cx="1909440" cy="262235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rFonts w:ascii="Arial" w:cs="Arial" w:eastAsia="Arial" w:hAnsi="Arial"/>
        </w:rPr>
      </w:pPr>
      <w:r w:rsidDel="00000000" w:rsidR="00000000" w:rsidRPr="00000000">
        <w:rPr>
          <w:rFonts w:ascii="Arial" w:cs="Arial" w:eastAsia="Arial" w:hAnsi="Arial"/>
          <w:rtl w:val="0"/>
        </w:rPr>
        <w:t xml:space="preserve">Cliquez sur settings</w:t>
      </w:r>
    </w:p>
    <w:p w:rsidR="00000000" w:rsidDel="00000000" w:rsidP="00000000" w:rsidRDefault="00000000" w:rsidRPr="00000000" w14:paraId="0000001F">
      <w:pPr>
        <w:jc w:val="left"/>
        <w:rPr>
          <w:rFonts w:ascii="Arial" w:cs="Arial" w:eastAsia="Arial" w:hAnsi="Arial"/>
        </w:rPr>
      </w:pPr>
      <w:r w:rsidDel="00000000" w:rsidR="00000000" w:rsidRPr="00000000">
        <w:rPr>
          <w:rFonts w:ascii="Arial" w:cs="Arial" w:eastAsia="Arial" w:hAnsi="Arial"/>
        </w:rPr>
        <w:drawing>
          <wp:inline distB="0" distT="0" distL="0" distR="0">
            <wp:extent cx="5274310" cy="1520825"/>
            <wp:effectExtent b="0" l="0" r="0" t="0"/>
            <wp:docPr descr="图形用户界面, 文本&#10;&#10;描述已自动生成" id="11" name="image3.png"/>
            <a:graphic>
              <a:graphicData uri="http://schemas.openxmlformats.org/drawingml/2006/picture">
                <pic:pic>
                  <pic:nvPicPr>
                    <pic:cNvPr descr="图形用户界面, 文本&#10;&#10;描述已自动生成" id="0" name="image3.png"/>
                    <pic:cNvPicPr preferRelativeResize="0"/>
                  </pic:nvPicPr>
                  <pic:blipFill>
                    <a:blip r:embed="rId13"/>
                    <a:srcRect b="0" l="0" r="0" t="0"/>
                    <a:stretch>
                      <a:fillRect/>
                    </a:stretch>
                  </pic:blipFill>
                  <pic:spPr>
                    <a:xfrm>
                      <a:off x="0" y="0"/>
                      <a:ext cx="5274310" cy="1520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rFonts w:ascii="Arial" w:cs="Arial" w:eastAsia="Arial" w:hAnsi="Arial"/>
        </w:rPr>
      </w:pPr>
      <w:r w:rsidDel="00000000" w:rsidR="00000000" w:rsidRPr="00000000">
        <w:rPr>
          <w:rFonts w:ascii="Arial" w:cs="Arial" w:eastAsia="Arial" w:hAnsi="Arial"/>
          <w:rtl w:val="0"/>
        </w:rPr>
        <w:t xml:space="preserve">Ici vous pouvez trouver le chemin dont vous avez besoin.</w:t>
      </w:r>
    </w:p>
    <w:p w:rsidR="00000000" w:rsidDel="00000000" w:rsidP="00000000" w:rsidRDefault="00000000" w:rsidRPr="00000000" w14:paraId="00000021">
      <w:pPr>
        <w:jc w:val="left"/>
        <w:rPr>
          <w:rFonts w:ascii="Arial" w:cs="Arial" w:eastAsia="Arial" w:hAnsi="Arial"/>
        </w:rPr>
      </w:pPr>
      <w:r w:rsidDel="00000000" w:rsidR="00000000" w:rsidRPr="00000000">
        <w:rPr>
          <w:rFonts w:ascii="Arial" w:cs="Arial" w:eastAsia="Arial" w:hAnsi="Arial"/>
          <w:rtl w:val="0"/>
        </w:rPr>
        <w:t xml:space="preserve">Dans cet exemple le chemin est : « C:/Users/fsn/desktop/6-1/venv/Scripts/python.exe »</w:t>
      </w:r>
    </w:p>
    <w:p w:rsidR="00000000" w:rsidDel="00000000" w:rsidP="00000000" w:rsidRDefault="00000000" w:rsidRPr="00000000" w14:paraId="00000022">
      <w:pPr>
        <w:jc w:val="left"/>
        <w:rPr>
          <w:rFonts w:ascii="Arial" w:cs="Arial" w:eastAsia="Arial" w:hAnsi="Arial"/>
        </w:rPr>
      </w:pPr>
      <w:r w:rsidDel="00000000" w:rsidR="00000000" w:rsidRPr="00000000">
        <w:rPr>
          <w:rFonts w:ascii="Arial" w:cs="Arial" w:eastAsia="Arial" w:hAnsi="Arial"/>
          <w:rtl w:val="0"/>
        </w:rPr>
        <w:t xml:space="preserve">Il convient de noter que dans pycharm (sur la figure) ce numéro de division de chemin est « \ ». Mais dans Rstudio, vous devez utiliser « / »</w:t>
      </w:r>
    </w:p>
    <w:p w:rsidR="00000000" w:rsidDel="00000000" w:rsidP="00000000" w:rsidRDefault="00000000" w:rsidRPr="00000000" w14:paraId="00000023">
      <w:pPr>
        <w:jc w:val="left"/>
        <w:rPr>
          <w:rFonts w:ascii="Arial" w:cs="Arial" w:eastAsia="Arial" w:hAnsi="Arial"/>
        </w:rPr>
      </w:pPr>
      <w:r w:rsidDel="00000000" w:rsidR="00000000" w:rsidRPr="00000000">
        <w:rPr>
          <w:rtl w:val="0"/>
        </w:rPr>
      </w:r>
    </w:p>
    <w:p w:rsidR="00000000" w:rsidDel="00000000" w:rsidP="00000000" w:rsidRDefault="00000000" w:rsidRPr="00000000" w14:paraId="00000024">
      <w:pPr>
        <w:jc w:val="left"/>
        <w:rPr>
          <w:rFonts w:ascii="Arial" w:cs="Arial" w:eastAsia="Arial" w:hAnsi="Arial"/>
        </w:rPr>
      </w:pPr>
      <w:r w:rsidDel="00000000" w:rsidR="00000000" w:rsidRPr="00000000">
        <w:rPr>
          <w:rFonts w:ascii="Arial" w:cs="Arial" w:eastAsia="Arial" w:hAnsi="Arial"/>
          <w:rtl w:val="0"/>
        </w:rPr>
        <w:t xml:space="preserve">Étape 4 : Exécutez la 16e ligne de code dans Rstudio</w:t>
      </w:r>
    </w:p>
    <w:p w:rsidR="00000000" w:rsidDel="00000000" w:rsidP="00000000" w:rsidRDefault="00000000" w:rsidRPr="00000000" w14:paraId="00000025">
      <w:pPr>
        <w:jc w:val="left"/>
        <w:rPr>
          <w:rFonts w:ascii="Arial" w:cs="Arial" w:eastAsia="Arial" w:hAnsi="Arial"/>
        </w:rPr>
      </w:pPr>
      <w:r w:rsidDel="00000000" w:rsidR="00000000" w:rsidRPr="00000000">
        <w:rPr>
          <w:rFonts w:ascii="Arial" w:cs="Arial" w:eastAsia="Arial" w:hAnsi="Arial"/>
        </w:rPr>
        <w:drawing>
          <wp:inline distB="0" distT="0" distL="0" distR="0">
            <wp:extent cx="5274310" cy="1157605"/>
            <wp:effectExtent b="0" l="0" r="0" t="0"/>
            <wp:docPr descr="图形用户界面, 文本&#10;&#10;描述已自动生成" id="14" name="image6.png"/>
            <a:graphic>
              <a:graphicData uri="http://schemas.openxmlformats.org/drawingml/2006/picture">
                <pic:pic>
                  <pic:nvPicPr>
                    <pic:cNvPr descr="图形用户界面, 文本&#10;&#10;描述已自动生成" id="0" name="image6.png"/>
                    <pic:cNvPicPr preferRelativeResize="0"/>
                  </pic:nvPicPr>
                  <pic:blipFill>
                    <a:blip r:embed="rId14"/>
                    <a:srcRect b="0" l="0" r="0" t="0"/>
                    <a:stretch>
                      <a:fillRect/>
                    </a:stretch>
                  </pic:blipFill>
                  <pic:spPr>
                    <a:xfrm>
                      <a:off x="0" y="0"/>
                      <a:ext cx="5274310" cy="115760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rFonts w:ascii="Arial" w:cs="Arial" w:eastAsia="Arial" w:hAnsi="Arial"/>
        </w:rPr>
      </w:pPr>
      <w:r w:rsidDel="00000000" w:rsidR="00000000" w:rsidRPr="00000000">
        <w:rPr>
          <w:rtl w:val="0"/>
        </w:rPr>
      </w:r>
    </w:p>
    <w:p w:rsidR="00000000" w:rsidDel="00000000" w:rsidP="00000000" w:rsidRDefault="00000000" w:rsidRPr="00000000" w14:paraId="00000027">
      <w:pPr>
        <w:jc w:val="left"/>
        <w:rPr>
          <w:rFonts w:ascii="Arial" w:cs="Arial" w:eastAsia="Arial" w:hAnsi="Arial"/>
        </w:rPr>
      </w:pPr>
      <w:r w:rsidDel="00000000" w:rsidR="00000000" w:rsidRPr="00000000">
        <w:rPr>
          <w:rtl w:val="0"/>
        </w:rPr>
      </w:r>
    </w:p>
    <w:p w:rsidR="00000000" w:rsidDel="00000000" w:rsidP="00000000" w:rsidRDefault="00000000" w:rsidRPr="00000000" w14:paraId="00000028">
      <w:pPr>
        <w:jc w:val="left"/>
        <w:rPr>
          <w:rFonts w:ascii="Arial" w:cs="Arial" w:eastAsia="Arial" w:hAnsi="Arial"/>
        </w:rPr>
      </w:pPr>
      <w:r w:rsidDel="00000000" w:rsidR="00000000" w:rsidRPr="00000000">
        <w:rPr>
          <w:rFonts w:ascii="Arial" w:cs="Arial" w:eastAsia="Arial" w:hAnsi="Arial"/>
        </w:rPr>
        <w:drawing>
          <wp:inline distB="0" distT="0" distL="0" distR="0">
            <wp:extent cx="5274310" cy="862965"/>
            <wp:effectExtent b="0" l="0" r="0" t="0"/>
            <wp:docPr descr="文本&#10;&#10;描述已自动生成" id="13" name="image8.png"/>
            <a:graphic>
              <a:graphicData uri="http://schemas.openxmlformats.org/drawingml/2006/picture">
                <pic:pic>
                  <pic:nvPicPr>
                    <pic:cNvPr descr="文本&#10;&#10;描述已自动生成" id="0" name="image8.png"/>
                    <pic:cNvPicPr preferRelativeResize="0"/>
                  </pic:nvPicPr>
                  <pic:blipFill>
                    <a:blip r:embed="rId15"/>
                    <a:srcRect b="0" l="0" r="0" t="0"/>
                    <a:stretch>
                      <a:fillRect/>
                    </a:stretch>
                  </pic:blipFill>
                  <pic:spPr>
                    <a:xfrm>
                      <a:off x="0" y="0"/>
                      <a:ext cx="5274310" cy="86296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rFonts w:ascii="Arial" w:cs="Arial" w:eastAsia="Arial" w:hAnsi="Arial"/>
        </w:rPr>
      </w:pPr>
      <w:r w:rsidDel="00000000" w:rsidR="00000000" w:rsidRPr="00000000">
        <w:rPr>
          <w:rtl w:val="0"/>
        </w:rPr>
      </w:r>
    </w:p>
    <w:p w:rsidR="00000000" w:rsidDel="00000000" w:rsidP="00000000" w:rsidRDefault="00000000" w:rsidRPr="00000000" w14:paraId="0000002A">
      <w:pPr>
        <w:jc w:val="left"/>
        <w:rPr>
          <w:rFonts w:ascii="Arial" w:cs="Arial" w:eastAsia="Arial" w:hAnsi="Arial"/>
        </w:rPr>
      </w:pPr>
      <w:r w:rsidDel="00000000" w:rsidR="00000000" w:rsidRPr="00000000">
        <w:rPr>
          <w:rtl w:val="0"/>
        </w:rPr>
      </w:r>
    </w:p>
    <w:p w:rsidR="00000000" w:rsidDel="00000000" w:rsidP="00000000" w:rsidRDefault="00000000" w:rsidRPr="00000000" w14:paraId="0000002B">
      <w:pPr>
        <w:jc w:val="left"/>
        <w:rPr>
          <w:rFonts w:ascii="Arial" w:cs="Arial" w:eastAsia="Arial" w:hAnsi="Arial"/>
        </w:rPr>
      </w:pPr>
      <w:r w:rsidDel="00000000" w:rsidR="00000000" w:rsidRPr="00000000">
        <w:rPr>
          <w:rFonts w:ascii="Arial" w:cs="Arial" w:eastAsia="Arial" w:hAnsi="Arial"/>
          <w:rtl w:val="0"/>
        </w:rPr>
        <w:t xml:space="preserve">La première ligne ici doit être la même que le chemin que vous avez entré sur la ligne 12. Si vous échouez, cela pourra être dû au retard provoqué par la réinitialisation du chemin. Dans ce cas redémarrer la session Rstudio et ce fichier.</w:t>
      </w:r>
    </w:p>
    <w:p w:rsidR="00000000" w:rsidDel="00000000" w:rsidP="00000000" w:rsidRDefault="00000000" w:rsidRPr="00000000" w14:paraId="0000002C">
      <w:pPr>
        <w:jc w:val="left"/>
        <w:rPr>
          <w:rFonts w:ascii="Arial" w:cs="Arial" w:eastAsia="Arial" w:hAnsi="Arial"/>
        </w:rPr>
      </w:pPr>
      <w:r w:rsidDel="00000000" w:rsidR="00000000" w:rsidRPr="00000000">
        <w:rPr>
          <w:rtl w:val="0"/>
        </w:rPr>
      </w:r>
    </w:p>
    <w:p w:rsidR="00000000" w:rsidDel="00000000" w:rsidP="00000000" w:rsidRDefault="00000000" w:rsidRPr="00000000" w14:paraId="0000002D">
      <w:pPr>
        <w:jc w:val="left"/>
        <w:rPr>
          <w:rFonts w:ascii="Arial" w:cs="Arial" w:eastAsia="Arial" w:hAnsi="Arial"/>
        </w:rPr>
      </w:pPr>
      <w:r w:rsidDel="00000000" w:rsidR="00000000" w:rsidRPr="00000000">
        <w:rPr>
          <w:rFonts w:ascii="Arial" w:cs="Arial" w:eastAsia="Arial" w:hAnsi="Arial"/>
          <w:rtl w:val="0"/>
        </w:rPr>
        <w:t xml:space="preserve">Étape 5 </w:t>
      </w:r>
    </w:p>
    <w:p w:rsidR="00000000" w:rsidDel="00000000" w:rsidP="00000000" w:rsidRDefault="00000000" w:rsidRPr="00000000" w14:paraId="0000002E">
      <w:pPr>
        <w:jc w:val="left"/>
        <w:rPr>
          <w:rFonts w:ascii="Arial" w:cs="Arial" w:eastAsia="Arial" w:hAnsi="Arial"/>
        </w:rPr>
      </w:pPr>
      <w:r w:rsidDel="00000000" w:rsidR="00000000" w:rsidRPr="00000000">
        <w:rPr>
          <w:rFonts w:ascii="Arial" w:cs="Arial" w:eastAsia="Arial" w:hAnsi="Arial"/>
        </w:rPr>
        <w:drawing>
          <wp:inline distB="0" distT="0" distL="0" distR="0">
            <wp:extent cx="5274310" cy="1718945"/>
            <wp:effectExtent b="0" l="0" r="0" t="0"/>
            <wp:docPr id="1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74310" cy="171894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rFonts w:ascii="Arial" w:cs="Arial" w:eastAsia="Arial" w:hAnsi="Arial"/>
        </w:rPr>
      </w:pPr>
      <w:r w:rsidDel="00000000" w:rsidR="00000000" w:rsidRPr="00000000">
        <w:rPr>
          <w:rFonts w:ascii="Arial" w:cs="Arial" w:eastAsia="Arial" w:hAnsi="Arial"/>
          <w:rtl w:val="0"/>
        </w:rPr>
        <w:t xml:space="preserve">Changez le chemin du fichier ExpDestination.py situé à la ligne 12. Ce chemin est le chemin où vous stockez le fichier ExpDestination.py, vous pouvez faire un clic droit sur le fichier ExpDestination.py pour interroger</w:t>
      </w:r>
    </w:p>
    <w:p w:rsidR="00000000" w:rsidDel="00000000" w:rsidP="00000000" w:rsidRDefault="00000000" w:rsidRPr="00000000" w14:paraId="00000030">
      <w:pPr>
        <w:jc w:val="left"/>
        <w:rPr>
          <w:rFonts w:ascii="Arial" w:cs="Arial" w:eastAsia="Arial" w:hAnsi="Arial"/>
        </w:rPr>
      </w:pPr>
      <w:r w:rsidDel="00000000" w:rsidR="00000000" w:rsidRPr="00000000">
        <w:rPr>
          <w:rtl w:val="0"/>
        </w:rPr>
      </w:r>
    </w:p>
    <w:p w:rsidR="00000000" w:rsidDel="00000000" w:rsidP="00000000" w:rsidRDefault="00000000" w:rsidRPr="00000000" w14:paraId="00000031">
      <w:pPr>
        <w:jc w:val="left"/>
        <w:rPr>
          <w:rFonts w:ascii="Arial" w:cs="Arial" w:eastAsia="Arial" w:hAnsi="Arial"/>
        </w:rPr>
      </w:pPr>
      <w:r w:rsidDel="00000000" w:rsidR="00000000" w:rsidRPr="00000000">
        <w:rPr>
          <w:rFonts w:ascii="Arial" w:cs="Arial" w:eastAsia="Arial" w:hAnsi="Arial"/>
          <w:rtl w:val="0"/>
        </w:rPr>
        <w:t xml:space="preserve">Contact :</w:t>
      </w:r>
    </w:p>
    <w:p w:rsidR="00000000" w:rsidDel="00000000" w:rsidP="00000000" w:rsidRDefault="00000000" w:rsidRPr="00000000" w14:paraId="00000032">
      <w:pPr>
        <w:jc w:val="left"/>
        <w:rPr>
          <w:rFonts w:ascii="Arial" w:cs="Arial" w:eastAsia="Arial" w:hAnsi="Arial"/>
          <w:b w:val="1"/>
          <w:i w:val="1"/>
        </w:rPr>
      </w:pPr>
      <w:r w:rsidDel="00000000" w:rsidR="00000000" w:rsidRPr="00000000">
        <w:rPr>
          <w:rFonts w:ascii="Arial" w:cs="Arial" w:eastAsia="Arial" w:hAnsi="Arial"/>
          <w:rtl w:val="0"/>
        </w:rPr>
        <w:t xml:space="preserve">James112732@gmail.com</w:t>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fr-FR"/>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7SEsW2lvKlNvJaa8ckNwTFyF+Q==">AMUW2mXImrZU3zEZpFX5COG9+h6UbbuSQ6szPhxCy/7uBcC5VCfTnF+UqgjgLK2EDrrnLWbA7cAwwTFx8qOwSzV4B5J1KufkDQR/udHKCqn6TjRxwKCUFiY=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2021-06-17T12:37:00Z</dcterms:created>
  <dc:creator>shuaining feng</dc:creator>
</cp:coreProperties>
</file>