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0D0DD04" wp14:paraId="7B5CAEB5" wp14:textId="01C0C971">
      <w:pPr>
        <w:pStyle w:val="Normal"/>
        <w:suppressLineNumbers w:val="0"/>
        <w:bidi w:val="0"/>
        <w:spacing w:before="0" w:beforeAutospacing="off" w:after="0" w:afterAutospacing="off" w:line="420" w:lineRule="auto"/>
        <w:ind w:left="0" w:right="0"/>
        <w:jc w:val="left"/>
        <w:rPr>
          <w:rFonts w:ascii="Aptos" w:hAnsi="Aptos" w:eastAsia="Aptos" w:cs="Aptos" w:asciiTheme="minorAscii" w:hAnsiTheme="minorAscii" w:eastAsiaTheme="minorAscii" w:cstheme="minorAscii"/>
        </w:rPr>
      </w:pPr>
      <w:r w:rsidRPr="10D0DD04" w:rsidR="31809B21">
        <w:rPr>
          <w:rFonts w:ascii="Aptos" w:hAnsi="Aptos" w:eastAsia="Aptos" w:cs="Aptos" w:asciiTheme="minorAscii" w:hAnsiTheme="minorAscii" w:eastAsiaTheme="minorAscii" w:cstheme="minorAscii"/>
        </w:rPr>
        <w:t xml:space="preserve"> </w:t>
      </w:r>
      <w:r w:rsidRPr="10D0DD04" w:rsidR="069E429F">
        <w:rPr>
          <w:rFonts w:ascii="Aptos" w:hAnsi="Aptos" w:eastAsia="Aptos" w:cs="Aptos" w:asciiTheme="minorAscii" w:hAnsiTheme="minorAscii" w:eastAsiaTheme="minorAscii" w:cstheme="minorAscii"/>
        </w:rPr>
        <w:t>1.</w:t>
      </w:r>
    </w:p>
    <w:p w:rsidR="13DEB43E" w:rsidP="10D0DD04" w:rsidRDefault="13DEB43E" w14:paraId="338218FD" w14:textId="0DF317AC">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sz w:val="24"/>
          <w:szCs w:val="24"/>
          <w:lang w:val="en-US"/>
        </w:rPr>
      </w:pPr>
      <w:r w:rsidRPr="10D0DD04" w:rsidR="13BE33DC">
        <w:rPr>
          <w:rFonts w:ascii="Aptos" w:hAnsi="Aptos" w:eastAsia="Aptos" w:cs="Aptos" w:asciiTheme="minorAscii" w:hAnsiTheme="minorAscii" w:eastAsiaTheme="minorAscii" w:cstheme="minorAscii"/>
          <w:sz w:val="24"/>
          <w:szCs w:val="24"/>
          <w:lang w:val="en-US"/>
        </w:rPr>
        <w:t>For our societal problem we have selected the following article: “</w:t>
      </w:r>
      <w:r w:rsidRPr="10D0DD04" w:rsidR="13BE33DC">
        <w:rPr>
          <w:rFonts w:ascii="Aptos" w:hAnsi="Aptos" w:eastAsia="Aptos" w:cs="Aptos" w:asciiTheme="minorAscii" w:hAnsiTheme="minorAscii" w:eastAsiaTheme="minorAscii" w:cstheme="minorAscii"/>
          <w:noProof w:val="0"/>
          <w:sz w:val="24"/>
          <w:szCs w:val="24"/>
          <w:lang w:val="en-US"/>
        </w:rPr>
        <w:t>Europe's record-breaking heatwave: What you need to know</w:t>
      </w:r>
      <w:r w:rsidRPr="10D0DD04" w:rsidR="13BE33DC">
        <w:rPr>
          <w:rFonts w:ascii="Aptos" w:hAnsi="Aptos" w:eastAsia="Aptos" w:cs="Aptos" w:asciiTheme="minorAscii" w:hAnsiTheme="minorAscii" w:eastAsiaTheme="minorAscii" w:cstheme="minorAscii"/>
          <w:noProof w:val="0"/>
          <w:sz w:val="24"/>
          <w:szCs w:val="24"/>
          <w:lang w:val="en-US"/>
        </w:rPr>
        <w:t>”.</w:t>
      </w:r>
      <w:r w:rsidRPr="10D0DD04" w:rsidR="13BE33DC">
        <w:rPr>
          <w:rFonts w:ascii="Aptos" w:hAnsi="Aptos" w:eastAsia="Aptos" w:cs="Aptos" w:asciiTheme="minorAscii" w:hAnsiTheme="minorAscii" w:eastAsiaTheme="minorAscii" w:cstheme="minorAscii"/>
          <w:noProof w:val="0"/>
          <w:sz w:val="24"/>
          <w:szCs w:val="24"/>
          <w:lang w:val="en-US"/>
        </w:rPr>
        <w:t xml:space="preserve"> It was written by Rebecca Rommen and published on June 29</w:t>
      </w:r>
      <w:r w:rsidRPr="10D0DD04" w:rsidR="13BE33DC">
        <w:rPr>
          <w:rFonts w:ascii="Aptos" w:hAnsi="Aptos" w:eastAsia="Aptos" w:cs="Aptos" w:asciiTheme="minorAscii" w:hAnsiTheme="minorAscii" w:eastAsiaTheme="minorAscii" w:cstheme="minorAscii"/>
          <w:noProof w:val="0"/>
          <w:sz w:val="24"/>
          <w:szCs w:val="24"/>
          <w:lang w:val="en-US"/>
        </w:rPr>
        <w:t xml:space="preserve"> 2026</w:t>
      </w:r>
      <w:r w:rsidRPr="10D0DD04" w:rsidR="13BE33DC">
        <w:rPr>
          <w:rFonts w:ascii="Aptos" w:hAnsi="Aptos" w:eastAsia="Aptos" w:cs="Aptos" w:asciiTheme="minorAscii" w:hAnsiTheme="minorAscii" w:eastAsiaTheme="minorAscii" w:cstheme="minorAscii"/>
          <w:noProof w:val="0"/>
          <w:sz w:val="24"/>
          <w:szCs w:val="24"/>
          <w:lang w:val="en-US"/>
        </w:rPr>
        <w:t xml:space="preserve"> by Euronews</w:t>
      </w:r>
      <w:r w:rsidRPr="10D0DD04" w:rsidR="73EC973A">
        <w:rPr>
          <w:rFonts w:ascii="Aptos" w:hAnsi="Aptos" w:eastAsia="Aptos" w:cs="Aptos" w:asciiTheme="minorAscii" w:hAnsiTheme="minorAscii" w:eastAsiaTheme="minorAscii" w:cstheme="minorAscii"/>
          <w:noProof w:val="0"/>
          <w:sz w:val="24"/>
          <w:szCs w:val="24"/>
          <w:lang w:val="en-US"/>
        </w:rPr>
        <w:t>, a European news network.</w:t>
      </w:r>
    </w:p>
    <w:p w:rsidR="13DEB43E" w:rsidP="10D0DD04" w:rsidRDefault="13DEB43E" w14:paraId="65E86594" w14:textId="06B4D31E">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sz w:val="24"/>
          <w:szCs w:val="24"/>
          <w:lang w:val="en-US"/>
        </w:rPr>
      </w:pPr>
      <w:r w:rsidRPr="10D0DD04" w:rsidR="73EC973A">
        <w:rPr>
          <w:rFonts w:ascii="Aptos" w:hAnsi="Aptos" w:eastAsia="Aptos" w:cs="Aptos" w:asciiTheme="minorAscii" w:hAnsiTheme="minorAscii" w:eastAsiaTheme="minorAscii" w:cstheme="minorAscii"/>
          <w:noProof w:val="0"/>
          <w:sz w:val="24"/>
          <w:szCs w:val="24"/>
          <w:lang w:val="en-US"/>
        </w:rPr>
        <w:t>Link to the article:</w:t>
      </w:r>
    </w:p>
    <w:p w:rsidR="13DEB43E" w:rsidP="10D0DD04" w:rsidRDefault="13DEB43E" w14:paraId="72C63E4B" w14:textId="2D38B7F2">
      <w:pPr>
        <w:pStyle w:val="Normal"/>
        <w:suppressLineNumbers w:val="0"/>
        <w:bidi w:val="0"/>
        <w:spacing w:before="0" w:beforeAutospacing="off" w:after="0" w:afterAutospacing="off" w:line="420" w:lineRule="auto"/>
        <w:ind w:left="0" w:right="0"/>
        <w:jc w:val="left"/>
        <w:rPr>
          <w:rFonts w:ascii="Aptos" w:hAnsi="Aptos" w:eastAsia="Aptos" w:cs="Aptos" w:asciiTheme="minorAscii" w:hAnsiTheme="minorAscii" w:eastAsiaTheme="minorAscii" w:cstheme="minorAscii"/>
        </w:rPr>
      </w:pPr>
      <w:hyperlink r:id="Ra2784cfd57ec46f4">
        <w:r w:rsidRPr="10D0DD04" w:rsidR="73EC973A">
          <w:rPr>
            <w:rStyle w:val="Hyperlink"/>
            <w:rFonts w:ascii="Aptos" w:hAnsi="Aptos" w:eastAsia="Aptos" w:cs="Aptos" w:asciiTheme="minorAscii" w:hAnsiTheme="minorAscii" w:eastAsiaTheme="minorAscii" w:cstheme="minorAscii"/>
            <w:noProof w:val="0"/>
            <w:lang w:val="en-US"/>
          </w:rPr>
          <w:t>https://www.euronews.com/health/2026/06/29/europes-record-breaking-heatwave-what-you-need-to-know</w:t>
        </w:r>
      </w:hyperlink>
    </w:p>
    <w:p w:rsidR="13DEB43E" w:rsidP="10D0DD04" w:rsidRDefault="13DEB43E" w14:paraId="5B523ADC" w14:textId="642D0D91">
      <w:pPr>
        <w:pStyle w:val="Normal"/>
        <w:bidi w:val="0"/>
        <w:spacing w:before="0" w:beforeAutospacing="off" w:after="0" w:afterAutospacing="off" w:line="420" w:lineRule="auto"/>
        <w:ind w:left="0" w:right="0"/>
        <w:jc w:val="left"/>
        <w:rPr>
          <w:rFonts w:ascii="Aptos" w:hAnsi="Aptos" w:eastAsia="Aptos" w:cs="Aptos" w:asciiTheme="minorAscii" w:hAnsiTheme="minorAscii" w:eastAsiaTheme="minorAscii" w:cstheme="minorAscii"/>
        </w:rPr>
      </w:pPr>
      <w:r w:rsidR="09CE8814">
        <w:drawing>
          <wp:inline wp14:editId="292E3B98" wp14:anchorId="7430AE08">
            <wp:extent cx="5155262" cy="5060905"/>
            <wp:effectExtent l="0" t="0" r="0" b="0"/>
            <wp:docPr id="622289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289729" name="Picture 622289729"/>
                    <pic:cNvPicPr/>
                  </pic:nvPicPr>
                  <pic:blipFill>
                    <a:blip xmlns:r="http://schemas.openxmlformats.org/officeDocument/2006/relationships" r:embed="rId2142725732">
                      <a:extLst>
                        <a:ext uri="{28A0092B-C50C-407E-A947-70E740481C1C}">
                          <a14:useLocalDpi xmlns:a14="http://schemas.microsoft.com/office/drawing/2010/main"/>
                        </a:ext>
                      </a:extLst>
                    </a:blip>
                    <a:stretch>
                      <a:fillRect/>
                    </a:stretch>
                  </pic:blipFill>
                  <pic:spPr>
                    <a:xfrm rot="0">
                      <a:off x="0" y="0"/>
                      <a:ext cx="5155262" cy="5060905"/>
                    </a:xfrm>
                    <a:prstGeom prst="rect">
                      <a:avLst/>
                    </a:prstGeom>
                  </pic:spPr>
                </pic:pic>
              </a:graphicData>
            </a:graphic>
          </wp:inline>
        </w:drawing>
      </w:r>
    </w:p>
    <w:p w:rsidR="10D0DD04" w:rsidP="10D0DD04" w:rsidRDefault="10D0DD04" w14:paraId="1644DE75" w14:textId="63D071C2">
      <w:pPr>
        <w:pStyle w:val="Normal"/>
        <w:bidi w:val="0"/>
        <w:spacing w:before="0" w:beforeAutospacing="off" w:after="0" w:afterAutospacing="off" w:line="420" w:lineRule="auto"/>
        <w:ind w:left="0" w:right="0"/>
        <w:jc w:val="left"/>
        <w:rPr>
          <w:rFonts w:ascii="Aptos" w:hAnsi="Aptos" w:eastAsia="Aptos" w:cs="Aptos" w:asciiTheme="minorAscii" w:hAnsiTheme="minorAscii" w:eastAsiaTheme="minorAscii" w:cstheme="minorAscii"/>
        </w:rPr>
      </w:pPr>
    </w:p>
    <w:p w:rsidR="10D0DD04" w:rsidP="10D0DD04" w:rsidRDefault="10D0DD04" w14:paraId="4CB1D5CD" w14:textId="4CADE5AA">
      <w:pPr>
        <w:pStyle w:val="Normal"/>
        <w:bidi w:val="0"/>
        <w:spacing w:before="0" w:beforeAutospacing="off" w:after="0" w:afterAutospacing="off" w:line="420" w:lineRule="auto"/>
        <w:ind w:left="0" w:right="0"/>
        <w:jc w:val="left"/>
        <w:rPr>
          <w:rFonts w:ascii="Aptos" w:hAnsi="Aptos" w:eastAsia="Aptos" w:cs="Aptos" w:asciiTheme="minorAscii" w:hAnsiTheme="minorAscii" w:eastAsiaTheme="minorAscii" w:cstheme="minorAscii"/>
        </w:rPr>
      </w:pPr>
    </w:p>
    <w:p w:rsidR="10D0DD04" w:rsidP="10D0DD04" w:rsidRDefault="10D0DD04" w14:paraId="13777F9C" w14:textId="7D39FC65">
      <w:pPr>
        <w:pStyle w:val="Normal"/>
        <w:bidi w:val="0"/>
        <w:spacing w:before="0" w:beforeAutospacing="off" w:after="0" w:afterAutospacing="off" w:line="420" w:lineRule="auto"/>
        <w:ind w:left="0" w:right="0"/>
        <w:jc w:val="left"/>
        <w:rPr>
          <w:rFonts w:ascii="Aptos" w:hAnsi="Aptos" w:eastAsia="Aptos" w:cs="Aptos" w:asciiTheme="minorAscii" w:hAnsiTheme="minorAscii" w:eastAsiaTheme="minorAscii" w:cstheme="minorAscii"/>
        </w:rPr>
      </w:pPr>
    </w:p>
    <w:p w:rsidR="10D0DD04" w:rsidP="10D0DD04" w:rsidRDefault="10D0DD04" w14:paraId="054551C5" w14:textId="73EADC94">
      <w:pPr>
        <w:pStyle w:val="Normal"/>
        <w:bidi w:val="0"/>
        <w:spacing w:before="0" w:beforeAutospacing="off" w:after="0" w:afterAutospacing="off" w:line="420" w:lineRule="auto"/>
        <w:ind w:left="0" w:right="0"/>
        <w:jc w:val="left"/>
        <w:rPr>
          <w:rFonts w:ascii="Aptos" w:hAnsi="Aptos" w:eastAsia="Aptos" w:cs="Aptos" w:asciiTheme="minorAscii" w:hAnsiTheme="minorAscii" w:eastAsiaTheme="minorAscii" w:cstheme="minorAscii"/>
        </w:rPr>
      </w:pPr>
    </w:p>
    <w:p w:rsidR="10D0DD04" w:rsidP="10D0DD04" w:rsidRDefault="10D0DD04" w14:paraId="127B16DD" w14:textId="3D199028">
      <w:pPr>
        <w:pStyle w:val="Normal"/>
        <w:bidi w:val="0"/>
        <w:spacing w:before="0" w:beforeAutospacing="off" w:after="0" w:afterAutospacing="off" w:line="420" w:lineRule="auto"/>
        <w:ind w:left="0" w:right="0"/>
        <w:jc w:val="left"/>
        <w:rPr>
          <w:rFonts w:ascii="Aptos" w:hAnsi="Aptos" w:eastAsia="Aptos" w:cs="Aptos" w:asciiTheme="minorAscii" w:hAnsiTheme="minorAscii" w:eastAsiaTheme="minorAscii" w:cstheme="minorAscii"/>
        </w:rPr>
      </w:pPr>
    </w:p>
    <w:p w:rsidR="09CE8814" w:rsidP="10D0DD04" w:rsidRDefault="09CE8814" w14:paraId="67AEBCD8" w14:textId="53845E26">
      <w:pPr>
        <w:pStyle w:val="Heading2"/>
        <w:bidi w:val="0"/>
        <w:rPr>
          <w:rFonts w:ascii="Aptos" w:hAnsi="Aptos" w:eastAsia="Aptos" w:cs="Aptos" w:asciiTheme="minorAscii" w:hAnsiTheme="minorAscii" w:eastAsiaTheme="minorAscii" w:cstheme="minorAscii"/>
          <w:b w:val="1"/>
          <w:bCs w:val="1"/>
          <w:color w:val="auto"/>
        </w:rPr>
      </w:pPr>
      <w:r w:rsidRPr="10D0DD04" w:rsidR="09CE8814">
        <w:rPr>
          <w:rFonts w:ascii="Aptos" w:hAnsi="Aptos" w:eastAsia="Aptos" w:cs="Aptos" w:asciiTheme="minorAscii" w:hAnsiTheme="minorAscii" w:eastAsiaTheme="minorAscii" w:cstheme="minorAscii"/>
          <w:b w:val="1"/>
          <w:bCs w:val="1"/>
          <w:color w:val="auto"/>
        </w:rPr>
        <w:t>2.</w:t>
      </w:r>
      <w:r w:rsidRPr="10D0DD04" w:rsidR="4ED25603">
        <w:rPr>
          <w:rFonts w:ascii="Aptos" w:hAnsi="Aptos" w:eastAsia="Aptos" w:cs="Aptos" w:asciiTheme="minorAscii" w:hAnsiTheme="minorAscii" w:eastAsiaTheme="minorAscii" w:cstheme="minorAscii"/>
          <w:b w:val="1"/>
          <w:bCs w:val="1"/>
          <w:color w:val="auto"/>
        </w:rPr>
        <w:t xml:space="preserve"> </w:t>
      </w:r>
      <w:r w:rsidRPr="10D0DD04" w:rsidR="4ED25603">
        <w:rPr>
          <w:rFonts w:ascii="Aptos" w:hAnsi="Aptos" w:eastAsia="Aptos" w:cs="Aptos" w:asciiTheme="minorAscii" w:hAnsiTheme="minorAscii" w:eastAsiaTheme="minorAscii" w:cstheme="minorAscii"/>
          <w:b w:val="1"/>
          <w:bCs w:val="1"/>
          <w:color w:val="auto"/>
        </w:rPr>
        <w:t>Identifying</w:t>
      </w:r>
      <w:r w:rsidRPr="10D0DD04" w:rsidR="4ED25603">
        <w:rPr>
          <w:rFonts w:ascii="Aptos" w:hAnsi="Aptos" w:eastAsia="Aptos" w:cs="Aptos" w:asciiTheme="minorAscii" w:hAnsiTheme="minorAscii" w:eastAsiaTheme="minorAscii" w:cstheme="minorAscii"/>
          <w:b w:val="1"/>
          <w:bCs w:val="1"/>
          <w:color w:val="auto"/>
        </w:rPr>
        <w:t xml:space="preserve"> </w:t>
      </w:r>
      <w:r w:rsidRPr="10D0DD04" w:rsidR="4ED25603">
        <w:rPr>
          <w:rFonts w:ascii="Aptos" w:hAnsi="Aptos" w:eastAsia="Aptos" w:cs="Aptos" w:asciiTheme="minorAscii" w:hAnsiTheme="minorAscii" w:eastAsiaTheme="minorAscii" w:cstheme="minorAscii"/>
          <w:b w:val="1"/>
          <w:bCs w:val="1"/>
          <w:color w:val="auto"/>
        </w:rPr>
        <w:t>the</w:t>
      </w:r>
      <w:r w:rsidRPr="10D0DD04" w:rsidR="4ED25603">
        <w:rPr>
          <w:rFonts w:ascii="Aptos" w:hAnsi="Aptos" w:eastAsia="Aptos" w:cs="Aptos" w:asciiTheme="minorAscii" w:hAnsiTheme="minorAscii" w:eastAsiaTheme="minorAscii" w:cstheme="minorAscii"/>
          <w:b w:val="1"/>
          <w:bCs w:val="1"/>
          <w:color w:val="auto"/>
        </w:rPr>
        <w:t xml:space="preserve"> </w:t>
      </w:r>
      <w:r w:rsidRPr="10D0DD04" w:rsidR="603F6517">
        <w:rPr>
          <w:rFonts w:ascii="Aptos" w:hAnsi="Aptos" w:eastAsia="Aptos" w:cs="Aptos" w:asciiTheme="minorAscii" w:hAnsiTheme="minorAscii" w:eastAsiaTheme="minorAscii" w:cstheme="minorAscii"/>
          <w:b w:val="1"/>
          <w:bCs w:val="1"/>
          <w:color w:val="auto"/>
        </w:rPr>
        <w:t>problem.</w:t>
      </w:r>
    </w:p>
    <w:p w:rsidR="0351F1FC" w:rsidP="10D0DD04" w:rsidRDefault="0351F1FC" w14:paraId="263DABC0" w14:textId="41B52478">
      <w:pPr>
        <w:pStyle w:val="Heading3"/>
        <w:bidi w:val="0"/>
        <w:spacing w:before="281" w:beforeAutospacing="off" w:after="281" w:afterAutospacing="off"/>
        <w:jc w:val="left"/>
        <w:rPr>
          <w:rFonts w:ascii="Aptos" w:hAnsi="Aptos" w:eastAsia="Aptos" w:cs="Aptos" w:asciiTheme="minorAscii" w:hAnsiTheme="minorAscii" w:eastAsiaTheme="minorAscii" w:cstheme="minorAscii"/>
          <w:b w:val="1"/>
          <w:bCs w:val="1"/>
          <w:noProof w:val="0"/>
          <w:color w:val="auto"/>
          <w:sz w:val="28"/>
          <w:szCs w:val="28"/>
          <w:lang w:val="nl-NL"/>
        </w:rPr>
      </w:pPr>
      <w:r w:rsidRPr="10D0DD04" w:rsidR="0351F1FC">
        <w:rPr>
          <w:rFonts w:ascii="Aptos" w:hAnsi="Aptos" w:eastAsia="Aptos" w:cs="Aptos" w:asciiTheme="minorAscii" w:hAnsiTheme="minorAscii" w:eastAsiaTheme="minorAscii" w:cstheme="minorAscii"/>
          <w:b w:val="1"/>
          <w:bCs w:val="1"/>
          <w:noProof w:val="0"/>
          <w:color w:val="auto"/>
          <w:sz w:val="28"/>
          <w:szCs w:val="28"/>
          <w:lang w:val="nl-NL"/>
        </w:rPr>
        <w:t>d. Why are we interested in this problem?</w:t>
      </w:r>
    </w:p>
    <w:p w:rsidR="0351F1FC" w:rsidP="10D0DD04" w:rsidRDefault="0351F1FC" w14:paraId="57954BD2" w14:textId="15A0BDE0">
      <w:p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nl-NL"/>
        </w:rPr>
      </w:pPr>
      <w:r w:rsidRPr="10D0DD04" w:rsidR="0351F1FC">
        <w:rPr>
          <w:rFonts w:ascii="Aptos" w:hAnsi="Aptos" w:eastAsia="Aptos" w:cs="Aptos" w:asciiTheme="minorAscii" w:hAnsiTheme="minorAscii" w:eastAsiaTheme="minorAscii" w:cstheme="minorAscii"/>
          <w:noProof w:val="0"/>
          <w:sz w:val="24"/>
          <w:szCs w:val="24"/>
          <w:lang w:val="nl-NL"/>
        </w:rPr>
        <w:t>We are interested in this societal problem because extreme heat is becoming more visible in everyday life in Europe, meaning that it is a problem we also face. Even well-developed and wealthy countries can still feel the effects of extreme heat, causing serious consequences for millions of people.</w:t>
      </w:r>
    </w:p>
    <w:p w:rsidR="0351F1FC" w:rsidP="10D0DD04" w:rsidRDefault="0351F1FC" w14:paraId="29F35C23" w14:textId="6DDAFDD4">
      <w:p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nl-NL"/>
        </w:rPr>
      </w:pPr>
      <w:r w:rsidRPr="10D0DD04" w:rsidR="0351F1FC">
        <w:rPr>
          <w:rFonts w:ascii="Aptos" w:hAnsi="Aptos" w:eastAsia="Aptos" w:cs="Aptos" w:asciiTheme="minorAscii" w:hAnsiTheme="minorAscii" w:eastAsiaTheme="minorAscii" w:cstheme="minorAscii"/>
          <w:noProof w:val="0"/>
          <w:sz w:val="24"/>
          <w:szCs w:val="24"/>
          <w:lang w:val="nl-NL"/>
        </w:rPr>
        <w:t>What makes this problem even more interesting is that most of the deaths are preventable. Short-term solutions like heat-warning systems or cooling facilities, and working towards long-term solutions like urban greenery and better-designed buildings, could help us be more prepared for extreme heat. This makes it not just a climate problem, but also a challenge involving technology, government policy, healthcare and urban planning.</w:t>
      </w:r>
    </w:p>
    <w:p w:rsidR="0351F1FC" w:rsidP="10D0DD04" w:rsidRDefault="0351F1FC" w14:paraId="248768B3" w14:textId="4879DB44">
      <w:pPr>
        <w:pStyle w:val="Heading3"/>
        <w:bidi w:val="0"/>
        <w:spacing w:before="281" w:beforeAutospacing="off" w:after="281" w:afterAutospacing="off"/>
        <w:jc w:val="left"/>
        <w:rPr>
          <w:rFonts w:ascii="Aptos" w:hAnsi="Aptos" w:eastAsia="Aptos" w:cs="Aptos" w:asciiTheme="minorAscii" w:hAnsiTheme="minorAscii" w:eastAsiaTheme="minorAscii" w:cstheme="minorAscii"/>
          <w:b w:val="1"/>
          <w:bCs w:val="1"/>
          <w:noProof w:val="0"/>
          <w:color w:val="auto"/>
          <w:sz w:val="28"/>
          <w:szCs w:val="28"/>
          <w:lang w:val="nl-NL"/>
        </w:rPr>
      </w:pPr>
      <w:r w:rsidRPr="10D0DD04" w:rsidR="0351F1FC">
        <w:rPr>
          <w:rFonts w:ascii="Aptos" w:hAnsi="Aptos" w:eastAsia="Aptos" w:cs="Aptos" w:asciiTheme="minorAscii" w:hAnsiTheme="minorAscii" w:eastAsiaTheme="minorAscii" w:cstheme="minorAscii"/>
          <w:b w:val="1"/>
          <w:bCs w:val="1"/>
          <w:noProof w:val="0"/>
          <w:color w:val="auto"/>
          <w:sz w:val="28"/>
          <w:szCs w:val="28"/>
          <w:lang w:val="nl-NL"/>
        </w:rPr>
        <w:t>e. The ones affected</w:t>
      </w:r>
    </w:p>
    <w:p w:rsidR="0351F1FC" w:rsidP="10D0DD04" w:rsidRDefault="0351F1FC" w14:paraId="44BF6683" w14:textId="167D704A">
      <w:p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nl-NL"/>
        </w:rPr>
      </w:pPr>
      <w:r w:rsidRPr="10D0DD04" w:rsidR="0351F1FC">
        <w:rPr>
          <w:rFonts w:ascii="Aptos" w:hAnsi="Aptos" w:eastAsia="Aptos" w:cs="Aptos" w:asciiTheme="minorAscii" w:hAnsiTheme="minorAscii" w:eastAsiaTheme="minorAscii" w:cstheme="minorAscii"/>
          <w:noProof w:val="0"/>
          <w:sz w:val="24"/>
          <w:szCs w:val="24"/>
          <w:lang w:val="nl-NL"/>
        </w:rPr>
        <w:t>These are the people that we see as stakeholders of this problem:</w:t>
      </w:r>
    </w:p>
    <w:p w:rsidR="0351F1FC" w:rsidP="10D0DD04" w:rsidRDefault="0351F1FC" w14:paraId="13F1D266" w14:textId="6105B30C">
      <w:p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nl-NL"/>
        </w:rPr>
      </w:pPr>
      <w:r w:rsidRPr="10D0DD04" w:rsidR="0351F1FC">
        <w:rPr>
          <w:rFonts w:ascii="Aptos" w:hAnsi="Aptos" w:eastAsia="Aptos" w:cs="Aptos" w:asciiTheme="minorAscii" w:hAnsiTheme="minorAscii" w:eastAsiaTheme="minorAscii" w:cstheme="minorAscii"/>
          <w:b w:val="1"/>
          <w:bCs w:val="1"/>
          <w:noProof w:val="0"/>
          <w:sz w:val="24"/>
          <w:szCs w:val="24"/>
          <w:lang w:val="nl-NL"/>
        </w:rPr>
        <w:t>Vulnerable people:</w:t>
      </w:r>
      <w:r w:rsidRPr="10D0DD04" w:rsidR="0351F1FC">
        <w:rPr>
          <w:rFonts w:ascii="Aptos" w:hAnsi="Aptos" w:eastAsia="Aptos" w:cs="Aptos" w:asciiTheme="minorAscii" w:hAnsiTheme="minorAscii" w:eastAsiaTheme="minorAscii" w:cstheme="minorAscii"/>
          <w:noProof w:val="0"/>
          <w:sz w:val="24"/>
          <w:szCs w:val="24"/>
          <w:lang w:val="nl-NL"/>
        </w:rPr>
        <w:t xml:space="preserve"> think of older people or people with existing medical problems. Extreme heat can become fatal very quickly for this group, making this an urgent problem for them.</w:t>
      </w:r>
    </w:p>
    <w:p w:rsidR="0351F1FC" w:rsidP="10D0DD04" w:rsidRDefault="0351F1FC" w14:paraId="614FE9D5" w14:textId="25B1973F">
      <w:p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nl-NL"/>
        </w:rPr>
      </w:pPr>
      <w:r w:rsidRPr="10D0DD04" w:rsidR="0351F1FC">
        <w:rPr>
          <w:rFonts w:ascii="Aptos" w:hAnsi="Aptos" w:eastAsia="Aptos" w:cs="Aptos" w:asciiTheme="minorAscii" w:hAnsiTheme="minorAscii" w:eastAsiaTheme="minorAscii" w:cstheme="minorAscii"/>
          <w:b w:val="1"/>
          <w:bCs w:val="1"/>
          <w:noProof w:val="0"/>
          <w:sz w:val="24"/>
          <w:szCs w:val="24"/>
          <w:lang w:val="nl-NL"/>
        </w:rPr>
        <w:t>People working outdoor jobs:</w:t>
      </w:r>
      <w:r w:rsidRPr="10D0DD04" w:rsidR="0351F1FC">
        <w:rPr>
          <w:rFonts w:ascii="Aptos" w:hAnsi="Aptos" w:eastAsia="Aptos" w:cs="Aptos" w:asciiTheme="minorAscii" w:hAnsiTheme="minorAscii" w:eastAsiaTheme="minorAscii" w:cstheme="minorAscii"/>
          <w:noProof w:val="0"/>
          <w:sz w:val="24"/>
          <w:szCs w:val="24"/>
          <w:lang w:val="nl-NL"/>
        </w:rPr>
        <w:t xml:space="preserve"> we can see that part of the infrastructure starts to struggle with this kind of heat, causing problems for everyone.</w:t>
      </w:r>
    </w:p>
    <w:p w:rsidR="0351F1FC" w:rsidP="10D0DD04" w:rsidRDefault="0351F1FC" w14:paraId="2A4CDC63" w14:textId="4D2EC557">
      <w:p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nl-NL"/>
        </w:rPr>
      </w:pPr>
      <w:r w:rsidRPr="10D0DD04" w:rsidR="0351F1FC">
        <w:rPr>
          <w:rFonts w:ascii="Aptos" w:hAnsi="Aptos" w:eastAsia="Aptos" w:cs="Aptos" w:asciiTheme="minorAscii" w:hAnsiTheme="minorAscii" w:eastAsiaTheme="minorAscii" w:cstheme="minorAscii"/>
          <w:b w:val="1"/>
          <w:bCs w:val="1"/>
          <w:noProof w:val="0"/>
          <w:sz w:val="24"/>
          <w:szCs w:val="24"/>
          <w:lang w:val="nl-NL"/>
        </w:rPr>
        <w:t>Hospitals:</w:t>
      </w:r>
      <w:r w:rsidRPr="10D0DD04" w:rsidR="0351F1FC">
        <w:rPr>
          <w:rFonts w:ascii="Aptos" w:hAnsi="Aptos" w:eastAsia="Aptos" w:cs="Aptos" w:asciiTheme="minorAscii" w:hAnsiTheme="minorAscii" w:eastAsiaTheme="minorAscii" w:cstheme="minorAscii"/>
          <w:noProof w:val="0"/>
          <w:sz w:val="24"/>
          <w:szCs w:val="24"/>
          <w:lang w:val="nl-NL"/>
        </w:rPr>
        <w:t xml:space="preserve"> many hospitals are already understaffed and overworked and may need to work even harder because of a new influx of people with heat-related medical issues.</w:t>
      </w:r>
    </w:p>
    <w:p w:rsidR="0351F1FC" w:rsidP="10D0DD04" w:rsidRDefault="0351F1FC" w14:paraId="606A77C4" w14:textId="1EC95816">
      <w:p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nl-NL"/>
        </w:rPr>
      </w:pPr>
      <w:r w:rsidRPr="10D0DD04" w:rsidR="0351F1FC">
        <w:rPr>
          <w:rFonts w:ascii="Aptos" w:hAnsi="Aptos" w:eastAsia="Aptos" w:cs="Aptos" w:asciiTheme="minorAscii" w:hAnsiTheme="minorAscii" w:eastAsiaTheme="minorAscii" w:cstheme="minorAscii"/>
          <w:b w:val="1"/>
          <w:bCs w:val="1"/>
          <w:noProof w:val="0"/>
          <w:sz w:val="24"/>
          <w:szCs w:val="24"/>
          <w:lang w:val="nl-NL"/>
        </w:rPr>
        <w:t>Employers and schools:</w:t>
      </w:r>
      <w:r w:rsidRPr="10D0DD04" w:rsidR="0351F1FC">
        <w:rPr>
          <w:rFonts w:ascii="Aptos" w:hAnsi="Aptos" w:eastAsia="Aptos" w:cs="Aptos" w:asciiTheme="minorAscii" w:hAnsiTheme="minorAscii" w:eastAsiaTheme="minorAscii" w:cstheme="minorAscii"/>
          <w:noProof w:val="0"/>
          <w:sz w:val="24"/>
          <w:szCs w:val="24"/>
          <w:lang w:val="nl-NL"/>
        </w:rPr>
        <w:t xml:space="preserve"> they need to protect their employees and students during periods of extreme heat.</w:t>
      </w:r>
    </w:p>
    <w:p w:rsidR="0351F1FC" w:rsidP="10D0DD04" w:rsidRDefault="0351F1FC" w14:paraId="096EA50E" w14:textId="14CB25CC">
      <w:p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nl-NL"/>
        </w:rPr>
      </w:pPr>
      <w:r w:rsidRPr="10D0DD04" w:rsidR="0351F1FC">
        <w:rPr>
          <w:rFonts w:ascii="Aptos" w:hAnsi="Aptos" w:eastAsia="Aptos" w:cs="Aptos" w:asciiTheme="minorAscii" w:hAnsiTheme="minorAscii" w:eastAsiaTheme="minorAscii" w:cstheme="minorAscii"/>
          <w:noProof w:val="0"/>
          <w:sz w:val="24"/>
          <w:szCs w:val="24"/>
          <w:lang w:val="nl-NL"/>
        </w:rPr>
        <w:t>We could go on and on, but the general European public will experience some sort of negative effect from extreme heat.</w:t>
      </w:r>
    </w:p>
    <w:p w:rsidR="10D0DD04" w:rsidP="10D0DD04" w:rsidRDefault="10D0DD04" w14:paraId="53A36A2F" w14:textId="27E66D84">
      <w:pPr>
        <w:pStyle w:val="Normal"/>
        <w:bidi w:val="0"/>
        <w:spacing w:before="0" w:beforeAutospacing="off" w:after="0" w:afterAutospacing="off" w:line="420" w:lineRule="auto"/>
        <w:ind w:left="0" w:right="0"/>
        <w:jc w:val="left"/>
        <w:rPr>
          <w:rFonts w:ascii="Aptos" w:hAnsi="Aptos" w:eastAsia="Aptos" w:cs="Aptos" w:asciiTheme="minorAscii" w:hAnsiTheme="minorAscii" w:eastAsiaTheme="minorAscii" w:cstheme="minorAscii"/>
        </w:rPr>
      </w:pPr>
    </w:p>
    <w:p w:rsidR="10D0DD04" w:rsidP="10D0DD04" w:rsidRDefault="10D0DD04" w14:paraId="594E4284" w14:textId="004605E0">
      <w:pPr>
        <w:pStyle w:val="Normal"/>
        <w:bidi w:val="0"/>
        <w:spacing w:before="0" w:beforeAutospacing="off" w:after="0" w:afterAutospacing="off" w:line="420" w:lineRule="auto"/>
        <w:ind w:left="0" w:right="0"/>
        <w:jc w:val="left"/>
        <w:rPr>
          <w:rFonts w:ascii="Aptos" w:hAnsi="Aptos" w:eastAsia="Aptos" w:cs="Aptos" w:asciiTheme="minorAscii" w:hAnsiTheme="minorAscii" w:eastAsiaTheme="minorAscii" w:cstheme="minorAscii"/>
        </w:rPr>
      </w:pPr>
    </w:p>
    <w:p w:rsidR="10D0DD04" w:rsidP="10D0DD04" w:rsidRDefault="10D0DD04" w14:paraId="0F0671FB" w14:textId="1BC8FD59">
      <w:pPr>
        <w:pStyle w:val="Normal"/>
        <w:bidi w:val="0"/>
        <w:spacing w:before="0" w:beforeAutospacing="off" w:after="0" w:afterAutospacing="off" w:line="420" w:lineRule="auto"/>
        <w:ind w:left="0" w:right="0"/>
        <w:jc w:val="left"/>
        <w:rPr>
          <w:rFonts w:ascii="Aptos" w:hAnsi="Aptos" w:eastAsia="Aptos" w:cs="Aptos" w:asciiTheme="minorAscii" w:hAnsiTheme="minorAscii" w:eastAsiaTheme="minorAscii" w:cstheme="minorAscii"/>
        </w:rPr>
      </w:pPr>
    </w:p>
    <w:p w:rsidR="10D0DD04" w:rsidP="10D0DD04" w:rsidRDefault="10D0DD04" w14:paraId="67FFEB4E" w14:textId="1BC31B74">
      <w:pPr>
        <w:pStyle w:val="Normal"/>
        <w:bidi w:val="0"/>
        <w:spacing w:before="0" w:beforeAutospacing="off" w:after="0" w:afterAutospacing="off" w:line="420" w:lineRule="auto"/>
        <w:ind w:left="0" w:right="0"/>
        <w:jc w:val="left"/>
        <w:rPr>
          <w:rFonts w:ascii="Aptos" w:hAnsi="Aptos" w:eastAsia="Aptos" w:cs="Aptos" w:asciiTheme="minorAscii" w:hAnsiTheme="minorAscii" w:eastAsiaTheme="minorAscii" w:cstheme="minorAscii"/>
        </w:rPr>
      </w:pPr>
    </w:p>
    <w:p w:rsidR="10D0DD04" w:rsidP="10D0DD04" w:rsidRDefault="10D0DD04" w14:paraId="0D13BA7F" w14:textId="151BF0A3">
      <w:pPr>
        <w:pStyle w:val="Normal"/>
        <w:bidi w:val="0"/>
        <w:spacing w:before="0" w:beforeAutospacing="off" w:after="0" w:afterAutospacing="off" w:line="420" w:lineRule="auto"/>
        <w:ind w:left="0" w:right="0"/>
        <w:jc w:val="left"/>
        <w:rPr>
          <w:rFonts w:ascii="Aptos" w:hAnsi="Aptos" w:eastAsia="Aptos" w:cs="Aptos" w:asciiTheme="minorAscii" w:hAnsiTheme="minorAscii" w:eastAsiaTheme="minorAscii" w:cstheme="minorAscii"/>
        </w:rPr>
      </w:pPr>
    </w:p>
    <w:p w:rsidR="13DEB43E" w:rsidP="10D0DD04" w:rsidRDefault="13DEB43E" w14:paraId="50F541FC" w14:textId="687C58C8">
      <w:pPr>
        <w:rPr>
          <w:rFonts w:ascii="Aptos" w:hAnsi="Aptos" w:eastAsia="Aptos" w:cs="Aptos" w:asciiTheme="minorAscii" w:hAnsiTheme="minorAscii" w:eastAsiaTheme="minorAscii" w:cstheme="minorAscii"/>
        </w:rPr>
      </w:pPr>
      <w:r w:rsidRPr="10D0DD04" w:rsidR="069E429F">
        <w:rPr>
          <w:rFonts w:ascii="Aptos" w:hAnsi="Aptos" w:eastAsia="Aptos" w:cs="Aptos" w:asciiTheme="minorAscii" w:hAnsiTheme="minorAscii" w:eastAsiaTheme="minorAscii" w:cstheme="minorAscii"/>
        </w:rPr>
        <w:t>3.</w:t>
      </w:r>
      <w:r w:rsidRPr="10D0DD04" w:rsidR="7BA80F67">
        <w:rPr>
          <w:rFonts w:ascii="Aptos" w:hAnsi="Aptos" w:eastAsia="Aptos" w:cs="Aptos" w:asciiTheme="minorAscii" w:hAnsiTheme="minorAscii" w:eastAsiaTheme="minorAscii" w:cstheme="minorAscii"/>
        </w:rPr>
        <w:t xml:space="preserve"> </w:t>
      </w:r>
    </w:p>
    <w:p w:rsidR="21CE40BC" w:rsidP="10D0DD04" w:rsidRDefault="21CE40BC" w14:paraId="6087C6B3" w14:textId="40B491F5">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sz w:val="24"/>
          <w:szCs w:val="24"/>
          <w:lang w:val="nl-NL"/>
        </w:rPr>
      </w:pPr>
      <w:r w:rsidRPr="10D0DD04" w:rsidR="21CE40BC">
        <w:rPr>
          <w:rFonts w:ascii="Aptos" w:hAnsi="Aptos" w:eastAsia="Aptos" w:cs="Aptos" w:asciiTheme="minorAscii" w:hAnsiTheme="minorAscii" w:eastAsiaTheme="minorAscii" w:cstheme="minorAscii"/>
          <w:b w:val="1"/>
          <w:bCs w:val="1"/>
          <w:sz w:val="28"/>
          <w:szCs w:val="28"/>
        </w:rPr>
        <w:t xml:space="preserve">Peer </w:t>
      </w:r>
      <w:r w:rsidRPr="10D0DD04" w:rsidR="21CE40BC">
        <w:rPr>
          <w:rFonts w:ascii="Aptos" w:hAnsi="Aptos" w:eastAsia="Aptos" w:cs="Aptos" w:asciiTheme="minorAscii" w:hAnsiTheme="minorAscii" w:eastAsiaTheme="minorAscii" w:cstheme="minorAscii"/>
          <w:b w:val="1"/>
          <w:bCs w:val="1"/>
          <w:sz w:val="28"/>
          <w:szCs w:val="28"/>
        </w:rPr>
        <w:t>reviewed</w:t>
      </w:r>
      <w:r w:rsidRPr="10D0DD04" w:rsidR="21CE40BC">
        <w:rPr>
          <w:rFonts w:ascii="Aptos" w:hAnsi="Aptos" w:eastAsia="Aptos" w:cs="Aptos" w:asciiTheme="minorAscii" w:hAnsiTheme="minorAscii" w:eastAsiaTheme="minorAscii" w:cstheme="minorAscii"/>
          <w:b w:val="1"/>
          <w:bCs w:val="1"/>
          <w:sz w:val="28"/>
          <w:szCs w:val="28"/>
        </w:rPr>
        <w:t xml:space="preserve"> </w:t>
      </w:r>
      <w:r w:rsidRPr="10D0DD04" w:rsidR="21CE40BC">
        <w:rPr>
          <w:rFonts w:ascii="Aptos" w:hAnsi="Aptos" w:eastAsia="Aptos" w:cs="Aptos" w:asciiTheme="minorAscii" w:hAnsiTheme="minorAscii" w:eastAsiaTheme="minorAscii" w:cstheme="minorAscii"/>
          <w:b w:val="1"/>
          <w:bCs w:val="1"/>
          <w:sz w:val="28"/>
          <w:szCs w:val="28"/>
        </w:rPr>
        <w:t>article</w:t>
      </w:r>
      <w:r w:rsidRPr="10D0DD04" w:rsidR="21CE40BC">
        <w:rPr>
          <w:rFonts w:ascii="Aptos" w:hAnsi="Aptos" w:eastAsia="Aptos" w:cs="Aptos" w:asciiTheme="minorAscii" w:hAnsiTheme="minorAscii" w:eastAsiaTheme="minorAscii" w:cstheme="minorAscii"/>
          <w:b w:val="1"/>
          <w:bCs w:val="1"/>
          <w:sz w:val="28"/>
          <w:szCs w:val="28"/>
        </w:rPr>
        <w:t xml:space="preserve"> </w:t>
      </w:r>
      <w:r w:rsidRPr="10D0DD04" w:rsidR="21CE40BC">
        <w:rPr>
          <w:rFonts w:ascii="Aptos" w:hAnsi="Aptos" w:eastAsia="Aptos" w:cs="Aptos" w:asciiTheme="minorAscii" w:hAnsiTheme="minorAscii" w:eastAsiaTheme="minorAscii" w:cstheme="minorAscii"/>
          <w:b w:val="1"/>
          <w:bCs w:val="1"/>
          <w:sz w:val="28"/>
          <w:szCs w:val="28"/>
        </w:rPr>
        <w:t>1</w:t>
      </w:r>
      <w:r w:rsidRPr="10D0DD04" w:rsidR="4D9E3102">
        <w:rPr>
          <w:rFonts w:ascii="Aptos" w:hAnsi="Aptos" w:eastAsia="Aptos" w:cs="Aptos" w:asciiTheme="minorAscii" w:hAnsiTheme="minorAscii" w:eastAsiaTheme="minorAscii" w:cstheme="minorAscii"/>
          <w:b w:val="1"/>
          <w:bCs w:val="1"/>
          <w:sz w:val="28"/>
          <w:szCs w:val="28"/>
        </w:rPr>
        <w:t>:</w:t>
      </w:r>
      <w:r w:rsidRPr="10D0DD04" w:rsidR="4D9E3102">
        <w:rPr>
          <w:rFonts w:ascii="Aptos" w:hAnsi="Aptos" w:eastAsia="Aptos" w:cs="Aptos" w:asciiTheme="minorAscii" w:hAnsiTheme="minorAscii" w:eastAsiaTheme="minorAscii" w:cstheme="minorAscii"/>
          <w:sz w:val="24"/>
          <w:szCs w:val="24"/>
        </w:rPr>
        <w:t xml:space="preserve"> </w:t>
      </w:r>
      <w:r w:rsidRPr="10D0DD04" w:rsidR="4D9E3102">
        <w:rPr>
          <w:rFonts w:ascii="Aptos" w:hAnsi="Aptos" w:eastAsia="Aptos" w:cs="Aptos" w:asciiTheme="minorAscii" w:hAnsiTheme="minorAscii" w:eastAsiaTheme="minorAscii" w:cstheme="minorAscii"/>
          <w:noProof w:val="0"/>
          <w:sz w:val="24"/>
          <w:szCs w:val="24"/>
          <w:lang w:val="nl-NL"/>
        </w:rPr>
        <w:t>Heat-</w:t>
      </w:r>
      <w:r w:rsidRPr="10D0DD04" w:rsidR="4D9E3102">
        <w:rPr>
          <w:rFonts w:ascii="Aptos" w:hAnsi="Aptos" w:eastAsia="Aptos" w:cs="Aptos" w:asciiTheme="minorAscii" w:hAnsiTheme="minorAscii" w:eastAsiaTheme="minorAscii" w:cstheme="minorAscii"/>
          <w:noProof w:val="0"/>
          <w:sz w:val="24"/>
          <w:szCs w:val="24"/>
          <w:lang w:val="nl-NL"/>
        </w:rPr>
        <w:t>related</w:t>
      </w:r>
      <w:r w:rsidRPr="10D0DD04" w:rsidR="4D9E3102">
        <w:rPr>
          <w:rFonts w:ascii="Aptos" w:hAnsi="Aptos" w:eastAsia="Aptos" w:cs="Aptos" w:asciiTheme="minorAscii" w:hAnsiTheme="minorAscii" w:eastAsiaTheme="minorAscii" w:cstheme="minorAscii"/>
          <w:noProof w:val="0"/>
          <w:sz w:val="24"/>
          <w:szCs w:val="24"/>
          <w:lang w:val="nl-NL"/>
        </w:rPr>
        <w:t xml:space="preserve"> </w:t>
      </w:r>
      <w:r w:rsidRPr="10D0DD04" w:rsidR="4D9E3102">
        <w:rPr>
          <w:rFonts w:ascii="Aptos" w:hAnsi="Aptos" w:eastAsia="Aptos" w:cs="Aptos" w:asciiTheme="minorAscii" w:hAnsiTheme="minorAscii" w:eastAsiaTheme="minorAscii" w:cstheme="minorAscii"/>
          <w:noProof w:val="0"/>
          <w:sz w:val="24"/>
          <w:szCs w:val="24"/>
          <w:lang w:val="nl-NL"/>
        </w:rPr>
        <w:t>mortality</w:t>
      </w:r>
      <w:r w:rsidRPr="10D0DD04" w:rsidR="4D9E3102">
        <w:rPr>
          <w:rFonts w:ascii="Aptos" w:hAnsi="Aptos" w:eastAsia="Aptos" w:cs="Aptos" w:asciiTheme="minorAscii" w:hAnsiTheme="minorAscii" w:eastAsiaTheme="minorAscii" w:cstheme="minorAscii"/>
          <w:noProof w:val="0"/>
          <w:sz w:val="24"/>
          <w:szCs w:val="24"/>
          <w:lang w:val="nl-NL"/>
        </w:rPr>
        <w:t xml:space="preserve"> in Europe </w:t>
      </w:r>
      <w:r w:rsidRPr="10D0DD04" w:rsidR="4D9E3102">
        <w:rPr>
          <w:rFonts w:ascii="Aptos" w:hAnsi="Aptos" w:eastAsia="Aptos" w:cs="Aptos" w:asciiTheme="minorAscii" w:hAnsiTheme="minorAscii" w:eastAsiaTheme="minorAscii" w:cstheme="minorAscii"/>
          <w:noProof w:val="0"/>
          <w:sz w:val="24"/>
          <w:szCs w:val="24"/>
          <w:lang w:val="nl-NL"/>
        </w:rPr>
        <w:t>during</w:t>
      </w:r>
      <w:r w:rsidRPr="10D0DD04" w:rsidR="4D9E3102">
        <w:rPr>
          <w:rFonts w:ascii="Aptos" w:hAnsi="Aptos" w:eastAsia="Aptos" w:cs="Aptos" w:asciiTheme="minorAscii" w:hAnsiTheme="minorAscii" w:eastAsiaTheme="minorAscii" w:cstheme="minorAscii"/>
          <w:noProof w:val="0"/>
          <w:sz w:val="24"/>
          <w:szCs w:val="24"/>
          <w:lang w:val="nl-NL"/>
        </w:rPr>
        <w:t xml:space="preserve"> </w:t>
      </w:r>
      <w:r w:rsidRPr="10D0DD04" w:rsidR="4D9E3102">
        <w:rPr>
          <w:rFonts w:ascii="Aptos" w:hAnsi="Aptos" w:eastAsia="Aptos" w:cs="Aptos" w:asciiTheme="minorAscii" w:hAnsiTheme="minorAscii" w:eastAsiaTheme="minorAscii" w:cstheme="minorAscii"/>
          <w:noProof w:val="0"/>
          <w:sz w:val="24"/>
          <w:szCs w:val="24"/>
          <w:lang w:val="nl-NL"/>
        </w:rPr>
        <w:t>the</w:t>
      </w:r>
      <w:r w:rsidRPr="10D0DD04" w:rsidR="4D9E3102">
        <w:rPr>
          <w:rFonts w:ascii="Aptos" w:hAnsi="Aptos" w:eastAsia="Aptos" w:cs="Aptos" w:asciiTheme="minorAscii" w:hAnsiTheme="minorAscii" w:eastAsiaTheme="minorAscii" w:cstheme="minorAscii"/>
          <w:noProof w:val="0"/>
          <w:sz w:val="24"/>
          <w:szCs w:val="24"/>
          <w:lang w:val="nl-NL"/>
        </w:rPr>
        <w:t xml:space="preserve"> </w:t>
      </w:r>
      <w:r w:rsidRPr="10D0DD04" w:rsidR="4D9E3102">
        <w:rPr>
          <w:rFonts w:ascii="Aptos" w:hAnsi="Aptos" w:eastAsia="Aptos" w:cs="Aptos" w:asciiTheme="minorAscii" w:hAnsiTheme="minorAscii" w:eastAsiaTheme="minorAscii" w:cstheme="minorAscii"/>
          <w:noProof w:val="0"/>
          <w:sz w:val="24"/>
          <w:szCs w:val="24"/>
          <w:lang w:val="nl-NL"/>
        </w:rPr>
        <w:t>summer</w:t>
      </w:r>
      <w:r w:rsidRPr="10D0DD04" w:rsidR="4D9E3102">
        <w:rPr>
          <w:rFonts w:ascii="Aptos" w:hAnsi="Aptos" w:eastAsia="Aptos" w:cs="Aptos" w:asciiTheme="minorAscii" w:hAnsiTheme="minorAscii" w:eastAsiaTheme="minorAscii" w:cstheme="minorAscii"/>
          <w:noProof w:val="0"/>
          <w:sz w:val="24"/>
          <w:szCs w:val="24"/>
          <w:lang w:val="nl-NL"/>
        </w:rPr>
        <w:t xml:space="preserve"> of 2022</w:t>
      </w:r>
    </w:p>
    <w:p w:rsidR="10D0DD04" w:rsidP="10D0DD04" w:rsidRDefault="10D0DD04" w14:paraId="051BB721" w14:textId="144FFA28">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sz w:val="24"/>
          <w:szCs w:val="24"/>
        </w:rPr>
      </w:pPr>
    </w:p>
    <w:p w:rsidR="4D9E3102" w:rsidP="10D0DD04" w:rsidRDefault="4D9E3102" w14:paraId="50F43082" w14:textId="35BB986C">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sz w:val="24"/>
          <w:szCs w:val="24"/>
          <w:lang w:val="en-US"/>
        </w:rPr>
      </w:pPr>
      <w:r w:rsidRPr="10D0DD04" w:rsidR="4D9E3102">
        <w:rPr>
          <w:rFonts w:ascii="Aptos" w:hAnsi="Aptos" w:eastAsia="Aptos" w:cs="Aptos" w:asciiTheme="minorAscii" w:hAnsiTheme="minorAscii" w:eastAsiaTheme="minorAscii" w:cstheme="minorAscii"/>
          <w:noProof w:val="0"/>
          <w:sz w:val="24"/>
          <w:szCs w:val="24"/>
          <w:lang w:val="en-US"/>
        </w:rPr>
        <w:t>This study looked at temperature and mortality data from 823 regions across 35 European countries and found that around 61,672 people died from heat-related causes during the summer of 2022.</w:t>
      </w:r>
    </w:p>
    <w:p w:rsidR="4D9E3102" w:rsidP="10D0DD04" w:rsidRDefault="4D9E3102" w14:paraId="634A420B" w14:textId="70190964">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sz w:val="24"/>
          <w:szCs w:val="24"/>
          <w:lang w:val="en-US"/>
        </w:rPr>
      </w:pPr>
      <w:r w:rsidRPr="10D0DD04" w:rsidR="4D9E3102">
        <w:rPr>
          <w:rFonts w:ascii="Aptos" w:hAnsi="Aptos" w:eastAsia="Aptos" w:cs="Aptos" w:asciiTheme="minorAscii" w:hAnsiTheme="minorAscii" w:eastAsiaTheme="minorAscii" w:cstheme="minorAscii"/>
          <w:noProof w:val="0"/>
          <w:sz w:val="24"/>
          <w:szCs w:val="24"/>
          <w:lang w:val="en-US"/>
        </w:rPr>
        <w:t xml:space="preserve">They also found that heat-related mortality was 63% higher in women than in men, and that most of the deaths were among people over 65. This </w:t>
      </w:r>
      <w:r w:rsidRPr="10D0DD04" w:rsidR="4D9E3102">
        <w:rPr>
          <w:rFonts w:ascii="Aptos" w:hAnsi="Aptos" w:eastAsia="Aptos" w:cs="Aptos" w:asciiTheme="minorAscii" w:hAnsiTheme="minorAscii" w:eastAsiaTheme="minorAscii" w:cstheme="minorAscii"/>
          <w:noProof w:val="0"/>
          <w:sz w:val="24"/>
          <w:szCs w:val="24"/>
          <w:lang w:val="en-US"/>
        </w:rPr>
        <w:t>basically matches</w:t>
      </w:r>
      <w:r w:rsidRPr="10D0DD04" w:rsidR="4D9E3102">
        <w:rPr>
          <w:rFonts w:ascii="Aptos" w:hAnsi="Aptos" w:eastAsia="Aptos" w:cs="Aptos" w:asciiTheme="minorAscii" w:hAnsiTheme="minorAscii" w:eastAsiaTheme="minorAscii" w:cstheme="minorAscii"/>
          <w:noProof w:val="0"/>
          <w:sz w:val="24"/>
          <w:szCs w:val="24"/>
          <w:lang w:val="en-US"/>
        </w:rPr>
        <w:t xml:space="preserve"> what happened in the 2026 heatwave too, since France's national health agency also said most of the excess deaths were people aged 65 and up.</w:t>
      </w:r>
    </w:p>
    <w:p w:rsidR="4D9E3102" w:rsidP="10D0DD04" w:rsidRDefault="4D9E3102" w14:paraId="37513514" w14:textId="3B2DF8AE">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sz w:val="24"/>
          <w:szCs w:val="24"/>
          <w:lang w:val="en-US"/>
        </w:rPr>
      </w:pPr>
      <w:r w:rsidRPr="10D0DD04" w:rsidR="4D9E3102">
        <w:rPr>
          <w:rFonts w:ascii="Aptos" w:hAnsi="Aptos" w:eastAsia="Aptos" w:cs="Aptos" w:asciiTheme="minorAscii" w:hAnsiTheme="minorAscii" w:eastAsiaTheme="minorAscii" w:cstheme="minorAscii"/>
          <w:noProof w:val="0"/>
          <w:sz w:val="24"/>
          <w:szCs w:val="24"/>
          <w:lang w:val="en-US"/>
        </w:rPr>
        <w:t>This article is relevant to our topic because it gives real data on just how deadly these heatwaves in Europe have already become, and it also shows that the measures currently in place</w:t>
      </w:r>
      <w:r w:rsidRPr="10D0DD04" w:rsidR="39D82827">
        <w:rPr>
          <w:rFonts w:ascii="Aptos" w:hAnsi="Aptos" w:eastAsia="Aptos" w:cs="Aptos" w:asciiTheme="minorAscii" w:hAnsiTheme="minorAscii" w:eastAsiaTheme="minorAscii" w:cstheme="minorAscii"/>
          <w:noProof w:val="0"/>
          <w:sz w:val="24"/>
          <w:szCs w:val="24"/>
          <w:lang w:val="en-US"/>
        </w:rPr>
        <w:t>,</w:t>
      </w:r>
      <w:r w:rsidRPr="10D0DD04" w:rsidR="4D9E3102">
        <w:rPr>
          <w:rFonts w:ascii="Aptos" w:hAnsi="Aptos" w:eastAsia="Aptos" w:cs="Aptos" w:asciiTheme="minorAscii" w:hAnsiTheme="minorAscii" w:eastAsiaTheme="minorAscii" w:cstheme="minorAscii"/>
          <w:noProof w:val="0"/>
          <w:sz w:val="24"/>
          <w:szCs w:val="24"/>
          <w:lang w:val="en-US"/>
        </w:rPr>
        <w:t xml:space="preserve"> (like heat prevention plans)</w:t>
      </w:r>
      <w:r w:rsidRPr="10D0DD04" w:rsidR="5EBE6995">
        <w:rPr>
          <w:rFonts w:ascii="Aptos" w:hAnsi="Aptos" w:eastAsia="Aptos" w:cs="Aptos" w:asciiTheme="minorAscii" w:hAnsiTheme="minorAscii" w:eastAsiaTheme="minorAscii" w:cstheme="minorAscii"/>
          <w:noProof w:val="0"/>
          <w:sz w:val="24"/>
          <w:szCs w:val="24"/>
          <w:lang w:val="en-US"/>
        </w:rPr>
        <w:t>,</w:t>
      </w:r>
      <w:r w:rsidRPr="10D0DD04" w:rsidR="4D9E3102">
        <w:rPr>
          <w:rFonts w:ascii="Aptos" w:hAnsi="Aptos" w:eastAsia="Aptos" w:cs="Aptos" w:asciiTheme="minorAscii" w:hAnsiTheme="minorAscii" w:eastAsiaTheme="minorAscii" w:cstheme="minorAscii"/>
          <w:noProof w:val="0"/>
          <w:sz w:val="24"/>
          <w:szCs w:val="24"/>
          <w:lang w:val="en-US"/>
        </w:rPr>
        <w:t xml:space="preserve"> might not be enough. This connects to something the Euronews article mentioned too, that people tend to stop paying attention once a heatwave is over even though the risk is clearly still growing.</w:t>
      </w:r>
    </w:p>
    <w:p w:rsidR="10D0DD04" w:rsidP="10D0DD04" w:rsidRDefault="10D0DD04" w14:paraId="23B72CAD" w14:textId="03327C4E">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sz w:val="24"/>
          <w:szCs w:val="24"/>
        </w:rPr>
      </w:pPr>
    </w:p>
    <w:p w:rsidR="518985FD" w:rsidP="10D0DD04" w:rsidRDefault="518985FD" w14:paraId="113D83BF" w14:textId="77F15BB5">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sz w:val="24"/>
          <w:szCs w:val="24"/>
        </w:rPr>
      </w:pPr>
      <w:r w:rsidRPr="10D0DD04" w:rsidR="518985FD">
        <w:rPr>
          <w:rFonts w:ascii="Aptos" w:hAnsi="Aptos" w:eastAsia="Aptos" w:cs="Aptos" w:asciiTheme="minorAscii" w:hAnsiTheme="minorAscii" w:eastAsiaTheme="minorAscii" w:cstheme="minorAscii"/>
          <w:sz w:val="24"/>
          <w:szCs w:val="24"/>
        </w:rPr>
        <w:t>This</w:t>
      </w:r>
      <w:r w:rsidRPr="10D0DD04" w:rsidR="518985FD">
        <w:rPr>
          <w:rFonts w:ascii="Aptos" w:hAnsi="Aptos" w:eastAsia="Aptos" w:cs="Aptos" w:asciiTheme="minorAscii" w:hAnsiTheme="minorAscii" w:eastAsiaTheme="minorAscii" w:cstheme="minorAscii"/>
          <w:sz w:val="24"/>
          <w:szCs w:val="24"/>
        </w:rPr>
        <w:t xml:space="preserve"> is </w:t>
      </w:r>
      <w:r w:rsidRPr="10D0DD04" w:rsidR="518985FD">
        <w:rPr>
          <w:rFonts w:ascii="Aptos" w:hAnsi="Aptos" w:eastAsia="Aptos" w:cs="Aptos" w:asciiTheme="minorAscii" w:hAnsiTheme="minorAscii" w:eastAsiaTheme="minorAscii" w:cstheme="minorAscii"/>
          <w:sz w:val="24"/>
          <w:szCs w:val="24"/>
        </w:rPr>
        <w:t>an</w:t>
      </w:r>
      <w:r w:rsidRPr="10D0DD04" w:rsidR="518985FD">
        <w:rPr>
          <w:rFonts w:ascii="Aptos" w:hAnsi="Aptos" w:eastAsia="Aptos" w:cs="Aptos" w:asciiTheme="minorAscii" w:hAnsiTheme="minorAscii" w:eastAsiaTheme="minorAscii" w:cstheme="minorAscii"/>
          <w:sz w:val="24"/>
          <w:szCs w:val="24"/>
        </w:rPr>
        <w:t xml:space="preserve"> </w:t>
      </w:r>
      <w:r w:rsidRPr="10D0DD04" w:rsidR="518985FD">
        <w:rPr>
          <w:rFonts w:ascii="Aptos" w:hAnsi="Aptos" w:eastAsia="Aptos" w:cs="Aptos" w:asciiTheme="minorAscii" w:hAnsiTheme="minorAscii" w:eastAsiaTheme="minorAscii" w:cstheme="minorAscii"/>
          <w:sz w:val="24"/>
          <w:szCs w:val="24"/>
        </w:rPr>
        <w:t>original</w:t>
      </w:r>
      <w:r w:rsidRPr="10D0DD04" w:rsidR="518985FD">
        <w:rPr>
          <w:rFonts w:ascii="Aptos" w:hAnsi="Aptos" w:eastAsia="Aptos" w:cs="Aptos" w:asciiTheme="minorAscii" w:hAnsiTheme="minorAscii" w:eastAsiaTheme="minorAscii" w:cstheme="minorAscii"/>
          <w:sz w:val="24"/>
          <w:szCs w:val="24"/>
        </w:rPr>
        <w:t xml:space="preserve"> research </w:t>
      </w:r>
      <w:r w:rsidRPr="10D0DD04" w:rsidR="518985FD">
        <w:rPr>
          <w:rFonts w:ascii="Aptos" w:hAnsi="Aptos" w:eastAsia="Aptos" w:cs="Aptos" w:asciiTheme="minorAscii" w:hAnsiTheme="minorAscii" w:eastAsiaTheme="minorAscii" w:cstheme="minorAscii"/>
          <w:sz w:val="24"/>
          <w:szCs w:val="24"/>
        </w:rPr>
        <w:t>article</w:t>
      </w:r>
      <w:r w:rsidRPr="10D0DD04" w:rsidR="518985FD">
        <w:rPr>
          <w:rFonts w:ascii="Aptos" w:hAnsi="Aptos" w:eastAsia="Aptos" w:cs="Aptos" w:asciiTheme="minorAscii" w:hAnsiTheme="minorAscii" w:eastAsiaTheme="minorAscii" w:cstheme="minorAscii"/>
          <w:sz w:val="24"/>
          <w:szCs w:val="24"/>
        </w:rPr>
        <w:t>.</w:t>
      </w:r>
    </w:p>
    <w:p w:rsidR="21CE40BC" w:rsidP="10D0DD04" w:rsidRDefault="21CE40BC" w14:paraId="0508C73D" w14:textId="5439DA03">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rPr>
      </w:pPr>
      <w:r w:rsidRPr="10D0DD04" w:rsidR="21CE40BC">
        <w:rPr>
          <w:rFonts w:ascii="Aptos" w:hAnsi="Aptos" w:eastAsia="Aptos" w:cs="Aptos" w:asciiTheme="minorAscii" w:hAnsiTheme="minorAscii" w:eastAsiaTheme="minorAscii" w:cstheme="minorAscii"/>
          <w:noProof w:val="0"/>
          <w:sz w:val="24"/>
          <w:szCs w:val="24"/>
          <w:lang w:val="en-US"/>
        </w:rPr>
        <w:t xml:space="preserve">Ballester, J., </w:t>
      </w:r>
      <w:r w:rsidRPr="10D0DD04" w:rsidR="21CE40BC">
        <w:rPr>
          <w:rFonts w:ascii="Aptos" w:hAnsi="Aptos" w:eastAsia="Aptos" w:cs="Aptos" w:asciiTheme="minorAscii" w:hAnsiTheme="minorAscii" w:eastAsiaTheme="minorAscii" w:cstheme="minorAscii"/>
          <w:noProof w:val="0"/>
          <w:sz w:val="24"/>
          <w:szCs w:val="24"/>
          <w:lang w:val="en-US"/>
        </w:rPr>
        <w:t>Quijal</w:t>
      </w:r>
      <w:r w:rsidRPr="10D0DD04" w:rsidR="21CE40BC">
        <w:rPr>
          <w:rFonts w:ascii="Aptos" w:hAnsi="Aptos" w:eastAsia="Aptos" w:cs="Aptos" w:asciiTheme="minorAscii" w:hAnsiTheme="minorAscii" w:eastAsiaTheme="minorAscii" w:cstheme="minorAscii"/>
          <w:noProof w:val="0"/>
          <w:sz w:val="24"/>
          <w:szCs w:val="24"/>
          <w:lang w:val="en-US"/>
        </w:rPr>
        <w:t xml:space="preserve">-Zamorano, M., Méndez Turrubiates, R.F., et al. (2023). </w:t>
      </w:r>
      <w:r w:rsidRPr="10D0DD04" w:rsidR="21CE40BC">
        <w:rPr>
          <w:rFonts w:ascii="Aptos" w:hAnsi="Aptos" w:eastAsia="Aptos" w:cs="Aptos" w:asciiTheme="minorAscii" w:hAnsiTheme="minorAscii" w:eastAsiaTheme="minorAscii" w:cstheme="minorAscii"/>
          <w:noProof w:val="0"/>
          <w:sz w:val="24"/>
          <w:szCs w:val="24"/>
          <w:lang w:val="en-US"/>
        </w:rPr>
        <w:t>Heat-related mortality in Europe during the summer of 2022.</w:t>
      </w:r>
      <w:r w:rsidRPr="10D0DD04" w:rsidR="21CE40BC">
        <w:rPr>
          <w:rFonts w:ascii="Aptos" w:hAnsi="Aptos" w:eastAsia="Aptos" w:cs="Aptos" w:asciiTheme="minorAscii" w:hAnsiTheme="minorAscii" w:eastAsiaTheme="minorAscii" w:cstheme="minorAscii"/>
          <w:noProof w:val="0"/>
          <w:sz w:val="24"/>
          <w:szCs w:val="24"/>
          <w:lang w:val="en-US"/>
        </w:rPr>
        <w:t xml:space="preserve"> Nature Medicine, 29, 1857–1866.</w:t>
      </w:r>
      <w:r w:rsidRPr="10D0DD04" w:rsidR="0814F1B9">
        <w:rPr>
          <w:rFonts w:ascii="Aptos" w:hAnsi="Aptos" w:eastAsia="Aptos" w:cs="Aptos" w:asciiTheme="minorAscii" w:hAnsiTheme="minorAscii" w:eastAsiaTheme="minorAscii" w:cstheme="minorAscii"/>
          <w:noProof w:val="0"/>
          <w:sz w:val="24"/>
          <w:szCs w:val="24"/>
          <w:lang w:val="en-US"/>
        </w:rPr>
        <w:t xml:space="preserve"> </w:t>
      </w:r>
      <w:hyperlink r:id="R70b8c4c4bfb0498d">
        <w:r w:rsidRPr="10D0DD04" w:rsidR="0814F1B9">
          <w:rPr>
            <w:rStyle w:val="Hyperlink"/>
            <w:rFonts w:ascii="Aptos" w:hAnsi="Aptos" w:eastAsia="Aptos" w:cs="Aptos" w:asciiTheme="minorAscii" w:hAnsiTheme="minorAscii" w:eastAsiaTheme="minorAscii" w:cstheme="minorAscii"/>
            <w:noProof w:val="0"/>
            <w:lang w:val="en-US"/>
          </w:rPr>
          <w:t>https://doi.org/10.1038/s41591-023-02419-z</w:t>
        </w:r>
      </w:hyperlink>
    </w:p>
    <w:p w:rsidR="10D0DD04" w:rsidP="10D0DD04" w:rsidRDefault="10D0DD04" w14:paraId="16402E54" w14:textId="4E693F68">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lang w:val="en-US"/>
        </w:rPr>
      </w:pPr>
    </w:p>
    <w:p w:rsidR="10D0DD04" w:rsidP="10D0DD04" w:rsidRDefault="10D0DD04" w14:paraId="6F44B0E3" w14:textId="0C7C9F75">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lang w:val="en-US"/>
        </w:rPr>
      </w:pPr>
    </w:p>
    <w:p w:rsidR="10D0DD04" w:rsidP="10D0DD04" w:rsidRDefault="10D0DD04" w14:paraId="5BED5F56" w14:textId="706D5C97">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lang w:val="en-US"/>
        </w:rPr>
      </w:pPr>
    </w:p>
    <w:p w:rsidR="10D0DD04" w:rsidP="10D0DD04" w:rsidRDefault="10D0DD04" w14:paraId="325FBCA5" w14:textId="7587CAF3">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lang w:val="en-US"/>
        </w:rPr>
      </w:pPr>
    </w:p>
    <w:p w:rsidR="10D0DD04" w:rsidP="10D0DD04" w:rsidRDefault="10D0DD04" w14:paraId="4196411E" w14:textId="405EF7FE">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lang w:val="en-US"/>
        </w:rPr>
      </w:pPr>
    </w:p>
    <w:p w:rsidR="10D0DD04" w:rsidP="10D0DD04" w:rsidRDefault="10D0DD04" w14:paraId="6B257286" w14:textId="644371EA">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lang w:val="en-US"/>
        </w:rPr>
      </w:pPr>
    </w:p>
    <w:p w:rsidR="10D0DD04" w:rsidP="10D0DD04" w:rsidRDefault="10D0DD04" w14:paraId="2036354B" w14:textId="5DA62219">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lang w:val="en-US"/>
        </w:rPr>
      </w:pPr>
    </w:p>
    <w:p w:rsidR="10D0DD04" w:rsidP="10D0DD04" w:rsidRDefault="10D0DD04" w14:paraId="019507CB" w14:textId="328F9D11">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lang w:val="en-US"/>
        </w:rPr>
      </w:pPr>
    </w:p>
    <w:p w:rsidR="10D0DD04" w:rsidP="10D0DD04" w:rsidRDefault="10D0DD04" w14:paraId="6A1867E3" w14:textId="37706BBF">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lang w:val="en-US"/>
        </w:rPr>
      </w:pPr>
    </w:p>
    <w:p w:rsidR="0432313B" w:rsidP="10D0DD04" w:rsidRDefault="0432313B" w14:paraId="7AAE28C7" w14:textId="3D322362">
      <w:pPr>
        <w:pStyle w:val="Normal"/>
        <w:suppressLineNumbers w:val="0"/>
        <w:shd w:val="clear" w:color="auto" w:fill="FFFFFF" w:themeFill="background1"/>
        <w:bidi w:val="0"/>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1B1B1B"/>
          <w:sz w:val="24"/>
          <w:szCs w:val="24"/>
          <w:lang w:val="nl-NL"/>
        </w:rPr>
      </w:pPr>
      <w:r w:rsidRPr="10D0DD04" w:rsidR="0432313B">
        <w:rPr>
          <w:rFonts w:ascii="Aptos" w:hAnsi="Aptos" w:eastAsia="Aptos" w:cs="Aptos" w:asciiTheme="minorAscii" w:hAnsiTheme="minorAscii" w:eastAsiaTheme="minorAscii" w:cstheme="minorAscii"/>
          <w:b w:val="1"/>
          <w:bCs w:val="1"/>
          <w:sz w:val="28"/>
          <w:szCs w:val="28"/>
        </w:rPr>
        <w:t xml:space="preserve">Peer </w:t>
      </w:r>
      <w:r w:rsidRPr="10D0DD04" w:rsidR="0432313B">
        <w:rPr>
          <w:rFonts w:ascii="Aptos" w:hAnsi="Aptos" w:eastAsia="Aptos" w:cs="Aptos" w:asciiTheme="minorAscii" w:hAnsiTheme="minorAscii" w:eastAsiaTheme="minorAscii" w:cstheme="minorAscii"/>
          <w:b w:val="1"/>
          <w:bCs w:val="1"/>
          <w:sz w:val="28"/>
          <w:szCs w:val="28"/>
        </w:rPr>
        <w:t>reviewed</w:t>
      </w:r>
      <w:r w:rsidRPr="10D0DD04" w:rsidR="0432313B">
        <w:rPr>
          <w:rFonts w:ascii="Aptos" w:hAnsi="Aptos" w:eastAsia="Aptos" w:cs="Aptos" w:asciiTheme="minorAscii" w:hAnsiTheme="minorAscii" w:eastAsiaTheme="minorAscii" w:cstheme="minorAscii"/>
          <w:b w:val="1"/>
          <w:bCs w:val="1"/>
          <w:sz w:val="28"/>
          <w:szCs w:val="28"/>
        </w:rPr>
        <w:t xml:space="preserve"> </w:t>
      </w:r>
      <w:r w:rsidRPr="10D0DD04" w:rsidR="0432313B">
        <w:rPr>
          <w:rFonts w:ascii="Aptos" w:hAnsi="Aptos" w:eastAsia="Aptos" w:cs="Aptos" w:asciiTheme="minorAscii" w:hAnsiTheme="minorAscii" w:eastAsiaTheme="minorAscii" w:cstheme="minorAscii"/>
          <w:b w:val="1"/>
          <w:bCs w:val="1"/>
          <w:sz w:val="28"/>
          <w:szCs w:val="28"/>
        </w:rPr>
        <w:t>article</w:t>
      </w:r>
      <w:r w:rsidRPr="10D0DD04" w:rsidR="0432313B">
        <w:rPr>
          <w:rFonts w:ascii="Aptos" w:hAnsi="Aptos" w:eastAsia="Aptos" w:cs="Aptos" w:asciiTheme="minorAscii" w:hAnsiTheme="minorAscii" w:eastAsiaTheme="minorAscii" w:cstheme="minorAscii"/>
          <w:b w:val="1"/>
          <w:bCs w:val="1"/>
          <w:sz w:val="28"/>
          <w:szCs w:val="28"/>
        </w:rPr>
        <w:t xml:space="preserve"> 2:</w:t>
      </w:r>
      <w:r w:rsidRPr="10D0DD04" w:rsidR="5819E1E2">
        <w:rPr>
          <w:rFonts w:ascii="Aptos" w:hAnsi="Aptos" w:eastAsia="Aptos" w:cs="Aptos" w:asciiTheme="minorAscii" w:hAnsiTheme="minorAscii" w:eastAsiaTheme="minorAscii" w:cstheme="minorAscii"/>
          <w:b w:val="0"/>
          <w:bCs w:val="0"/>
          <w:sz w:val="24"/>
          <w:szCs w:val="24"/>
        </w:rPr>
        <w:t xml:space="preserve"> </w:t>
      </w:r>
      <w:r w:rsidRPr="10D0DD04" w:rsidR="5819E1E2">
        <w:rPr>
          <w:rFonts w:ascii="Aptos" w:hAnsi="Aptos" w:eastAsia="Aptos" w:cs="Aptos" w:asciiTheme="minorAscii" w:hAnsiTheme="minorAscii" w:eastAsiaTheme="minorAscii" w:cstheme="minorAscii"/>
          <w:b w:val="0"/>
          <w:bCs w:val="0"/>
          <w:i w:val="0"/>
          <w:iCs w:val="0"/>
          <w:caps w:val="0"/>
          <w:smallCaps w:val="0"/>
          <w:noProof w:val="0"/>
          <w:color w:val="1B1B1B"/>
          <w:sz w:val="24"/>
          <w:szCs w:val="24"/>
          <w:lang w:val="nl-NL"/>
        </w:rPr>
        <w:t>The effectiveness of heat prevention plans in reducing heat-related mortality across Europe</w:t>
      </w:r>
    </w:p>
    <w:p w:rsidR="10D0DD04" w:rsidP="10D0DD04" w:rsidRDefault="10D0DD04" w14:paraId="5FAF93A6" w14:textId="16ED2F37">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1"/>
          <w:bCs w:val="1"/>
          <w:sz w:val="28"/>
          <w:szCs w:val="28"/>
        </w:rPr>
      </w:pPr>
    </w:p>
    <w:p w:rsidR="31429CAE" w:rsidP="10D0DD04" w:rsidRDefault="31429CAE" w14:paraId="4E967ACD" w14:textId="43F69FA5">
      <w:pPr>
        <w:pStyle w:val="Normal"/>
        <w:suppressLineNumbers w:val="0"/>
        <w:bidi w:val="0"/>
        <w:spacing w:before="0" w:beforeAutospacing="off" w:after="160" w:afterAutospacing="off" w:line="279" w:lineRule="auto"/>
        <w:ind w:left="0" w:right="0"/>
        <w:jc w:val="left"/>
      </w:pPr>
      <w:r w:rsidRPr="10D0DD04" w:rsidR="31429CAE">
        <w:rPr>
          <w:rFonts w:ascii="Aptos" w:hAnsi="Aptos" w:eastAsia="Aptos" w:cs="Aptos" w:asciiTheme="minorAscii" w:hAnsiTheme="minorAscii" w:eastAsiaTheme="minorAscii" w:cstheme="minorAscii"/>
          <w:b w:val="0"/>
          <w:bCs w:val="0"/>
          <w:sz w:val="24"/>
          <w:szCs w:val="24"/>
        </w:rPr>
        <w:t xml:space="preserve">This article goes in depth about the effectiveness of the meassures taken against heat-related death in Europe. It looks at </w:t>
      </w:r>
      <w:r w:rsidRPr="10D0DD04" w:rsidR="73633804">
        <w:rPr>
          <w:rFonts w:ascii="Aptos" w:hAnsi="Aptos" w:eastAsia="Aptos" w:cs="Aptos" w:asciiTheme="minorAscii" w:hAnsiTheme="minorAscii" w:eastAsiaTheme="minorAscii" w:cstheme="minorAscii"/>
          <w:b w:val="0"/>
          <w:bCs w:val="0"/>
          <w:sz w:val="24"/>
          <w:szCs w:val="24"/>
        </w:rPr>
        <w:t xml:space="preserve">tempurture and mortality data from 102 locations across 14 European countries between 1990 and 2019. </w:t>
      </w:r>
    </w:p>
    <w:p w:rsidR="31644F33" w:rsidP="10D0DD04" w:rsidRDefault="31644F33" w14:paraId="62C0D0FD" w14:textId="3F61C0CF">
      <w:pPr>
        <w:pStyle w:val="Normal"/>
        <w:suppressLineNumbers w:val="0"/>
        <w:bidi w:val="0"/>
        <w:spacing w:before="0" w:beforeAutospacing="off" w:after="160" w:afterAutospacing="off" w:line="279" w:lineRule="auto"/>
        <w:ind w:left="0" w:right="0"/>
        <w:jc w:val="left"/>
      </w:pPr>
      <w:r w:rsidRPr="10D0DD04" w:rsidR="31644F33">
        <w:rPr>
          <w:rFonts w:ascii="Aptos" w:hAnsi="Aptos" w:eastAsia="Aptos" w:cs="Aptos" w:asciiTheme="minorAscii" w:hAnsiTheme="minorAscii" w:eastAsiaTheme="minorAscii" w:cstheme="minorAscii"/>
          <w:b w:val="0"/>
          <w:bCs w:val="0"/>
          <w:sz w:val="24"/>
          <w:szCs w:val="24"/>
        </w:rPr>
        <w:t>It found that after the heat prevention plans were introduced, deaths caused by extreme heat was lowe</w:t>
      </w:r>
      <w:r w:rsidRPr="10D0DD04" w:rsidR="1B2C8734">
        <w:rPr>
          <w:rFonts w:ascii="Aptos" w:hAnsi="Aptos" w:eastAsia="Aptos" w:cs="Aptos" w:asciiTheme="minorAscii" w:hAnsiTheme="minorAscii" w:eastAsiaTheme="minorAscii" w:cstheme="minorAscii"/>
          <w:b w:val="0"/>
          <w:bCs w:val="0"/>
          <w:sz w:val="24"/>
          <w:szCs w:val="24"/>
        </w:rPr>
        <w:t xml:space="preserve">red by 25.5%. Its estimated that this safed 14,551 lifes across all locations in the study. </w:t>
      </w:r>
    </w:p>
    <w:p w:rsidR="1B2C8734" w:rsidP="10D0DD04" w:rsidRDefault="1B2C8734" w14:paraId="7A0076D2" w14:textId="1CDA8E70">
      <w:pPr>
        <w:pStyle w:val="Normal"/>
        <w:suppressLineNumbers w:val="0"/>
        <w:bidi w:val="0"/>
        <w:spacing w:before="0" w:beforeAutospacing="off" w:after="160" w:afterAutospacing="off" w:line="279" w:lineRule="auto"/>
        <w:ind w:left="0" w:right="0"/>
        <w:jc w:val="left"/>
      </w:pPr>
      <w:r w:rsidRPr="10D0DD04" w:rsidR="1B2C8734">
        <w:rPr>
          <w:rFonts w:ascii="Aptos" w:hAnsi="Aptos" w:eastAsia="Aptos" w:cs="Aptos" w:asciiTheme="minorAscii" w:hAnsiTheme="minorAscii" w:eastAsiaTheme="minorAscii" w:cstheme="minorAscii"/>
          <w:b w:val="0"/>
          <w:bCs w:val="0"/>
          <w:sz w:val="24"/>
          <w:szCs w:val="24"/>
        </w:rPr>
        <w:t>This article is important to our main article since it shows that there are effective ways to reduce the impact of extreme heat. This</w:t>
      </w:r>
      <w:r w:rsidRPr="10D0DD04" w:rsidR="1C028131">
        <w:rPr>
          <w:rFonts w:ascii="Aptos" w:hAnsi="Aptos" w:eastAsia="Aptos" w:cs="Aptos" w:asciiTheme="minorAscii" w:hAnsiTheme="minorAscii" w:eastAsiaTheme="minorAscii" w:cstheme="minorAscii"/>
          <w:b w:val="0"/>
          <w:bCs w:val="0"/>
          <w:sz w:val="24"/>
          <w:szCs w:val="24"/>
        </w:rPr>
        <w:t xml:space="preserve"> also connects to our idea that many heat related deaths are preventable. Measures like heat warning systems and other heat prevention sys</w:t>
      </w:r>
      <w:r w:rsidRPr="10D0DD04" w:rsidR="081F98B4">
        <w:rPr>
          <w:rFonts w:ascii="Aptos" w:hAnsi="Aptos" w:eastAsia="Aptos" w:cs="Aptos" w:asciiTheme="minorAscii" w:hAnsiTheme="minorAscii" w:eastAsiaTheme="minorAscii" w:cstheme="minorAscii"/>
          <w:b w:val="0"/>
          <w:bCs w:val="0"/>
          <w:sz w:val="24"/>
          <w:szCs w:val="24"/>
        </w:rPr>
        <w:t xml:space="preserve">tems can help protect vulnerable people during times of extreme heat. </w:t>
      </w:r>
    </w:p>
    <w:p w:rsidR="10D0DD04" w:rsidP="10D0DD04" w:rsidRDefault="10D0DD04" w14:paraId="0B670941" w14:textId="11D79662">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sz w:val="24"/>
          <w:szCs w:val="24"/>
        </w:rPr>
      </w:pPr>
      <w:r>
        <w:br/>
      </w:r>
      <w:r w:rsidRPr="10D0DD04" w:rsidR="04C850C3">
        <w:rPr>
          <w:rFonts w:ascii="Aptos" w:hAnsi="Aptos" w:eastAsia="Aptos" w:cs="Aptos" w:asciiTheme="minorAscii" w:hAnsiTheme="minorAscii" w:eastAsiaTheme="minorAscii" w:cstheme="minorAscii"/>
          <w:b w:val="0"/>
          <w:bCs w:val="0"/>
          <w:sz w:val="24"/>
          <w:szCs w:val="24"/>
        </w:rPr>
        <w:t xml:space="preserve">This is </w:t>
      </w:r>
      <w:r w:rsidRPr="10D0DD04" w:rsidR="04C850C3">
        <w:rPr>
          <w:rFonts w:ascii="Aptos" w:hAnsi="Aptos" w:eastAsia="Aptos" w:cs="Aptos" w:asciiTheme="minorAscii" w:hAnsiTheme="minorAscii" w:eastAsiaTheme="minorAscii" w:cstheme="minorAscii"/>
          <w:b w:val="0"/>
          <w:bCs w:val="0"/>
          <w:sz w:val="24"/>
          <w:szCs w:val="24"/>
        </w:rPr>
        <w:t>an</w:t>
      </w:r>
      <w:r w:rsidRPr="10D0DD04" w:rsidR="04C850C3">
        <w:rPr>
          <w:rFonts w:ascii="Aptos" w:hAnsi="Aptos" w:eastAsia="Aptos" w:cs="Aptos" w:asciiTheme="minorAscii" w:hAnsiTheme="minorAscii" w:eastAsiaTheme="minorAscii" w:cstheme="minorAscii"/>
          <w:b w:val="0"/>
          <w:bCs w:val="0"/>
          <w:sz w:val="24"/>
          <w:szCs w:val="24"/>
        </w:rPr>
        <w:t xml:space="preserve"> </w:t>
      </w:r>
      <w:r w:rsidRPr="10D0DD04" w:rsidR="04C850C3">
        <w:rPr>
          <w:rFonts w:ascii="Aptos" w:hAnsi="Aptos" w:eastAsia="Aptos" w:cs="Aptos" w:asciiTheme="minorAscii" w:hAnsiTheme="minorAscii" w:eastAsiaTheme="minorAscii" w:cstheme="minorAscii"/>
          <w:b w:val="0"/>
          <w:bCs w:val="0"/>
          <w:sz w:val="24"/>
          <w:szCs w:val="24"/>
        </w:rPr>
        <w:t>original</w:t>
      </w:r>
      <w:r w:rsidRPr="10D0DD04" w:rsidR="04C850C3">
        <w:rPr>
          <w:rFonts w:ascii="Aptos" w:hAnsi="Aptos" w:eastAsia="Aptos" w:cs="Aptos" w:asciiTheme="minorAscii" w:hAnsiTheme="minorAscii" w:eastAsiaTheme="minorAscii" w:cstheme="minorAscii"/>
          <w:b w:val="0"/>
          <w:bCs w:val="0"/>
          <w:sz w:val="24"/>
          <w:szCs w:val="24"/>
        </w:rPr>
        <w:t xml:space="preserve"> research article.</w:t>
      </w:r>
      <w:r>
        <w:br/>
      </w:r>
    </w:p>
    <w:p w:rsidR="0E7649D5" w:rsidP="10D0DD04" w:rsidRDefault="0E7649D5" w14:paraId="2F10D508" w14:textId="4805EB5B">
      <w:pPr>
        <w:pStyle w:val="Normal"/>
        <w:bidi w:val="0"/>
        <w:spacing w:before="0" w:beforeAutospacing="off" w:after="160" w:afterAutospacing="off" w:line="279" w:lineRule="auto"/>
        <w:ind w:left="0" w:right="0"/>
        <w:jc w:val="left"/>
      </w:pPr>
      <w:r w:rsidRPr="10D0DD04" w:rsidR="0E7649D5">
        <w:rPr>
          <w:rFonts w:ascii="Aptos" w:hAnsi="Aptos" w:eastAsia="Aptos" w:cs="Aptos"/>
          <w:noProof w:val="0"/>
          <w:sz w:val="24"/>
          <w:szCs w:val="24"/>
          <w:lang w:val="nl-NL"/>
        </w:rPr>
        <w:t xml:space="preserve">Urban, A., Huber, V., Henry, S., et al. (2025). The effectiveness of heat prevention plans in reducing heat-related mortality across Europe. </w:t>
      </w:r>
      <w:r w:rsidRPr="10D0DD04" w:rsidR="0E7649D5">
        <w:rPr>
          <w:rFonts w:ascii="Aptos" w:hAnsi="Aptos" w:eastAsia="Aptos" w:cs="Aptos"/>
          <w:i w:val="1"/>
          <w:iCs w:val="1"/>
          <w:noProof w:val="0"/>
          <w:sz w:val="24"/>
          <w:szCs w:val="24"/>
          <w:lang w:val="nl-NL"/>
        </w:rPr>
        <w:t>Environmental Research Letters, 20</w:t>
      </w:r>
      <w:r w:rsidRPr="10D0DD04" w:rsidR="0E7649D5">
        <w:rPr>
          <w:rFonts w:ascii="Aptos" w:hAnsi="Aptos" w:eastAsia="Aptos" w:cs="Aptos"/>
          <w:noProof w:val="0"/>
          <w:sz w:val="24"/>
          <w:szCs w:val="24"/>
          <w:lang w:val="nl-NL"/>
        </w:rPr>
        <w:t xml:space="preserve">(12), 124071. </w:t>
      </w:r>
      <w:hyperlink r:id="R9a56537484f54aaa">
        <w:r w:rsidRPr="10D0DD04" w:rsidR="0E7649D5">
          <w:rPr>
            <w:rStyle w:val="Hyperlink"/>
            <w:noProof w:val="0"/>
            <w:lang w:val="nl-NL"/>
          </w:rPr>
          <w:t>https://doi.org/10.1088/1748-9326/ae2775</w:t>
        </w:r>
      </w:hyperlink>
    </w:p>
    <w:p w:rsidR="10D0DD04" w:rsidP="10D0DD04" w:rsidRDefault="10D0DD04" w14:paraId="476EBBFB" w14:textId="285F2655">
      <w:pPr>
        <w:pStyle w:val="Normal"/>
        <w:bidi w:val="0"/>
        <w:spacing w:before="0" w:beforeAutospacing="off" w:after="160" w:afterAutospacing="off" w:line="279" w:lineRule="auto"/>
        <w:ind w:left="0" w:right="0"/>
        <w:jc w:val="left"/>
        <w:rPr>
          <w:noProof w:val="0"/>
          <w:lang w:val="nl-NL"/>
        </w:rPr>
      </w:pPr>
    </w:p>
    <w:p w:rsidR="10D0DD04" w:rsidP="10D0DD04" w:rsidRDefault="10D0DD04" w14:paraId="4D74B7D8" w14:textId="5DB0FB02">
      <w:pPr>
        <w:pStyle w:val="Normal"/>
        <w:bidi w:val="0"/>
        <w:spacing w:before="0" w:beforeAutospacing="off" w:after="160" w:afterAutospacing="off" w:line="279" w:lineRule="auto"/>
        <w:ind w:left="0" w:right="0"/>
        <w:jc w:val="left"/>
        <w:rPr>
          <w:noProof w:val="0"/>
          <w:lang w:val="nl-NL"/>
        </w:rPr>
      </w:pPr>
    </w:p>
    <w:p w:rsidR="10D0DD04" w:rsidP="10D0DD04" w:rsidRDefault="10D0DD04" w14:paraId="16278B80" w14:textId="2F7E6FCF">
      <w:pPr>
        <w:pStyle w:val="Normal"/>
        <w:bidi w:val="0"/>
        <w:spacing w:before="0" w:beforeAutospacing="off" w:after="160" w:afterAutospacing="off" w:line="279" w:lineRule="auto"/>
        <w:ind w:left="0" w:right="0"/>
        <w:jc w:val="left"/>
        <w:rPr>
          <w:noProof w:val="0"/>
          <w:lang w:val="nl-NL"/>
        </w:rPr>
      </w:pPr>
    </w:p>
    <w:p w:rsidR="10D0DD04" w:rsidP="10D0DD04" w:rsidRDefault="10D0DD04" w14:paraId="16456DFB" w14:textId="003343D3">
      <w:pPr>
        <w:pStyle w:val="Normal"/>
        <w:bidi w:val="0"/>
        <w:spacing w:before="0" w:beforeAutospacing="off" w:after="160" w:afterAutospacing="off" w:line="279" w:lineRule="auto"/>
        <w:ind w:left="0" w:right="0"/>
        <w:jc w:val="left"/>
        <w:rPr>
          <w:noProof w:val="0"/>
          <w:lang w:val="nl-NL"/>
        </w:rPr>
      </w:pPr>
    </w:p>
    <w:p w:rsidR="10D0DD04" w:rsidP="10D0DD04" w:rsidRDefault="10D0DD04" w14:paraId="343CDA87" w14:textId="4703C3A3">
      <w:pPr>
        <w:pStyle w:val="Normal"/>
        <w:bidi w:val="0"/>
        <w:spacing w:before="0" w:beforeAutospacing="off" w:after="160" w:afterAutospacing="off" w:line="279" w:lineRule="auto"/>
        <w:ind w:left="0" w:right="0"/>
        <w:jc w:val="left"/>
        <w:rPr>
          <w:noProof w:val="0"/>
          <w:lang w:val="nl-NL"/>
        </w:rPr>
      </w:pPr>
    </w:p>
    <w:p w:rsidR="10D0DD04" w:rsidP="10D0DD04" w:rsidRDefault="10D0DD04" w14:paraId="6A3F7773" w14:textId="5A88A244">
      <w:pPr>
        <w:pStyle w:val="Normal"/>
        <w:bidi w:val="0"/>
        <w:spacing w:before="0" w:beforeAutospacing="off" w:after="160" w:afterAutospacing="off" w:line="279" w:lineRule="auto"/>
        <w:ind w:left="0" w:right="0"/>
        <w:jc w:val="left"/>
        <w:rPr>
          <w:noProof w:val="0"/>
          <w:lang w:val="nl-NL"/>
        </w:rPr>
      </w:pPr>
    </w:p>
    <w:p w:rsidR="10D0DD04" w:rsidP="10D0DD04" w:rsidRDefault="10D0DD04" w14:paraId="3AAA3C2D" w14:textId="60978217">
      <w:pPr>
        <w:pStyle w:val="Normal"/>
        <w:bidi w:val="0"/>
        <w:spacing w:before="0" w:beforeAutospacing="off" w:after="160" w:afterAutospacing="off" w:line="279" w:lineRule="auto"/>
        <w:ind w:left="0" w:right="0"/>
        <w:jc w:val="left"/>
        <w:rPr>
          <w:noProof w:val="0"/>
          <w:lang w:val="nl-NL"/>
        </w:rPr>
      </w:pPr>
    </w:p>
    <w:p w:rsidR="10D0DD04" w:rsidP="10D0DD04" w:rsidRDefault="10D0DD04" w14:paraId="0B3BA78D" w14:textId="03830E06">
      <w:pPr>
        <w:pStyle w:val="Normal"/>
        <w:bidi w:val="0"/>
        <w:spacing w:before="0" w:beforeAutospacing="off" w:after="160" w:afterAutospacing="off" w:line="279" w:lineRule="auto"/>
        <w:ind w:left="0" w:right="0"/>
        <w:jc w:val="left"/>
        <w:rPr>
          <w:noProof w:val="0"/>
          <w:lang w:val="nl-NL"/>
        </w:rPr>
      </w:pPr>
    </w:p>
    <w:p w:rsidR="10D0DD04" w:rsidP="10D0DD04" w:rsidRDefault="10D0DD04" w14:paraId="7D072701" w14:textId="0ED58F85">
      <w:pPr>
        <w:pStyle w:val="Normal"/>
        <w:bidi w:val="0"/>
        <w:spacing w:before="0" w:beforeAutospacing="off" w:after="160" w:afterAutospacing="off" w:line="279" w:lineRule="auto"/>
        <w:ind w:left="0" w:right="0"/>
        <w:jc w:val="left"/>
        <w:rPr>
          <w:noProof w:val="0"/>
          <w:lang w:val="nl-NL"/>
        </w:rPr>
      </w:pPr>
    </w:p>
    <w:p w:rsidR="10D0DD04" w:rsidP="10D0DD04" w:rsidRDefault="10D0DD04" w14:paraId="3E001BA0" w14:textId="15B0ECB4">
      <w:pPr>
        <w:pStyle w:val="Normal"/>
        <w:bidi w:val="0"/>
        <w:spacing w:before="0" w:beforeAutospacing="off" w:after="160" w:afterAutospacing="off" w:line="279" w:lineRule="auto"/>
        <w:ind w:left="0" w:right="0"/>
        <w:jc w:val="left"/>
        <w:rPr>
          <w:noProof w:val="0"/>
          <w:lang w:val="nl-NL"/>
        </w:rPr>
      </w:pPr>
    </w:p>
    <w:p w:rsidR="10D0DD04" w:rsidP="10D0DD04" w:rsidRDefault="10D0DD04" w14:paraId="68C720A0" w14:textId="6BDF1452">
      <w:pPr>
        <w:pStyle w:val="Normal"/>
        <w:bidi w:val="0"/>
        <w:spacing w:before="0" w:beforeAutospacing="off" w:after="160" w:afterAutospacing="off" w:line="279" w:lineRule="auto"/>
        <w:ind w:left="0" w:right="0"/>
        <w:jc w:val="left"/>
        <w:rPr>
          <w:noProof w:val="0"/>
          <w:lang w:val="nl-NL"/>
        </w:rPr>
      </w:pPr>
    </w:p>
    <w:p w:rsidR="10D0DD04" w:rsidP="10D0DD04" w:rsidRDefault="10D0DD04" w14:paraId="03269CA3" w14:textId="1B0F21C3">
      <w:pPr>
        <w:pStyle w:val="Normal"/>
        <w:bidi w:val="0"/>
        <w:spacing w:before="0" w:beforeAutospacing="off" w:after="160" w:afterAutospacing="off" w:line="279" w:lineRule="auto"/>
        <w:ind w:left="0" w:right="0"/>
        <w:jc w:val="left"/>
        <w:rPr>
          <w:noProof w:val="0"/>
          <w:lang w:val="nl-NL"/>
        </w:rPr>
      </w:pPr>
    </w:p>
    <w:p w:rsidR="10D0DD04" w:rsidP="10D0DD04" w:rsidRDefault="10D0DD04" w14:paraId="7523A47F" w14:textId="37A66525">
      <w:pPr>
        <w:pStyle w:val="Normal"/>
        <w:bidi w:val="0"/>
        <w:spacing w:before="0" w:beforeAutospacing="off" w:after="160" w:afterAutospacing="off" w:line="279" w:lineRule="auto"/>
        <w:ind w:left="0" w:right="0"/>
        <w:jc w:val="left"/>
        <w:rPr>
          <w:noProof w:val="0"/>
          <w:lang w:val="nl-NL"/>
        </w:rPr>
      </w:pPr>
    </w:p>
    <w:p w:rsidR="1DECA944" w:rsidP="10D0DD04" w:rsidRDefault="1DECA944" w14:paraId="31964F64" w14:textId="5EC26D7D">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r w:rsidRPr="10D0DD04" w:rsidR="1DECA944">
        <w:rPr>
          <w:b w:val="1"/>
          <w:bCs w:val="1"/>
          <w:noProof w:val="0"/>
          <w:sz w:val="28"/>
          <w:szCs w:val="28"/>
          <w:lang w:val="en-US"/>
        </w:rPr>
        <w:t>Peer reviewed</w:t>
      </w:r>
      <w:r w:rsidRPr="10D0DD04" w:rsidR="34F09F84">
        <w:rPr>
          <w:b w:val="1"/>
          <w:bCs w:val="1"/>
          <w:noProof w:val="0"/>
          <w:sz w:val="28"/>
          <w:szCs w:val="28"/>
          <w:lang w:val="en-US"/>
        </w:rPr>
        <w:t xml:space="preserve"> article 3:</w:t>
      </w:r>
      <w:r w:rsidRPr="10D0DD04" w:rsidR="34F09F84">
        <w:rPr>
          <w:b w:val="1"/>
          <w:bCs w:val="1"/>
          <w:noProof w:val="0"/>
          <w:sz w:val="24"/>
          <w:szCs w:val="24"/>
          <w:lang w:val="en-US"/>
        </w:rPr>
        <w:t xml:space="preserve"> </w:t>
      </w:r>
      <w:r w:rsidRPr="10D0DD04" w:rsidR="7DD91992">
        <w:rPr>
          <w:rFonts w:ascii="Aptos" w:hAnsi="Aptos" w:eastAsia="Aptos" w:cs="Aptos"/>
          <w:b w:val="0"/>
          <w:bCs w:val="0"/>
          <w:i w:val="0"/>
          <w:iCs w:val="0"/>
          <w:caps w:val="0"/>
          <w:smallCaps w:val="0"/>
          <w:noProof w:val="0"/>
          <w:sz w:val="24"/>
          <w:szCs w:val="24"/>
          <w:lang w:val="en-US"/>
        </w:rPr>
        <w:t>The Summer Heatwave 2022 over</w:t>
      </w:r>
      <w:r w:rsidRPr="10D0DD04" w:rsidR="7F7C7E95">
        <w:rPr>
          <w:rFonts w:ascii="Aptos" w:hAnsi="Aptos" w:eastAsia="Aptos" w:cs="Aptos"/>
          <w:b w:val="0"/>
          <w:bCs w:val="0"/>
          <w:i w:val="0"/>
          <w:iCs w:val="0"/>
          <w:caps w:val="0"/>
          <w:smallCaps w:val="0"/>
          <w:noProof w:val="0"/>
          <w:sz w:val="24"/>
          <w:szCs w:val="24"/>
          <w:lang w:val="en-US"/>
        </w:rPr>
        <w:t xml:space="preserve"> </w:t>
      </w:r>
      <w:r w:rsidRPr="10D0DD04" w:rsidR="7DD91992">
        <w:rPr>
          <w:rFonts w:ascii="Aptos" w:hAnsi="Aptos" w:eastAsia="Aptos" w:cs="Aptos"/>
          <w:b w:val="0"/>
          <w:bCs w:val="0"/>
          <w:i w:val="0"/>
          <w:iCs w:val="0"/>
          <w:caps w:val="0"/>
          <w:smallCaps w:val="0"/>
          <w:noProof w:val="0"/>
          <w:sz w:val="24"/>
          <w:szCs w:val="24"/>
          <w:lang w:val="en-US"/>
        </w:rPr>
        <w:t>Western Europe: An Attribution to</w:t>
      </w:r>
      <w:r w:rsidRPr="10D0DD04" w:rsidR="2845B213">
        <w:rPr>
          <w:rFonts w:ascii="Aptos" w:hAnsi="Aptos" w:eastAsia="Aptos" w:cs="Aptos"/>
          <w:b w:val="0"/>
          <w:bCs w:val="0"/>
          <w:i w:val="0"/>
          <w:iCs w:val="0"/>
          <w:caps w:val="0"/>
          <w:smallCaps w:val="0"/>
          <w:noProof w:val="0"/>
          <w:sz w:val="24"/>
          <w:szCs w:val="24"/>
          <w:lang w:val="en-US"/>
        </w:rPr>
        <w:t xml:space="preserve"> </w:t>
      </w:r>
      <w:r w:rsidRPr="10D0DD04" w:rsidR="7DD91992">
        <w:rPr>
          <w:rFonts w:ascii="Aptos" w:hAnsi="Aptos" w:eastAsia="Aptos" w:cs="Aptos"/>
          <w:b w:val="0"/>
          <w:bCs w:val="0"/>
          <w:i w:val="0"/>
          <w:iCs w:val="0"/>
          <w:caps w:val="0"/>
          <w:smallCaps w:val="0"/>
          <w:noProof w:val="0"/>
          <w:sz w:val="24"/>
          <w:szCs w:val="24"/>
          <w:lang w:val="en-US"/>
        </w:rPr>
        <w:t>Anthropogenic Climate Change</w:t>
      </w:r>
    </w:p>
    <w:p w:rsidR="10D0DD04" w:rsidP="10D0DD04" w:rsidRDefault="10D0DD04" w14:paraId="5A4015C3" w14:textId="3A550128">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64895175" w:rsidP="10D0DD04" w:rsidRDefault="64895175" w14:paraId="0B60A552" w14:textId="605FC6B6">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Pr="10D0DD04" w:rsidR="64895175">
        <w:rPr>
          <w:rFonts w:ascii="Aptos" w:hAnsi="Aptos" w:eastAsia="Aptos" w:cs="Aptos"/>
          <w:noProof w:val="0"/>
          <w:sz w:val="24"/>
          <w:szCs w:val="24"/>
          <w:lang w:val="en-US"/>
        </w:rPr>
        <w:t>This</w:t>
      </w:r>
      <w:r w:rsidRPr="10D0DD04" w:rsidR="2D3DB709">
        <w:rPr>
          <w:rFonts w:ascii="Aptos" w:hAnsi="Aptos" w:eastAsia="Aptos" w:cs="Aptos"/>
          <w:noProof w:val="0"/>
          <w:sz w:val="24"/>
          <w:szCs w:val="24"/>
          <w:lang w:val="en-US"/>
        </w:rPr>
        <w:t xml:space="preserve"> 202</w:t>
      </w:r>
      <w:r w:rsidRPr="10D0DD04" w:rsidR="274BB62C">
        <w:rPr>
          <w:rFonts w:ascii="Aptos" w:hAnsi="Aptos" w:eastAsia="Aptos" w:cs="Aptos"/>
          <w:noProof w:val="0"/>
          <w:sz w:val="24"/>
          <w:szCs w:val="24"/>
          <w:lang w:val="en-US"/>
        </w:rPr>
        <w:t>4</w:t>
      </w:r>
      <w:r w:rsidRPr="10D0DD04" w:rsidR="64895175">
        <w:rPr>
          <w:rFonts w:ascii="Aptos" w:hAnsi="Aptos" w:eastAsia="Aptos" w:cs="Aptos"/>
          <w:noProof w:val="0"/>
          <w:sz w:val="24"/>
          <w:szCs w:val="24"/>
          <w:lang w:val="en-US"/>
        </w:rPr>
        <w:t xml:space="preserve"> </w:t>
      </w:r>
      <w:r w:rsidRPr="10D0DD04" w:rsidR="76D3ECF5">
        <w:rPr>
          <w:rFonts w:ascii="Aptos" w:hAnsi="Aptos" w:eastAsia="Aptos" w:cs="Aptos"/>
          <w:noProof w:val="0"/>
          <w:sz w:val="24"/>
          <w:szCs w:val="24"/>
          <w:lang w:val="en-US"/>
        </w:rPr>
        <w:t>article</w:t>
      </w:r>
      <w:r w:rsidRPr="10D0DD04" w:rsidR="1146E5A3">
        <w:rPr>
          <w:rFonts w:ascii="Aptos" w:hAnsi="Aptos" w:eastAsia="Aptos" w:cs="Aptos"/>
          <w:noProof w:val="0"/>
          <w:sz w:val="24"/>
          <w:szCs w:val="24"/>
          <w:lang w:val="en-US"/>
        </w:rPr>
        <w:t xml:space="preserve"> </w:t>
      </w:r>
      <w:r w:rsidRPr="10D0DD04" w:rsidR="64895175">
        <w:rPr>
          <w:rFonts w:ascii="Aptos" w:hAnsi="Aptos" w:eastAsia="Aptos" w:cs="Aptos"/>
          <w:noProof w:val="0"/>
          <w:sz w:val="24"/>
          <w:szCs w:val="24"/>
          <w:lang w:val="en-US"/>
        </w:rPr>
        <w:t xml:space="preserve">primarily </w:t>
      </w:r>
      <w:r w:rsidRPr="10D0DD04" w:rsidR="2B28C885">
        <w:rPr>
          <w:rFonts w:ascii="Aptos" w:hAnsi="Aptos" w:eastAsia="Aptos" w:cs="Aptos"/>
          <w:noProof w:val="0"/>
          <w:sz w:val="24"/>
          <w:szCs w:val="24"/>
          <w:lang w:val="en-US"/>
        </w:rPr>
        <w:t xml:space="preserve">focuses on the summer 2022 heatwave and </w:t>
      </w:r>
      <w:r w:rsidRPr="10D0DD04" w:rsidR="64895175">
        <w:rPr>
          <w:rFonts w:ascii="Aptos" w:hAnsi="Aptos" w:eastAsia="Aptos" w:cs="Aptos"/>
          <w:noProof w:val="0"/>
          <w:sz w:val="24"/>
          <w:szCs w:val="24"/>
          <w:lang w:val="en-US"/>
        </w:rPr>
        <w:t xml:space="preserve">links the </w:t>
      </w:r>
      <w:r w:rsidRPr="10D0DD04" w:rsidR="0C828360">
        <w:rPr>
          <w:rFonts w:ascii="Aptos" w:hAnsi="Aptos" w:eastAsia="Aptos" w:cs="Aptos"/>
          <w:noProof w:val="0"/>
          <w:sz w:val="24"/>
          <w:szCs w:val="24"/>
          <w:lang w:val="en-US"/>
        </w:rPr>
        <w:t xml:space="preserve">present </w:t>
      </w:r>
      <w:r w:rsidRPr="10D0DD04" w:rsidR="50BEE023">
        <w:rPr>
          <w:rFonts w:ascii="Aptos" w:hAnsi="Aptos" w:eastAsia="Aptos" w:cs="Aptos"/>
          <w:noProof w:val="0"/>
          <w:sz w:val="24"/>
          <w:szCs w:val="24"/>
          <w:lang w:val="en-US"/>
        </w:rPr>
        <w:t>heatwaves in Europe</w:t>
      </w:r>
      <w:r w:rsidRPr="10D0DD04" w:rsidR="6AB785F5">
        <w:rPr>
          <w:rFonts w:ascii="Aptos" w:hAnsi="Aptos" w:eastAsia="Aptos" w:cs="Aptos"/>
          <w:noProof w:val="0"/>
          <w:sz w:val="24"/>
          <w:szCs w:val="24"/>
          <w:lang w:val="en-US"/>
        </w:rPr>
        <w:t xml:space="preserve"> and the rest of the world</w:t>
      </w:r>
      <w:r w:rsidRPr="10D0DD04" w:rsidR="50BEE023">
        <w:rPr>
          <w:rFonts w:ascii="Aptos" w:hAnsi="Aptos" w:eastAsia="Aptos" w:cs="Aptos"/>
          <w:noProof w:val="0"/>
          <w:sz w:val="24"/>
          <w:szCs w:val="24"/>
          <w:lang w:val="en-US"/>
        </w:rPr>
        <w:t xml:space="preserve"> to</w:t>
      </w:r>
      <w:r w:rsidRPr="10D0DD04" w:rsidR="197F8C73">
        <w:rPr>
          <w:rFonts w:ascii="Aptos" w:hAnsi="Aptos" w:eastAsia="Aptos" w:cs="Aptos"/>
          <w:noProof w:val="0"/>
          <w:sz w:val="24"/>
          <w:szCs w:val="24"/>
          <w:lang w:val="en-US"/>
        </w:rPr>
        <w:t xml:space="preserve"> anthropogenic activities such as </w:t>
      </w:r>
      <w:r w:rsidRPr="10D0DD04" w:rsidR="197F8C73">
        <w:rPr>
          <w:rFonts w:ascii="Aptos" w:hAnsi="Aptos" w:eastAsia="Aptos" w:cs="Aptos"/>
          <w:b w:val="0"/>
          <w:bCs w:val="0"/>
          <w:i w:val="0"/>
          <w:iCs w:val="0"/>
          <w:caps w:val="0"/>
          <w:smallCaps w:val="0"/>
          <w:noProof w:val="0"/>
          <w:sz w:val="25"/>
          <w:szCs w:val="25"/>
          <w:lang w:val="en-US"/>
        </w:rPr>
        <w:t>changing sea surface temperatures and green-house gas emissions.</w:t>
      </w:r>
    </w:p>
    <w:p w:rsidR="24FD3E42" w:rsidP="10D0DD04" w:rsidRDefault="24FD3E42" w14:paraId="6A35B51B" w14:textId="6C690A87">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Pr="10D0DD04" w:rsidR="24FD3E42">
        <w:rPr>
          <w:rFonts w:ascii="Aptos" w:hAnsi="Aptos" w:eastAsia="Aptos" w:cs="Aptos"/>
          <w:noProof w:val="0"/>
          <w:sz w:val="24"/>
          <w:szCs w:val="24"/>
          <w:lang w:val="en-US"/>
        </w:rPr>
        <w:t xml:space="preserve">The </w:t>
      </w:r>
      <w:r w:rsidRPr="10D0DD04" w:rsidR="63EDDEF4">
        <w:rPr>
          <w:rFonts w:ascii="Aptos" w:hAnsi="Aptos" w:eastAsia="Aptos" w:cs="Aptos"/>
          <w:noProof w:val="0"/>
          <w:sz w:val="24"/>
          <w:szCs w:val="24"/>
          <w:lang w:val="en-US"/>
        </w:rPr>
        <w:t xml:space="preserve">article labels the </w:t>
      </w:r>
      <w:r w:rsidRPr="10D0DD04" w:rsidR="63EDDEF4">
        <w:rPr>
          <w:rFonts w:ascii="Aptos" w:hAnsi="Aptos" w:eastAsia="Aptos" w:cs="Aptos"/>
          <w:noProof w:val="0"/>
          <w:sz w:val="24"/>
          <w:szCs w:val="24"/>
          <w:lang w:val="en-US"/>
        </w:rPr>
        <w:t xml:space="preserve">heatwave as an “extreme event” </w:t>
      </w:r>
      <w:r w:rsidRPr="10D0DD04" w:rsidR="10D9827C">
        <w:rPr>
          <w:rFonts w:ascii="Aptos" w:hAnsi="Aptos" w:eastAsia="Aptos" w:cs="Aptos"/>
          <w:noProof w:val="0"/>
          <w:sz w:val="24"/>
          <w:szCs w:val="24"/>
          <w:lang w:val="en-US"/>
        </w:rPr>
        <w:t xml:space="preserve">based on a temperature simulation of preindustrial, </w:t>
      </w:r>
      <w:r w:rsidRPr="10D0DD04" w:rsidR="58B9FA85">
        <w:rPr>
          <w:rFonts w:ascii="Aptos" w:hAnsi="Aptos" w:eastAsia="Aptos" w:cs="Aptos"/>
          <w:noProof w:val="0"/>
          <w:sz w:val="24"/>
          <w:szCs w:val="24"/>
          <w:lang w:val="en-US"/>
        </w:rPr>
        <w:t>present,</w:t>
      </w:r>
      <w:r w:rsidRPr="10D0DD04" w:rsidR="10D9827C">
        <w:rPr>
          <w:rFonts w:ascii="Aptos" w:hAnsi="Aptos" w:eastAsia="Aptos" w:cs="Aptos"/>
          <w:noProof w:val="0"/>
          <w:sz w:val="24"/>
          <w:szCs w:val="24"/>
          <w:lang w:val="en-US"/>
        </w:rPr>
        <w:t xml:space="preserve"> and +2C times</w:t>
      </w:r>
      <w:r w:rsidRPr="10D0DD04" w:rsidR="4F37DCFB">
        <w:rPr>
          <w:rFonts w:ascii="Aptos" w:hAnsi="Aptos" w:eastAsia="Aptos" w:cs="Aptos"/>
          <w:noProof w:val="0"/>
          <w:sz w:val="24"/>
          <w:szCs w:val="24"/>
          <w:lang w:val="en-US"/>
        </w:rPr>
        <w:t xml:space="preserve">, in which the heatwave was shown clearly in the present-day pattern, while </w:t>
      </w:r>
      <w:r w:rsidRPr="10D0DD04" w:rsidR="28C8A409">
        <w:rPr>
          <w:rFonts w:ascii="Aptos" w:hAnsi="Aptos" w:eastAsia="Aptos" w:cs="Aptos"/>
          <w:noProof w:val="0"/>
          <w:sz w:val="24"/>
          <w:szCs w:val="24"/>
          <w:lang w:val="en-US"/>
        </w:rPr>
        <w:t>less and more intense heatwaves were shown for the preindustrial and +2C patterns relatively.</w:t>
      </w:r>
    </w:p>
    <w:p w:rsidR="77A1B217" w:rsidP="10D0DD04" w:rsidRDefault="77A1B217" w14:paraId="2B6D4F3B" w14:textId="78EBC4E9">
      <w:pPr>
        <w:pStyle w:val="Normal"/>
        <w:suppressLineNumbers w:val="0"/>
        <w:bidi w:val="0"/>
        <w:spacing w:before="0" w:beforeAutospacing="off" w:after="160" w:afterAutospacing="off" w:line="279" w:lineRule="auto"/>
        <w:ind w:left="0" w:right="0"/>
        <w:jc w:val="left"/>
      </w:pPr>
      <w:r w:rsidRPr="10D0DD04" w:rsidR="77A1B217">
        <w:rPr>
          <w:rFonts w:ascii="Aptos" w:hAnsi="Aptos" w:eastAsia="Aptos" w:cs="Aptos"/>
          <w:noProof w:val="0"/>
          <w:sz w:val="24"/>
          <w:szCs w:val="24"/>
          <w:lang w:val="en-US"/>
        </w:rPr>
        <w:t xml:space="preserve">This </w:t>
      </w:r>
      <w:r w:rsidRPr="10D0DD04" w:rsidR="5A17874D">
        <w:rPr>
          <w:rFonts w:ascii="Aptos" w:hAnsi="Aptos" w:eastAsia="Aptos" w:cs="Aptos"/>
          <w:noProof w:val="0"/>
          <w:sz w:val="24"/>
          <w:szCs w:val="24"/>
          <w:lang w:val="en-US"/>
        </w:rPr>
        <w:t xml:space="preserve">article </w:t>
      </w:r>
      <w:r w:rsidRPr="10D0DD04" w:rsidR="77A1B217">
        <w:rPr>
          <w:rFonts w:ascii="Aptos" w:hAnsi="Aptos" w:eastAsia="Aptos" w:cs="Aptos"/>
          <w:noProof w:val="0"/>
          <w:sz w:val="24"/>
          <w:szCs w:val="24"/>
          <w:lang w:val="en-US"/>
        </w:rPr>
        <w:t>was chosen as it adds significant context to the original</w:t>
      </w:r>
      <w:r w:rsidRPr="10D0DD04" w:rsidR="15A47624">
        <w:rPr>
          <w:rFonts w:ascii="Aptos" w:hAnsi="Aptos" w:eastAsia="Aptos" w:cs="Aptos"/>
          <w:noProof w:val="0"/>
          <w:sz w:val="24"/>
          <w:szCs w:val="24"/>
          <w:lang w:val="en-US"/>
        </w:rPr>
        <w:t xml:space="preserve"> </w:t>
      </w:r>
      <w:r w:rsidRPr="10D0DD04" w:rsidR="77A1B217">
        <w:rPr>
          <w:rFonts w:ascii="Aptos" w:hAnsi="Aptos" w:eastAsia="Aptos" w:cs="Aptos"/>
          <w:noProof w:val="0"/>
          <w:sz w:val="24"/>
          <w:szCs w:val="24"/>
          <w:lang w:val="en-US"/>
        </w:rPr>
        <w:t xml:space="preserve">article. It is important that we understand the root of </w:t>
      </w:r>
      <w:r w:rsidRPr="10D0DD04" w:rsidR="74166EED">
        <w:rPr>
          <w:rFonts w:ascii="Aptos" w:hAnsi="Aptos" w:eastAsia="Aptos" w:cs="Aptos"/>
          <w:noProof w:val="0"/>
          <w:sz w:val="24"/>
          <w:szCs w:val="24"/>
          <w:lang w:val="en-US"/>
        </w:rPr>
        <w:t xml:space="preserve">this </w:t>
      </w:r>
      <w:r w:rsidRPr="10D0DD04" w:rsidR="00DBD0FB">
        <w:rPr>
          <w:rFonts w:ascii="Aptos" w:hAnsi="Aptos" w:eastAsia="Aptos" w:cs="Aptos"/>
          <w:noProof w:val="0"/>
          <w:sz w:val="24"/>
          <w:szCs w:val="24"/>
          <w:lang w:val="en-US"/>
        </w:rPr>
        <w:t>issue</w:t>
      </w:r>
      <w:r w:rsidRPr="10D0DD04" w:rsidR="77A1B217">
        <w:rPr>
          <w:rFonts w:ascii="Aptos" w:hAnsi="Aptos" w:eastAsia="Aptos" w:cs="Aptos"/>
          <w:noProof w:val="0"/>
          <w:sz w:val="24"/>
          <w:szCs w:val="24"/>
          <w:lang w:val="en-US"/>
        </w:rPr>
        <w:t>, as well as</w:t>
      </w:r>
      <w:r w:rsidRPr="10D0DD04" w:rsidR="37F026A4">
        <w:rPr>
          <w:rFonts w:ascii="Aptos" w:hAnsi="Aptos" w:eastAsia="Aptos" w:cs="Aptos"/>
          <w:noProof w:val="0"/>
          <w:sz w:val="24"/>
          <w:szCs w:val="24"/>
          <w:lang w:val="en-US"/>
        </w:rPr>
        <w:t xml:space="preserve"> comparing patterns between different periods in time </w:t>
      </w:r>
      <w:r w:rsidRPr="10D0DD04" w:rsidR="2B4A067A">
        <w:rPr>
          <w:rFonts w:ascii="Aptos" w:hAnsi="Aptos" w:eastAsia="Aptos" w:cs="Aptos"/>
          <w:noProof w:val="0"/>
          <w:sz w:val="24"/>
          <w:szCs w:val="24"/>
          <w:lang w:val="en-US"/>
        </w:rPr>
        <w:t xml:space="preserve">to help us </w:t>
      </w:r>
      <w:r w:rsidRPr="10D0DD04" w:rsidR="2B4A067A">
        <w:rPr>
          <w:rFonts w:ascii="Aptos" w:hAnsi="Aptos" w:eastAsia="Aptos" w:cs="Aptos"/>
          <w:noProof w:val="0"/>
          <w:sz w:val="24"/>
          <w:szCs w:val="24"/>
          <w:lang w:val="en-US"/>
        </w:rPr>
        <w:t>realise</w:t>
      </w:r>
      <w:r w:rsidRPr="10D0DD04" w:rsidR="2B4A067A">
        <w:rPr>
          <w:rFonts w:ascii="Aptos" w:hAnsi="Aptos" w:eastAsia="Aptos" w:cs="Aptos"/>
          <w:noProof w:val="0"/>
          <w:sz w:val="24"/>
          <w:szCs w:val="24"/>
          <w:lang w:val="en-US"/>
        </w:rPr>
        <w:t xml:space="preserve"> the scope of it.</w:t>
      </w:r>
    </w:p>
    <w:p w:rsidR="10D0DD04" w:rsidP="10D0DD04" w:rsidRDefault="10D0DD04" w14:paraId="50C4E080" w14:textId="1A029C02">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20F02FE6" w:rsidP="10D0DD04" w:rsidRDefault="20F02FE6" w14:paraId="20208262" w14:textId="2209D24E">
      <w:pPr>
        <w:pStyle w:val="Normal"/>
        <w:suppressLineNumbers w:val="0"/>
        <w:bidi w:val="0"/>
        <w:spacing w:before="0" w:beforeAutospacing="off" w:after="160" w:afterAutospacing="off" w:line="279" w:lineRule="auto"/>
        <w:ind w:left="0" w:right="0"/>
        <w:jc w:val="left"/>
      </w:pPr>
      <w:r w:rsidRPr="10D0DD04" w:rsidR="20F02FE6">
        <w:rPr>
          <w:rFonts w:ascii="Aptos" w:hAnsi="Aptos" w:eastAsia="Aptos" w:cs="Aptos" w:asciiTheme="minorAscii" w:hAnsiTheme="minorAscii" w:eastAsiaTheme="minorAscii" w:cstheme="minorAscii"/>
          <w:b w:val="0"/>
          <w:bCs w:val="0"/>
          <w:sz w:val="24"/>
          <w:szCs w:val="24"/>
        </w:rPr>
        <w:t>This is an original research article.</w:t>
      </w:r>
    </w:p>
    <w:p w:rsidR="10D0DD04" w:rsidP="10D0DD04" w:rsidRDefault="10D0DD04" w14:paraId="50573F4D" w14:textId="4D15C8E5">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sz w:val="24"/>
          <w:szCs w:val="24"/>
        </w:rPr>
      </w:pPr>
    </w:p>
    <w:p w:rsidR="20F02FE6" w:rsidP="10D0DD04" w:rsidRDefault="20F02FE6" w14:paraId="6D82CDCC" w14:textId="62C5D51D">
      <w:pPr>
        <w:pStyle w:val="Normal"/>
        <w:bidi w:val="0"/>
        <w:spacing w:before="0" w:beforeAutospacing="off" w:after="160" w:afterAutospacing="off" w:line="279" w:lineRule="auto"/>
        <w:ind w:left="0" w:right="0"/>
        <w:jc w:val="left"/>
        <w:rPr>
          <w:rFonts w:ascii="Aptos" w:hAnsi="Aptos" w:eastAsia="Aptos" w:cs="Aptos"/>
          <w:b w:val="0"/>
          <w:bCs w:val="0"/>
          <w:noProof w:val="0"/>
          <w:sz w:val="24"/>
          <w:szCs w:val="24"/>
          <w:lang w:val="en-US"/>
        </w:rPr>
      </w:pPr>
      <w:r w:rsidRPr="10D0DD04" w:rsidR="20F02FE6">
        <w:rPr>
          <w:rFonts w:ascii="Segoe UI" w:hAnsi="Segoe UI" w:eastAsia="Segoe UI" w:cs="Segoe UI"/>
          <w:b w:val="0"/>
          <w:bCs w:val="0"/>
          <w:i w:val="0"/>
          <w:iCs w:val="0"/>
          <w:caps w:val="0"/>
          <w:smallCaps w:val="0"/>
          <w:noProof w:val="0"/>
          <w:sz w:val="24"/>
          <w:szCs w:val="24"/>
          <w:lang w:val="en-US"/>
        </w:rPr>
        <w:t xml:space="preserve">Feser, F., van Garderen, L., &amp; Hansen, F. (2024). The summer heatwave 2022 over Western Europe: An attribution to anthropogenic climate change. </w:t>
      </w:r>
      <w:r w:rsidRPr="10D0DD04" w:rsidR="20F02FE6">
        <w:rPr>
          <w:rFonts w:ascii="Segoe UI" w:hAnsi="Segoe UI" w:eastAsia="Segoe UI" w:cs="Segoe UI"/>
          <w:b w:val="0"/>
          <w:bCs w:val="0"/>
          <w:i w:val="1"/>
          <w:iCs w:val="1"/>
          <w:caps w:val="0"/>
          <w:smallCaps w:val="0"/>
          <w:noProof w:val="0"/>
          <w:sz w:val="24"/>
          <w:szCs w:val="24"/>
          <w:lang w:val="en-US"/>
        </w:rPr>
        <w:t>Bulletin of the American Meteorological Society, 105</w:t>
      </w:r>
      <w:r w:rsidRPr="10D0DD04" w:rsidR="20F02FE6">
        <w:rPr>
          <w:rFonts w:ascii="Segoe UI" w:hAnsi="Segoe UI" w:eastAsia="Segoe UI" w:cs="Segoe UI"/>
          <w:b w:val="0"/>
          <w:bCs w:val="0"/>
          <w:i w:val="0"/>
          <w:iCs w:val="0"/>
          <w:caps w:val="0"/>
          <w:smallCaps w:val="0"/>
          <w:noProof w:val="0"/>
          <w:sz w:val="24"/>
          <w:szCs w:val="24"/>
          <w:lang w:val="en-US"/>
        </w:rPr>
        <w:t xml:space="preserve">(11), E2175–E2179. </w:t>
      </w:r>
      <w:hyperlink r:id="R016626e92ad44c69">
        <w:r w:rsidRPr="10D0DD04" w:rsidR="20F02FE6">
          <w:rPr>
            <w:rStyle w:val="Hyperlink"/>
            <w:b w:val="0"/>
            <w:bCs w:val="0"/>
            <w:i w:val="0"/>
            <w:iCs w:val="0"/>
            <w:caps w:val="0"/>
            <w:smallCaps w:val="0"/>
            <w:noProof w:val="0"/>
            <w:lang w:val="en-US"/>
          </w:rPr>
          <w:t>https://doi.org/10.1175/BAMS-D-24-0017.1</w:t>
        </w:r>
      </w:hyperlink>
    </w:p>
    <w:p w:rsidR="10D0DD04" w:rsidP="10D0DD04" w:rsidRDefault="10D0DD04" w14:paraId="74488FCC" w14:textId="6A2D6907">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sz w:val="24"/>
          <w:szCs w:val="24"/>
        </w:rPr>
      </w:pPr>
    </w:p>
    <w:p w:rsidR="10D0DD04" w:rsidP="10D0DD04" w:rsidRDefault="10D0DD04" w14:paraId="7BD57497" w14:textId="35D4E157">
      <w:pPr>
        <w:pStyle w:val="Normal"/>
        <w:rPr>
          <w:rFonts w:ascii="Aptos" w:hAnsi="Aptos" w:eastAsia="Aptos" w:cs="Aptos" w:asciiTheme="minorAscii" w:hAnsiTheme="minorAscii" w:eastAsiaTheme="minorAscii" w:cstheme="minorAscii"/>
          <w:noProof w:val="0"/>
          <w:sz w:val="24"/>
          <w:szCs w:val="24"/>
          <w:lang w:val="en-US"/>
        </w:rPr>
      </w:pPr>
    </w:p>
    <w:p w:rsidR="10D0DD04" w:rsidP="10D0DD04" w:rsidRDefault="10D0DD04" w14:paraId="1F753F33" w14:textId="1C88B021">
      <w:pPr>
        <w:pStyle w:val="Normal"/>
      </w:pPr>
      <w:r>
        <w:br/>
      </w:r>
    </w:p>
    <w:p w:rsidR="10D0DD04" w:rsidRDefault="10D0DD04" w14:paraId="5DD10FB8" w14:textId="006BEF2C">
      <w:r>
        <w:br w:type="page"/>
      </w:r>
    </w:p>
    <w:p w:rsidR="4A3CAA9E" w:rsidP="10D0DD04" w:rsidRDefault="4A3CAA9E" w14:paraId="7BAAC039" w14:textId="3637CFA3">
      <w:pPr>
        <w:pStyle w:val="Normal"/>
        <w:suppressLineNumbers w:val="0"/>
        <w:bidi w:val="0"/>
      </w:pPr>
      <w:r w:rsidRPr="10D0DD04" w:rsidR="4A3CAA9E">
        <w:rPr>
          <w:rFonts w:ascii="Aptos" w:hAnsi="Aptos" w:eastAsia="Aptos" w:cs="Aptos" w:asciiTheme="minorAscii" w:hAnsiTheme="minorAscii" w:eastAsiaTheme="minorAscii" w:cstheme="minorAscii"/>
          <w:b w:val="1"/>
          <w:bCs w:val="1"/>
          <w:noProof w:val="0"/>
          <w:sz w:val="28"/>
          <w:szCs w:val="28"/>
          <w:lang w:val="en-US"/>
        </w:rPr>
        <w:t xml:space="preserve">Peer </w:t>
      </w:r>
      <w:r w:rsidRPr="10D0DD04" w:rsidR="4A3CAA9E">
        <w:rPr>
          <w:rFonts w:ascii="Aptos" w:hAnsi="Aptos" w:eastAsia="Aptos" w:cs="Aptos" w:asciiTheme="minorAscii" w:hAnsiTheme="minorAscii" w:eastAsiaTheme="minorAscii" w:cstheme="minorAscii"/>
          <w:b w:val="1"/>
          <w:bCs w:val="1"/>
          <w:noProof w:val="0"/>
          <w:sz w:val="28"/>
          <w:szCs w:val="28"/>
          <w:lang w:val="en-US"/>
        </w:rPr>
        <w:t>reviewed</w:t>
      </w:r>
      <w:r w:rsidRPr="10D0DD04" w:rsidR="4A3CAA9E">
        <w:rPr>
          <w:rFonts w:ascii="Aptos" w:hAnsi="Aptos" w:eastAsia="Aptos" w:cs="Aptos" w:asciiTheme="minorAscii" w:hAnsiTheme="minorAscii" w:eastAsiaTheme="minorAscii" w:cstheme="minorAscii"/>
          <w:b w:val="1"/>
          <w:bCs w:val="1"/>
          <w:noProof w:val="0"/>
          <w:sz w:val="28"/>
          <w:szCs w:val="28"/>
          <w:lang w:val="en-US"/>
        </w:rPr>
        <w:t xml:space="preserve"> </w:t>
      </w:r>
      <w:r w:rsidRPr="10D0DD04" w:rsidR="4A3CAA9E">
        <w:rPr>
          <w:rFonts w:ascii="Aptos" w:hAnsi="Aptos" w:eastAsia="Aptos" w:cs="Aptos" w:asciiTheme="minorAscii" w:hAnsiTheme="minorAscii" w:eastAsiaTheme="minorAscii" w:cstheme="minorAscii"/>
          <w:b w:val="1"/>
          <w:bCs w:val="1"/>
          <w:noProof w:val="0"/>
          <w:sz w:val="28"/>
          <w:szCs w:val="28"/>
          <w:lang w:val="en-US"/>
        </w:rPr>
        <w:t>article</w:t>
      </w:r>
      <w:r w:rsidRPr="10D0DD04" w:rsidR="4A3CAA9E">
        <w:rPr>
          <w:rFonts w:ascii="Aptos" w:hAnsi="Aptos" w:eastAsia="Aptos" w:cs="Aptos" w:asciiTheme="minorAscii" w:hAnsiTheme="minorAscii" w:eastAsiaTheme="minorAscii" w:cstheme="minorAscii"/>
          <w:b w:val="1"/>
          <w:bCs w:val="1"/>
          <w:noProof w:val="0"/>
          <w:sz w:val="28"/>
          <w:szCs w:val="28"/>
          <w:lang w:val="en-US"/>
        </w:rPr>
        <w:t xml:space="preserve"> 4:</w:t>
      </w:r>
      <w:r w:rsidRPr="10D0DD04" w:rsidR="4A3CAA9E">
        <w:rPr>
          <w:rFonts w:ascii="Aptos" w:hAnsi="Aptos" w:eastAsia="Aptos" w:cs="Aptos" w:asciiTheme="minorAscii" w:hAnsiTheme="minorAscii" w:eastAsiaTheme="minorAscii" w:cstheme="minorAscii"/>
          <w:noProof w:val="0"/>
          <w:sz w:val="24"/>
          <w:szCs w:val="24"/>
          <w:lang w:val="en-US"/>
        </w:rPr>
        <w:t xml:space="preserve"> </w:t>
      </w:r>
      <w:r w:rsidRPr="10D0DD04" w:rsidR="1F0F771A">
        <w:rPr>
          <w:rFonts w:ascii="Aptos" w:hAnsi="Aptos" w:eastAsia="Aptos" w:cs="Aptos" w:asciiTheme="minorAscii" w:hAnsiTheme="minorAscii" w:eastAsiaTheme="minorAscii" w:cstheme="minorAscii"/>
          <w:noProof w:val="0"/>
          <w:sz w:val="24"/>
          <w:szCs w:val="24"/>
          <w:lang w:val="en-US"/>
        </w:rPr>
        <w:t>Mortality burden attributed to anthropogenic warming during Europe’s 2022 record-breaking summer</w:t>
      </w:r>
    </w:p>
    <w:p w:rsidR="10D0DD04" w:rsidP="10D0DD04" w:rsidRDefault="10D0DD04" w14:paraId="7594A506" w14:textId="7AFED57B">
      <w:pPr>
        <w:pStyle w:val="Normal"/>
        <w:suppressLineNumbers w:val="0"/>
        <w:bidi w:val="0"/>
        <w:rPr>
          <w:rFonts w:ascii="Aptos" w:hAnsi="Aptos" w:eastAsia="Aptos" w:cs="Aptos" w:asciiTheme="minorAscii" w:hAnsiTheme="minorAscii" w:eastAsiaTheme="minorAscii" w:cstheme="minorAscii"/>
          <w:noProof w:val="0"/>
          <w:sz w:val="24"/>
          <w:szCs w:val="24"/>
          <w:lang w:val="en-US"/>
        </w:rPr>
      </w:pPr>
    </w:p>
    <w:p w:rsidR="2773CB1F" w:rsidP="10D0DD04" w:rsidRDefault="2773CB1F" w14:paraId="7D0A6053" w14:textId="02081148">
      <w:pPr>
        <w:pStyle w:val="Normal"/>
        <w:suppressLineNumbers w:val="0"/>
        <w:bidi w:val="0"/>
      </w:pPr>
      <w:r w:rsidRPr="10D0DD04" w:rsidR="2773CB1F">
        <w:rPr>
          <w:rFonts w:ascii="Aptos" w:hAnsi="Aptos" w:eastAsia="Aptos" w:cs="Aptos" w:asciiTheme="minorAscii" w:hAnsiTheme="minorAscii" w:eastAsiaTheme="minorAscii" w:cstheme="minorAscii"/>
          <w:noProof w:val="0"/>
          <w:sz w:val="24"/>
          <w:szCs w:val="24"/>
          <w:lang w:val="en-US"/>
        </w:rPr>
        <w:t>Th</w:t>
      </w:r>
      <w:r w:rsidRPr="10D0DD04" w:rsidR="2773CB1F">
        <w:rPr>
          <w:rFonts w:ascii="Aptos" w:hAnsi="Aptos" w:eastAsia="Aptos" w:cs="Aptos" w:asciiTheme="minorAscii" w:hAnsiTheme="minorAscii" w:eastAsiaTheme="minorAscii" w:cstheme="minorAscii"/>
          <w:noProof w:val="0"/>
          <w:sz w:val="24"/>
          <w:szCs w:val="24"/>
          <w:lang w:val="en-US"/>
        </w:rPr>
        <w:t>is art</w:t>
      </w:r>
      <w:r w:rsidRPr="10D0DD04" w:rsidR="2773CB1F">
        <w:rPr>
          <w:rFonts w:ascii="Aptos" w:hAnsi="Aptos" w:eastAsia="Aptos" w:cs="Aptos" w:asciiTheme="minorAscii" w:hAnsiTheme="minorAscii" w:eastAsiaTheme="minorAscii" w:cstheme="minorAscii"/>
          <w:noProof w:val="0"/>
          <w:sz w:val="24"/>
          <w:szCs w:val="24"/>
          <w:lang w:val="en-US"/>
        </w:rPr>
        <w:t>ic</w:t>
      </w:r>
      <w:r w:rsidRPr="10D0DD04" w:rsidR="2773CB1F">
        <w:rPr>
          <w:rFonts w:ascii="Aptos" w:hAnsi="Aptos" w:eastAsia="Aptos" w:cs="Aptos" w:asciiTheme="minorAscii" w:hAnsiTheme="minorAscii" w:eastAsiaTheme="minorAscii" w:cstheme="minorAscii"/>
          <w:noProof w:val="0"/>
          <w:sz w:val="24"/>
          <w:szCs w:val="24"/>
          <w:lang w:val="en-US"/>
        </w:rPr>
        <w:t>l</w:t>
      </w:r>
      <w:r w:rsidRPr="10D0DD04" w:rsidR="2773CB1F">
        <w:rPr>
          <w:rFonts w:ascii="Aptos" w:hAnsi="Aptos" w:eastAsia="Aptos" w:cs="Aptos" w:asciiTheme="minorAscii" w:hAnsiTheme="minorAscii" w:eastAsiaTheme="minorAscii" w:cstheme="minorAscii"/>
          <w:noProof w:val="0"/>
          <w:sz w:val="24"/>
          <w:szCs w:val="24"/>
          <w:lang w:val="en-US"/>
        </w:rPr>
        <w:t xml:space="preserve">e can be broken down in </w:t>
      </w:r>
      <w:r w:rsidRPr="10D0DD04" w:rsidR="2773CB1F">
        <w:rPr>
          <w:rFonts w:ascii="Aptos" w:hAnsi="Aptos" w:eastAsia="Aptos" w:cs="Aptos" w:asciiTheme="minorAscii" w:hAnsiTheme="minorAscii" w:eastAsiaTheme="minorAscii" w:cstheme="minorAscii"/>
          <w:noProof w:val="0"/>
          <w:sz w:val="24"/>
          <w:szCs w:val="24"/>
          <w:lang w:val="en-US"/>
        </w:rPr>
        <w:t>several parts:</w:t>
      </w:r>
    </w:p>
    <w:p w:rsidR="2773CB1F" w:rsidP="10D0DD04" w:rsidRDefault="2773CB1F" w14:paraId="7A1136E2" w14:textId="7CF44F4F">
      <w:pPr>
        <w:pStyle w:val="ListParagraph"/>
        <w:numPr>
          <w:ilvl w:val="0"/>
          <w:numId w:val="2"/>
        </w:numPr>
        <w:suppressLineNumbers w:val="0"/>
        <w:bidi w:val="0"/>
        <w:rPr>
          <w:rFonts w:ascii="Aptos" w:hAnsi="Aptos" w:eastAsia="Aptos" w:cs="Aptos" w:asciiTheme="minorAscii" w:hAnsiTheme="minorAscii" w:eastAsiaTheme="minorAscii" w:cstheme="minorAscii"/>
          <w:sz w:val="24"/>
          <w:szCs w:val="24"/>
          <w:lang w:val="en-US"/>
        </w:rPr>
      </w:pPr>
      <w:r w:rsidRPr="10D0DD04" w:rsidR="2773CB1F">
        <w:rPr>
          <w:rFonts w:ascii="Aptos" w:hAnsi="Aptos" w:eastAsia="Aptos" w:cs="Aptos" w:asciiTheme="minorAscii" w:hAnsiTheme="minorAscii" w:eastAsiaTheme="minorAscii" w:cstheme="minorAscii"/>
          <w:sz w:val="24"/>
          <w:szCs w:val="24"/>
          <w:lang w:val="en-US"/>
        </w:rPr>
        <w:t>It</w:t>
      </w:r>
      <w:r w:rsidRPr="10D0DD04" w:rsidR="3743D5DB">
        <w:rPr>
          <w:rFonts w:ascii="Aptos" w:hAnsi="Aptos" w:eastAsia="Aptos" w:cs="Aptos" w:asciiTheme="minorAscii" w:hAnsiTheme="minorAscii" w:eastAsiaTheme="minorAscii" w:cstheme="minorAscii"/>
          <w:sz w:val="24"/>
          <w:szCs w:val="24"/>
          <w:lang w:val="en-US"/>
        </w:rPr>
        <w:t xml:space="preserve"> </w:t>
      </w:r>
      <w:r w:rsidRPr="10D0DD04" w:rsidR="3743D5DB">
        <w:rPr>
          <w:rFonts w:ascii="Aptos" w:hAnsi="Aptos" w:eastAsia="Aptos" w:cs="Aptos" w:asciiTheme="minorAscii" w:hAnsiTheme="minorAscii" w:eastAsiaTheme="minorAscii" w:cstheme="minorAscii"/>
          <w:sz w:val="24"/>
          <w:szCs w:val="24"/>
          <w:lang w:val="en-US"/>
        </w:rPr>
        <w:t>demonstrates</w:t>
      </w:r>
      <w:r w:rsidRPr="10D0DD04" w:rsidR="3743D5DB">
        <w:rPr>
          <w:rFonts w:ascii="Aptos" w:hAnsi="Aptos" w:eastAsia="Aptos" w:cs="Aptos" w:asciiTheme="minorAscii" w:hAnsiTheme="minorAscii" w:eastAsiaTheme="minorAscii" w:cstheme="minorAscii"/>
          <w:sz w:val="24"/>
          <w:szCs w:val="24"/>
          <w:lang w:val="en-US"/>
        </w:rPr>
        <w:t xml:space="preserve"> how to </w:t>
      </w:r>
      <w:r w:rsidRPr="10D0DD04" w:rsidR="573623E7">
        <w:rPr>
          <w:rFonts w:ascii="Aptos" w:hAnsi="Aptos" w:eastAsia="Aptos" w:cs="Aptos" w:asciiTheme="minorAscii" w:hAnsiTheme="minorAscii" w:eastAsiaTheme="minorAscii" w:cstheme="minorAscii"/>
          <w:sz w:val="24"/>
          <w:szCs w:val="24"/>
          <w:lang w:val="en-US"/>
        </w:rPr>
        <w:t>link</w:t>
      </w:r>
      <w:r w:rsidRPr="10D0DD04" w:rsidR="3743D5DB">
        <w:rPr>
          <w:rFonts w:ascii="Aptos" w:hAnsi="Aptos" w:eastAsia="Aptos" w:cs="Aptos" w:asciiTheme="minorAscii" w:hAnsiTheme="minorAscii" w:eastAsiaTheme="minorAscii" w:cstheme="minorAscii"/>
          <w:sz w:val="24"/>
          <w:szCs w:val="24"/>
          <w:lang w:val="en-US"/>
        </w:rPr>
        <w:t xml:space="preserve"> temperature anomalies caused by </w:t>
      </w:r>
      <w:r w:rsidRPr="10D0DD04" w:rsidR="65DC197B">
        <w:rPr>
          <w:rFonts w:ascii="Aptos" w:hAnsi="Aptos" w:eastAsia="Aptos" w:cs="Aptos" w:asciiTheme="minorAscii" w:hAnsiTheme="minorAscii" w:eastAsiaTheme="minorAscii" w:cstheme="minorAscii"/>
          <w:sz w:val="24"/>
          <w:szCs w:val="24"/>
          <w:lang w:val="en-US"/>
        </w:rPr>
        <w:t>climate change</w:t>
      </w:r>
      <w:r w:rsidRPr="10D0DD04" w:rsidR="3743D5DB">
        <w:rPr>
          <w:rFonts w:ascii="Aptos" w:hAnsi="Aptos" w:eastAsia="Aptos" w:cs="Aptos" w:asciiTheme="minorAscii" w:hAnsiTheme="minorAscii" w:eastAsiaTheme="minorAscii" w:cstheme="minorAscii"/>
          <w:sz w:val="24"/>
          <w:szCs w:val="24"/>
          <w:lang w:val="en-US"/>
        </w:rPr>
        <w:t xml:space="preserve"> </w:t>
      </w:r>
      <w:r w:rsidRPr="10D0DD04" w:rsidR="4FE3E388">
        <w:rPr>
          <w:rFonts w:ascii="Aptos" w:hAnsi="Aptos" w:eastAsia="Aptos" w:cs="Aptos" w:asciiTheme="minorAscii" w:hAnsiTheme="minorAscii" w:eastAsiaTheme="minorAscii" w:cstheme="minorAscii"/>
          <w:sz w:val="24"/>
          <w:szCs w:val="24"/>
          <w:lang w:val="en-US"/>
        </w:rPr>
        <w:t xml:space="preserve">to spikes in mortality rates. </w:t>
      </w:r>
      <w:r w:rsidRPr="10D0DD04" w:rsidR="08F5826B">
        <w:rPr>
          <w:rFonts w:ascii="Aptos" w:hAnsi="Aptos" w:eastAsia="Aptos" w:cs="Aptos" w:asciiTheme="minorAscii" w:hAnsiTheme="minorAscii" w:eastAsiaTheme="minorAscii" w:cstheme="minorAscii"/>
          <w:sz w:val="24"/>
          <w:szCs w:val="24"/>
          <w:lang w:val="en-US"/>
        </w:rPr>
        <w:t>Which gives us information about guidelines to correlate environmental inputs to health outcomes.</w:t>
      </w:r>
    </w:p>
    <w:p w:rsidR="10D0DD04" w:rsidP="10D0DD04" w:rsidRDefault="10D0DD04" w14:paraId="42C3B3AF" w14:textId="3859A1F2">
      <w:pPr>
        <w:pStyle w:val="ListParagraph"/>
        <w:suppressLineNumbers w:val="0"/>
        <w:bidi w:val="0"/>
        <w:ind w:left="720"/>
        <w:rPr>
          <w:rFonts w:ascii="Aptos" w:hAnsi="Aptos" w:eastAsia="Aptos" w:cs="Aptos" w:asciiTheme="minorAscii" w:hAnsiTheme="minorAscii" w:eastAsiaTheme="minorAscii" w:cstheme="minorAscii"/>
          <w:sz w:val="24"/>
          <w:szCs w:val="24"/>
          <w:lang w:val="en-US"/>
        </w:rPr>
      </w:pPr>
    </w:p>
    <w:p w:rsidR="08F5826B" w:rsidP="10D0DD04" w:rsidRDefault="08F5826B" w14:paraId="7B5D60D1" w14:textId="5BFA511E">
      <w:pPr>
        <w:pStyle w:val="ListParagraph"/>
        <w:numPr>
          <w:ilvl w:val="0"/>
          <w:numId w:val="2"/>
        </w:numPr>
        <w:suppressLineNumbers w:val="0"/>
        <w:bidi w:val="0"/>
        <w:rPr>
          <w:rFonts w:ascii="Aptos" w:hAnsi="Aptos" w:eastAsia="Aptos" w:cs="Aptos" w:asciiTheme="minorAscii" w:hAnsiTheme="minorAscii" w:eastAsiaTheme="minorAscii" w:cstheme="minorAscii"/>
          <w:sz w:val="24"/>
          <w:szCs w:val="24"/>
          <w:lang w:val="en-US"/>
        </w:rPr>
      </w:pPr>
      <w:r w:rsidRPr="10D0DD04" w:rsidR="08F5826B">
        <w:rPr>
          <w:rFonts w:ascii="Aptos" w:hAnsi="Aptos" w:eastAsia="Aptos" w:cs="Aptos" w:asciiTheme="minorAscii" w:hAnsiTheme="minorAscii" w:eastAsiaTheme="minorAscii" w:cstheme="minorAscii"/>
          <w:sz w:val="24"/>
          <w:szCs w:val="24"/>
          <w:lang w:val="en-US"/>
        </w:rPr>
        <w:t xml:space="preserve">The research breaks down the mortality rates in </w:t>
      </w:r>
      <w:r w:rsidRPr="10D0DD04" w:rsidR="08F5826B">
        <w:rPr>
          <w:rFonts w:ascii="Aptos" w:hAnsi="Aptos" w:eastAsia="Aptos" w:cs="Aptos" w:asciiTheme="minorAscii" w:hAnsiTheme="minorAscii" w:eastAsiaTheme="minorAscii" w:cstheme="minorAscii"/>
          <w:sz w:val="24"/>
          <w:szCs w:val="24"/>
          <w:lang w:val="en-US"/>
        </w:rPr>
        <w:t>different categories</w:t>
      </w:r>
      <w:r w:rsidRPr="10D0DD04" w:rsidR="08F5826B">
        <w:rPr>
          <w:rFonts w:ascii="Aptos" w:hAnsi="Aptos" w:eastAsia="Aptos" w:cs="Aptos" w:asciiTheme="minorAscii" w:hAnsiTheme="minorAscii" w:eastAsiaTheme="minorAscii" w:cstheme="minorAscii"/>
          <w:sz w:val="24"/>
          <w:szCs w:val="24"/>
          <w:lang w:val="en-US"/>
        </w:rPr>
        <w:t>/variables such as age, sex,</w:t>
      </w:r>
      <w:r w:rsidRPr="10D0DD04" w:rsidR="64CE844A">
        <w:rPr>
          <w:rFonts w:ascii="Aptos" w:hAnsi="Aptos" w:eastAsia="Aptos" w:cs="Aptos" w:asciiTheme="minorAscii" w:hAnsiTheme="minorAscii" w:eastAsiaTheme="minorAscii" w:cstheme="minorAscii"/>
          <w:sz w:val="24"/>
          <w:szCs w:val="24"/>
          <w:lang w:val="en-US"/>
        </w:rPr>
        <w:t xml:space="preserve"> historic rates,</w:t>
      </w:r>
      <w:r w:rsidRPr="10D0DD04" w:rsidR="08F5826B">
        <w:rPr>
          <w:rFonts w:ascii="Aptos" w:hAnsi="Aptos" w:eastAsia="Aptos" w:cs="Aptos" w:asciiTheme="minorAscii" w:hAnsiTheme="minorAscii" w:eastAsiaTheme="minorAscii" w:cstheme="minorAscii"/>
          <w:sz w:val="24"/>
          <w:szCs w:val="24"/>
          <w:lang w:val="en-US"/>
        </w:rPr>
        <w:t xml:space="preserve"> geographic </w:t>
      </w:r>
      <w:r w:rsidRPr="10D0DD04" w:rsidR="633E670C">
        <w:rPr>
          <w:noProof w:val="0"/>
          <w:lang w:val="en-US"/>
        </w:rPr>
        <w:t>regions,</w:t>
      </w:r>
      <w:r w:rsidRPr="10D0DD04" w:rsidR="08F5826B">
        <w:rPr>
          <w:rFonts w:ascii="Aptos" w:hAnsi="Aptos" w:eastAsia="Aptos" w:cs="Aptos" w:asciiTheme="minorAscii" w:hAnsiTheme="minorAscii" w:eastAsiaTheme="minorAscii" w:cstheme="minorAscii"/>
          <w:sz w:val="24"/>
          <w:szCs w:val="24"/>
          <w:lang w:val="en-US"/>
        </w:rPr>
        <w:t xml:space="preserve"> etc. </w:t>
      </w:r>
    </w:p>
    <w:p w:rsidR="10D0DD04" w:rsidP="10D0DD04" w:rsidRDefault="10D0DD04" w14:paraId="1507BDB0" w14:textId="233490C4">
      <w:pPr>
        <w:pStyle w:val="ListParagraph"/>
        <w:suppressLineNumbers w:val="0"/>
        <w:bidi w:val="0"/>
        <w:ind w:left="720"/>
        <w:rPr>
          <w:rFonts w:ascii="Aptos" w:hAnsi="Aptos" w:eastAsia="Aptos" w:cs="Aptos" w:asciiTheme="minorAscii" w:hAnsiTheme="minorAscii" w:eastAsiaTheme="minorAscii" w:cstheme="minorAscii"/>
          <w:sz w:val="24"/>
          <w:szCs w:val="24"/>
          <w:lang w:val="en-US"/>
        </w:rPr>
      </w:pPr>
    </w:p>
    <w:p w:rsidR="1BF3409D" w:rsidP="10D0DD04" w:rsidRDefault="1BF3409D" w14:paraId="1D8CACBA" w14:textId="6438798E">
      <w:pPr>
        <w:pStyle w:val="ListParagraph"/>
        <w:numPr>
          <w:ilvl w:val="0"/>
          <w:numId w:val="2"/>
        </w:numPr>
        <w:suppressLineNumbers w:val="0"/>
        <w:bidi w:val="0"/>
        <w:rPr>
          <w:rFonts w:ascii="Aptos" w:hAnsi="Aptos" w:eastAsia="Aptos" w:cs="Aptos" w:asciiTheme="minorAscii" w:hAnsiTheme="minorAscii" w:eastAsiaTheme="minorAscii" w:cstheme="minorAscii"/>
          <w:sz w:val="24"/>
          <w:szCs w:val="24"/>
          <w:lang w:val="en-US"/>
        </w:rPr>
      </w:pPr>
      <w:r w:rsidRPr="10D0DD04" w:rsidR="1BF3409D">
        <w:rPr>
          <w:rFonts w:ascii="Aptos" w:hAnsi="Aptos" w:eastAsia="Aptos" w:cs="Aptos" w:asciiTheme="minorAscii" w:hAnsiTheme="minorAscii" w:eastAsiaTheme="minorAscii" w:cstheme="minorAscii"/>
          <w:sz w:val="24"/>
          <w:szCs w:val="24"/>
          <w:lang w:val="en-US"/>
        </w:rPr>
        <w:t xml:space="preserve">The study provides baseline metrics and a formula to help us model the </w:t>
      </w:r>
      <w:r w:rsidRPr="10D0DD04" w:rsidR="4CD32D2B">
        <w:rPr>
          <w:noProof w:val="0"/>
          <w:lang w:val="en-US"/>
        </w:rPr>
        <w:t>mortality</w:t>
      </w:r>
      <w:r w:rsidRPr="10D0DD04" w:rsidR="1BF3409D">
        <w:rPr>
          <w:rFonts w:ascii="Aptos" w:hAnsi="Aptos" w:eastAsia="Aptos" w:cs="Aptos" w:asciiTheme="minorAscii" w:hAnsiTheme="minorAscii" w:eastAsiaTheme="minorAscii" w:cstheme="minorAscii"/>
          <w:sz w:val="24"/>
          <w:szCs w:val="24"/>
          <w:lang w:val="en-US"/>
        </w:rPr>
        <w:t xml:space="preserve"> rates</w:t>
      </w:r>
      <w:r w:rsidRPr="10D0DD04" w:rsidR="0C732FCA">
        <w:rPr>
          <w:rFonts w:ascii="Aptos" w:hAnsi="Aptos" w:eastAsia="Aptos" w:cs="Aptos" w:asciiTheme="minorAscii" w:hAnsiTheme="minorAscii" w:eastAsiaTheme="minorAscii" w:cstheme="minorAscii"/>
          <w:sz w:val="24"/>
          <w:szCs w:val="24"/>
          <w:lang w:val="en-US"/>
        </w:rPr>
        <w:t>, which can be used to scale up the public health sector.</w:t>
      </w:r>
    </w:p>
    <w:p w:rsidR="10D0DD04" w:rsidP="10D0DD04" w:rsidRDefault="10D0DD04" w14:paraId="0330CD43" w14:textId="3912A68B">
      <w:pPr>
        <w:pStyle w:val="ListParagraph"/>
        <w:suppressLineNumbers w:val="0"/>
        <w:bidi w:val="0"/>
        <w:ind w:left="720"/>
        <w:rPr>
          <w:rFonts w:ascii="Aptos" w:hAnsi="Aptos" w:eastAsia="Aptos" w:cs="Aptos" w:asciiTheme="minorAscii" w:hAnsiTheme="minorAscii" w:eastAsiaTheme="minorAscii" w:cstheme="minorAscii"/>
          <w:sz w:val="24"/>
          <w:szCs w:val="24"/>
          <w:lang w:val="en-US"/>
        </w:rPr>
      </w:pPr>
    </w:p>
    <w:p w:rsidR="6EEE9592" w:rsidP="10D0DD04" w:rsidRDefault="6EEE9592" w14:paraId="20AD0DBF" w14:textId="6A82FBC5">
      <w:pPr>
        <w:pStyle w:val="ListParagraph"/>
        <w:numPr>
          <w:ilvl w:val="0"/>
          <w:numId w:val="2"/>
        </w:numPr>
        <w:suppressLineNumbers w:val="0"/>
        <w:bidi w:val="0"/>
        <w:rPr>
          <w:noProof w:val="0"/>
          <w:lang w:val="en-US"/>
        </w:rPr>
      </w:pPr>
      <w:r w:rsidRPr="10D0DD04" w:rsidR="6EEE9592">
        <w:rPr>
          <w:rFonts w:ascii="Aptos" w:hAnsi="Aptos" w:eastAsia="Aptos" w:cs="Aptos" w:asciiTheme="minorAscii" w:hAnsiTheme="minorAscii" w:eastAsiaTheme="minorAscii" w:cstheme="minorAscii"/>
          <w:sz w:val="24"/>
          <w:szCs w:val="24"/>
          <w:lang w:val="en-US"/>
        </w:rPr>
        <w:t>This article includes a longitudinal trend analysis (2015-2021)</w:t>
      </w:r>
      <w:r w:rsidRPr="10D0DD04" w:rsidR="551337FD">
        <w:rPr>
          <w:rFonts w:ascii="Aptos" w:hAnsi="Aptos" w:eastAsia="Aptos" w:cs="Aptos" w:asciiTheme="minorAscii" w:hAnsiTheme="minorAscii" w:eastAsiaTheme="minorAscii" w:cstheme="minorAscii"/>
          <w:sz w:val="24"/>
          <w:szCs w:val="24"/>
          <w:lang w:val="en-US"/>
        </w:rPr>
        <w:t xml:space="preserve"> where the research </w:t>
      </w:r>
      <w:r w:rsidRPr="10D0DD04" w:rsidR="551337FD">
        <w:rPr>
          <w:rFonts w:ascii="Aptos" w:hAnsi="Aptos" w:eastAsia="Aptos" w:cs="Aptos" w:asciiTheme="minorAscii" w:hAnsiTheme="minorAscii" w:eastAsiaTheme="minorAscii" w:cstheme="minorAscii"/>
          <w:sz w:val="24"/>
          <w:szCs w:val="24"/>
          <w:lang w:val="en-US"/>
        </w:rPr>
        <w:t>established</w:t>
      </w:r>
      <w:r w:rsidRPr="10D0DD04" w:rsidR="551337FD">
        <w:rPr>
          <w:rFonts w:ascii="Aptos" w:hAnsi="Aptos" w:eastAsia="Aptos" w:cs="Aptos" w:asciiTheme="minorAscii" w:hAnsiTheme="minorAscii" w:eastAsiaTheme="minorAscii" w:cstheme="minorAscii"/>
          <w:sz w:val="24"/>
          <w:szCs w:val="24"/>
          <w:lang w:val="en-US"/>
        </w:rPr>
        <w:t xml:space="preserve"> an annual burden of 19,000 to 28,000 </w:t>
      </w:r>
      <w:r w:rsidRPr="10D0DD04" w:rsidR="629B01B9">
        <w:rPr>
          <w:noProof w:val="0"/>
          <w:lang w:val="en-US"/>
        </w:rPr>
        <w:t>deaths,</w:t>
      </w:r>
      <w:r w:rsidRPr="10D0DD04" w:rsidR="551337FD">
        <w:rPr>
          <w:rFonts w:ascii="Aptos" w:hAnsi="Aptos" w:eastAsia="Aptos" w:cs="Aptos" w:asciiTheme="minorAscii" w:hAnsiTheme="minorAscii" w:eastAsiaTheme="minorAscii" w:cstheme="minorAscii"/>
          <w:sz w:val="24"/>
          <w:szCs w:val="24"/>
          <w:lang w:val="en-US"/>
        </w:rPr>
        <w:t xml:space="preserve"> which is tied to global warming.</w:t>
      </w:r>
      <w:r w:rsidRPr="10D0DD04" w:rsidR="152E481F">
        <w:rPr>
          <w:rFonts w:ascii="Aptos" w:hAnsi="Aptos" w:eastAsia="Aptos" w:cs="Aptos" w:asciiTheme="minorAscii" w:hAnsiTheme="minorAscii" w:eastAsiaTheme="minorAscii" w:cstheme="minorAscii"/>
          <w:sz w:val="24"/>
          <w:szCs w:val="24"/>
          <w:lang w:val="en-US"/>
        </w:rPr>
        <w:t xml:space="preserve"> This </w:t>
      </w:r>
      <w:r w:rsidRPr="10D0DD04" w:rsidR="152E481F">
        <w:rPr>
          <w:rFonts w:ascii="Aptos" w:hAnsi="Aptos" w:eastAsia="Aptos" w:cs="Aptos" w:asciiTheme="minorAscii" w:hAnsiTheme="minorAscii" w:eastAsiaTheme="minorAscii" w:cstheme="minorAscii"/>
          <w:sz w:val="24"/>
          <w:szCs w:val="24"/>
          <w:lang w:val="en-US"/>
        </w:rPr>
        <w:t>demonstrates</w:t>
      </w:r>
      <w:r w:rsidRPr="10D0DD04" w:rsidR="152E481F">
        <w:rPr>
          <w:rFonts w:ascii="Aptos" w:hAnsi="Aptos" w:eastAsia="Aptos" w:cs="Aptos" w:asciiTheme="minorAscii" w:hAnsiTheme="minorAscii" w:eastAsiaTheme="minorAscii" w:cstheme="minorAscii"/>
          <w:sz w:val="24"/>
          <w:szCs w:val="24"/>
          <w:lang w:val="en-US"/>
        </w:rPr>
        <w:t xml:space="preserve"> that our database must take care of multi-year upward trends rather than isolated </w:t>
      </w:r>
      <w:r w:rsidRPr="10D0DD04" w:rsidR="32AD773E">
        <w:rPr>
          <w:noProof w:val="0"/>
          <w:lang w:val="en-US"/>
        </w:rPr>
        <w:t>crises.</w:t>
      </w:r>
    </w:p>
    <w:p w:rsidR="10D0DD04" w:rsidP="10D0DD04" w:rsidRDefault="10D0DD04" w14:paraId="39E3AF1C" w14:textId="0DBEC3F4">
      <w:pPr>
        <w:pStyle w:val="Normal"/>
        <w:suppressLineNumbers w:val="0"/>
        <w:bidi w:val="0"/>
        <w:rPr>
          <w:noProof w:val="0"/>
          <w:lang w:val="en-US"/>
        </w:rPr>
      </w:pPr>
    </w:p>
    <w:p w:rsidR="7FF5D9F4" w:rsidP="10D0DD04" w:rsidRDefault="7FF5D9F4" w14:paraId="09EFF635" w14:textId="07BD6194">
      <w:pPr>
        <w:pStyle w:val="Normal"/>
        <w:suppressLineNumbers w:val="0"/>
        <w:bidi w:val="0"/>
      </w:pPr>
      <w:r w:rsidRPr="10D0DD04" w:rsidR="7FF5D9F4">
        <w:rPr>
          <w:rFonts w:ascii="Aptos" w:hAnsi="Aptos" w:eastAsia="Aptos" w:cs="Aptos" w:asciiTheme="minorAscii" w:hAnsiTheme="minorAscii" w:eastAsiaTheme="minorAscii" w:cstheme="minorAscii"/>
          <w:b w:val="0"/>
          <w:bCs w:val="0"/>
          <w:sz w:val="24"/>
          <w:szCs w:val="24"/>
        </w:rPr>
        <w:t>This is an original research article.</w:t>
      </w:r>
    </w:p>
    <w:p w:rsidR="383F3746" w:rsidP="10D0DD04" w:rsidRDefault="383F3746" w14:paraId="1A060569" w14:textId="3B8CDB50">
      <w:pPr>
        <w:bidi w:val="0"/>
        <w:spacing w:before="0" w:beforeAutospacing="off" w:after="0" w:afterAutospacing="off"/>
      </w:pPr>
      <w:r w:rsidRPr="10D0DD04" w:rsidR="383F3746">
        <w:rPr>
          <w:rFonts w:ascii="Aptos" w:hAnsi="Aptos" w:eastAsia="Aptos" w:cs="Aptos"/>
          <w:noProof w:val="0"/>
          <w:color w:val="1F1F1F"/>
          <w:sz w:val="24"/>
          <w:szCs w:val="24"/>
          <w:lang w:val="en-US"/>
        </w:rPr>
        <w:t xml:space="preserve">Beck, T. M., Schumacher, D. L., </w:t>
      </w:r>
      <w:r w:rsidRPr="10D0DD04" w:rsidR="383F3746">
        <w:rPr>
          <w:rFonts w:ascii="Aptos" w:hAnsi="Aptos" w:eastAsia="Aptos" w:cs="Aptos"/>
          <w:noProof w:val="0"/>
          <w:color w:val="1F1F1F"/>
          <w:sz w:val="24"/>
          <w:szCs w:val="24"/>
          <w:lang w:val="en-US"/>
        </w:rPr>
        <w:t>Achebak</w:t>
      </w:r>
      <w:r w:rsidRPr="10D0DD04" w:rsidR="383F3746">
        <w:rPr>
          <w:rFonts w:ascii="Aptos" w:hAnsi="Aptos" w:eastAsia="Aptos" w:cs="Aptos"/>
          <w:noProof w:val="0"/>
          <w:color w:val="1F1F1F"/>
          <w:sz w:val="24"/>
          <w:szCs w:val="24"/>
          <w:lang w:val="en-US"/>
        </w:rPr>
        <w:t xml:space="preserve">, H., Vicedo-Cabrera, A. M., Seneviratne, S. I., &amp; Ballester, J. (2024). Mortality burden attributed to anthropogenic warming during Europe's 2022 record-breaking summer. </w:t>
      </w:r>
      <w:r w:rsidRPr="10D0DD04" w:rsidR="383F3746">
        <w:rPr>
          <w:rFonts w:ascii="Aptos" w:hAnsi="Aptos" w:eastAsia="Aptos" w:cs="Aptos"/>
          <w:i w:val="1"/>
          <w:iCs w:val="1"/>
          <w:noProof w:val="0"/>
          <w:color w:val="1F1F1F"/>
          <w:sz w:val="24"/>
          <w:szCs w:val="24"/>
          <w:lang w:val="en-US"/>
        </w:rPr>
        <w:t>npj</w:t>
      </w:r>
      <w:r w:rsidRPr="10D0DD04" w:rsidR="383F3746">
        <w:rPr>
          <w:rFonts w:ascii="Aptos" w:hAnsi="Aptos" w:eastAsia="Aptos" w:cs="Aptos"/>
          <w:i w:val="1"/>
          <w:iCs w:val="1"/>
          <w:noProof w:val="0"/>
          <w:color w:val="1F1F1F"/>
          <w:sz w:val="24"/>
          <w:szCs w:val="24"/>
          <w:lang w:val="en-US"/>
        </w:rPr>
        <w:t xml:space="preserve"> Climate and Atmospheric Science</w:t>
      </w:r>
      <w:r w:rsidRPr="10D0DD04" w:rsidR="383F3746">
        <w:rPr>
          <w:rFonts w:ascii="Aptos" w:hAnsi="Aptos" w:eastAsia="Aptos" w:cs="Aptos"/>
          <w:noProof w:val="0"/>
          <w:color w:val="1F1F1F"/>
          <w:sz w:val="24"/>
          <w:szCs w:val="24"/>
          <w:lang w:val="en-US"/>
        </w:rPr>
        <w:t>, 7(1), Article 245. https://www.researchgate.net/publication/385371884_Mortality_burden_attributed_to_anthropogenic_warming_during_Europe's_2022_record-breaking_summer</w:t>
      </w:r>
    </w:p>
    <w:p w:rsidR="10D0DD04" w:rsidP="10D0DD04" w:rsidRDefault="10D0DD04" w14:paraId="6F15B1DC" w14:textId="17493988">
      <w:pPr>
        <w:pStyle w:val="Normal"/>
        <w:suppressLineNumbers w:val="0"/>
        <w:bidi w:val="0"/>
        <w:rPr>
          <w:rFonts w:ascii="Aptos" w:hAnsi="Aptos" w:eastAsia="Aptos" w:cs="Aptos" w:asciiTheme="minorAscii" w:hAnsiTheme="minorAscii" w:eastAsiaTheme="minorAscii" w:cstheme="minorAscii"/>
          <w:b w:val="0"/>
          <w:bCs w:val="0"/>
          <w:sz w:val="24"/>
          <w:szCs w:val="24"/>
          <w:lang w:val="en-US"/>
        </w:rPr>
      </w:pPr>
    </w:p>
    <w:p w:rsidR="10D0DD04" w:rsidP="10D0DD04" w:rsidRDefault="10D0DD04" w14:paraId="24EBD8AA" w14:textId="1FF96412">
      <w:pPr>
        <w:pStyle w:val="Normal"/>
        <w:suppressLineNumbers w:val="0"/>
        <w:bidi w:val="0"/>
        <w:rPr>
          <w:noProof w:val="0"/>
          <w:lang w:val="en-US"/>
        </w:rPr>
      </w:pPr>
    </w:p>
    <w:p w:rsidR="10D0DD04" w:rsidP="10D0DD04" w:rsidRDefault="10D0DD04" w14:paraId="53CC7034" w14:textId="2CFBCDF9">
      <w:pPr>
        <w:pStyle w:val="Normal"/>
        <w:suppressLineNumbers w:val="0"/>
        <w:bidi w:val="0"/>
        <w:rPr>
          <w:noProof w:val="0"/>
          <w:lang w:val="en-US"/>
        </w:rPr>
      </w:pPr>
    </w:p>
    <w:p w:rsidR="10D0DD04" w:rsidP="10D0DD04" w:rsidRDefault="10D0DD04" w14:paraId="1D1E993F" w14:textId="4E2AD3EC">
      <w:pPr>
        <w:pStyle w:val="Normal"/>
        <w:suppressLineNumbers w:val="0"/>
        <w:bidi w:val="0"/>
        <w:rPr>
          <w:rFonts w:ascii="Aptos" w:hAnsi="Aptos" w:eastAsia="Aptos" w:cs="Aptos" w:asciiTheme="minorAscii" w:hAnsiTheme="minorAscii" w:eastAsiaTheme="minorAscii" w:cstheme="minorAscii"/>
          <w:sz w:val="24"/>
          <w:szCs w:val="24"/>
          <w:lang w:val="en-US"/>
        </w:rPr>
      </w:pPr>
    </w:p>
    <w:p w:rsidR="10D0DD04" w:rsidP="10D0DD04" w:rsidRDefault="10D0DD04" w14:paraId="70EBACF4" w14:textId="1C1BD0AA">
      <w:pPr>
        <w:pStyle w:val="Normal"/>
        <w:suppressLineNumbers w:val="0"/>
        <w:bidi w:val="0"/>
        <w:rPr>
          <w:rFonts w:ascii="Aptos" w:hAnsi="Aptos" w:eastAsia="Aptos" w:cs="Aptos" w:asciiTheme="minorAscii" w:hAnsiTheme="minorAscii" w:eastAsiaTheme="minorAscii" w:cstheme="minorAscii"/>
          <w:sz w:val="24"/>
          <w:szCs w:val="24"/>
          <w:lang w:val="en-US"/>
        </w:rPr>
      </w:pPr>
    </w:p>
    <w:p w:rsidR="10D0DD04" w:rsidP="10D0DD04" w:rsidRDefault="10D0DD04" w14:paraId="0169AECD" w14:textId="53193A82">
      <w:pPr>
        <w:pStyle w:val="Normal"/>
        <w:suppressLineNumbers w:val="0"/>
        <w:bidi w:val="0"/>
        <w:rPr>
          <w:rFonts w:ascii="Aptos" w:hAnsi="Aptos" w:eastAsia="Aptos" w:cs="Aptos" w:asciiTheme="minorAscii" w:hAnsiTheme="minorAscii" w:eastAsiaTheme="minorAscii" w:cstheme="minorAscii"/>
          <w:sz w:val="24"/>
          <w:szCs w:val="24"/>
          <w:lang w:val="en-US"/>
        </w:rPr>
      </w:pPr>
    </w:p>
    <w:p w:rsidR="10D0DD04" w:rsidP="10D0DD04" w:rsidRDefault="10D0DD04" w14:paraId="49DC4ABB" w14:textId="5A046A11">
      <w:pPr>
        <w:pStyle w:val="Normal"/>
        <w:suppressLineNumbers w:val="0"/>
        <w:bidi w:val="0"/>
        <w:rPr>
          <w:rFonts w:ascii="Aptos" w:hAnsi="Aptos" w:eastAsia="Aptos" w:cs="Aptos" w:asciiTheme="minorAscii" w:hAnsiTheme="minorAscii" w:eastAsiaTheme="minorAscii" w:cstheme="minorAscii"/>
          <w:sz w:val="24"/>
          <w:szCs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502202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4fd96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4178E6"/>
    <w:rsid w:val="00A34C51"/>
    <w:rsid w:val="00DBD0FB"/>
    <w:rsid w:val="0108CAFD"/>
    <w:rsid w:val="016D766F"/>
    <w:rsid w:val="024101BD"/>
    <w:rsid w:val="02FFFA2C"/>
    <w:rsid w:val="03081BCC"/>
    <w:rsid w:val="032CF55B"/>
    <w:rsid w:val="0351F1FC"/>
    <w:rsid w:val="03E33D67"/>
    <w:rsid w:val="0432313B"/>
    <w:rsid w:val="04C850C3"/>
    <w:rsid w:val="05D06933"/>
    <w:rsid w:val="05D06933"/>
    <w:rsid w:val="05D0894C"/>
    <w:rsid w:val="06055C48"/>
    <w:rsid w:val="069E429F"/>
    <w:rsid w:val="06B682B3"/>
    <w:rsid w:val="06B682B3"/>
    <w:rsid w:val="07363BDC"/>
    <w:rsid w:val="077521F7"/>
    <w:rsid w:val="07A56EE5"/>
    <w:rsid w:val="0814F1B9"/>
    <w:rsid w:val="081F98B4"/>
    <w:rsid w:val="0897C0CC"/>
    <w:rsid w:val="08F5826B"/>
    <w:rsid w:val="09AC15B0"/>
    <w:rsid w:val="09C28BA9"/>
    <w:rsid w:val="09CE8814"/>
    <w:rsid w:val="0A5D5347"/>
    <w:rsid w:val="0A9217C6"/>
    <w:rsid w:val="0C1C9776"/>
    <w:rsid w:val="0C6B7AEA"/>
    <w:rsid w:val="0C732FCA"/>
    <w:rsid w:val="0C828360"/>
    <w:rsid w:val="0D3578FD"/>
    <w:rsid w:val="0DAF07E4"/>
    <w:rsid w:val="0DB6BD9C"/>
    <w:rsid w:val="0E7649D5"/>
    <w:rsid w:val="0E7A09B1"/>
    <w:rsid w:val="0E8A1CD4"/>
    <w:rsid w:val="0F7ABDCA"/>
    <w:rsid w:val="0F89AA60"/>
    <w:rsid w:val="0FBF8822"/>
    <w:rsid w:val="10003245"/>
    <w:rsid w:val="10003245"/>
    <w:rsid w:val="100700D8"/>
    <w:rsid w:val="1028658C"/>
    <w:rsid w:val="1028658C"/>
    <w:rsid w:val="10D0DD04"/>
    <w:rsid w:val="10D9827C"/>
    <w:rsid w:val="1146E5A3"/>
    <w:rsid w:val="11B4F138"/>
    <w:rsid w:val="120B8D09"/>
    <w:rsid w:val="125BE83A"/>
    <w:rsid w:val="13203D49"/>
    <w:rsid w:val="1362DC94"/>
    <w:rsid w:val="1377C2D3"/>
    <w:rsid w:val="13BE33DC"/>
    <w:rsid w:val="13DEB43E"/>
    <w:rsid w:val="1460884E"/>
    <w:rsid w:val="152E481F"/>
    <w:rsid w:val="15A47624"/>
    <w:rsid w:val="16D09E10"/>
    <w:rsid w:val="16D09E10"/>
    <w:rsid w:val="1707F178"/>
    <w:rsid w:val="17A16077"/>
    <w:rsid w:val="17A73841"/>
    <w:rsid w:val="181D1C12"/>
    <w:rsid w:val="197F8C73"/>
    <w:rsid w:val="1ADBD9D3"/>
    <w:rsid w:val="1B219555"/>
    <w:rsid w:val="1B2C8734"/>
    <w:rsid w:val="1BB40309"/>
    <w:rsid w:val="1BF3409D"/>
    <w:rsid w:val="1C028131"/>
    <w:rsid w:val="1C4BB690"/>
    <w:rsid w:val="1C673A2B"/>
    <w:rsid w:val="1C929486"/>
    <w:rsid w:val="1C929486"/>
    <w:rsid w:val="1CA05252"/>
    <w:rsid w:val="1D4078B8"/>
    <w:rsid w:val="1D4078B8"/>
    <w:rsid w:val="1DECA944"/>
    <w:rsid w:val="1E14C2D4"/>
    <w:rsid w:val="1F0F771A"/>
    <w:rsid w:val="2005B5CD"/>
    <w:rsid w:val="200C6CF2"/>
    <w:rsid w:val="200CA996"/>
    <w:rsid w:val="205D3477"/>
    <w:rsid w:val="208FAB48"/>
    <w:rsid w:val="20F02FE6"/>
    <w:rsid w:val="21497BA8"/>
    <w:rsid w:val="21872638"/>
    <w:rsid w:val="21CE40BC"/>
    <w:rsid w:val="21FB8A8F"/>
    <w:rsid w:val="22745E8C"/>
    <w:rsid w:val="22EBC0F8"/>
    <w:rsid w:val="2363D377"/>
    <w:rsid w:val="2363D377"/>
    <w:rsid w:val="23B3A57D"/>
    <w:rsid w:val="240E8385"/>
    <w:rsid w:val="248A4C8C"/>
    <w:rsid w:val="248A4C8C"/>
    <w:rsid w:val="24FD3E42"/>
    <w:rsid w:val="25E53BC1"/>
    <w:rsid w:val="27494CE0"/>
    <w:rsid w:val="27494CE0"/>
    <w:rsid w:val="274BB62C"/>
    <w:rsid w:val="275DC27A"/>
    <w:rsid w:val="2773CB1F"/>
    <w:rsid w:val="2845B213"/>
    <w:rsid w:val="284F6D08"/>
    <w:rsid w:val="2863296D"/>
    <w:rsid w:val="287C359D"/>
    <w:rsid w:val="28A0D46E"/>
    <w:rsid w:val="28C8A409"/>
    <w:rsid w:val="2957181E"/>
    <w:rsid w:val="29CA3976"/>
    <w:rsid w:val="29CA3976"/>
    <w:rsid w:val="2B28C885"/>
    <w:rsid w:val="2B4A067A"/>
    <w:rsid w:val="2B4BD71C"/>
    <w:rsid w:val="2BDDDF48"/>
    <w:rsid w:val="2C73D76F"/>
    <w:rsid w:val="2CB374EF"/>
    <w:rsid w:val="2D3DB709"/>
    <w:rsid w:val="2D7E9A39"/>
    <w:rsid w:val="2E7607BE"/>
    <w:rsid w:val="2E98DFC7"/>
    <w:rsid w:val="2EF18506"/>
    <w:rsid w:val="2F76360D"/>
    <w:rsid w:val="2F98AC16"/>
    <w:rsid w:val="30840C61"/>
    <w:rsid w:val="30C40602"/>
    <w:rsid w:val="30FAC400"/>
    <w:rsid w:val="311E07A9"/>
    <w:rsid w:val="313176BF"/>
    <w:rsid w:val="31429CAE"/>
    <w:rsid w:val="31644F33"/>
    <w:rsid w:val="31809B21"/>
    <w:rsid w:val="31CDBE85"/>
    <w:rsid w:val="32746740"/>
    <w:rsid w:val="32A25D5E"/>
    <w:rsid w:val="32AD773E"/>
    <w:rsid w:val="34F09F84"/>
    <w:rsid w:val="352195A3"/>
    <w:rsid w:val="3584513E"/>
    <w:rsid w:val="36F89113"/>
    <w:rsid w:val="36FBBBFD"/>
    <w:rsid w:val="3743D5DB"/>
    <w:rsid w:val="37613825"/>
    <w:rsid w:val="37AE1B6B"/>
    <w:rsid w:val="37C0C79B"/>
    <w:rsid w:val="37CB37A2"/>
    <w:rsid w:val="37CB37A2"/>
    <w:rsid w:val="37F026A4"/>
    <w:rsid w:val="383EA51A"/>
    <w:rsid w:val="383F3746"/>
    <w:rsid w:val="384B60CD"/>
    <w:rsid w:val="38A825D9"/>
    <w:rsid w:val="38B17EA8"/>
    <w:rsid w:val="38B17EA8"/>
    <w:rsid w:val="38CFDCA3"/>
    <w:rsid w:val="390F656B"/>
    <w:rsid w:val="392B138B"/>
    <w:rsid w:val="39BDFF7A"/>
    <w:rsid w:val="39D82827"/>
    <w:rsid w:val="3AE690D2"/>
    <w:rsid w:val="3B1999EC"/>
    <w:rsid w:val="3B6128B5"/>
    <w:rsid w:val="3B8CB18A"/>
    <w:rsid w:val="3C6B8868"/>
    <w:rsid w:val="3D1BEC89"/>
    <w:rsid w:val="3D28F562"/>
    <w:rsid w:val="3D28F562"/>
    <w:rsid w:val="404B7B09"/>
    <w:rsid w:val="404B7B09"/>
    <w:rsid w:val="41D8A344"/>
    <w:rsid w:val="424085B1"/>
    <w:rsid w:val="424085B1"/>
    <w:rsid w:val="43412C6B"/>
    <w:rsid w:val="437CF9BD"/>
    <w:rsid w:val="43DF614C"/>
    <w:rsid w:val="43EEB6CD"/>
    <w:rsid w:val="44494DD7"/>
    <w:rsid w:val="44A301A1"/>
    <w:rsid w:val="455A5706"/>
    <w:rsid w:val="455A5706"/>
    <w:rsid w:val="457DFE19"/>
    <w:rsid w:val="45B8E2D7"/>
    <w:rsid w:val="464178E6"/>
    <w:rsid w:val="46704363"/>
    <w:rsid w:val="46E70FD8"/>
    <w:rsid w:val="4843BC13"/>
    <w:rsid w:val="48F5D527"/>
    <w:rsid w:val="49DA75F5"/>
    <w:rsid w:val="4A0692B8"/>
    <w:rsid w:val="4A3CAA9E"/>
    <w:rsid w:val="4AFF6CB8"/>
    <w:rsid w:val="4B1F8E87"/>
    <w:rsid w:val="4B1F8E87"/>
    <w:rsid w:val="4BFD3E67"/>
    <w:rsid w:val="4C57D0C2"/>
    <w:rsid w:val="4C993AD2"/>
    <w:rsid w:val="4CD32D2B"/>
    <w:rsid w:val="4CEA3D88"/>
    <w:rsid w:val="4D5EAA1F"/>
    <w:rsid w:val="4D6E062C"/>
    <w:rsid w:val="4D9E3102"/>
    <w:rsid w:val="4E88867E"/>
    <w:rsid w:val="4E9CEC71"/>
    <w:rsid w:val="4EC88184"/>
    <w:rsid w:val="4ED25603"/>
    <w:rsid w:val="4F0AB38D"/>
    <w:rsid w:val="4F37DCFB"/>
    <w:rsid w:val="4F75E903"/>
    <w:rsid w:val="4FE3E388"/>
    <w:rsid w:val="50A91631"/>
    <w:rsid w:val="50BEE023"/>
    <w:rsid w:val="518985FD"/>
    <w:rsid w:val="5196381F"/>
    <w:rsid w:val="51F101B6"/>
    <w:rsid w:val="53346846"/>
    <w:rsid w:val="5358ADD6"/>
    <w:rsid w:val="54F29D4D"/>
    <w:rsid w:val="551337FD"/>
    <w:rsid w:val="55627AD1"/>
    <w:rsid w:val="568A1FA8"/>
    <w:rsid w:val="56A36145"/>
    <w:rsid w:val="56A36145"/>
    <w:rsid w:val="56D1AD00"/>
    <w:rsid w:val="573623E7"/>
    <w:rsid w:val="57E12C7C"/>
    <w:rsid w:val="5819E1E2"/>
    <w:rsid w:val="58B9FA85"/>
    <w:rsid w:val="58CA00B6"/>
    <w:rsid w:val="58CA00B6"/>
    <w:rsid w:val="599E42AB"/>
    <w:rsid w:val="5A17874D"/>
    <w:rsid w:val="5D0C0E8A"/>
    <w:rsid w:val="5EBE6995"/>
    <w:rsid w:val="603F6517"/>
    <w:rsid w:val="6059C892"/>
    <w:rsid w:val="607B4CCF"/>
    <w:rsid w:val="6146C63F"/>
    <w:rsid w:val="618FA63C"/>
    <w:rsid w:val="618FA63C"/>
    <w:rsid w:val="61A44485"/>
    <w:rsid w:val="61E59882"/>
    <w:rsid w:val="62567AE0"/>
    <w:rsid w:val="629B01B9"/>
    <w:rsid w:val="630039DE"/>
    <w:rsid w:val="633E670C"/>
    <w:rsid w:val="634F0B59"/>
    <w:rsid w:val="63500984"/>
    <w:rsid w:val="63EDDEF4"/>
    <w:rsid w:val="64484914"/>
    <w:rsid w:val="6470F722"/>
    <w:rsid w:val="64895175"/>
    <w:rsid w:val="64CE844A"/>
    <w:rsid w:val="6520D6FE"/>
    <w:rsid w:val="65DC197B"/>
    <w:rsid w:val="664CCB0D"/>
    <w:rsid w:val="668A9382"/>
    <w:rsid w:val="668A9382"/>
    <w:rsid w:val="66E0AD93"/>
    <w:rsid w:val="671DAE6F"/>
    <w:rsid w:val="67A6D456"/>
    <w:rsid w:val="682D5DDA"/>
    <w:rsid w:val="698A32EC"/>
    <w:rsid w:val="69AB353A"/>
    <w:rsid w:val="6A513F36"/>
    <w:rsid w:val="6AB785F5"/>
    <w:rsid w:val="6AC2CD4B"/>
    <w:rsid w:val="6AC7BCFD"/>
    <w:rsid w:val="6AC7BCFD"/>
    <w:rsid w:val="6C0059F7"/>
    <w:rsid w:val="6C0C9EE0"/>
    <w:rsid w:val="6C481966"/>
    <w:rsid w:val="6C8BBDAD"/>
    <w:rsid w:val="6E025A46"/>
    <w:rsid w:val="6EEE9592"/>
    <w:rsid w:val="6F36BA6F"/>
    <w:rsid w:val="72356CAA"/>
    <w:rsid w:val="72356CAA"/>
    <w:rsid w:val="723CD02D"/>
    <w:rsid w:val="73633804"/>
    <w:rsid w:val="73EC973A"/>
    <w:rsid w:val="74166EED"/>
    <w:rsid w:val="75027B1D"/>
    <w:rsid w:val="76D3ECF5"/>
    <w:rsid w:val="770C5A27"/>
    <w:rsid w:val="7786AED4"/>
    <w:rsid w:val="7786AED4"/>
    <w:rsid w:val="77A1B217"/>
    <w:rsid w:val="780F36A8"/>
    <w:rsid w:val="780F36A8"/>
    <w:rsid w:val="7833DD66"/>
    <w:rsid w:val="788707C6"/>
    <w:rsid w:val="788707C6"/>
    <w:rsid w:val="793F4CD0"/>
    <w:rsid w:val="7940CB15"/>
    <w:rsid w:val="7A339177"/>
    <w:rsid w:val="7AE60CAD"/>
    <w:rsid w:val="7B1AAD89"/>
    <w:rsid w:val="7B6905CA"/>
    <w:rsid w:val="7B96C461"/>
    <w:rsid w:val="7BA80F67"/>
    <w:rsid w:val="7C9190F3"/>
    <w:rsid w:val="7D08B575"/>
    <w:rsid w:val="7DD91992"/>
    <w:rsid w:val="7E2823DB"/>
    <w:rsid w:val="7F7C7E95"/>
    <w:rsid w:val="7F7DA4D6"/>
    <w:rsid w:val="7FF5D9F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E64A"/>
  <w15:chartTrackingRefBased/>
  <w15:docId w15:val="{4D7485B3-F6DD-4F9F-BA73-4A67DE8547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0D0DD04"/>
    <w:rPr>
      <w:color w:val="467886"/>
      <w:u w:val="single"/>
    </w:rPr>
  </w:style>
  <w:style w:type="paragraph" w:styleId="Heading3">
    <w:uiPriority w:val="9"/>
    <w:name w:val="heading 3"/>
    <w:basedOn w:val="Normal"/>
    <w:next w:val="Normal"/>
    <w:unhideWhenUsed/>
    <w:qFormat/>
    <w:rsid w:val="10D0DD0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10D0DD0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0D0DD0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euronews.com/health/2026/06/29/europes-record-breaking-heatwave-what-you-need-to-know" TargetMode="External" Id="Ra2784cfd57ec46f4" /><Relationship Type="http://schemas.openxmlformats.org/officeDocument/2006/relationships/image" Target="/media/image.png" Id="rId2142725732" /><Relationship Type="http://schemas.openxmlformats.org/officeDocument/2006/relationships/hyperlink" Target="https://doi.org/10.1038/s41591-023-02419-z" TargetMode="External" Id="R70b8c4c4bfb0498d" /><Relationship Type="http://schemas.openxmlformats.org/officeDocument/2006/relationships/hyperlink" Target="https://doi.org/10.1088/1748-9326/ae2775" TargetMode="External" Id="R9a56537484f54aaa" /><Relationship Type="http://schemas.openxmlformats.org/officeDocument/2006/relationships/hyperlink" Target="https://doi.org/10.1175/BAMS-D-24-0017.1" TargetMode="External" Id="R016626e92ad44c69" /><Relationship Type="http://schemas.openxmlformats.org/officeDocument/2006/relationships/numbering" Target="numbering.xml" Id="R73babe13756040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2026-09-03T10:58:27.1960061Z</dcterms:created>
  <dcterms:modified xsi:type="dcterms:W3CDTF">2026-09-04T11:28:06.6288279Z</dcterms:modified>
  <dc:creator>Makarevich, Yuri (Stud. DACS)</dc:creator>
  <lastModifiedBy>Badr Osama Latayfe, Bader (Stud. DACS)</lastModifiedBy>
</coreProperties>
</file>