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930" w:rsidRDefault="00F71930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1D13AA" w:rsidRDefault="001D13AA" w:rsidP="001D13AA">
      <w:pPr>
        <w:pStyle w:val="ConsPlusTitle"/>
        <w:jc w:val="righ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УТВЕРЖДЕНО</w:t>
      </w:r>
    </w:p>
    <w:p w:rsidR="001D13AA" w:rsidRDefault="001D13AA" w:rsidP="001D13AA">
      <w:pPr>
        <w:pStyle w:val="ConsPlusTitle"/>
        <w:jc w:val="righ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И.о. директора </w:t>
      </w:r>
    </w:p>
    <w:p w:rsidR="001D13AA" w:rsidRDefault="001D13AA" w:rsidP="001D13AA">
      <w:pPr>
        <w:pStyle w:val="ConsPlusTitle"/>
        <w:jc w:val="righ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ГБУ ДО «ЦОО «Березняки»</w:t>
      </w:r>
    </w:p>
    <w:p w:rsidR="001D13AA" w:rsidRDefault="001D13AA" w:rsidP="001D13AA">
      <w:pPr>
        <w:pStyle w:val="ConsPlusTitle"/>
        <w:jc w:val="righ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приказ от 10.04.2018  № 24-о </w:t>
      </w:r>
    </w:p>
    <w:p w:rsidR="001D13AA" w:rsidRDefault="001D13AA" w:rsidP="001D13AA">
      <w:pPr>
        <w:pStyle w:val="ConsPlusTitle"/>
        <w:jc w:val="right"/>
        <w:rPr>
          <w:rFonts w:ascii="Times New Roman" w:hAnsi="Times New Roman" w:cs="Times New Roman"/>
          <w:b w:val="0"/>
          <w:sz w:val="24"/>
          <w:szCs w:val="24"/>
        </w:rPr>
      </w:pPr>
    </w:p>
    <w:p w:rsidR="001D13AA" w:rsidRDefault="001D13AA" w:rsidP="001D13AA">
      <w:pPr>
        <w:pStyle w:val="ConsPlusTitle"/>
        <w:jc w:val="righ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__________ Н.В. Федорова </w:t>
      </w:r>
    </w:p>
    <w:p w:rsidR="001D13AA" w:rsidRDefault="001D13AA" w:rsidP="001D13AA">
      <w:pPr>
        <w:pStyle w:val="ConsPlusTitle"/>
        <w:jc w:val="right"/>
        <w:rPr>
          <w:rFonts w:ascii="Times New Roman" w:hAnsi="Times New Roman" w:cs="Times New Roman"/>
          <w:b w:val="0"/>
          <w:sz w:val="24"/>
          <w:szCs w:val="24"/>
        </w:rPr>
      </w:pPr>
    </w:p>
    <w:p w:rsidR="001D13AA" w:rsidRDefault="001D13AA" w:rsidP="001D13AA">
      <w:pPr>
        <w:pStyle w:val="ConsPlusTitle"/>
        <w:jc w:val="righ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 w:val="0"/>
          <w:sz w:val="24"/>
          <w:szCs w:val="24"/>
        </w:rPr>
        <w:t>«14» мая  2018 года</w:t>
      </w:r>
    </w:p>
    <w:p w:rsidR="00F71930" w:rsidRPr="00CC5EE2" w:rsidRDefault="00F71930" w:rsidP="00CC5EE2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</w:pPr>
      <w:r w:rsidRPr="00CC5EE2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Концептуальные основы организации</w:t>
      </w:r>
      <w:r w:rsidR="00CC5EE2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 </w:t>
      </w:r>
      <w:r w:rsidRPr="00CC5EE2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педагогической деятельности</w:t>
      </w:r>
    </w:p>
    <w:p w:rsidR="00CC5EE2" w:rsidRDefault="00F71930" w:rsidP="00CC5EE2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</w:pPr>
      <w:r w:rsidRPr="00CC5EE2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Государственного бюджетного  учреждения</w:t>
      </w:r>
      <w:r w:rsidR="00CC5EE2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 </w:t>
      </w:r>
    </w:p>
    <w:p w:rsidR="00CC5EE2" w:rsidRPr="00CC5EE2" w:rsidRDefault="00F71930" w:rsidP="00CC5EE2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</w:pPr>
      <w:r w:rsidRPr="00CC5EE2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дополнительного образования</w:t>
      </w:r>
    </w:p>
    <w:p w:rsidR="00F71930" w:rsidRPr="00CC5EE2" w:rsidRDefault="00F71930" w:rsidP="00CC5EE2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</w:pPr>
      <w:r w:rsidRPr="00CC5EE2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"Центр оздоровления и отдыха "Березняки",</w:t>
      </w:r>
    </w:p>
    <w:p w:rsidR="00F71930" w:rsidRPr="00CC5EE2" w:rsidRDefault="00C356D6" w:rsidP="00CC5EE2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</w:pPr>
      <w:r w:rsidRPr="00CC5EE2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на период 2018-2021 годы</w:t>
      </w:r>
    </w:p>
    <w:p w:rsidR="00C356D6" w:rsidRPr="00D14F9B" w:rsidRDefault="00C356D6" w:rsidP="00C356D6">
      <w:pPr>
        <w:jc w:val="center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C356D6" w:rsidRPr="00C356D6" w:rsidRDefault="00F71930" w:rsidP="00C356D6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  <w:r w:rsidRPr="00C356D6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  <w:t xml:space="preserve">ПРОГРАММА </w:t>
      </w:r>
    </w:p>
    <w:p w:rsidR="00C356D6" w:rsidRPr="00C356D6" w:rsidRDefault="00F71930" w:rsidP="00C356D6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0000"/>
          <w:shd w:val="clear" w:color="auto" w:fill="FFFFFF"/>
        </w:rPr>
      </w:pPr>
      <w:r w:rsidRPr="00C356D6">
        <w:rPr>
          <w:rFonts w:ascii="Times New Roman" w:hAnsi="Times New Roman" w:cs="Times New Roman"/>
          <w:b/>
          <w:color w:val="000000"/>
          <w:shd w:val="clear" w:color="auto" w:fill="FFFFFF"/>
        </w:rPr>
        <w:t>ОРГАНИЗАЦИИ КРУГЛОГОДИЧНОГО ОТДЫХА И ОЗДОРОВЛЕНИЯ ДЕТЕЙ</w:t>
      </w:r>
      <w:r w:rsidR="00C356D6" w:rsidRPr="00C356D6">
        <w:rPr>
          <w:rFonts w:ascii="Times New Roman" w:hAnsi="Times New Roman" w:cs="Times New Roman"/>
          <w:b/>
          <w:i/>
          <w:color w:val="000000"/>
          <w:shd w:val="clear" w:color="auto" w:fill="FFFFFF"/>
        </w:rPr>
        <w:t xml:space="preserve"> </w:t>
      </w:r>
    </w:p>
    <w:p w:rsidR="000A6D1E" w:rsidRPr="00C356D6" w:rsidRDefault="00C356D6" w:rsidP="000A6D1E">
      <w:pPr>
        <w:jc w:val="center"/>
        <w:rPr>
          <w:rFonts w:ascii="Times New Roman" w:hAnsi="Times New Roman" w:cs="Times New Roman"/>
          <w:b/>
          <w:i/>
          <w:caps/>
          <w:color w:val="000000"/>
          <w:sz w:val="88"/>
          <w:szCs w:val="88"/>
          <w:shd w:val="clear" w:color="auto" w:fill="FFFFFF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C356D6">
        <w:rPr>
          <w:rFonts w:ascii="Times New Roman" w:hAnsi="Times New Roman" w:cs="Times New Roman"/>
          <w:i/>
          <w:noProof/>
          <w:color w:val="000000"/>
          <w:sz w:val="88"/>
          <w:szCs w:val="88"/>
          <w:shd w:val="clear" w:color="auto" w:fill="FFFFFF"/>
          <w:lang w:eastAsia="ru-RU"/>
        </w:rPr>
        <w:drawing>
          <wp:anchor distT="0" distB="0" distL="114300" distR="114300" simplePos="0" relativeHeight="251658240" behindDoc="0" locked="0" layoutInCell="1" allowOverlap="1" wp14:anchorId="322A008F" wp14:editId="10642ED7">
            <wp:simplePos x="0" y="0"/>
            <wp:positionH relativeFrom="column">
              <wp:posOffset>1906</wp:posOffset>
            </wp:positionH>
            <wp:positionV relativeFrom="paragraph">
              <wp:posOffset>854710</wp:posOffset>
            </wp:positionV>
            <wp:extent cx="5737860" cy="4305695"/>
            <wp:effectExtent l="0" t="0" r="0" b="0"/>
            <wp:wrapNone/>
            <wp:docPr id="1" name="Рисунок 1" descr="C:\Users\PC\Desktop\название прогшраммы\7598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название прогшраммы\75981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965" cy="430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6D1E" w:rsidRPr="00C356D6">
        <w:rPr>
          <w:rFonts w:ascii="Times New Roman" w:hAnsi="Times New Roman" w:cs="Times New Roman"/>
          <w:b/>
          <w:i/>
          <w:caps/>
          <w:color w:val="000000"/>
          <w:sz w:val="88"/>
          <w:szCs w:val="88"/>
          <w:shd w:val="clear" w:color="auto" w:fill="FFFFFF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«Мир на </w:t>
      </w:r>
      <w:r w:rsidRPr="00C356D6">
        <w:rPr>
          <w:rFonts w:ascii="Times New Roman" w:hAnsi="Times New Roman" w:cs="Times New Roman"/>
          <w:b/>
          <w:i/>
          <w:caps/>
          <w:color w:val="000000"/>
          <w:sz w:val="88"/>
          <w:szCs w:val="88"/>
          <w:shd w:val="clear" w:color="auto" w:fill="FFFFFF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Л</w:t>
      </w:r>
      <w:r w:rsidR="000A6D1E" w:rsidRPr="00C356D6">
        <w:rPr>
          <w:rFonts w:ascii="Times New Roman" w:hAnsi="Times New Roman" w:cs="Times New Roman"/>
          <w:b/>
          <w:i/>
          <w:caps/>
          <w:color w:val="000000"/>
          <w:sz w:val="88"/>
          <w:szCs w:val="88"/>
          <w:shd w:val="clear" w:color="auto" w:fill="FFFFFF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адони»</w:t>
      </w:r>
    </w:p>
    <w:p w:rsidR="00F71930" w:rsidRPr="00D14F9B" w:rsidRDefault="00F71930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F71930" w:rsidRPr="00D14F9B" w:rsidRDefault="00F71930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C356D6" w:rsidRDefault="00C356D6" w:rsidP="00C356D6">
      <w:pPr>
        <w:jc w:val="center"/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</w:pPr>
    </w:p>
    <w:p w:rsidR="00C356D6" w:rsidRDefault="00C356D6" w:rsidP="00C356D6">
      <w:pPr>
        <w:jc w:val="center"/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</w:pPr>
    </w:p>
    <w:p w:rsidR="00C356D6" w:rsidRDefault="00C356D6" w:rsidP="00C356D6">
      <w:pPr>
        <w:jc w:val="center"/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</w:pPr>
    </w:p>
    <w:p w:rsidR="00C356D6" w:rsidRDefault="00C356D6" w:rsidP="00C356D6">
      <w:pPr>
        <w:jc w:val="center"/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</w:pPr>
    </w:p>
    <w:p w:rsidR="00C356D6" w:rsidRDefault="00C356D6" w:rsidP="00C356D6">
      <w:pPr>
        <w:jc w:val="center"/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</w:pPr>
    </w:p>
    <w:p w:rsidR="00C356D6" w:rsidRDefault="00C356D6" w:rsidP="00C356D6">
      <w:pPr>
        <w:jc w:val="center"/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</w:pPr>
    </w:p>
    <w:p w:rsidR="00C356D6" w:rsidRDefault="00C356D6" w:rsidP="00C356D6">
      <w:pPr>
        <w:jc w:val="center"/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</w:pPr>
    </w:p>
    <w:p w:rsidR="00C356D6" w:rsidRDefault="00C356D6" w:rsidP="00C356D6">
      <w:pPr>
        <w:jc w:val="center"/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</w:pPr>
    </w:p>
    <w:p w:rsidR="00C356D6" w:rsidRDefault="00C356D6" w:rsidP="00C356D6">
      <w:pPr>
        <w:jc w:val="center"/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</w:pPr>
    </w:p>
    <w:p w:rsidR="00F71930" w:rsidRPr="00D14F9B" w:rsidRDefault="001D13AA" w:rsidP="000A6D1E">
      <w:pPr>
        <w:pStyle w:val="1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bookmarkStart w:id="0" w:name="_Toc501810535"/>
      <w:bookmarkStart w:id="1" w:name="_Toc501813083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>О</w:t>
      </w:r>
      <w:r w:rsidR="000A6D1E" w:rsidRPr="00D14F9B">
        <w:rPr>
          <w:rFonts w:ascii="Times New Roman" w:hAnsi="Times New Roman" w:cs="Times New Roman"/>
          <w:sz w:val="26"/>
          <w:szCs w:val="26"/>
          <w:shd w:val="clear" w:color="auto" w:fill="FFFFFF"/>
        </w:rPr>
        <w:t>бщие положения:</w:t>
      </w:r>
      <w:bookmarkEnd w:id="0"/>
      <w:bookmarkEnd w:id="1"/>
    </w:p>
    <w:p w:rsidR="000132EE" w:rsidRPr="00D14F9B" w:rsidRDefault="00C16A98" w:rsidP="00A42000">
      <w:pPr>
        <w:pStyle w:val="ad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bookmarkStart w:id="2" w:name="_Toc501810536"/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 основе организации педагогической деятельности Государственного бюджетного  учреждения дополнительного образования "Центр оздоровления и отдыха "Березняки"</w:t>
      </w:r>
      <w:r w:rsidR="00FF2984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(далее</w:t>
      </w:r>
      <w:r w:rsidR="00FF2984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- УДО «Березняки»</w:t>
      </w:r>
      <w:r w:rsidR="001C5B5B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)</w:t>
      </w: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лежат основные положения, цели и задачи, обозначенные в Стратегии развития воспитания в Российской Федерации на период до 2025 года </w:t>
      </w:r>
      <w:r w:rsidR="009E216C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(</w:t>
      </w: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далее</w:t>
      </w:r>
      <w:r w:rsidR="00975EC6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- Стратегия)</w:t>
      </w:r>
      <w:r w:rsidR="00E64AF6" w:rsidRPr="00E64AF6">
        <w:rPr>
          <w:rStyle w:val="ac"/>
          <w:color w:val="000000"/>
          <w:sz w:val="26"/>
          <w:szCs w:val="26"/>
        </w:rPr>
        <w:t xml:space="preserve"> </w:t>
      </w:r>
      <w:r w:rsidR="00E64AF6" w:rsidRPr="00D14F9B">
        <w:rPr>
          <w:rStyle w:val="ac"/>
          <w:color w:val="000000"/>
          <w:sz w:val="26"/>
          <w:szCs w:val="26"/>
        </w:rPr>
        <w:footnoteReference w:id="1"/>
      </w:r>
      <w:r w:rsidR="00B45DDB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</w:t>
      </w:r>
      <w:r w:rsidR="000132EE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Государственной программы "Патриотическое воспитание граждан Российской Федерации на 2016-2020 годы" </w:t>
      </w:r>
      <w:r w:rsidR="00E64AF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(далее-Программа «Патриотическое воспитание»</w:t>
      </w:r>
      <w:r w:rsidR="00E64AF6">
        <w:rPr>
          <w:rStyle w:val="ac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footnoteReference w:id="2"/>
      </w:r>
      <w:r w:rsidR="00E64AF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)</w:t>
      </w:r>
      <w:r w:rsidR="000132EE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r w:rsidR="000C2B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Проекте </w:t>
      </w:r>
      <w:r w:rsidR="000132EE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План</w:t>
      </w:r>
      <w:r w:rsidR="000C2B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а</w:t>
      </w:r>
      <w:r w:rsidR="000132EE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основных мероприятий до 2020 года, проводимых в рамках Десятилетия детства</w:t>
      </w:r>
      <w:r w:rsidR="00E64AF6">
        <w:rPr>
          <w:rStyle w:val="ac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footnoteReference w:id="3"/>
      </w:r>
      <w:r w:rsidR="000132EE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  <w:bookmarkEnd w:id="2"/>
      <w:r w:rsidR="000132EE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</w:p>
    <w:p w:rsidR="00194892" w:rsidRPr="00D14F9B" w:rsidRDefault="00194892" w:rsidP="00B45DDB">
      <w:pPr>
        <w:pStyle w:val="ad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Приоритетная задача</w:t>
      </w:r>
      <w:r w:rsidR="00B45DDB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обозначенной Стратегии </w:t>
      </w: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– формирование новых поколений, обладающих знаниями и умениями, которые отвечают требованиям XXI века, разделяющих традиционные нравственные ценности, готовых к мирному созиданию и защите Родины. Ключевым инструментом решения этой задачи является воспитание детей.</w:t>
      </w:r>
    </w:p>
    <w:p w:rsidR="00194892" w:rsidRPr="00D14F9B" w:rsidRDefault="00194892" w:rsidP="00B45DDB">
      <w:pPr>
        <w:pStyle w:val="a9"/>
        <w:shd w:val="clear" w:color="auto" w:fill="FFFFFF"/>
        <w:spacing w:before="0" w:beforeAutospacing="0" w:after="150" w:afterAutospacing="0" w:line="276" w:lineRule="auto"/>
        <w:ind w:firstLine="709"/>
        <w:jc w:val="both"/>
        <w:textAlignment w:val="baseline"/>
        <w:rPr>
          <w:color w:val="000000"/>
          <w:sz w:val="26"/>
          <w:szCs w:val="26"/>
        </w:rPr>
      </w:pPr>
      <w:r w:rsidRPr="00D14F9B">
        <w:rPr>
          <w:color w:val="000000"/>
          <w:sz w:val="26"/>
          <w:szCs w:val="26"/>
        </w:rPr>
        <w:t>Стратегические ориентиры воспитания сформулированы Президентом Российской Федерации В.В. Путиным: «Формирование гармоничной личности, воспитание гражданина России – зрелого, ответственного человека, в котором сочетается любовь к большой и малой родине, общенациональная и этническая идентичность, уважение к культуре, традициям людей, которые живут рядом».</w:t>
      </w:r>
    </w:p>
    <w:p w:rsidR="00F71930" w:rsidRPr="00D14F9B" w:rsidRDefault="00B45DDB" w:rsidP="00B45DD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Согласно целям и задачам Стратегии, в концепцию организации педагогической деятельности УДО «Березняки» включены следующие приоритеты:</w:t>
      </w:r>
    </w:p>
    <w:p w:rsidR="00B45DDB" w:rsidRPr="00D14F9B" w:rsidRDefault="00B45DDB" w:rsidP="00B45DDB">
      <w:pPr>
        <w:shd w:val="clear" w:color="auto" w:fill="FFFFFF"/>
        <w:spacing w:after="0"/>
        <w:ind w:left="90" w:firstLine="619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воспитание детей в духе уважения к человеческому достоинству, национальным традициям и общечеловеческим достижениям; поддержка определяющей роли семьи в воспитании детей, уважение к авторитету родителей, создание условий поддержки семьи</w:t>
      </w:r>
      <w:r w:rsidR="003F385F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;</w:t>
      </w:r>
    </w:p>
    <w:p w:rsidR="00B45DDB" w:rsidRPr="00D14F9B" w:rsidRDefault="00B45DDB" w:rsidP="003F385F">
      <w:pPr>
        <w:shd w:val="clear" w:color="auto" w:fill="FFFFFF"/>
        <w:spacing w:after="0"/>
        <w:ind w:left="90" w:firstLine="619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обеспечение соответствия воспитания в системе образования традиционным российским культурным, духовно-нравственным и семейным ценностям;</w:t>
      </w:r>
    </w:p>
    <w:p w:rsidR="00B45DDB" w:rsidRPr="00D14F9B" w:rsidRDefault="00B45DDB" w:rsidP="003F385F">
      <w:pPr>
        <w:shd w:val="clear" w:color="auto" w:fill="FFFFFF"/>
        <w:spacing w:after="0"/>
        <w:ind w:left="90" w:firstLine="619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обеспечение условий для физического, психического, социального, духовно-нравственного развития детей, в том числе детей, находящихся в трудной жизненной ситуации </w:t>
      </w:r>
      <w:r w:rsidR="003F385F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и особыми потребностями,</w:t>
      </w: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формирование позиции личности по отношению к окружающей действительности;</w:t>
      </w:r>
    </w:p>
    <w:p w:rsidR="003F385F" w:rsidRPr="00D14F9B" w:rsidRDefault="00B45DDB" w:rsidP="003F385F">
      <w:pPr>
        <w:shd w:val="clear" w:color="auto" w:fill="FFFFFF"/>
        <w:spacing w:after="0"/>
        <w:ind w:left="90" w:firstLine="619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воспитание языковой культуры детей;</w:t>
      </w:r>
    </w:p>
    <w:p w:rsidR="003F385F" w:rsidRPr="00D14F9B" w:rsidRDefault="003F385F" w:rsidP="003F385F">
      <w:pPr>
        <w:shd w:val="clear" w:color="auto" w:fill="FFFFFF"/>
        <w:spacing w:after="0"/>
        <w:ind w:left="90" w:firstLine="619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защита прав и соблюдение законных интересов каждого ребёнка;</w:t>
      </w:r>
    </w:p>
    <w:p w:rsidR="00B45DDB" w:rsidRPr="00D14F9B" w:rsidRDefault="00B45DDB" w:rsidP="003F385F">
      <w:pPr>
        <w:shd w:val="clear" w:color="auto" w:fill="FFFFFF"/>
        <w:spacing w:after="0"/>
        <w:ind w:left="90" w:firstLine="619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lastRenderedPageBreak/>
        <w:t>развитие сотрудничества субъектов системы воспитания (семьи, общества, государства, образовательных, научных, традиционных религиозных и иных общественных организаций, организаций культуры и спорта, СМИ, бизнес-сообществ) в совершенствовании содержания и условий воспитания подрастающего поколения.</w:t>
      </w:r>
    </w:p>
    <w:p w:rsidR="00FF2984" w:rsidRPr="00D14F9B" w:rsidRDefault="00FF2984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br w:type="page"/>
      </w:r>
    </w:p>
    <w:p w:rsidR="00FF2984" w:rsidRPr="00D14F9B" w:rsidRDefault="00FF2984" w:rsidP="003F385F">
      <w:pPr>
        <w:shd w:val="clear" w:color="auto" w:fill="FFFFFF"/>
        <w:spacing w:after="0"/>
        <w:ind w:left="90" w:firstLine="619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ectPr w:rsidR="00FF2984" w:rsidRPr="00D14F9B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F2984" w:rsidRPr="00D14F9B" w:rsidRDefault="00FF2984" w:rsidP="00FF2984">
      <w:pPr>
        <w:pStyle w:val="1"/>
        <w:jc w:val="center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bookmarkStart w:id="3" w:name="_Toc501810537"/>
      <w:bookmarkStart w:id="4" w:name="_Toc501813084"/>
      <w:r w:rsidRPr="00D14F9B"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>Основные направления организации деятельности</w:t>
      </w:r>
      <w:r w:rsidR="00BF6F76" w:rsidRPr="00D14F9B">
        <w:rPr>
          <w:rStyle w:val="ac"/>
          <w:rFonts w:ascii="Times New Roman" w:hAnsi="Times New Roman" w:cs="Times New Roman"/>
          <w:sz w:val="26"/>
          <w:szCs w:val="26"/>
          <w:shd w:val="clear" w:color="auto" w:fill="FFFFFF"/>
        </w:rPr>
        <w:footnoteReference w:id="4"/>
      </w:r>
      <w:bookmarkEnd w:id="3"/>
      <w:bookmarkEnd w:id="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66"/>
        <w:gridCol w:w="7129"/>
        <w:gridCol w:w="6991"/>
      </w:tblGrid>
      <w:tr w:rsidR="001C5B5B" w:rsidRPr="00D14F9B" w:rsidTr="00D14F9B">
        <w:tc>
          <w:tcPr>
            <w:tcW w:w="0" w:type="auto"/>
          </w:tcPr>
          <w:p w:rsidR="001C5B5B" w:rsidRPr="00D14F9B" w:rsidRDefault="001C5B5B" w:rsidP="001C5B5B">
            <w:pPr>
              <w:jc w:val="center"/>
              <w:rPr>
                <w:rFonts w:ascii="Times New Roman" w:hAnsi="Times New Roman" w:cs="Times New Roman"/>
              </w:rPr>
            </w:pPr>
            <w:r w:rsidRPr="00D14F9B">
              <w:rPr>
                <w:rFonts w:ascii="Times New Roman" w:hAnsi="Times New Roman" w:cs="Times New Roman"/>
              </w:rPr>
              <w:t xml:space="preserve">№ </w:t>
            </w:r>
            <w:r w:rsidR="009E216C" w:rsidRPr="00D14F9B">
              <w:rPr>
                <w:rFonts w:ascii="Times New Roman" w:hAnsi="Times New Roman" w:cs="Times New Roman"/>
              </w:rPr>
              <w:t>п.</w:t>
            </w:r>
            <w:r w:rsidRPr="00D14F9B">
              <w:rPr>
                <w:rFonts w:ascii="Times New Roman" w:hAnsi="Times New Roman" w:cs="Times New Roman"/>
              </w:rPr>
              <w:t>/</w:t>
            </w:r>
            <w:r w:rsidR="009E216C" w:rsidRPr="00D14F9B">
              <w:rPr>
                <w:rFonts w:ascii="Times New Roman" w:hAnsi="Times New Roman" w:cs="Times New Roman"/>
              </w:rPr>
              <w:t>п.</w:t>
            </w:r>
          </w:p>
        </w:tc>
        <w:tc>
          <w:tcPr>
            <w:tcW w:w="0" w:type="auto"/>
          </w:tcPr>
          <w:p w:rsidR="001C5B5B" w:rsidRPr="00D14F9B" w:rsidRDefault="001C5B5B" w:rsidP="001C5B5B">
            <w:pPr>
              <w:jc w:val="center"/>
              <w:rPr>
                <w:rFonts w:ascii="Times New Roman" w:hAnsi="Times New Roman" w:cs="Times New Roman"/>
              </w:rPr>
            </w:pPr>
            <w:r w:rsidRPr="00D14F9B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Основные направления развития воспитания</w:t>
            </w:r>
          </w:p>
        </w:tc>
        <w:tc>
          <w:tcPr>
            <w:tcW w:w="0" w:type="auto"/>
          </w:tcPr>
          <w:p w:rsidR="001C5B5B" w:rsidRPr="00D14F9B" w:rsidRDefault="001C5B5B" w:rsidP="001C5B5B">
            <w:pPr>
              <w:jc w:val="center"/>
              <w:rPr>
                <w:rFonts w:ascii="Times New Roman" w:hAnsi="Times New Roman" w:cs="Times New Roman"/>
              </w:rPr>
            </w:pPr>
            <w:r w:rsidRPr="00D14F9B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Организация деятельности  УДО «Березняки»</w:t>
            </w:r>
          </w:p>
        </w:tc>
      </w:tr>
      <w:tr w:rsidR="001C5B5B" w:rsidRPr="00D14F9B" w:rsidTr="00D14F9B">
        <w:tc>
          <w:tcPr>
            <w:tcW w:w="0" w:type="auto"/>
            <w:gridSpan w:val="3"/>
          </w:tcPr>
          <w:p w:rsidR="001C5B5B" w:rsidRPr="00D14F9B" w:rsidRDefault="00C361D3" w:rsidP="001C5B5B">
            <w:pPr>
              <w:jc w:val="center"/>
              <w:rPr>
                <w:rFonts w:ascii="Times New Roman" w:hAnsi="Times New Roman" w:cs="Times New Roman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 xml:space="preserve">1 </w:t>
            </w:r>
            <w:r w:rsidR="001C5B5B" w:rsidRPr="00D14F9B">
              <w:rPr>
                <w:rFonts w:ascii="Times New Roman" w:hAnsi="Times New Roman" w:cs="Times New Roman"/>
                <w:color w:val="323232"/>
              </w:rPr>
              <w:t>Развитие социальных институтов воспитания</w:t>
            </w:r>
          </w:p>
        </w:tc>
      </w:tr>
      <w:tr w:rsidR="00F758F8" w:rsidRPr="00D14F9B" w:rsidTr="00D14F9B">
        <w:tc>
          <w:tcPr>
            <w:tcW w:w="0" w:type="auto"/>
            <w:gridSpan w:val="3"/>
          </w:tcPr>
          <w:p w:rsidR="00F758F8" w:rsidRPr="00D14F9B" w:rsidRDefault="00F758F8" w:rsidP="00D95C13">
            <w:pPr>
              <w:jc w:val="center"/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1.Поддержка семейного воспитания:</w:t>
            </w:r>
          </w:p>
        </w:tc>
      </w:tr>
      <w:tr w:rsidR="001C5B5B" w:rsidRPr="00D14F9B" w:rsidTr="00D14F9B">
        <w:tc>
          <w:tcPr>
            <w:tcW w:w="0" w:type="auto"/>
          </w:tcPr>
          <w:p w:rsidR="001C5B5B" w:rsidRPr="00D14F9B" w:rsidRDefault="00F758F8" w:rsidP="00FF2984">
            <w:pPr>
              <w:rPr>
                <w:rFonts w:ascii="Times New Roman" w:hAnsi="Times New Roman" w:cs="Times New Roman"/>
              </w:rPr>
            </w:pPr>
            <w:r w:rsidRPr="00D14F9B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0" w:type="auto"/>
          </w:tcPr>
          <w:p w:rsidR="001C5B5B" w:rsidRPr="00D14F9B" w:rsidRDefault="001C5B5B" w:rsidP="00F758F8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содействие укреплению семьи, повышение социального статуса и общественного престижа отцовства, материнства, многодетности;</w:t>
            </w:r>
          </w:p>
          <w:p w:rsidR="001C5B5B" w:rsidRPr="00D14F9B" w:rsidRDefault="001C5B5B" w:rsidP="00F758F8">
            <w:pPr>
              <w:rPr>
                <w:rFonts w:ascii="Times New Roman" w:hAnsi="Times New Roman" w:cs="Times New Roman"/>
                <w:color w:val="323232"/>
              </w:rPr>
            </w:pPr>
          </w:p>
        </w:tc>
        <w:tc>
          <w:tcPr>
            <w:tcW w:w="0" w:type="auto"/>
          </w:tcPr>
          <w:p w:rsidR="00571F78" w:rsidRPr="00D14F9B" w:rsidRDefault="001C5B5B" w:rsidP="00F758F8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 xml:space="preserve">Разработка плана по проведению совместных </w:t>
            </w:r>
            <w:r w:rsidR="00571F78" w:rsidRPr="00D14F9B">
              <w:rPr>
                <w:rFonts w:ascii="Times New Roman" w:hAnsi="Times New Roman" w:cs="Times New Roman"/>
                <w:color w:val="323232"/>
              </w:rPr>
              <w:t xml:space="preserve"> с родителями </w:t>
            </w:r>
            <w:r w:rsidRPr="00D14F9B">
              <w:rPr>
                <w:rFonts w:ascii="Times New Roman" w:hAnsi="Times New Roman" w:cs="Times New Roman"/>
                <w:color w:val="323232"/>
              </w:rPr>
              <w:t>мероприятий  в УД</w:t>
            </w:r>
            <w:r w:rsidR="00571F78" w:rsidRPr="00D14F9B">
              <w:rPr>
                <w:rFonts w:ascii="Times New Roman" w:hAnsi="Times New Roman" w:cs="Times New Roman"/>
                <w:color w:val="323232"/>
              </w:rPr>
              <w:t>О</w:t>
            </w:r>
            <w:r w:rsidRPr="00D14F9B">
              <w:rPr>
                <w:rFonts w:ascii="Times New Roman" w:hAnsi="Times New Roman" w:cs="Times New Roman"/>
                <w:color w:val="323232"/>
              </w:rPr>
              <w:t xml:space="preserve"> в рамках каждой смены</w:t>
            </w:r>
            <w:r w:rsidR="00571F78" w:rsidRPr="00D14F9B">
              <w:rPr>
                <w:rFonts w:ascii="Times New Roman" w:hAnsi="Times New Roman" w:cs="Times New Roman"/>
                <w:color w:val="323232"/>
              </w:rPr>
              <w:t>.</w:t>
            </w:r>
            <w:r w:rsidR="00F758F8" w:rsidRPr="00D14F9B">
              <w:rPr>
                <w:rFonts w:ascii="Times New Roman" w:hAnsi="Times New Roman" w:cs="Times New Roman"/>
                <w:color w:val="323232"/>
              </w:rPr>
              <w:t xml:space="preserve"> </w:t>
            </w:r>
            <w:r w:rsidR="00571F78" w:rsidRPr="00D14F9B">
              <w:rPr>
                <w:rFonts w:ascii="Times New Roman" w:hAnsi="Times New Roman" w:cs="Times New Roman"/>
                <w:color w:val="323232"/>
              </w:rPr>
              <w:t>Проведение общих семейных праздников, фестивалей, соревнований в рамках «родительских» дней. Организация консультирования родителей силами сотрудников.</w:t>
            </w:r>
          </w:p>
        </w:tc>
      </w:tr>
      <w:tr w:rsidR="001C5B5B" w:rsidRPr="00D14F9B" w:rsidTr="00D14F9B">
        <w:tc>
          <w:tcPr>
            <w:tcW w:w="0" w:type="auto"/>
          </w:tcPr>
          <w:p w:rsidR="001C5B5B" w:rsidRPr="00D14F9B" w:rsidRDefault="00F758F8" w:rsidP="00FF2984">
            <w:pPr>
              <w:rPr>
                <w:rFonts w:ascii="Times New Roman" w:hAnsi="Times New Roman" w:cs="Times New Roman"/>
              </w:rPr>
            </w:pPr>
            <w:r w:rsidRPr="00D14F9B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0" w:type="auto"/>
          </w:tcPr>
          <w:p w:rsidR="001C5B5B" w:rsidRPr="00D14F9B" w:rsidRDefault="00571F78" w:rsidP="00F758F8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сохранение, укрепление и развитие культуры семейного воспитания детей на основе традиционных семейных и духовно-нравственных ценностей, с учетом роли традиционных религий России;</w:t>
            </w:r>
          </w:p>
        </w:tc>
        <w:tc>
          <w:tcPr>
            <w:tcW w:w="0" w:type="auto"/>
          </w:tcPr>
          <w:p w:rsidR="00571F78" w:rsidRPr="00D14F9B" w:rsidRDefault="00571F78" w:rsidP="00F758F8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 xml:space="preserve">Организация мероприятий этнокалендаря с празднованием межнациональных культурных праздников, организация дня национальной кухни. Включение в план мероприятий знакомства детей с культурно-историческим наследием в рамках этнографической лаборатории: знакомство с традициями исторического этноса местности расположения лагеря: ижора, ингерманландское население, этническое русское </w:t>
            </w:r>
            <w:r w:rsidR="009E216C" w:rsidRPr="00D14F9B">
              <w:rPr>
                <w:rFonts w:ascii="Times New Roman" w:hAnsi="Times New Roman" w:cs="Times New Roman"/>
                <w:color w:val="323232"/>
              </w:rPr>
              <w:t>население. Проведение</w:t>
            </w:r>
            <w:r w:rsidRPr="00D14F9B">
              <w:rPr>
                <w:rFonts w:ascii="Times New Roman" w:hAnsi="Times New Roman" w:cs="Times New Roman"/>
                <w:color w:val="323232"/>
              </w:rPr>
              <w:t xml:space="preserve"> вечеров досуга и знакомство с традиционными религиозными праздниками летнего и зимнего календаря: Рождество, Яблочный и Медовый Спас, </w:t>
            </w:r>
            <w:r w:rsidR="009E216C" w:rsidRPr="00D14F9B">
              <w:rPr>
                <w:rFonts w:ascii="Times New Roman" w:hAnsi="Times New Roman" w:cs="Times New Roman"/>
                <w:color w:val="323232"/>
              </w:rPr>
              <w:t>ид</w:t>
            </w:r>
            <w:r w:rsidRPr="00D14F9B">
              <w:rPr>
                <w:rFonts w:ascii="Times New Roman" w:hAnsi="Times New Roman" w:cs="Times New Roman"/>
                <w:color w:val="323232"/>
              </w:rPr>
              <w:t xml:space="preserve">.. </w:t>
            </w:r>
          </w:p>
        </w:tc>
      </w:tr>
      <w:tr w:rsidR="001C5B5B" w:rsidRPr="00D14F9B" w:rsidTr="00D14F9B">
        <w:tc>
          <w:tcPr>
            <w:tcW w:w="0" w:type="auto"/>
          </w:tcPr>
          <w:p w:rsidR="001C5B5B" w:rsidRPr="00D14F9B" w:rsidRDefault="00F758F8" w:rsidP="00FF2984">
            <w:pPr>
              <w:rPr>
                <w:rFonts w:ascii="Times New Roman" w:hAnsi="Times New Roman" w:cs="Times New Roman"/>
              </w:rPr>
            </w:pPr>
            <w:r w:rsidRPr="00D14F9B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0" w:type="auto"/>
          </w:tcPr>
          <w:p w:rsidR="001C5B5B" w:rsidRPr="00D14F9B" w:rsidRDefault="00571F78" w:rsidP="00F758F8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содействие укреплению связей между поколениями, родственных связей, возрождению традиционной значимости больших многопоколенных семей;</w:t>
            </w:r>
          </w:p>
        </w:tc>
        <w:tc>
          <w:tcPr>
            <w:tcW w:w="0" w:type="auto"/>
          </w:tcPr>
          <w:p w:rsidR="001C5B5B" w:rsidRDefault="00571F78" w:rsidP="00F758F8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Проведение тематических дней «Дерево поколений»</w:t>
            </w:r>
            <w:r w:rsidR="009E216C" w:rsidRPr="00D14F9B">
              <w:rPr>
                <w:rFonts w:ascii="Times New Roman" w:hAnsi="Times New Roman" w:cs="Times New Roman"/>
                <w:color w:val="323232"/>
              </w:rPr>
              <w:t>,</w:t>
            </w:r>
            <w:r w:rsidRPr="00D14F9B">
              <w:rPr>
                <w:rFonts w:ascii="Times New Roman" w:hAnsi="Times New Roman" w:cs="Times New Roman"/>
                <w:color w:val="323232"/>
              </w:rPr>
              <w:t xml:space="preserve"> акций помощи пожилым людям в рамках чествования ветеранов ВОВ. Организация постоянной экспозиции «Бессмертный полк»</w:t>
            </w:r>
            <w:r w:rsidR="00F758F8" w:rsidRPr="00D14F9B">
              <w:rPr>
                <w:rFonts w:ascii="Times New Roman" w:hAnsi="Times New Roman" w:cs="Times New Roman"/>
                <w:color w:val="323232"/>
              </w:rPr>
              <w:t xml:space="preserve"> и «Мой ветеран», добровольческих акций помощи. Проведение Дней Матери и Отца. «Герой моей семьи»</w:t>
            </w:r>
          </w:p>
          <w:p w:rsidR="00C356D6" w:rsidRPr="00D14F9B" w:rsidRDefault="00C356D6" w:rsidP="00F758F8">
            <w:pPr>
              <w:rPr>
                <w:rFonts w:ascii="Times New Roman" w:hAnsi="Times New Roman" w:cs="Times New Roman"/>
                <w:color w:val="323232"/>
              </w:rPr>
            </w:pPr>
          </w:p>
        </w:tc>
      </w:tr>
      <w:tr w:rsidR="001C5B5B" w:rsidRPr="00D14F9B" w:rsidTr="00D14F9B">
        <w:tc>
          <w:tcPr>
            <w:tcW w:w="0" w:type="auto"/>
          </w:tcPr>
          <w:p w:rsidR="001C5B5B" w:rsidRPr="00D14F9B" w:rsidRDefault="00F758F8" w:rsidP="00FF2984">
            <w:pPr>
              <w:rPr>
                <w:rFonts w:ascii="Times New Roman" w:hAnsi="Times New Roman" w:cs="Times New Roman"/>
              </w:rPr>
            </w:pPr>
            <w:r w:rsidRPr="00D14F9B">
              <w:rPr>
                <w:rFonts w:ascii="Times New Roman" w:hAnsi="Times New Roman" w:cs="Times New Roman"/>
              </w:rPr>
              <w:lastRenderedPageBreak/>
              <w:t>1.4</w:t>
            </w:r>
          </w:p>
        </w:tc>
        <w:tc>
          <w:tcPr>
            <w:tcW w:w="0" w:type="auto"/>
          </w:tcPr>
          <w:p w:rsidR="001C5B5B" w:rsidRPr="00D14F9B" w:rsidRDefault="00F758F8" w:rsidP="00F758F8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создание условий для расширения участия семьи в воспитательной деятельности образовательных организаций, работающих с детьми, а также в управлении ими; содействие повышению педагогической культуры родителей;</w:t>
            </w:r>
          </w:p>
        </w:tc>
        <w:tc>
          <w:tcPr>
            <w:tcW w:w="0" w:type="auto"/>
          </w:tcPr>
          <w:p w:rsidR="001C5B5B" w:rsidRPr="00D14F9B" w:rsidRDefault="00F758F8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Анкетирование родителей в рамках мониторинга качества оказываемых услуг. Приглашение к участию работы попечительского совета учреждения. Организация родительского лектория.</w:t>
            </w:r>
          </w:p>
        </w:tc>
      </w:tr>
      <w:tr w:rsidR="00F758F8" w:rsidRPr="00D14F9B" w:rsidTr="00D14F9B">
        <w:tc>
          <w:tcPr>
            <w:tcW w:w="0" w:type="auto"/>
            <w:gridSpan w:val="3"/>
          </w:tcPr>
          <w:p w:rsidR="00F758F8" w:rsidRPr="00D14F9B" w:rsidRDefault="00AB1C48" w:rsidP="00F758F8">
            <w:pPr>
              <w:jc w:val="center"/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b/>
                <w:bCs/>
                <w:color w:val="323232"/>
              </w:rPr>
              <w:t xml:space="preserve">2. </w:t>
            </w:r>
            <w:r w:rsidR="00F758F8" w:rsidRPr="00D14F9B">
              <w:rPr>
                <w:rFonts w:ascii="Times New Roman" w:hAnsi="Times New Roman" w:cs="Times New Roman"/>
                <w:b/>
                <w:bCs/>
                <w:color w:val="323232"/>
              </w:rPr>
              <w:t>Развитие воспитания в системе образования:</w:t>
            </w:r>
          </w:p>
        </w:tc>
      </w:tr>
      <w:tr w:rsidR="00F758F8" w:rsidRPr="00D14F9B" w:rsidTr="00D14F9B">
        <w:tc>
          <w:tcPr>
            <w:tcW w:w="0" w:type="auto"/>
          </w:tcPr>
          <w:p w:rsidR="00F758F8" w:rsidRPr="00D14F9B" w:rsidRDefault="00AB1C48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2.1</w:t>
            </w:r>
          </w:p>
        </w:tc>
        <w:tc>
          <w:tcPr>
            <w:tcW w:w="0" w:type="auto"/>
          </w:tcPr>
          <w:p w:rsidR="00F758F8" w:rsidRPr="00D14F9B" w:rsidRDefault="000008D0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обновление содержания воспитания, внедрение форм и методов, основанных на лучшем педагогическом опыте в сфере воспитания и способствующих эффективной реализации воспитательного компонента федеральных государственных образовательных стандартов;</w:t>
            </w:r>
          </w:p>
        </w:tc>
        <w:tc>
          <w:tcPr>
            <w:tcW w:w="0" w:type="auto"/>
          </w:tcPr>
          <w:p w:rsidR="00F758F8" w:rsidRPr="00D14F9B" w:rsidRDefault="000008D0" w:rsidP="00AB1C48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Подготовка комплексной вариативной программы организации детского отдыха с учетом  современных требований к программному обеспечению. Реализация преемственности общего и дополнительного образования  в рамках межсезонных смен, проведение тематических смен, выездов классов школ области с проведением тематических</w:t>
            </w:r>
            <w:r w:rsidR="00AB1C48" w:rsidRPr="00D14F9B">
              <w:rPr>
                <w:rFonts w:ascii="Times New Roman" w:hAnsi="Times New Roman" w:cs="Times New Roman"/>
                <w:color w:val="323232"/>
              </w:rPr>
              <w:t xml:space="preserve"> </w:t>
            </w:r>
            <w:r w:rsidR="009E216C" w:rsidRPr="00D14F9B">
              <w:rPr>
                <w:rFonts w:ascii="Times New Roman" w:hAnsi="Times New Roman" w:cs="Times New Roman"/>
                <w:color w:val="323232"/>
              </w:rPr>
              <w:t>смен</w:t>
            </w:r>
            <w:r w:rsidR="00AB1C48" w:rsidRPr="00D14F9B">
              <w:rPr>
                <w:rFonts w:ascii="Times New Roman" w:hAnsi="Times New Roman" w:cs="Times New Roman"/>
                <w:color w:val="323232"/>
              </w:rPr>
              <w:t xml:space="preserve"> </w:t>
            </w:r>
            <w:r w:rsidR="009E216C" w:rsidRPr="00D14F9B">
              <w:rPr>
                <w:rFonts w:ascii="Times New Roman" w:hAnsi="Times New Roman" w:cs="Times New Roman"/>
                <w:color w:val="323232"/>
              </w:rPr>
              <w:t>(</w:t>
            </w:r>
            <w:r w:rsidR="00AB1C48" w:rsidRPr="00D14F9B">
              <w:rPr>
                <w:rFonts w:ascii="Times New Roman" w:hAnsi="Times New Roman" w:cs="Times New Roman"/>
                <w:color w:val="323232"/>
              </w:rPr>
              <w:t xml:space="preserve">математика, обществоведение, история и </w:t>
            </w:r>
            <w:r w:rsidR="009E216C" w:rsidRPr="00D14F9B">
              <w:rPr>
                <w:rFonts w:ascii="Times New Roman" w:hAnsi="Times New Roman" w:cs="Times New Roman"/>
                <w:color w:val="323232"/>
              </w:rPr>
              <w:t>т.д.</w:t>
            </w:r>
            <w:r w:rsidR="00AB1C48" w:rsidRPr="00D14F9B">
              <w:rPr>
                <w:rFonts w:ascii="Times New Roman" w:hAnsi="Times New Roman" w:cs="Times New Roman"/>
                <w:color w:val="323232"/>
              </w:rPr>
              <w:t>)</w:t>
            </w:r>
            <w:r w:rsidRPr="00D14F9B">
              <w:rPr>
                <w:rFonts w:ascii="Times New Roman" w:hAnsi="Times New Roman" w:cs="Times New Roman"/>
                <w:color w:val="323232"/>
              </w:rPr>
              <w:t xml:space="preserve"> олимпиад</w:t>
            </w:r>
            <w:r w:rsidR="009E216C" w:rsidRPr="00D14F9B">
              <w:rPr>
                <w:rFonts w:ascii="Times New Roman" w:hAnsi="Times New Roman" w:cs="Times New Roman"/>
                <w:color w:val="323232"/>
              </w:rPr>
              <w:t>,</w:t>
            </w:r>
            <w:r w:rsidRPr="00D14F9B">
              <w:rPr>
                <w:rFonts w:ascii="Times New Roman" w:hAnsi="Times New Roman" w:cs="Times New Roman"/>
                <w:color w:val="323232"/>
              </w:rPr>
              <w:t xml:space="preserve"> форумов, фестивалей.</w:t>
            </w:r>
          </w:p>
        </w:tc>
      </w:tr>
      <w:tr w:rsidR="00F758F8" w:rsidRPr="00D14F9B" w:rsidTr="00D14F9B">
        <w:tc>
          <w:tcPr>
            <w:tcW w:w="0" w:type="auto"/>
          </w:tcPr>
          <w:p w:rsidR="00F758F8" w:rsidRPr="00D14F9B" w:rsidRDefault="00AB1C48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2.2.</w:t>
            </w:r>
          </w:p>
        </w:tc>
        <w:tc>
          <w:tcPr>
            <w:tcW w:w="0" w:type="auto"/>
          </w:tcPr>
          <w:p w:rsidR="00F758F8" w:rsidRPr="00D14F9B" w:rsidRDefault="00AB1C48" w:rsidP="00AB1C48">
            <w:pPr>
              <w:shd w:val="clear" w:color="auto" w:fill="FFFFFF"/>
              <w:spacing w:after="135"/>
              <w:ind w:left="90"/>
              <w:textAlignment w:val="baseline"/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полноценное использование воспитательного потенциала основных и дополнительных образовательных программ;</w:t>
            </w:r>
          </w:p>
        </w:tc>
        <w:tc>
          <w:tcPr>
            <w:tcW w:w="0" w:type="auto"/>
          </w:tcPr>
          <w:p w:rsidR="00F758F8" w:rsidRPr="00D14F9B" w:rsidRDefault="00AB1C48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Формирование программ работы УДО с учетом современных требований   нормативных документов системы общего и дополнительного образования</w:t>
            </w:r>
          </w:p>
        </w:tc>
      </w:tr>
      <w:tr w:rsidR="00F758F8" w:rsidRPr="00D14F9B" w:rsidTr="00D14F9B">
        <w:tc>
          <w:tcPr>
            <w:tcW w:w="0" w:type="auto"/>
          </w:tcPr>
          <w:p w:rsidR="00F758F8" w:rsidRPr="00D14F9B" w:rsidRDefault="00AB1C48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2.3.</w:t>
            </w:r>
          </w:p>
        </w:tc>
        <w:tc>
          <w:tcPr>
            <w:tcW w:w="0" w:type="auto"/>
          </w:tcPr>
          <w:p w:rsidR="00F758F8" w:rsidRPr="00D14F9B" w:rsidRDefault="00AB1C48" w:rsidP="00AB1C48">
            <w:pPr>
              <w:shd w:val="clear" w:color="auto" w:fill="FFFFFF"/>
              <w:spacing w:after="135"/>
              <w:ind w:left="90"/>
              <w:textAlignment w:val="baseline"/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расширение вариативности воспитательных систем и технологий, нацеленных на формирование индивидуальной траектории развития личности ребёнка, с учётом его потребностей, интересов и способностей; совершенствование условий для выявления и поддержки одаренных детей;</w:t>
            </w:r>
          </w:p>
        </w:tc>
        <w:tc>
          <w:tcPr>
            <w:tcW w:w="0" w:type="auto"/>
          </w:tcPr>
          <w:p w:rsidR="00F758F8" w:rsidRPr="00D14F9B" w:rsidRDefault="00AB1C48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 xml:space="preserve">Организация работы с одаренными детьми, творческими коллективами. Организация кружковой работы с выявлением детской одаренности. Проведение </w:t>
            </w:r>
            <w:r w:rsidR="009E216C" w:rsidRPr="00D14F9B">
              <w:rPr>
                <w:rFonts w:ascii="Times New Roman" w:hAnsi="Times New Roman" w:cs="Times New Roman"/>
                <w:color w:val="323232"/>
              </w:rPr>
              <w:t>внутри лагерных</w:t>
            </w:r>
            <w:r w:rsidRPr="00D14F9B">
              <w:rPr>
                <w:rFonts w:ascii="Times New Roman" w:hAnsi="Times New Roman" w:cs="Times New Roman"/>
                <w:color w:val="323232"/>
              </w:rPr>
              <w:t xml:space="preserve"> конкурсов.</w:t>
            </w:r>
          </w:p>
        </w:tc>
      </w:tr>
      <w:tr w:rsidR="00F758F8" w:rsidRPr="00D14F9B" w:rsidTr="00D14F9B">
        <w:tc>
          <w:tcPr>
            <w:tcW w:w="0" w:type="auto"/>
          </w:tcPr>
          <w:p w:rsidR="00F758F8" w:rsidRPr="00D14F9B" w:rsidRDefault="00AB1C48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2.4</w:t>
            </w:r>
          </w:p>
        </w:tc>
        <w:tc>
          <w:tcPr>
            <w:tcW w:w="0" w:type="auto"/>
          </w:tcPr>
          <w:p w:rsidR="00F758F8" w:rsidRPr="00D14F9B" w:rsidRDefault="00AB1C48" w:rsidP="00AB1C48">
            <w:pPr>
              <w:shd w:val="clear" w:color="auto" w:fill="FFFFFF"/>
              <w:spacing w:after="135"/>
              <w:ind w:left="90"/>
              <w:textAlignment w:val="baseline"/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развитие форм включения детей в интеллектуально-познавательную, трудовую, общественно-полезную, художественную, физкультурно-спортивную, игровую деятельности на основе использования потенциала системы дополнительного образования;</w:t>
            </w:r>
          </w:p>
        </w:tc>
        <w:tc>
          <w:tcPr>
            <w:tcW w:w="0" w:type="auto"/>
          </w:tcPr>
          <w:p w:rsidR="00F758F8" w:rsidRPr="00D14F9B" w:rsidRDefault="00AB1C48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 xml:space="preserve">Включение в программное обеспечение деятельности спортивных мероприятий, привлечение ресурсов детского гольф-клуба, конноспортивной школы, спортивных секций школ области для организации  совместных мероприятий </w:t>
            </w:r>
          </w:p>
        </w:tc>
      </w:tr>
      <w:tr w:rsidR="00F758F8" w:rsidRPr="00D14F9B" w:rsidTr="00D14F9B">
        <w:tc>
          <w:tcPr>
            <w:tcW w:w="0" w:type="auto"/>
          </w:tcPr>
          <w:p w:rsidR="00F758F8" w:rsidRPr="00D14F9B" w:rsidRDefault="00AB1C48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2.5</w:t>
            </w:r>
          </w:p>
        </w:tc>
        <w:tc>
          <w:tcPr>
            <w:tcW w:w="0" w:type="auto"/>
          </w:tcPr>
          <w:p w:rsidR="00F758F8" w:rsidRPr="00D14F9B" w:rsidRDefault="00AB1C48" w:rsidP="00975EC6">
            <w:pPr>
              <w:shd w:val="clear" w:color="auto" w:fill="FFFFFF"/>
              <w:spacing w:after="135"/>
              <w:ind w:left="90"/>
              <w:textAlignment w:val="baseline"/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развитие у подрастающего поколения интереса к чтению;  создание условий для повышения у детей уровня владения русским и родным языками и иными коммуникативными компетенциями;</w:t>
            </w:r>
          </w:p>
        </w:tc>
        <w:tc>
          <w:tcPr>
            <w:tcW w:w="0" w:type="auto"/>
          </w:tcPr>
          <w:p w:rsidR="00F758F8" w:rsidRPr="00D14F9B" w:rsidRDefault="00AB1C48" w:rsidP="00AB1C48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Проведение вечеров досуга, тематических дней, посвященных Русской литературе  и родному языку. Организация Всероссийского диктанта. Литературных конкурсов и викторин.  Развитие литературного детского творчества.</w:t>
            </w:r>
          </w:p>
        </w:tc>
      </w:tr>
      <w:tr w:rsidR="00F758F8" w:rsidRPr="00D14F9B" w:rsidTr="00D14F9B">
        <w:tc>
          <w:tcPr>
            <w:tcW w:w="0" w:type="auto"/>
          </w:tcPr>
          <w:p w:rsidR="00F758F8" w:rsidRPr="00D14F9B" w:rsidRDefault="00975EC6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2.6</w:t>
            </w:r>
          </w:p>
        </w:tc>
        <w:tc>
          <w:tcPr>
            <w:tcW w:w="0" w:type="auto"/>
          </w:tcPr>
          <w:p w:rsidR="00F758F8" w:rsidRPr="00D14F9B" w:rsidRDefault="00AB1C48" w:rsidP="00D14F9B">
            <w:pPr>
              <w:shd w:val="clear" w:color="auto" w:fill="FFFFFF"/>
              <w:spacing w:after="135"/>
              <w:ind w:left="90"/>
              <w:textAlignment w:val="baseline"/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создание условий для психолого-педагогической поддержки воспитания в системе каникулярного отдыха и оздоровления детей.</w:t>
            </w:r>
          </w:p>
        </w:tc>
        <w:tc>
          <w:tcPr>
            <w:tcW w:w="0" w:type="auto"/>
          </w:tcPr>
          <w:p w:rsidR="00D14F9B" w:rsidRPr="00D14F9B" w:rsidRDefault="00AB1C48" w:rsidP="00D14F9B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Подготовка педагогических кадров по основам возрастной психологии, приглашение консультантов. Проведение мониторинга комфортности и удовлетворенности  проведением мероприятий среди детей и педагогов.</w:t>
            </w:r>
          </w:p>
        </w:tc>
      </w:tr>
      <w:tr w:rsidR="00975EC6" w:rsidRPr="00D14F9B" w:rsidTr="00D14F9B">
        <w:tc>
          <w:tcPr>
            <w:tcW w:w="0" w:type="auto"/>
            <w:gridSpan w:val="3"/>
          </w:tcPr>
          <w:p w:rsidR="00975EC6" w:rsidRPr="00D14F9B" w:rsidRDefault="00975EC6" w:rsidP="00975EC6">
            <w:pPr>
              <w:jc w:val="center"/>
              <w:rPr>
                <w:rFonts w:ascii="Times New Roman" w:hAnsi="Times New Roman" w:cs="Times New Roman"/>
                <w:b/>
                <w:bCs/>
                <w:color w:val="323232"/>
              </w:rPr>
            </w:pPr>
            <w:r w:rsidRPr="00D14F9B">
              <w:rPr>
                <w:rFonts w:ascii="Times New Roman" w:hAnsi="Times New Roman" w:cs="Times New Roman"/>
                <w:b/>
                <w:bCs/>
                <w:color w:val="323232"/>
              </w:rPr>
              <w:lastRenderedPageBreak/>
              <w:t xml:space="preserve">3. Расширение воспитательных возможностей информационных ресурсов: </w:t>
            </w:r>
          </w:p>
        </w:tc>
      </w:tr>
      <w:tr w:rsidR="00F758F8" w:rsidRPr="00D14F9B" w:rsidTr="00D14F9B">
        <w:tc>
          <w:tcPr>
            <w:tcW w:w="0" w:type="auto"/>
          </w:tcPr>
          <w:p w:rsidR="00F758F8" w:rsidRPr="00D14F9B" w:rsidRDefault="00975EC6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3.1</w:t>
            </w:r>
          </w:p>
        </w:tc>
        <w:tc>
          <w:tcPr>
            <w:tcW w:w="0" w:type="auto"/>
          </w:tcPr>
          <w:p w:rsidR="00975EC6" w:rsidRPr="00D14F9B" w:rsidRDefault="00975EC6" w:rsidP="00975EC6">
            <w:pPr>
              <w:shd w:val="clear" w:color="auto" w:fill="FFFFFF"/>
              <w:spacing w:after="135"/>
              <w:ind w:left="90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14F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создание условий для позитивного развития детей в информационной среде (интернет, кино, телевидение, книги, СМИ, в том числе радио и телевидение);</w:t>
            </w:r>
          </w:p>
          <w:p w:rsidR="00F758F8" w:rsidRPr="00D14F9B" w:rsidRDefault="00975EC6" w:rsidP="00975EC6">
            <w:pPr>
              <w:shd w:val="clear" w:color="auto" w:fill="FFFFFF"/>
              <w:spacing w:after="135"/>
              <w:ind w:left="90"/>
              <w:textAlignment w:val="baseline"/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применение разнообразных средств защиты детей от информации, причиняющей вред их здоровью и развитию при предоставлении доступа к </w:t>
            </w:r>
            <w:r w:rsidR="009E216C" w:rsidRPr="00D14F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Интернет-ресурсам</w:t>
            </w:r>
            <w:r w:rsidRPr="00D14F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</w:tcPr>
          <w:p w:rsidR="00F758F8" w:rsidRPr="00D14F9B" w:rsidRDefault="00975EC6" w:rsidP="00FF298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Использование тематических источников телевидения</w:t>
            </w:r>
            <w:r w:rsidR="009E216C" w:rsidRPr="00D14F9B">
              <w:rPr>
                <w:rFonts w:ascii="Times New Roman" w:hAnsi="Times New Roman" w:cs="Times New Roman"/>
                <w:color w:val="323232"/>
              </w:rPr>
              <w:t>,</w:t>
            </w:r>
            <w:r w:rsidRPr="00D14F9B">
              <w:rPr>
                <w:rFonts w:ascii="Times New Roman" w:hAnsi="Times New Roman" w:cs="Times New Roman"/>
                <w:color w:val="323232"/>
              </w:rPr>
              <w:t xml:space="preserve"> интернета для </w:t>
            </w:r>
            <w:r w:rsidRPr="00D14F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популяризации традиционных российских культурных, нравственных и семейных ценностей в информационном пространстве. Совместная деятельность с МКУ «Лопухинский дом культуры</w:t>
            </w:r>
            <w:r w:rsidR="00A17113" w:rsidRPr="00D14F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</w:t>
            </w:r>
            <w:r w:rsidRPr="00D14F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школой.</w:t>
            </w:r>
          </w:p>
          <w:p w:rsidR="00975EC6" w:rsidRPr="00D14F9B" w:rsidRDefault="00975EC6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Контроль за информационными контентами.</w:t>
            </w:r>
          </w:p>
        </w:tc>
      </w:tr>
      <w:tr w:rsidR="009E35AC" w:rsidRPr="00D14F9B" w:rsidTr="00D14F9B">
        <w:tc>
          <w:tcPr>
            <w:tcW w:w="0" w:type="auto"/>
            <w:gridSpan w:val="3"/>
          </w:tcPr>
          <w:p w:rsidR="009E35AC" w:rsidRPr="00D14F9B" w:rsidRDefault="00C5163C" w:rsidP="00C5163C">
            <w:pPr>
              <w:jc w:val="center"/>
              <w:rPr>
                <w:rFonts w:ascii="Times New Roman" w:hAnsi="Times New Roman" w:cs="Times New Roman"/>
                <w:b/>
                <w:bCs/>
                <w:color w:val="323232"/>
              </w:rPr>
            </w:pPr>
            <w:r w:rsidRPr="00D14F9B">
              <w:rPr>
                <w:rFonts w:ascii="Times New Roman" w:hAnsi="Times New Roman" w:cs="Times New Roman"/>
                <w:b/>
                <w:bCs/>
                <w:color w:val="323232"/>
              </w:rPr>
              <w:t xml:space="preserve"> 4. </w:t>
            </w:r>
            <w:r w:rsidR="009E35AC" w:rsidRPr="00D14F9B">
              <w:rPr>
                <w:rFonts w:ascii="Times New Roman" w:hAnsi="Times New Roman" w:cs="Times New Roman"/>
                <w:b/>
                <w:bCs/>
                <w:color w:val="323232"/>
              </w:rPr>
              <w:t>Поддержка общественных объединений в сфере воспитания:</w:t>
            </w:r>
          </w:p>
        </w:tc>
      </w:tr>
      <w:tr w:rsidR="00F758F8" w:rsidRPr="00D14F9B" w:rsidTr="00D14F9B">
        <w:tc>
          <w:tcPr>
            <w:tcW w:w="0" w:type="auto"/>
          </w:tcPr>
          <w:p w:rsidR="00F758F8" w:rsidRPr="00D14F9B" w:rsidRDefault="00C5163C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4.1</w:t>
            </w:r>
          </w:p>
        </w:tc>
        <w:tc>
          <w:tcPr>
            <w:tcW w:w="0" w:type="auto"/>
          </w:tcPr>
          <w:p w:rsidR="00F758F8" w:rsidRPr="00D14F9B" w:rsidRDefault="009E35AC" w:rsidP="009E35AC">
            <w:pPr>
              <w:shd w:val="clear" w:color="auto" w:fill="FFFFFF"/>
              <w:spacing w:after="135"/>
              <w:ind w:left="90"/>
              <w:textAlignment w:val="baseline"/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улучшение условий для эффективного взаимодействия детских и иных общественных объединений с образовательными организациями общего, профессионального и дополнительного образования в целях содействия реализации и развития лидерского и творческого потенциала детей;</w:t>
            </w:r>
          </w:p>
        </w:tc>
        <w:tc>
          <w:tcPr>
            <w:tcW w:w="0" w:type="auto"/>
          </w:tcPr>
          <w:p w:rsidR="00F758F8" w:rsidRPr="00D14F9B" w:rsidRDefault="009E35AC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Организация профильных смен, специализированных отрядов из числа воспитанников творческих и спортивных объединений.</w:t>
            </w:r>
          </w:p>
          <w:p w:rsidR="009E35AC" w:rsidRPr="00D14F9B" w:rsidRDefault="009E35AC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 xml:space="preserve"> Организация школ лидеров и школьных активов во время профильных смен для школ области и района.</w:t>
            </w:r>
          </w:p>
        </w:tc>
      </w:tr>
      <w:tr w:rsidR="00F758F8" w:rsidRPr="00D14F9B" w:rsidTr="00D14F9B">
        <w:tc>
          <w:tcPr>
            <w:tcW w:w="0" w:type="auto"/>
          </w:tcPr>
          <w:p w:rsidR="00F758F8" w:rsidRPr="00D14F9B" w:rsidRDefault="00C5163C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4.2</w:t>
            </w:r>
          </w:p>
        </w:tc>
        <w:tc>
          <w:tcPr>
            <w:tcW w:w="0" w:type="auto"/>
          </w:tcPr>
          <w:p w:rsidR="00F758F8" w:rsidRPr="00D14F9B" w:rsidRDefault="009E35AC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широкое привлечение детей к участию в деятельности социально-значимых познавательных, творческих, культурных, краеведческих, благотворительных организациях и объединениях, волонтерском движении</w:t>
            </w:r>
          </w:p>
        </w:tc>
        <w:tc>
          <w:tcPr>
            <w:tcW w:w="0" w:type="auto"/>
          </w:tcPr>
          <w:p w:rsidR="00F758F8" w:rsidRPr="00D14F9B" w:rsidRDefault="009E35AC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 xml:space="preserve">Организация добровольческого движения, проведение акций по шефству над памятниками Воинам Великой отечественной войны </w:t>
            </w:r>
            <w:r w:rsidR="009D0786" w:rsidRPr="00D14F9B">
              <w:rPr>
                <w:rFonts w:ascii="Times New Roman" w:hAnsi="Times New Roman" w:cs="Times New Roman"/>
                <w:color w:val="323232"/>
              </w:rPr>
              <w:t>«</w:t>
            </w:r>
            <w:r w:rsidRPr="00D14F9B">
              <w:rPr>
                <w:rFonts w:ascii="Times New Roman" w:hAnsi="Times New Roman" w:cs="Times New Roman"/>
                <w:color w:val="323232"/>
              </w:rPr>
              <w:t>Дальний рубеж". Мемориал в память обороны города в 1941-1944 гг. "Зеленый пояс славы Ленинграда"</w:t>
            </w:r>
            <w:r w:rsidR="009D0786" w:rsidRPr="00D14F9B">
              <w:rPr>
                <w:rFonts w:ascii="Times New Roman" w:hAnsi="Times New Roman" w:cs="Times New Roman"/>
                <w:color w:val="323232"/>
              </w:rPr>
              <w:t>,  памятного мемориала на месте уничтоженной деревни Усть-Рудицы.  Организация краеведческих десантов в места геолого-гидрологического разлома ордовикского периода  палеолита с изучением песчаников и скальных пород. Экологическая лаборатория по созданию карты аборигенной растительности. .</w:t>
            </w:r>
          </w:p>
        </w:tc>
      </w:tr>
      <w:tr w:rsidR="00F758F8" w:rsidRPr="00D14F9B" w:rsidTr="00D14F9B">
        <w:tc>
          <w:tcPr>
            <w:tcW w:w="0" w:type="auto"/>
          </w:tcPr>
          <w:p w:rsidR="00F758F8" w:rsidRPr="00D14F9B" w:rsidRDefault="00C5163C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4.3</w:t>
            </w:r>
          </w:p>
        </w:tc>
        <w:tc>
          <w:tcPr>
            <w:tcW w:w="0" w:type="auto"/>
          </w:tcPr>
          <w:p w:rsidR="00F758F8" w:rsidRPr="00D14F9B" w:rsidRDefault="009D0786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расширение государственно-частного партнерства в сфере воспитания детей.</w:t>
            </w:r>
          </w:p>
        </w:tc>
        <w:tc>
          <w:tcPr>
            <w:tcW w:w="0" w:type="auto"/>
          </w:tcPr>
          <w:p w:rsidR="00F758F8" w:rsidRPr="00D14F9B" w:rsidRDefault="009E216C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Заключение договоров о сотрудничестве с ЗАО «</w:t>
            </w:r>
            <w:r w:rsidRPr="00D14F9B">
              <w:rPr>
                <w:rFonts w:ascii="Times New Roman" w:hAnsi="Times New Roman" w:cs="Times New Roman"/>
                <w:color w:val="323232"/>
                <w:lang w:val="en-US"/>
              </w:rPr>
              <w:t>Gorki</w:t>
            </w:r>
            <w:r w:rsidRPr="00D14F9B">
              <w:rPr>
                <w:rFonts w:ascii="Times New Roman" w:hAnsi="Times New Roman" w:cs="Times New Roman"/>
                <w:color w:val="323232"/>
              </w:rPr>
              <w:t xml:space="preserve"> Гольф-клуб» о сотрудничестве  совместное проведение соревнований, развитие спорта (детский футбол, гольф) в том числе для детей с особыми потребностями.</w:t>
            </w:r>
          </w:p>
          <w:p w:rsidR="00CF6048" w:rsidRPr="00D14F9B" w:rsidRDefault="00CF6048" w:rsidP="00D14F9B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 xml:space="preserve">Заключение договоров о сотрудничестве в сфере популяризации конного спорта, знакомства с правилами ухода за животными, организация совместных праздников и мероприятий для детей области и района с Домашним конным клубом «Медуши», </w:t>
            </w:r>
            <w:r w:rsidR="009E216C" w:rsidRPr="00D14F9B">
              <w:rPr>
                <w:rFonts w:ascii="Times New Roman" w:hAnsi="Times New Roman" w:cs="Times New Roman"/>
                <w:color w:val="323232"/>
              </w:rPr>
              <w:t>Конными</w:t>
            </w:r>
            <w:r w:rsidRPr="00D14F9B">
              <w:rPr>
                <w:rFonts w:ascii="Times New Roman" w:hAnsi="Times New Roman" w:cs="Times New Roman"/>
                <w:color w:val="323232"/>
              </w:rPr>
              <w:t xml:space="preserve"> клубом «Усадьба «Русь», на территори</w:t>
            </w:r>
            <w:r w:rsidR="00C5163C" w:rsidRPr="00D14F9B">
              <w:rPr>
                <w:rFonts w:ascii="Times New Roman" w:hAnsi="Times New Roman" w:cs="Times New Roman"/>
                <w:color w:val="323232"/>
              </w:rPr>
              <w:t xml:space="preserve">и </w:t>
            </w:r>
            <w:r w:rsidRPr="00D14F9B">
              <w:rPr>
                <w:rFonts w:ascii="Times New Roman" w:hAnsi="Times New Roman" w:cs="Times New Roman"/>
                <w:color w:val="323232"/>
              </w:rPr>
              <w:t xml:space="preserve"> которой находится домашний зоопарк.</w:t>
            </w:r>
          </w:p>
        </w:tc>
      </w:tr>
      <w:tr w:rsidR="00C361D3" w:rsidRPr="00D14F9B" w:rsidTr="00D14F9B">
        <w:tc>
          <w:tcPr>
            <w:tcW w:w="0" w:type="auto"/>
            <w:gridSpan w:val="3"/>
          </w:tcPr>
          <w:p w:rsidR="00C361D3" w:rsidRPr="00D14F9B" w:rsidRDefault="00C361D3" w:rsidP="009E216C">
            <w:pPr>
              <w:jc w:val="center"/>
              <w:rPr>
                <w:rFonts w:ascii="Times New Roman" w:hAnsi="Times New Roman" w:cs="Times New Roman"/>
                <w:b/>
                <w:bCs/>
                <w:color w:val="323232"/>
              </w:rPr>
            </w:pPr>
            <w:r w:rsidRPr="00D14F9B">
              <w:rPr>
                <w:rFonts w:ascii="Times New Roman" w:hAnsi="Times New Roman" w:cs="Times New Roman"/>
                <w:b/>
                <w:color w:val="323232"/>
              </w:rPr>
              <w:lastRenderedPageBreak/>
              <w:t>Гражданское и патриотическое воспитание:</w:t>
            </w:r>
          </w:p>
        </w:tc>
      </w:tr>
      <w:tr w:rsidR="00CF6048" w:rsidRPr="00D14F9B" w:rsidTr="00D14F9B">
        <w:tc>
          <w:tcPr>
            <w:tcW w:w="0" w:type="auto"/>
          </w:tcPr>
          <w:p w:rsidR="00CF6048" w:rsidRPr="00D14F9B" w:rsidRDefault="00AB4487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4.4</w:t>
            </w:r>
          </w:p>
        </w:tc>
        <w:tc>
          <w:tcPr>
            <w:tcW w:w="0" w:type="auto"/>
          </w:tcPr>
          <w:p w:rsidR="00C361D3" w:rsidRPr="00D14F9B" w:rsidRDefault="00C361D3" w:rsidP="00C361D3">
            <w:pPr>
              <w:shd w:val="clear" w:color="auto" w:fill="FFFFFF"/>
              <w:spacing w:after="135"/>
              <w:ind w:left="9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D14F9B">
              <w:rPr>
                <w:rFonts w:ascii="Times New Roman" w:hAnsi="Times New Roman" w:cs="Times New Roman"/>
                <w:color w:val="000000"/>
              </w:rPr>
              <w:t>создание условий для воспитания у детей активной гражданской позиции, гражданской ответственности, основанной на традиционных культурных, духовных и нравственных ценностях российского общества, для увеличения знаний и повышения способности ответственно реализовывать свои конституционные права и обязанности;</w:t>
            </w:r>
          </w:p>
          <w:p w:rsidR="00CF6048" w:rsidRPr="00D14F9B" w:rsidRDefault="00D95C13" w:rsidP="00D14F9B">
            <w:pPr>
              <w:shd w:val="clear" w:color="auto" w:fill="FFFFFF"/>
              <w:spacing w:after="135"/>
              <w:ind w:left="90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14F9B">
              <w:rPr>
                <w:rFonts w:ascii="Times New Roman" w:hAnsi="Times New Roman" w:cs="Times New Roman"/>
                <w:color w:val="000000"/>
              </w:rPr>
              <w:t>обеспечение формирования у молодежи морально-психологической и физической готовности к защите Отечества, верности конституционному и воинскому долгу в условиях мирного и военного времени, высокой гражданской ответственности;</w:t>
            </w:r>
          </w:p>
        </w:tc>
        <w:tc>
          <w:tcPr>
            <w:tcW w:w="0" w:type="auto"/>
          </w:tcPr>
          <w:p w:rsidR="00CF6048" w:rsidRPr="00D14F9B" w:rsidRDefault="00C361D3" w:rsidP="00C361D3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 xml:space="preserve">Реализация мероприятий плана гражданско-патриотического воспитания в каждой смене. Проведение Дней  государственного флага, Дня защитника отечества, тематического Дня героев. Организация Вахты памяти и движения «Бессмертный полк». Добровольческие акции  и шефствования над военными мемориалами. </w:t>
            </w:r>
          </w:p>
          <w:p w:rsidR="00C361D3" w:rsidRPr="00D14F9B" w:rsidRDefault="00C361D3" w:rsidP="00C361D3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Проведение мероприятий совместно с представителями воинских частей и военных училищ области.</w:t>
            </w:r>
          </w:p>
          <w:p w:rsidR="00C361D3" w:rsidRPr="00D14F9B" w:rsidRDefault="00C361D3" w:rsidP="00C361D3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Реализация направления программы «Виват, Мальчишки!» с проведением тематических походов</w:t>
            </w:r>
            <w:r w:rsidR="009E216C" w:rsidRPr="00D14F9B">
              <w:rPr>
                <w:rFonts w:ascii="Times New Roman" w:hAnsi="Times New Roman" w:cs="Times New Roman"/>
                <w:color w:val="323232"/>
              </w:rPr>
              <w:t>.</w:t>
            </w:r>
            <w:r w:rsidRPr="00D14F9B">
              <w:rPr>
                <w:rFonts w:ascii="Times New Roman" w:hAnsi="Times New Roman" w:cs="Times New Roman"/>
                <w:color w:val="323232"/>
              </w:rPr>
              <w:t xml:space="preserve"> </w:t>
            </w:r>
          </w:p>
          <w:p w:rsidR="00C361D3" w:rsidRPr="00D14F9B" w:rsidRDefault="00C361D3" w:rsidP="00C361D3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Проведение краеведческой работы по созданию мемориала памяти воинов и мирных жителей, погибших во время ВОВ на территории дер. Лопухинки и ее окрестностях.</w:t>
            </w:r>
          </w:p>
          <w:p w:rsidR="00C361D3" w:rsidRPr="00D14F9B" w:rsidRDefault="00C361D3" w:rsidP="00C361D3">
            <w:pPr>
              <w:rPr>
                <w:rFonts w:ascii="Times New Roman" w:hAnsi="Times New Roman" w:cs="Times New Roman"/>
                <w:color w:val="323232"/>
              </w:rPr>
            </w:pPr>
          </w:p>
          <w:p w:rsidR="00C361D3" w:rsidRPr="00D14F9B" w:rsidRDefault="00C361D3" w:rsidP="00C361D3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Организация дискуссионных встреч «Имею право!»</w:t>
            </w:r>
            <w:r w:rsidR="009E216C" w:rsidRPr="00D14F9B">
              <w:rPr>
                <w:rFonts w:ascii="Times New Roman" w:hAnsi="Times New Roman" w:cs="Times New Roman"/>
                <w:color w:val="323232"/>
              </w:rPr>
              <w:t>.</w:t>
            </w:r>
            <w:r w:rsidRPr="00D14F9B">
              <w:rPr>
                <w:rFonts w:ascii="Times New Roman" w:hAnsi="Times New Roman" w:cs="Times New Roman"/>
                <w:color w:val="323232"/>
              </w:rPr>
              <w:t xml:space="preserve">  Организация и проведение выборов органов детского самоуправления.</w:t>
            </w:r>
            <w:r w:rsidR="005D0577" w:rsidRPr="00D14F9B">
              <w:rPr>
                <w:rFonts w:ascii="Times New Roman" w:hAnsi="Times New Roman" w:cs="Times New Roman"/>
                <w:color w:val="323232"/>
              </w:rPr>
              <w:t xml:space="preserve"> Организация работы органов детского самоуправления.</w:t>
            </w:r>
          </w:p>
        </w:tc>
      </w:tr>
      <w:tr w:rsidR="00AB4487" w:rsidRPr="00D14F9B" w:rsidTr="00D14F9B">
        <w:tc>
          <w:tcPr>
            <w:tcW w:w="0" w:type="auto"/>
            <w:gridSpan w:val="3"/>
          </w:tcPr>
          <w:p w:rsidR="00AB4487" w:rsidRPr="00D14F9B" w:rsidRDefault="00AB4487" w:rsidP="00AB4487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14F9B">
              <w:rPr>
                <w:rFonts w:ascii="Times New Roman" w:hAnsi="Times New Roman" w:cs="Times New Roman"/>
                <w:b/>
                <w:color w:val="000000"/>
              </w:rPr>
              <w:t>5. Обновление воспитательного процесса с учетом современных достижений науки на основе отечественных традиций</w:t>
            </w:r>
          </w:p>
        </w:tc>
      </w:tr>
      <w:tr w:rsidR="00CF6048" w:rsidRPr="00D14F9B" w:rsidTr="00D14F9B">
        <w:tc>
          <w:tcPr>
            <w:tcW w:w="0" w:type="auto"/>
          </w:tcPr>
          <w:p w:rsidR="00CF6048" w:rsidRPr="00D14F9B" w:rsidRDefault="00AB4487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5.1</w:t>
            </w:r>
          </w:p>
        </w:tc>
        <w:tc>
          <w:tcPr>
            <w:tcW w:w="0" w:type="auto"/>
          </w:tcPr>
          <w:p w:rsidR="00CF6048" w:rsidRPr="00D14F9B" w:rsidRDefault="00AB4487" w:rsidP="00FF2984">
            <w:pPr>
              <w:rPr>
                <w:rFonts w:ascii="Times New Roman" w:hAnsi="Times New Roman" w:cs="Times New Roman"/>
                <w:color w:val="000000"/>
              </w:rPr>
            </w:pPr>
            <w:r w:rsidRPr="00D14F9B">
              <w:rPr>
                <w:rFonts w:ascii="Times New Roman" w:hAnsi="Times New Roman" w:cs="Times New Roman"/>
                <w:color w:val="000000"/>
              </w:rPr>
              <w:t>формирование у детей целостного мировозз</w:t>
            </w:r>
            <w:r w:rsidR="00BD3145" w:rsidRPr="00D14F9B">
              <w:rPr>
                <w:rFonts w:ascii="Times New Roman" w:hAnsi="Times New Roman" w:cs="Times New Roman"/>
                <w:color w:val="000000"/>
              </w:rPr>
              <w:t>рения, российской идентичности,</w:t>
            </w:r>
            <w:r w:rsidRPr="00D14F9B">
              <w:rPr>
                <w:rFonts w:ascii="Times New Roman" w:hAnsi="Times New Roman" w:cs="Times New Roman"/>
                <w:color w:val="000000"/>
              </w:rPr>
              <w:t xml:space="preserve"> государству, принятым в семье и обществе духовно-нравственным и социокультурным ценностям, к национальному культурному и историческому наследию и стремления к его сохранению и развитию</w:t>
            </w:r>
            <w:r w:rsidR="0035146F" w:rsidRPr="00D14F9B">
              <w:rPr>
                <w:rFonts w:ascii="Times New Roman" w:hAnsi="Times New Roman" w:cs="Times New Roman"/>
                <w:color w:val="000000"/>
              </w:rPr>
              <w:t>;</w:t>
            </w:r>
          </w:p>
          <w:p w:rsidR="0035146F" w:rsidRPr="00D14F9B" w:rsidRDefault="0035146F" w:rsidP="0035146F">
            <w:pPr>
              <w:shd w:val="clear" w:color="auto" w:fill="FFFFFF"/>
              <w:spacing w:after="135"/>
              <w:ind w:left="90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</w:tcPr>
          <w:p w:rsidR="00CF6048" w:rsidRPr="00D14F9B" w:rsidRDefault="00AB4487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 xml:space="preserve">Реализация в рамках Концепции программ дополнительного образования и организации детского отдыха с поэтапным изучением истории родного края, экологии, культурных и этнических традиций, места в истории Государства и создание </w:t>
            </w:r>
            <w:r w:rsidR="00BD3145" w:rsidRPr="00D14F9B">
              <w:rPr>
                <w:rFonts w:ascii="Times New Roman" w:hAnsi="Times New Roman" w:cs="Times New Roman"/>
                <w:color w:val="323232"/>
              </w:rPr>
              <w:t>мировоззренческой</w:t>
            </w:r>
            <w:r w:rsidRPr="00D14F9B">
              <w:rPr>
                <w:rFonts w:ascii="Times New Roman" w:hAnsi="Times New Roman" w:cs="Times New Roman"/>
                <w:color w:val="323232"/>
              </w:rPr>
              <w:t xml:space="preserve"> модели «любовь к Родине начинается с любви к родному краю».</w:t>
            </w:r>
          </w:p>
          <w:p w:rsidR="00AB4487" w:rsidRPr="00D14F9B" w:rsidRDefault="00AB4487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1 этап, программа «Мир на ладо</w:t>
            </w:r>
            <w:r w:rsidR="00CA05DF" w:rsidRPr="00D14F9B">
              <w:rPr>
                <w:rFonts w:ascii="Times New Roman" w:hAnsi="Times New Roman" w:cs="Times New Roman"/>
                <w:color w:val="323232"/>
              </w:rPr>
              <w:t>ни</w:t>
            </w:r>
            <w:r w:rsidRPr="00D14F9B">
              <w:rPr>
                <w:rFonts w:ascii="Times New Roman" w:hAnsi="Times New Roman" w:cs="Times New Roman"/>
                <w:color w:val="323232"/>
              </w:rPr>
              <w:t xml:space="preserve">: </w:t>
            </w:r>
            <w:r w:rsidR="008F2697" w:rsidRPr="00D14F9B">
              <w:rPr>
                <w:rFonts w:ascii="Times New Roman" w:hAnsi="Times New Roman" w:cs="Times New Roman"/>
                <w:color w:val="323232"/>
              </w:rPr>
              <w:t>Г</w:t>
            </w:r>
            <w:r w:rsidRPr="00D14F9B">
              <w:rPr>
                <w:rFonts w:ascii="Times New Roman" w:hAnsi="Times New Roman" w:cs="Times New Roman"/>
                <w:color w:val="323232"/>
              </w:rPr>
              <w:t>оры начинаются с песчинки»: историк</w:t>
            </w:r>
            <w:r w:rsidR="00920C60" w:rsidRPr="00D14F9B">
              <w:rPr>
                <w:rFonts w:ascii="Times New Roman" w:hAnsi="Times New Roman" w:cs="Times New Roman"/>
                <w:color w:val="323232"/>
              </w:rPr>
              <w:t>о -</w:t>
            </w:r>
            <w:r w:rsidRPr="00D14F9B">
              <w:rPr>
                <w:rFonts w:ascii="Times New Roman" w:hAnsi="Times New Roman" w:cs="Times New Roman"/>
                <w:color w:val="323232"/>
              </w:rPr>
              <w:t xml:space="preserve"> краеведческое путешествие от ордовикского периода до современного культурно </w:t>
            </w:r>
            <w:r w:rsidR="00920C60" w:rsidRPr="00D14F9B">
              <w:rPr>
                <w:rFonts w:ascii="Times New Roman" w:hAnsi="Times New Roman" w:cs="Times New Roman"/>
                <w:color w:val="323232"/>
              </w:rPr>
              <w:t>- э</w:t>
            </w:r>
            <w:r w:rsidRPr="00D14F9B">
              <w:rPr>
                <w:rFonts w:ascii="Times New Roman" w:hAnsi="Times New Roman" w:cs="Times New Roman"/>
                <w:color w:val="323232"/>
              </w:rPr>
              <w:t>кологического комплекса «Загадки Лопухинки»</w:t>
            </w:r>
          </w:p>
          <w:p w:rsidR="00AB4487" w:rsidRPr="00D14F9B" w:rsidRDefault="00AB4487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2 этап</w:t>
            </w:r>
            <w:r w:rsidR="00920C60" w:rsidRPr="00D14F9B">
              <w:rPr>
                <w:rFonts w:ascii="Times New Roman" w:hAnsi="Times New Roman" w:cs="Times New Roman"/>
                <w:color w:val="323232"/>
              </w:rPr>
              <w:t>,</w:t>
            </w:r>
            <w:r w:rsidRPr="00D14F9B">
              <w:rPr>
                <w:rFonts w:ascii="Times New Roman" w:hAnsi="Times New Roman" w:cs="Times New Roman"/>
                <w:color w:val="323232"/>
              </w:rPr>
              <w:t xml:space="preserve"> программа « «Мир на ладо</w:t>
            </w:r>
            <w:r w:rsidR="00CA05DF" w:rsidRPr="00D14F9B">
              <w:rPr>
                <w:rFonts w:ascii="Times New Roman" w:hAnsi="Times New Roman" w:cs="Times New Roman"/>
                <w:color w:val="323232"/>
              </w:rPr>
              <w:t>ни</w:t>
            </w:r>
            <w:r w:rsidRPr="00D14F9B">
              <w:rPr>
                <w:rFonts w:ascii="Times New Roman" w:hAnsi="Times New Roman" w:cs="Times New Roman"/>
                <w:color w:val="323232"/>
              </w:rPr>
              <w:t>: Времена и люди». Продолжение историко-краеведческого путешествия, знакомство с историческими личностями, их вкладом в историю родного края</w:t>
            </w:r>
            <w:r w:rsidR="0035146F" w:rsidRPr="00D14F9B">
              <w:rPr>
                <w:rFonts w:ascii="Times New Roman" w:hAnsi="Times New Roman" w:cs="Times New Roman"/>
                <w:color w:val="323232"/>
              </w:rPr>
              <w:t>.</w:t>
            </w:r>
          </w:p>
          <w:p w:rsidR="0035146F" w:rsidRPr="00D14F9B" w:rsidRDefault="0035146F" w:rsidP="00CA05DF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3 этап, программа «Мир на ладо</w:t>
            </w:r>
            <w:r w:rsidR="00CA05DF" w:rsidRPr="00D14F9B">
              <w:rPr>
                <w:rFonts w:ascii="Times New Roman" w:hAnsi="Times New Roman" w:cs="Times New Roman"/>
                <w:color w:val="323232"/>
              </w:rPr>
              <w:t>ни</w:t>
            </w:r>
            <w:r w:rsidRPr="00D14F9B">
              <w:rPr>
                <w:rFonts w:ascii="Times New Roman" w:hAnsi="Times New Roman" w:cs="Times New Roman"/>
                <w:color w:val="323232"/>
              </w:rPr>
              <w:t xml:space="preserve">: </w:t>
            </w:r>
            <w:r w:rsidR="00920C60" w:rsidRPr="00D14F9B">
              <w:rPr>
                <w:rFonts w:ascii="Times New Roman" w:hAnsi="Times New Roman" w:cs="Times New Roman"/>
                <w:color w:val="323232"/>
              </w:rPr>
              <w:t>Край, в котором я живу» проведение семейных праздников, фестивалей детского творчества, развитие спорта.</w:t>
            </w:r>
          </w:p>
        </w:tc>
      </w:tr>
      <w:tr w:rsidR="00CF6048" w:rsidRPr="00D14F9B" w:rsidTr="00D14F9B">
        <w:tc>
          <w:tcPr>
            <w:tcW w:w="0" w:type="auto"/>
          </w:tcPr>
          <w:p w:rsidR="00CF6048" w:rsidRPr="00D14F9B" w:rsidRDefault="00BD3145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lastRenderedPageBreak/>
              <w:t>5.2</w:t>
            </w:r>
          </w:p>
        </w:tc>
        <w:tc>
          <w:tcPr>
            <w:tcW w:w="0" w:type="auto"/>
          </w:tcPr>
          <w:p w:rsidR="0035146F" w:rsidRPr="00D14F9B" w:rsidRDefault="0035146F" w:rsidP="0035146F">
            <w:pPr>
              <w:shd w:val="clear" w:color="auto" w:fill="FFFFFF"/>
              <w:spacing w:after="135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D14F9B">
              <w:rPr>
                <w:rFonts w:ascii="Times New Roman" w:hAnsi="Times New Roman" w:cs="Times New Roman"/>
                <w:color w:val="000000"/>
              </w:rPr>
              <w:t>развитие правовой и политической культуры детей, расширение конструктивного участия в принятии решений, затрагивающих их права и интересы, в том числе в различных формах самоорганизации, самоуправления, общественно-значимой деятельности;</w:t>
            </w:r>
          </w:p>
          <w:p w:rsidR="00CF6048" w:rsidRPr="00D14F9B" w:rsidRDefault="00CF6048" w:rsidP="00FF298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</w:tcPr>
          <w:p w:rsidR="00CF6048" w:rsidRPr="00D14F9B" w:rsidRDefault="00920C60" w:rsidP="0035146F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Организация детского самоуправления;</w:t>
            </w:r>
          </w:p>
          <w:p w:rsidR="0035146F" w:rsidRPr="00D14F9B" w:rsidRDefault="0035146F" w:rsidP="0035146F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 xml:space="preserve"> Организация </w:t>
            </w:r>
            <w:r w:rsidR="00BD3145" w:rsidRPr="00D14F9B">
              <w:rPr>
                <w:rFonts w:ascii="Times New Roman" w:hAnsi="Times New Roman" w:cs="Times New Roman"/>
                <w:color w:val="323232"/>
              </w:rPr>
              <w:t>внутри лагерного</w:t>
            </w:r>
            <w:r w:rsidRPr="00D14F9B">
              <w:rPr>
                <w:rFonts w:ascii="Times New Roman" w:hAnsi="Times New Roman" w:cs="Times New Roman"/>
                <w:color w:val="323232"/>
              </w:rPr>
              <w:t xml:space="preserve"> волонтерского добровольческого движения, Биржи добрых дел с учетом потребностей не только лагеря, но и окружающей территории</w:t>
            </w:r>
          </w:p>
          <w:p w:rsidR="0035146F" w:rsidRPr="00D14F9B" w:rsidRDefault="0035146F" w:rsidP="0035146F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 xml:space="preserve"> </w:t>
            </w:r>
            <w:r w:rsidR="00BD3145" w:rsidRPr="00D14F9B">
              <w:rPr>
                <w:rFonts w:ascii="Times New Roman" w:hAnsi="Times New Roman" w:cs="Times New Roman"/>
                <w:color w:val="323232"/>
              </w:rPr>
              <w:t>Проведение</w:t>
            </w:r>
            <w:r w:rsidRPr="00D14F9B">
              <w:rPr>
                <w:rFonts w:ascii="Times New Roman" w:hAnsi="Times New Roman" w:cs="Times New Roman"/>
                <w:color w:val="323232"/>
              </w:rPr>
              <w:t xml:space="preserve"> по согласованию с районной администрацией волонтерских акций, участие в мероприятиях района..</w:t>
            </w:r>
          </w:p>
        </w:tc>
      </w:tr>
      <w:tr w:rsidR="00CF6048" w:rsidRPr="00D14F9B" w:rsidTr="00D14F9B">
        <w:tc>
          <w:tcPr>
            <w:tcW w:w="0" w:type="auto"/>
          </w:tcPr>
          <w:p w:rsidR="00CF6048" w:rsidRPr="00D14F9B" w:rsidRDefault="00BD3145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5.3</w:t>
            </w:r>
          </w:p>
        </w:tc>
        <w:tc>
          <w:tcPr>
            <w:tcW w:w="0" w:type="auto"/>
          </w:tcPr>
          <w:p w:rsidR="00CF6048" w:rsidRPr="00D14F9B" w:rsidRDefault="0035146F" w:rsidP="00FF298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14F9B">
              <w:rPr>
                <w:rFonts w:ascii="Times New Roman" w:hAnsi="Times New Roman" w:cs="Times New Roman"/>
                <w:color w:val="000000"/>
              </w:rPr>
              <w:t>формирование мотивов, нравственных и смысловых установок личности, позволяющих противостоять экстремизму, ксенофобии, дискриминации по социальным, религиозным, расовым, национальным признакам, межэтнической и межконфессиональной нетерпимости, другим негативным социальным явлениям</w:t>
            </w:r>
          </w:p>
        </w:tc>
        <w:tc>
          <w:tcPr>
            <w:tcW w:w="0" w:type="auto"/>
          </w:tcPr>
          <w:p w:rsidR="00CF6048" w:rsidRPr="00D14F9B" w:rsidRDefault="0035146F" w:rsidP="0035146F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Реализация плана этнокалендаря, знакомство детей с различными культурами, проведение акций «Мы</w:t>
            </w:r>
            <w:r w:rsidR="00BD3145" w:rsidRPr="00D14F9B">
              <w:rPr>
                <w:rFonts w:ascii="Times New Roman" w:hAnsi="Times New Roman" w:cs="Times New Roman"/>
                <w:color w:val="323232"/>
              </w:rPr>
              <w:t xml:space="preserve"> </w:t>
            </w:r>
            <w:r w:rsidRPr="00D14F9B">
              <w:rPr>
                <w:rFonts w:ascii="Times New Roman" w:hAnsi="Times New Roman" w:cs="Times New Roman"/>
                <w:color w:val="323232"/>
              </w:rPr>
              <w:t>- разные, мы едины»</w:t>
            </w:r>
            <w:r w:rsidR="00920C60" w:rsidRPr="00D14F9B">
              <w:rPr>
                <w:rFonts w:ascii="Times New Roman" w:hAnsi="Times New Roman" w:cs="Times New Roman"/>
                <w:color w:val="323232"/>
              </w:rPr>
              <w:t>,</w:t>
            </w:r>
            <w:r w:rsidRPr="00D14F9B">
              <w:rPr>
                <w:rFonts w:ascii="Times New Roman" w:hAnsi="Times New Roman" w:cs="Times New Roman"/>
                <w:color w:val="323232"/>
              </w:rPr>
              <w:t xml:space="preserve"> </w:t>
            </w:r>
            <w:r w:rsidR="00BD3145" w:rsidRPr="00D14F9B">
              <w:rPr>
                <w:rFonts w:ascii="Times New Roman" w:hAnsi="Times New Roman" w:cs="Times New Roman"/>
                <w:color w:val="323232"/>
              </w:rPr>
              <w:t>«Ровесники»</w:t>
            </w:r>
          </w:p>
        </w:tc>
      </w:tr>
      <w:tr w:rsidR="00BD3145" w:rsidRPr="00D14F9B" w:rsidTr="00D14F9B">
        <w:tc>
          <w:tcPr>
            <w:tcW w:w="0" w:type="auto"/>
            <w:gridSpan w:val="3"/>
          </w:tcPr>
          <w:p w:rsidR="00BD3145" w:rsidRPr="00D14F9B" w:rsidRDefault="00A17113" w:rsidP="00BD314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14F9B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6.</w:t>
            </w:r>
            <w:r w:rsidR="00BD3145" w:rsidRPr="00D14F9B">
              <w:rPr>
                <w:rFonts w:ascii="Times New Roman" w:hAnsi="Times New Roman" w:cs="Times New Roman"/>
                <w:b/>
                <w:bCs/>
                <w:color w:val="000000"/>
              </w:rPr>
              <w:t>Духовно-нравственное развитие:</w:t>
            </w:r>
          </w:p>
        </w:tc>
      </w:tr>
      <w:tr w:rsidR="00CF6048" w:rsidRPr="00D14F9B" w:rsidTr="00D14F9B">
        <w:tc>
          <w:tcPr>
            <w:tcW w:w="0" w:type="auto"/>
          </w:tcPr>
          <w:p w:rsidR="00CF6048" w:rsidRPr="00D14F9B" w:rsidRDefault="00A17113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6.1</w:t>
            </w:r>
          </w:p>
        </w:tc>
        <w:tc>
          <w:tcPr>
            <w:tcW w:w="0" w:type="auto"/>
          </w:tcPr>
          <w:p w:rsidR="00CF6048" w:rsidRPr="00D14F9B" w:rsidRDefault="00BD3145" w:rsidP="00BF6F76">
            <w:pPr>
              <w:shd w:val="clear" w:color="auto" w:fill="FFFFFF"/>
              <w:spacing w:after="135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14F9B">
              <w:rPr>
                <w:rFonts w:ascii="Times New Roman" w:hAnsi="Times New Roman" w:cs="Times New Roman"/>
                <w:color w:val="000000"/>
              </w:rPr>
              <w:t>воспитание у детей чувства достоинства, чести и честности, совестливости, уважения к отцу, матери, учителям, старшему поколению, сверстникам, другим людям; развитие в детской среде ответственности и выбора, принципов коллективизма и солидарности, духа милосердия и сострадания, привычки заботиться о детях и взрослых, испытывающих жизненные трудности;</w:t>
            </w:r>
          </w:p>
        </w:tc>
        <w:tc>
          <w:tcPr>
            <w:tcW w:w="0" w:type="auto"/>
          </w:tcPr>
          <w:p w:rsidR="00CF6048" w:rsidRPr="00D14F9B" w:rsidRDefault="00BD3145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Проведение в ходе работы УДО семейных праздников, гуляний, акций «Помощь Ветерану». Организация бесед о жизни ровесников в других странах, в том числе о жизни детей в зонах вооруженных конфликтов .</w:t>
            </w:r>
          </w:p>
          <w:p w:rsidR="00BD3145" w:rsidRPr="00D14F9B" w:rsidRDefault="00BD3145" w:rsidP="00FF2984">
            <w:pPr>
              <w:rPr>
                <w:rFonts w:ascii="Times New Roman" w:hAnsi="Times New Roman" w:cs="Times New Roman"/>
                <w:color w:val="323232"/>
              </w:rPr>
            </w:pPr>
          </w:p>
        </w:tc>
      </w:tr>
      <w:tr w:rsidR="00CF6048" w:rsidRPr="00D14F9B" w:rsidTr="00D14F9B">
        <w:tc>
          <w:tcPr>
            <w:tcW w:w="0" w:type="auto"/>
          </w:tcPr>
          <w:p w:rsidR="00CF6048" w:rsidRPr="00D14F9B" w:rsidRDefault="00A17113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6.2</w:t>
            </w:r>
          </w:p>
        </w:tc>
        <w:tc>
          <w:tcPr>
            <w:tcW w:w="0" w:type="auto"/>
          </w:tcPr>
          <w:p w:rsidR="00CF6048" w:rsidRPr="00D14F9B" w:rsidRDefault="00BD3145" w:rsidP="00BD3145">
            <w:pPr>
              <w:shd w:val="clear" w:color="auto" w:fill="FFFFFF"/>
              <w:spacing w:after="135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14F9B">
              <w:rPr>
                <w:rFonts w:ascii="Times New Roman" w:hAnsi="Times New Roman" w:cs="Times New Roman"/>
                <w:color w:val="000000"/>
              </w:rPr>
              <w:t>формирование деятельностного позитивного отношения к людям с ограниченными возможностями здоровья и детям-инвалидам, преодоление психологических барьеров, существующих в обществе по отношению к людям с ограниченными возможностями;</w:t>
            </w:r>
          </w:p>
        </w:tc>
        <w:tc>
          <w:tcPr>
            <w:tcW w:w="0" w:type="auto"/>
          </w:tcPr>
          <w:p w:rsidR="00CF6048" w:rsidRPr="00D14F9B" w:rsidRDefault="00BD3145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Создание условий для организации отдыха и развития спорта для детей с ограниченными возможностями.</w:t>
            </w:r>
          </w:p>
        </w:tc>
      </w:tr>
      <w:tr w:rsidR="00CF6048" w:rsidRPr="00D14F9B" w:rsidTr="00D14F9B">
        <w:tc>
          <w:tcPr>
            <w:tcW w:w="0" w:type="auto"/>
          </w:tcPr>
          <w:p w:rsidR="00CF6048" w:rsidRPr="00D14F9B" w:rsidRDefault="00A17113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6.3</w:t>
            </w:r>
          </w:p>
        </w:tc>
        <w:tc>
          <w:tcPr>
            <w:tcW w:w="0" w:type="auto"/>
          </w:tcPr>
          <w:p w:rsidR="00CF6048" w:rsidRPr="00D14F9B" w:rsidRDefault="00BD3145" w:rsidP="00FF298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14F9B">
              <w:rPr>
                <w:rFonts w:ascii="Times New Roman" w:hAnsi="Times New Roman" w:cs="Times New Roman"/>
                <w:color w:val="000000"/>
              </w:rPr>
              <w:t>расширение сотрудничества между государством, обществом, традиционными религиозными общинами и иными общественными организациями и институтами в сфере духовно-нравственного воспитания детей.</w:t>
            </w:r>
          </w:p>
        </w:tc>
        <w:tc>
          <w:tcPr>
            <w:tcW w:w="0" w:type="auto"/>
          </w:tcPr>
          <w:p w:rsidR="00CF6048" w:rsidRDefault="00BD3145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Приглашение к участию в мероприятиях представителей общественных организаций, духовенства</w:t>
            </w:r>
            <w:r w:rsidR="00A17113" w:rsidRPr="00D14F9B">
              <w:rPr>
                <w:rFonts w:ascii="Times New Roman" w:hAnsi="Times New Roman" w:cs="Times New Roman"/>
                <w:color w:val="323232"/>
              </w:rPr>
              <w:t>, деятелей культуры и искусства с возможностью проведения круглых столов, брифингов, дискуссионных панелей «Такое разное детство», «Встреча с интересными людьми», «Тропки истории».</w:t>
            </w:r>
          </w:p>
          <w:p w:rsidR="00D14F9B" w:rsidRDefault="00D14F9B" w:rsidP="00FF2984">
            <w:pPr>
              <w:rPr>
                <w:rFonts w:ascii="Times New Roman" w:hAnsi="Times New Roman" w:cs="Times New Roman"/>
                <w:color w:val="323232"/>
              </w:rPr>
            </w:pPr>
          </w:p>
          <w:p w:rsidR="00D14F9B" w:rsidRDefault="00D14F9B" w:rsidP="00FF2984">
            <w:pPr>
              <w:rPr>
                <w:rFonts w:ascii="Times New Roman" w:hAnsi="Times New Roman" w:cs="Times New Roman"/>
                <w:color w:val="323232"/>
              </w:rPr>
            </w:pPr>
          </w:p>
          <w:p w:rsidR="00D14F9B" w:rsidRDefault="00D14F9B" w:rsidP="00FF2984">
            <w:pPr>
              <w:rPr>
                <w:rFonts w:ascii="Times New Roman" w:hAnsi="Times New Roman" w:cs="Times New Roman"/>
                <w:color w:val="323232"/>
              </w:rPr>
            </w:pPr>
          </w:p>
          <w:p w:rsidR="00D14F9B" w:rsidRDefault="00D14F9B" w:rsidP="00FF2984">
            <w:pPr>
              <w:rPr>
                <w:rFonts w:ascii="Times New Roman" w:hAnsi="Times New Roman" w:cs="Times New Roman"/>
                <w:color w:val="323232"/>
              </w:rPr>
            </w:pPr>
          </w:p>
          <w:p w:rsidR="00D14F9B" w:rsidRDefault="00D14F9B" w:rsidP="00FF2984">
            <w:pPr>
              <w:rPr>
                <w:rFonts w:ascii="Times New Roman" w:hAnsi="Times New Roman" w:cs="Times New Roman"/>
                <w:color w:val="323232"/>
              </w:rPr>
            </w:pPr>
          </w:p>
          <w:p w:rsidR="00D14F9B" w:rsidRPr="00D14F9B" w:rsidRDefault="00D14F9B" w:rsidP="00FF2984">
            <w:pPr>
              <w:rPr>
                <w:rFonts w:ascii="Times New Roman" w:hAnsi="Times New Roman" w:cs="Times New Roman"/>
                <w:color w:val="323232"/>
              </w:rPr>
            </w:pPr>
          </w:p>
        </w:tc>
      </w:tr>
      <w:tr w:rsidR="00A17113" w:rsidRPr="00D14F9B" w:rsidTr="00D14F9B">
        <w:tc>
          <w:tcPr>
            <w:tcW w:w="0" w:type="auto"/>
            <w:gridSpan w:val="3"/>
          </w:tcPr>
          <w:p w:rsidR="00A17113" w:rsidRPr="00D14F9B" w:rsidRDefault="00E70F71" w:rsidP="00A1711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14F9B">
              <w:rPr>
                <w:rFonts w:ascii="Times New Roman" w:hAnsi="Times New Roman" w:cs="Times New Roman"/>
                <w:b/>
                <w:color w:val="000000"/>
              </w:rPr>
              <w:lastRenderedPageBreak/>
              <w:t>7.</w:t>
            </w:r>
            <w:r w:rsidR="00A17113" w:rsidRPr="00D14F9B">
              <w:rPr>
                <w:rFonts w:ascii="Times New Roman" w:hAnsi="Times New Roman" w:cs="Times New Roman"/>
                <w:b/>
                <w:color w:val="000000"/>
              </w:rPr>
              <w:t xml:space="preserve"> Приобщение детей к культурному наследию:</w:t>
            </w:r>
          </w:p>
        </w:tc>
      </w:tr>
      <w:tr w:rsidR="00CF6048" w:rsidRPr="00D14F9B" w:rsidTr="00D14F9B">
        <w:tc>
          <w:tcPr>
            <w:tcW w:w="0" w:type="auto"/>
          </w:tcPr>
          <w:p w:rsidR="00CF6048" w:rsidRPr="00D14F9B" w:rsidRDefault="00E70F71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7.1</w:t>
            </w:r>
          </w:p>
        </w:tc>
        <w:tc>
          <w:tcPr>
            <w:tcW w:w="0" w:type="auto"/>
          </w:tcPr>
          <w:p w:rsidR="00A17113" w:rsidRPr="00D14F9B" w:rsidRDefault="00A17113" w:rsidP="00A17113">
            <w:pPr>
              <w:shd w:val="clear" w:color="auto" w:fill="FFFFFF"/>
              <w:spacing w:after="135"/>
              <w:ind w:left="9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D14F9B">
              <w:rPr>
                <w:rFonts w:ascii="Times New Roman" w:hAnsi="Times New Roman" w:cs="Times New Roman"/>
                <w:color w:val="000000"/>
              </w:rPr>
              <w:t>создание равных для всех детей возможностей доступа к культурным ценностям;</w:t>
            </w:r>
          </w:p>
          <w:p w:rsidR="00A17113" w:rsidRPr="00D14F9B" w:rsidRDefault="00A17113" w:rsidP="00A17113">
            <w:pPr>
              <w:shd w:val="clear" w:color="auto" w:fill="FFFFFF"/>
              <w:spacing w:after="135"/>
              <w:ind w:left="9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D14F9B">
              <w:rPr>
                <w:rFonts w:ascii="Times New Roman" w:hAnsi="Times New Roman" w:cs="Times New Roman"/>
                <w:color w:val="000000"/>
              </w:rPr>
              <w:t>увеличение доступности детской литературы для семей, приобщение детей к классическим и современным отечественным и мировым произведениям искусства и литературы;</w:t>
            </w:r>
          </w:p>
          <w:p w:rsidR="00CF6048" w:rsidRPr="00D14F9B" w:rsidRDefault="00A17113" w:rsidP="00A17113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14F9B">
              <w:rPr>
                <w:rFonts w:ascii="Times New Roman" w:hAnsi="Times New Roman" w:cs="Times New Roman"/>
                <w:color w:val="000000"/>
              </w:rPr>
              <w:t>создание условий для сохранения и поддержки этнических культурных традиций, народного творчества</w:t>
            </w:r>
          </w:p>
        </w:tc>
        <w:tc>
          <w:tcPr>
            <w:tcW w:w="0" w:type="auto"/>
          </w:tcPr>
          <w:p w:rsidR="00CF6048" w:rsidRPr="00D14F9B" w:rsidRDefault="00A17113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Организация кружковой работы по знакомству с народными традициями, промыслами.</w:t>
            </w:r>
          </w:p>
          <w:p w:rsidR="00A17113" w:rsidRPr="00D14F9B" w:rsidRDefault="00A17113" w:rsidP="00A17113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 xml:space="preserve">Использование возможностей </w:t>
            </w:r>
            <w:r w:rsidRPr="00D14F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МКУ «Лопухинский дом культуры» для организации тематических кинопоказов, совместных мероприятий. Проведение этно-праздников в рамках образовательных программ</w:t>
            </w:r>
            <w:r w:rsidR="00CA05DF" w:rsidRPr="00D14F9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. </w:t>
            </w:r>
          </w:p>
          <w:p w:rsidR="00A17113" w:rsidRPr="00D14F9B" w:rsidRDefault="00A17113" w:rsidP="00FF2984">
            <w:pPr>
              <w:rPr>
                <w:rFonts w:ascii="Times New Roman" w:hAnsi="Times New Roman" w:cs="Times New Roman"/>
                <w:color w:val="323232"/>
              </w:rPr>
            </w:pPr>
          </w:p>
        </w:tc>
      </w:tr>
      <w:tr w:rsidR="00E70F71" w:rsidRPr="00D14F9B" w:rsidTr="00D14F9B">
        <w:tc>
          <w:tcPr>
            <w:tcW w:w="0" w:type="auto"/>
            <w:gridSpan w:val="3"/>
          </w:tcPr>
          <w:p w:rsidR="00E70F71" w:rsidRPr="00D14F9B" w:rsidRDefault="00E70F71" w:rsidP="00E70F7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14F9B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8.Физическое развитие и культура здоровья:</w:t>
            </w:r>
          </w:p>
        </w:tc>
      </w:tr>
      <w:tr w:rsidR="00A17113" w:rsidRPr="00D14F9B" w:rsidTr="00D14F9B">
        <w:tc>
          <w:tcPr>
            <w:tcW w:w="0" w:type="auto"/>
          </w:tcPr>
          <w:p w:rsidR="00A17113" w:rsidRPr="00D14F9B" w:rsidRDefault="00F81354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8.1</w:t>
            </w:r>
          </w:p>
        </w:tc>
        <w:tc>
          <w:tcPr>
            <w:tcW w:w="0" w:type="auto"/>
          </w:tcPr>
          <w:p w:rsidR="00E70F71" w:rsidRPr="00D14F9B" w:rsidRDefault="00E70F71" w:rsidP="00E70F71">
            <w:pPr>
              <w:shd w:val="clear" w:color="auto" w:fill="FFFFFF"/>
              <w:spacing w:after="135"/>
              <w:ind w:left="9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D14F9B">
              <w:rPr>
                <w:rFonts w:ascii="Times New Roman" w:hAnsi="Times New Roman" w:cs="Times New Roman"/>
                <w:color w:val="000000"/>
              </w:rPr>
              <w:t>формирование у подрастающего поколения ответственного отношения к своему здоровью и потребности в здоровом образе жизни;</w:t>
            </w:r>
          </w:p>
          <w:p w:rsidR="00A17113" w:rsidRPr="00D14F9B" w:rsidRDefault="00E70F71" w:rsidP="00E70F71">
            <w:pPr>
              <w:shd w:val="clear" w:color="auto" w:fill="FFFFFF"/>
              <w:spacing w:after="135"/>
              <w:ind w:left="90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14F9B">
              <w:rPr>
                <w:rFonts w:ascii="Times New Roman" w:hAnsi="Times New Roman" w:cs="Times New Roman"/>
                <w:color w:val="000000"/>
              </w:rPr>
              <w:t>формирование в детской среде системы мотивации к активному и здоровому образу жизни, занятиям спортом, развитие культуры здорового питания и трезвости; распространение позитивных моделей участия в массовых общественно-спортивных мероприятиях.</w:t>
            </w:r>
          </w:p>
        </w:tc>
        <w:tc>
          <w:tcPr>
            <w:tcW w:w="0" w:type="auto"/>
          </w:tcPr>
          <w:p w:rsidR="00A17113" w:rsidRPr="00D14F9B" w:rsidRDefault="00E70F71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Проведение в рамках каждой смены тематических занятий по знакомству с основами здорового образа жизни</w:t>
            </w:r>
            <w:r w:rsidR="00920C60" w:rsidRPr="00D14F9B">
              <w:rPr>
                <w:rFonts w:ascii="Times New Roman" w:hAnsi="Times New Roman" w:cs="Times New Roman"/>
                <w:color w:val="323232"/>
              </w:rPr>
              <w:t xml:space="preserve">. </w:t>
            </w:r>
          </w:p>
          <w:p w:rsidR="00E70F71" w:rsidRPr="00D14F9B" w:rsidRDefault="00E70F71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Проведение спартакиад легкоатлетических эстафет, соревнований по командным игровым видам спорта.</w:t>
            </w:r>
          </w:p>
          <w:p w:rsidR="00E70F71" w:rsidRPr="00D14F9B" w:rsidRDefault="00E70F71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 xml:space="preserve"> Проведение семейных игр и спортивных праздников.</w:t>
            </w:r>
          </w:p>
          <w:p w:rsidR="00E70F71" w:rsidRPr="00D14F9B" w:rsidRDefault="00E70F71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.</w:t>
            </w:r>
          </w:p>
        </w:tc>
      </w:tr>
      <w:tr w:rsidR="00A17113" w:rsidRPr="00D14F9B" w:rsidTr="00D14F9B">
        <w:tc>
          <w:tcPr>
            <w:tcW w:w="0" w:type="auto"/>
          </w:tcPr>
          <w:p w:rsidR="00A17113" w:rsidRPr="00D14F9B" w:rsidRDefault="00F81354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8.2</w:t>
            </w:r>
          </w:p>
        </w:tc>
        <w:tc>
          <w:tcPr>
            <w:tcW w:w="0" w:type="auto"/>
          </w:tcPr>
          <w:p w:rsidR="00BF6F76" w:rsidRDefault="00E70F71" w:rsidP="00BF6F76">
            <w:pPr>
              <w:rPr>
                <w:rFonts w:ascii="Times New Roman" w:hAnsi="Times New Roman" w:cs="Times New Roman"/>
                <w:color w:val="000000"/>
              </w:rPr>
            </w:pPr>
            <w:r w:rsidRPr="00D14F9B">
              <w:rPr>
                <w:rFonts w:ascii="Times New Roman" w:hAnsi="Times New Roman" w:cs="Times New Roman"/>
                <w:color w:val="000000"/>
              </w:rPr>
              <w:t>создание равных условий для занятий физической культурой и спортом, для развивающего отдыха и оздоровления детей, включая детей с ограниченными возможностями здоровья, детей, находящихся в трудной жизненной ситуации, в том числе на основе развития спортивной инфраструктуры и повышения эффективности ее использования, привитие культуры безопасной жизнедеятельности, профилактика вредных привычек</w:t>
            </w:r>
            <w:r w:rsidR="00BF6F76" w:rsidRPr="00D14F9B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D14F9B" w:rsidRDefault="00D14F9B" w:rsidP="00BF6F76">
            <w:pPr>
              <w:rPr>
                <w:rFonts w:ascii="Times New Roman" w:hAnsi="Times New Roman" w:cs="Times New Roman"/>
                <w:color w:val="000000"/>
              </w:rPr>
            </w:pPr>
          </w:p>
          <w:p w:rsidR="00D14F9B" w:rsidRDefault="00D14F9B" w:rsidP="00BF6F76">
            <w:pPr>
              <w:rPr>
                <w:rFonts w:ascii="Times New Roman" w:hAnsi="Times New Roman" w:cs="Times New Roman"/>
                <w:color w:val="000000"/>
              </w:rPr>
            </w:pPr>
          </w:p>
          <w:p w:rsidR="00D14F9B" w:rsidRDefault="00D14F9B" w:rsidP="00BF6F76">
            <w:pPr>
              <w:rPr>
                <w:rFonts w:ascii="Times New Roman" w:hAnsi="Times New Roman" w:cs="Times New Roman"/>
                <w:color w:val="000000"/>
              </w:rPr>
            </w:pPr>
          </w:p>
          <w:p w:rsidR="00D14F9B" w:rsidRDefault="00D14F9B" w:rsidP="00BF6F76">
            <w:pPr>
              <w:rPr>
                <w:rFonts w:ascii="Times New Roman" w:hAnsi="Times New Roman" w:cs="Times New Roman"/>
                <w:color w:val="000000"/>
              </w:rPr>
            </w:pPr>
          </w:p>
          <w:p w:rsidR="00D14F9B" w:rsidRDefault="00D14F9B" w:rsidP="00BF6F76">
            <w:pPr>
              <w:rPr>
                <w:rFonts w:ascii="Times New Roman" w:hAnsi="Times New Roman" w:cs="Times New Roman"/>
                <w:color w:val="000000"/>
              </w:rPr>
            </w:pPr>
          </w:p>
          <w:p w:rsidR="00D14F9B" w:rsidRDefault="00D14F9B" w:rsidP="00BF6F76">
            <w:pPr>
              <w:rPr>
                <w:rFonts w:ascii="Times New Roman" w:hAnsi="Times New Roman" w:cs="Times New Roman"/>
                <w:color w:val="000000"/>
              </w:rPr>
            </w:pPr>
          </w:p>
          <w:p w:rsidR="00D14F9B" w:rsidRDefault="00D14F9B" w:rsidP="00BF6F76">
            <w:pPr>
              <w:rPr>
                <w:rFonts w:ascii="Times New Roman" w:hAnsi="Times New Roman" w:cs="Times New Roman"/>
                <w:color w:val="000000"/>
              </w:rPr>
            </w:pPr>
          </w:p>
          <w:p w:rsidR="00D14F9B" w:rsidRDefault="00D14F9B" w:rsidP="00BF6F76">
            <w:pPr>
              <w:rPr>
                <w:rFonts w:ascii="Times New Roman" w:hAnsi="Times New Roman" w:cs="Times New Roman"/>
                <w:color w:val="000000"/>
              </w:rPr>
            </w:pPr>
          </w:p>
          <w:p w:rsidR="00D14F9B" w:rsidRDefault="00D14F9B" w:rsidP="00BF6F76">
            <w:pPr>
              <w:rPr>
                <w:rFonts w:ascii="Times New Roman" w:hAnsi="Times New Roman" w:cs="Times New Roman"/>
                <w:color w:val="000000"/>
              </w:rPr>
            </w:pPr>
          </w:p>
          <w:p w:rsidR="00D14F9B" w:rsidRPr="00D14F9B" w:rsidRDefault="00D14F9B" w:rsidP="00BF6F7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</w:tcPr>
          <w:p w:rsidR="00A17113" w:rsidRPr="00D14F9B" w:rsidRDefault="00E70F71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Развитие сотрудничества с районными учреждениями спорта и негосударственными учреждениями, в том числе сотрудничестве с ЗАО «</w:t>
            </w:r>
            <w:r w:rsidRPr="00D14F9B">
              <w:rPr>
                <w:rFonts w:ascii="Times New Roman" w:hAnsi="Times New Roman" w:cs="Times New Roman"/>
                <w:color w:val="323232"/>
                <w:lang w:val="en-US"/>
              </w:rPr>
              <w:t>Gorki</w:t>
            </w:r>
            <w:r w:rsidRPr="00D14F9B">
              <w:rPr>
                <w:rFonts w:ascii="Times New Roman" w:hAnsi="Times New Roman" w:cs="Times New Roman"/>
                <w:color w:val="323232"/>
              </w:rPr>
              <w:t xml:space="preserve"> Гольф-клуб» о сотрудничестве  совместное проведение соревнований, развитие спорта (детский футбол, гольф) в том числе для детей с особыми потребностями</w:t>
            </w:r>
          </w:p>
        </w:tc>
      </w:tr>
      <w:tr w:rsidR="00E70F71" w:rsidRPr="00D14F9B" w:rsidTr="00D14F9B">
        <w:tc>
          <w:tcPr>
            <w:tcW w:w="0" w:type="auto"/>
            <w:gridSpan w:val="3"/>
          </w:tcPr>
          <w:p w:rsidR="00E70F71" w:rsidRPr="00D14F9B" w:rsidRDefault="00F81354" w:rsidP="00F81354">
            <w:pPr>
              <w:jc w:val="center"/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 xml:space="preserve">9. </w:t>
            </w:r>
            <w:r w:rsidR="00E70F71" w:rsidRPr="00D14F9B">
              <w:rPr>
                <w:rFonts w:ascii="Times New Roman" w:hAnsi="Times New Roman" w:cs="Times New Roman"/>
                <w:b/>
                <w:bCs/>
                <w:color w:val="000000"/>
              </w:rPr>
              <w:t>Трудовое воспитание и профессиональное самоопределение:</w:t>
            </w:r>
          </w:p>
        </w:tc>
      </w:tr>
      <w:tr w:rsidR="00A17113" w:rsidRPr="00D14F9B" w:rsidTr="00D14F9B">
        <w:tc>
          <w:tcPr>
            <w:tcW w:w="0" w:type="auto"/>
          </w:tcPr>
          <w:p w:rsidR="00A17113" w:rsidRPr="00D14F9B" w:rsidRDefault="00F81354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9.1</w:t>
            </w:r>
          </w:p>
        </w:tc>
        <w:tc>
          <w:tcPr>
            <w:tcW w:w="0" w:type="auto"/>
          </w:tcPr>
          <w:p w:rsidR="00E70F71" w:rsidRPr="00D14F9B" w:rsidRDefault="00E70F71" w:rsidP="00E70F71">
            <w:pPr>
              <w:shd w:val="clear" w:color="auto" w:fill="FFFFFF"/>
              <w:spacing w:after="135"/>
              <w:ind w:left="9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D14F9B">
              <w:rPr>
                <w:rFonts w:ascii="Times New Roman" w:hAnsi="Times New Roman" w:cs="Times New Roman"/>
                <w:color w:val="000000"/>
              </w:rPr>
              <w:t>воспитание у детей уважения к труду, людям труда, трудовым достижениям и подвигам;</w:t>
            </w:r>
          </w:p>
          <w:p w:rsidR="00E70F71" w:rsidRPr="00D14F9B" w:rsidRDefault="00E70F71" w:rsidP="00E70F71">
            <w:pPr>
              <w:shd w:val="clear" w:color="auto" w:fill="FFFFFF"/>
              <w:spacing w:after="135"/>
              <w:ind w:left="9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D14F9B">
              <w:rPr>
                <w:rFonts w:ascii="Times New Roman" w:hAnsi="Times New Roman" w:cs="Times New Roman"/>
                <w:color w:val="000000"/>
              </w:rPr>
              <w:t>формирование у детей умений и навыков самообслуживания, выполнения домашних обязанностей, потребности трудиться, добросовестного, ответственного и творческого отношения к разным видам трудовой деятельности;</w:t>
            </w:r>
          </w:p>
          <w:p w:rsidR="00E70F71" w:rsidRPr="00D14F9B" w:rsidRDefault="00E70F71" w:rsidP="00E70F71">
            <w:pPr>
              <w:shd w:val="clear" w:color="auto" w:fill="FFFFFF"/>
              <w:spacing w:after="135"/>
              <w:ind w:left="9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D14F9B">
              <w:rPr>
                <w:rFonts w:ascii="Times New Roman" w:hAnsi="Times New Roman" w:cs="Times New Roman"/>
                <w:color w:val="000000"/>
              </w:rPr>
              <w:t>развитие умения работать совместно с другими, действовать самостоятельно, активно и ответственно, мобилизуя необходимые ресурсы, правильно оценивая смысл и последствия своих действий;</w:t>
            </w:r>
          </w:p>
          <w:p w:rsidR="00A17113" w:rsidRPr="00D14F9B" w:rsidRDefault="00E70F71" w:rsidP="00F81354">
            <w:pPr>
              <w:shd w:val="clear" w:color="auto" w:fill="FFFFFF"/>
              <w:spacing w:after="135"/>
              <w:ind w:left="90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14F9B">
              <w:rPr>
                <w:rFonts w:ascii="Times New Roman" w:hAnsi="Times New Roman" w:cs="Times New Roman"/>
                <w:color w:val="000000"/>
              </w:rPr>
              <w:t>содействие профессиональному самоопределению, приобщение детей к социально-значимой деятельности для осмысленного выбора профессии.</w:t>
            </w:r>
          </w:p>
        </w:tc>
        <w:tc>
          <w:tcPr>
            <w:tcW w:w="0" w:type="auto"/>
          </w:tcPr>
          <w:p w:rsidR="00A17113" w:rsidRPr="00D14F9B" w:rsidRDefault="00134E10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Проведение тематических дней по профессиям в рамках каждой смены</w:t>
            </w:r>
            <w:r w:rsidR="00920C60" w:rsidRPr="00D14F9B">
              <w:rPr>
                <w:rFonts w:ascii="Times New Roman" w:hAnsi="Times New Roman" w:cs="Times New Roman"/>
                <w:color w:val="323232"/>
              </w:rPr>
              <w:t>.</w:t>
            </w:r>
            <w:r w:rsidRPr="00D14F9B">
              <w:rPr>
                <w:rFonts w:ascii="Times New Roman" w:hAnsi="Times New Roman" w:cs="Times New Roman"/>
                <w:color w:val="323232"/>
              </w:rPr>
              <w:t xml:space="preserve"> Проведение Дня героев с приглашением профессиональных военных, спасателей, пожарных. Выезды с целью профориентации детей и подростов  на предприятия района.</w:t>
            </w:r>
          </w:p>
          <w:p w:rsidR="00134E10" w:rsidRPr="00D14F9B" w:rsidRDefault="00134E10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 xml:space="preserve">Знакомство с историческими ремеслами, проведение дней – ярмарок, </w:t>
            </w:r>
          </w:p>
          <w:p w:rsidR="00134E10" w:rsidRPr="00D14F9B" w:rsidRDefault="00134E10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 xml:space="preserve">Акций «Летний пирог», </w:t>
            </w:r>
            <w:r w:rsidR="00F81354" w:rsidRPr="00D14F9B">
              <w:rPr>
                <w:rFonts w:ascii="Times New Roman" w:hAnsi="Times New Roman" w:cs="Times New Roman"/>
                <w:color w:val="323232"/>
              </w:rPr>
              <w:t>«Уха</w:t>
            </w:r>
            <w:r w:rsidR="00DB31D0" w:rsidRPr="00D14F9B">
              <w:rPr>
                <w:rFonts w:ascii="Times New Roman" w:hAnsi="Times New Roman" w:cs="Times New Roman"/>
                <w:color w:val="323232"/>
              </w:rPr>
              <w:t xml:space="preserve"> в Лопухах</w:t>
            </w:r>
            <w:r w:rsidR="00F81354" w:rsidRPr="00D14F9B">
              <w:rPr>
                <w:rFonts w:ascii="Times New Roman" w:hAnsi="Times New Roman" w:cs="Times New Roman"/>
                <w:color w:val="323232"/>
              </w:rPr>
              <w:t xml:space="preserve">». </w:t>
            </w:r>
          </w:p>
          <w:p w:rsidR="00F81354" w:rsidRPr="00D14F9B" w:rsidRDefault="00F81354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Организация Биржи добрых дел.</w:t>
            </w:r>
          </w:p>
          <w:p w:rsidR="00F81354" w:rsidRPr="00D14F9B" w:rsidRDefault="00F81354" w:rsidP="00FF2984">
            <w:pPr>
              <w:rPr>
                <w:rFonts w:ascii="Times New Roman" w:hAnsi="Times New Roman" w:cs="Times New Roman"/>
                <w:color w:val="323232"/>
              </w:rPr>
            </w:pPr>
          </w:p>
          <w:p w:rsidR="00F81354" w:rsidRPr="00D14F9B" w:rsidRDefault="00F81354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Приобщение детей к основам ландшафтного дизайна, работе по выращиванию овощей, создание экспериментального огорода на базе имеющейся теплицы.</w:t>
            </w:r>
          </w:p>
          <w:p w:rsidR="00F81354" w:rsidRPr="00D14F9B" w:rsidRDefault="00F81354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 xml:space="preserve"> Знакомство с особенностями ухода и содержания лошадей.</w:t>
            </w:r>
          </w:p>
        </w:tc>
      </w:tr>
      <w:tr w:rsidR="00A17113" w:rsidRPr="00D14F9B" w:rsidTr="00D14F9B">
        <w:tc>
          <w:tcPr>
            <w:tcW w:w="0" w:type="auto"/>
          </w:tcPr>
          <w:p w:rsidR="00A17113" w:rsidRPr="00D14F9B" w:rsidRDefault="00F81354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9.2</w:t>
            </w:r>
          </w:p>
        </w:tc>
        <w:tc>
          <w:tcPr>
            <w:tcW w:w="0" w:type="auto"/>
          </w:tcPr>
          <w:p w:rsidR="00A17113" w:rsidRPr="00D14F9B" w:rsidRDefault="00920C60" w:rsidP="00F8135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14F9B">
              <w:rPr>
                <w:rFonts w:ascii="Times New Roman" w:hAnsi="Times New Roman" w:cs="Times New Roman"/>
                <w:color w:val="000000"/>
              </w:rPr>
              <w:t>формирование у детей умений и навыков самообслуживания, выполнения домашних обязанностей, потребности трудиться, добросовестного, ответственного и творческого отношения к разным видам трудовой деятельности, развитие умения работать совместно с другими, действовать самостоятельно, активно и ответственно, мобилизуя необходимые ресурсы, правильно оценивая смысл и последствия своих действий;</w:t>
            </w:r>
          </w:p>
        </w:tc>
        <w:tc>
          <w:tcPr>
            <w:tcW w:w="0" w:type="auto"/>
          </w:tcPr>
          <w:p w:rsidR="00F81354" w:rsidRPr="00D14F9B" w:rsidRDefault="00F81354" w:rsidP="00F81354">
            <w:pPr>
              <w:rPr>
                <w:rFonts w:ascii="Times New Roman" w:hAnsi="Times New Roman" w:cs="Times New Roman"/>
                <w:color w:val="323232"/>
              </w:rPr>
            </w:pPr>
          </w:p>
          <w:p w:rsidR="00A17113" w:rsidRPr="00D14F9B" w:rsidRDefault="00F81354" w:rsidP="00F8135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 xml:space="preserve">Организация </w:t>
            </w:r>
            <w:r w:rsidR="00920C60" w:rsidRPr="00D14F9B">
              <w:rPr>
                <w:rFonts w:ascii="Times New Roman" w:hAnsi="Times New Roman" w:cs="Times New Roman"/>
                <w:color w:val="323232"/>
              </w:rPr>
              <w:t>внутри лагерных</w:t>
            </w:r>
            <w:r w:rsidRPr="00D14F9B">
              <w:rPr>
                <w:rFonts w:ascii="Times New Roman" w:hAnsi="Times New Roman" w:cs="Times New Roman"/>
                <w:color w:val="323232"/>
              </w:rPr>
              <w:t xml:space="preserve"> дежурств, конкурсов чистоты на содержание в порядке корпусов, территорий, отрядных уголков.</w:t>
            </w:r>
          </w:p>
          <w:p w:rsidR="00F81354" w:rsidRPr="00D14F9B" w:rsidRDefault="00F81354" w:rsidP="00F8135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 xml:space="preserve"> Проведение мастерских и мастер-классов по прикладным видам </w:t>
            </w:r>
            <w:r w:rsidR="00920C60" w:rsidRPr="00D14F9B">
              <w:rPr>
                <w:rFonts w:ascii="Times New Roman" w:hAnsi="Times New Roman" w:cs="Times New Roman"/>
                <w:color w:val="323232"/>
              </w:rPr>
              <w:t>деятельности</w:t>
            </w:r>
            <w:r w:rsidRPr="00D14F9B">
              <w:rPr>
                <w:rFonts w:ascii="Times New Roman" w:hAnsi="Times New Roman" w:cs="Times New Roman"/>
                <w:color w:val="323232"/>
              </w:rPr>
              <w:t>.</w:t>
            </w:r>
          </w:p>
        </w:tc>
      </w:tr>
      <w:tr w:rsidR="00F81354" w:rsidRPr="00D14F9B" w:rsidTr="00D14F9B">
        <w:tc>
          <w:tcPr>
            <w:tcW w:w="0" w:type="auto"/>
            <w:gridSpan w:val="3"/>
          </w:tcPr>
          <w:p w:rsidR="00F81354" w:rsidRPr="00D14F9B" w:rsidRDefault="00F81354" w:rsidP="00F813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14F9B">
              <w:rPr>
                <w:rFonts w:ascii="Times New Roman" w:hAnsi="Times New Roman" w:cs="Times New Roman"/>
                <w:b/>
                <w:color w:val="000000"/>
              </w:rPr>
              <w:t>10. Экологическое воспитание:</w:t>
            </w:r>
          </w:p>
        </w:tc>
      </w:tr>
      <w:tr w:rsidR="00A17113" w:rsidRPr="00D14F9B" w:rsidTr="00D14F9B">
        <w:tc>
          <w:tcPr>
            <w:tcW w:w="0" w:type="auto"/>
          </w:tcPr>
          <w:p w:rsidR="00A17113" w:rsidRPr="00D14F9B" w:rsidRDefault="00920C60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10.1</w:t>
            </w:r>
          </w:p>
        </w:tc>
        <w:tc>
          <w:tcPr>
            <w:tcW w:w="0" w:type="auto"/>
          </w:tcPr>
          <w:p w:rsidR="00F81354" w:rsidRPr="00D14F9B" w:rsidRDefault="00F81354" w:rsidP="00F81354">
            <w:pPr>
              <w:shd w:val="clear" w:color="auto" w:fill="FFFFFF"/>
              <w:spacing w:after="135"/>
              <w:ind w:left="9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D14F9B">
              <w:rPr>
                <w:rFonts w:ascii="Times New Roman" w:hAnsi="Times New Roman" w:cs="Times New Roman"/>
                <w:color w:val="000000"/>
              </w:rPr>
              <w:t>становление и развитие у ребенка экологической культуры, бережного отношения к родной земле;</w:t>
            </w:r>
          </w:p>
          <w:p w:rsidR="00F81354" w:rsidRPr="00D14F9B" w:rsidRDefault="00F81354" w:rsidP="00F81354">
            <w:pPr>
              <w:shd w:val="clear" w:color="auto" w:fill="FFFFFF"/>
              <w:spacing w:after="135"/>
              <w:ind w:left="9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D14F9B">
              <w:rPr>
                <w:rFonts w:ascii="Times New Roman" w:hAnsi="Times New Roman" w:cs="Times New Roman"/>
                <w:color w:val="000000"/>
              </w:rPr>
              <w:t>формирование у детей экологической картины мира, развитие у них стремления беречь и охранять природу;</w:t>
            </w:r>
          </w:p>
          <w:p w:rsidR="00F81354" w:rsidRPr="00D14F9B" w:rsidRDefault="00F81354" w:rsidP="00F81354">
            <w:pPr>
              <w:shd w:val="clear" w:color="auto" w:fill="FFFFFF"/>
              <w:spacing w:after="135"/>
              <w:ind w:left="9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D14F9B">
              <w:rPr>
                <w:rFonts w:ascii="Times New Roman" w:hAnsi="Times New Roman" w:cs="Times New Roman"/>
                <w:color w:val="000000"/>
              </w:rPr>
              <w:t>воспитание чувства ответственности за состояние природных ресурсов и разумное</w:t>
            </w:r>
            <w:r w:rsidR="00920C60" w:rsidRPr="00D14F9B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D14F9B">
              <w:rPr>
                <w:rFonts w:ascii="Times New Roman" w:hAnsi="Times New Roman" w:cs="Times New Roman"/>
                <w:color w:val="000000"/>
              </w:rPr>
              <w:t>взаимодействие с ними.</w:t>
            </w:r>
          </w:p>
          <w:p w:rsidR="00A17113" w:rsidRPr="00D14F9B" w:rsidRDefault="00A17113" w:rsidP="00FF298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</w:tcPr>
          <w:p w:rsidR="00A17113" w:rsidRPr="00D14F9B" w:rsidRDefault="00F81354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>Организация экологических акций и десантов в рамках реализации 1 части программы «Мир на ладо</w:t>
            </w:r>
            <w:r w:rsidR="00CA05DF" w:rsidRPr="00D14F9B">
              <w:rPr>
                <w:rFonts w:ascii="Times New Roman" w:hAnsi="Times New Roman" w:cs="Times New Roman"/>
                <w:color w:val="323232"/>
              </w:rPr>
              <w:t>ни</w:t>
            </w:r>
            <w:r w:rsidRPr="00D14F9B">
              <w:rPr>
                <w:rFonts w:ascii="Times New Roman" w:hAnsi="Times New Roman" w:cs="Times New Roman"/>
                <w:color w:val="323232"/>
              </w:rPr>
              <w:t>»: программа «Мир на ладо</w:t>
            </w:r>
            <w:r w:rsidR="00CA05DF" w:rsidRPr="00D14F9B">
              <w:rPr>
                <w:rFonts w:ascii="Times New Roman" w:hAnsi="Times New Roman" w:cs="Times New Roman"/>
                <w:color w:val="323232"/>
              </w:rPr>
              <w:t>ни</w:t>
            </w:r>
            <w:r w:rsidRPr="00D14F9B">
              <w:rPr>
                <w:rFonts w:ascii="Times New Roman" w:hAnsi="Times New Roman" w:cs="Times New Roman"/>
                <w:color w:val="323232"/>
              </w:rPr>
              <w:t>: горы начинаются с песчинки»: историк</w:t>
            </w:r>
            <w:r w:rsidR="00920C60" w:rsidRPr="00D14F9B">
              <w:rPr>
                <w:rFonts w:ascii="Times New Roman" w:hAnsi="Times New Roman" w:cs="Times New Roman"/>
                <w:color w:val="323232"/>
              </w:rPr>
              <w:t>о -</w:t>
            </w:r>
            <w:r w:rsidRPr="00D14F9B">
              <w:rPr>
                <w:rFonts w:ascii="Times New Roman" w:hAnsi="Times New Roman" w:cs="Times New Roman"/>
                <w:color w:val="323232"/>
              </w:rPr>
              <w:t xml:space="preserve"> краеведческое путешествие от ордовикского периода до современного культурно </w:t>
            </w:r>
            <w:r w:rsidR="00920C60" w:rsidRPr="00D14F9B">
              <w:rPr>
                <w:rFonts w:ascii="Times New Roman" w:hAnsi="Times New Roman" w:cs="Times New Roman"/>
                <w:color w:val="323232"/>
              </w:rPr>
              <w:t>- э</w:t>
            </w:r>
            <w:r w:rsidRPr="00D14F9B">
              <w:rPr>
                <w:rFonts w:ascii="Times New Roman" w:hAnsi="Times New Roman" w:cs="Times New Roman"/>
                <w:color w:val="323232"/>
              </w:rPr>
              <w:t>кологического комплекса «Загадки Лопухинки».</w:t>
            </w:r>
          </w:p>
          <w:p w:rsidR="00F81354" w:rsidRPr="00D14F9B" w:rsidRDefault="00F81354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 xml:space="preserve"> Изучение уникального природно-экологического комплекса «Лопухинка»</w:t>
            </w:r>
            <w:r w:rsidR="00920C60" w:rsidRPr="00D14F9B">
              <w:rPr>
                <w:rFonts w:ascii="Times New Roman" w:hAnsi="Times New Roman" w:cs="Times New Roman"/>
                <w:color w:val="323232"/>
              </w:rPr>
              <w:t xml:space="preserve"> создание экологической карты. Проведение фотопроекта «Мир растений: Загадки Лопухинки».</w:t>
            </w:r>
          </w:p>
          <w:p w:rsidR="00920C60" w:rsidRPr="00D14F9B" w:rsidRDefault="00920C60" w:rsidP="00FF2984">
            <w:pPr>
              <w:rPr>
                <w:rFonts w:ascii="Times New Roman" w:hAnsi="Times New Roman" w:cs="Times New Roman"/>
                <w:color w:val="323232"/>
              </w:rPr>
            </w:pPr>
            <w:r w:rsidRPr="00D14F9B">
              <w:rPr>
                <w:rFonts w:ascii="Times New Roman" w:hAnsi="Times New Roman" w:cs="Times New Roman"/>
                <w:color w:val="323232"/>
              </w:rPr>
              <w:t xml:space="preserve"> </w:t>
            </w:r>
          </w:p>
        </w:tc>
      </w:tr>
    </w:tbl>
    <w:p w:rsidR="00313F8F" w:rsidRPr="00D14F9B" w:rsidRDefault="00313F8F" w:rsidP="00FF2984">
      <w:pPr>
        <w:rPr>
          <w:rFonts w:ascii="Times New Roman" w:hAnsi="Times New Roman" w:cs="Times New Roman"/>
          <w:color w:val="323232"/>
          <w:sz w:val="26"/>
          <w:szCs w:val="26"/>
        </w:rPr>
        <w:sectPr w:rsidR="00313F8F" w:rsidRPr="00D14F9B" w:rsidSect="00C356D6">
          <w:pgSz w:w="16838" w:h="11906" w:orient="landscape"/>
          <w:pgMar w:top="709" w:right="1134" w:bottom="1701" w:left="1134" w:header="708" w:footer="708" w:gutter="0"/>
          <w:cols w:space="708"/>
          <w:docGrid w:linePitch="360"/>
        </w:sectPr>
      </w:pPr>
    </w:p>
    <w:p w:rsidR="008F2697" w:rsidRPr="00D14F9B" w:rsidRDefault="008F2697" w:rsidP="00C356D6">
      <w:pPr>
        <w:pStyle w:val="1"/>
        <w:jc w:val="center"/>
        <w:rPr>
          <w:rFonts w:ascii="Times New Roman" w:hAnsi="Times New Roman" w:cs="Times New Roman"/>
          <w:sz w:val="26"/>
          <w:szCs w:val="26"/>
        </w:rPr>
      </w:pPr>
      <w:bookmarkStart w:id="5" w:name="_Toc501810538"/>
      <w:bookmarkStart w:id="6" w:name="_Toc501813085"/>
      <w:r w:rsidRPr="00D14F9B">
        <w:rPr>
          <w:rFonts w:ascii="Times New Roman" w:hAnsi="Times New Roman" w:cs="Times New Roman"/>
          <w:sz w:val="26"/>
          <w:szCs w:val="26"/>
        </w:rPr>
        <w:lastRenderedPageBreak/>
        <w:t>Основное содержание и программно-методическое обеспечение:</w:t>
      </w:r>
      <w:bookmarkEnd w:id="5"/>
      <w:bookmarkEnd w:id="6"/>
    </w:p>
    <w:p w:rsidR="008F2697" w:rsidRPr="00D14F9B" w:rsidRDefault="008F2697" w:rsidP="008F2697">
      <w:pPr>
        <w:rPr>
          <w:rFonts w:ascii="Times New Roman" w:hAnsi="Times New Roman" w:cs="Times New Roman"/>
          <w:sz w:val="26"/>
          <w:szCs w:val="26"/>
        </w:rPr>
      </w:pPr>
    </w:p>
    <w:p w:rsidR="008F2697" w:rsidRPr="00D14F9B" w:rsidRDefault="008F2697" w:rsidP="00D14F9B">
      <w:pPr>
        <w:pStyle w:val="af1"/>
        <w:numPr>
          <w:ilvl w:val="0"/>
          <w:numId w:val="0"/>
        </w:numPr>
        <w:ind w:firstLine="709"/>
        <w:rPr>
          <w:rFonts w:ascii="Times New Roman" w:hAnsi="Times New Roman" w:cs="Times New Roman"/>
          <w:color w:val="323232"/>
          <w:sz w:val="26"/>
          <w:szCs w:val="26"/>
        </w:rPr>
      </w:pPr>
      <w:bookmarkStart w:id="7" w:name="_Toc501813086"/>
      <w:r w:rsidRPr="00D14F9B">
        <w:rPr>
          <w:rStyle w:val="20"/>
          <w:rFonts w:ascii="Times New Roman" w:hAnsi="Times New Roman" w:cs="Times New Roman"/>
          <w:i w:val="0"/>
        </w:rPr>
        <w:t>Первый этап: программа «Мир на ладони: Горы начинаются с песчинки»:</w:t>
      </w:r>
      <w:bookmarkEnd w:id="7"/>
      <w:r w:rsidRPr="00D14F9B">
        <w:rPr>
          <w:rFonts w:ascii="Times New Roman" w:hAnsi="Times New Roman" w:cs="Times New Roman"/>
          <w:i w:val="0"/>
          <w:color w:val="323232"/>
          <w:sz w:val="26"/>
          <w:szCs w:val="26"/>
        </w:rPr>
        <w:t xml:space="preserve"> </w:t>
      </w:r>
      <w:r w:rsidRPr="00D14F9B">
        <w:rPr>
          <w:rFonts w:ascii="Times New Roman" w:eastAsiaTheme="minorHAnsi" w:hAnsi="Times New Roman" w:cs="Times New Roman"/>
          <w:i w:val="0"/>
          <w:iCs w:val="0"/>
          <w:color w:val="000000"/>
          <w:spacing w:val="0"/>
          <w:sz w:val="26"/>
          <w:szCs w:val="26"/>
          <w:shd w:val="clear" w:color="auto" w:fill="FFFFFF"/>
        </w:rPr>
        <w:t>историко - краеведческое путешествие от ордовикского периода до современного культурно - экологического комплекса</w:t>
      </w:r>
      <w:r w:rsidR="00F912B1" w:rsidRPr="00D14F9B">
        <w:rPr>
          <w:rFonts w:ascii="Times New Roman" w:eastAsiaTheme="minorHAnsi" w:hAnsi="Times New Roman" w:cs="Times New Roman"/>
          <w:i w:val="0"/>
          <w:iCs w:val="0"/>
          <w:color w:val="000000"/>
          <w:spacing w:val="0"/>
          <w:sz w:val="26"/>
          <w:szCs w:val="26"/>
          <w:shd w:val="clear" w:color="auto" w:fill="FFFFFF"/>
        </w:rPr>
        <w:t xml:space="preserve">. </w:t>
      </w:r>
      <w:r w:rsidRPr="00D14F9B">
        <w:rPr>
          <w:rFonts w:ascii="Times New Roman" w:eastAsiaTheme="minorHAnsi" w:hAnsi="Times New Roman" w:cs="Times New Roman"/>
          <w:i w:val="0"/>
          <w:iCs w:val="0"/>
          <w:color w:val="000000"/>
          <w:spacing w:val="0"/>
          <w:sz w:val="26"/>
          <w:szCs w:val="26"/>
          <w:shd w:val="clear" w:color="auto" w:fill="FFFFFF"/>
        </w:rPr>
        <w:t xml:space="preserve"> «Загадки Лопухинки».</w:t>
      </w:r>
    </w:p>
    <w:p w:rsidR="008F2697" w:rsidRPr="00D14F9B" w:rsidRDefault="00F645B8" w:rsidP="00D14F9B">
      <w:pPr>
        <w:ind w:right="-1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Одной из главных ступеней нравственного развития школьников, определённых в «Концепции  духовно-нравственного развития и воспитания личности гражданина России»  является  «осознанное принятие обучающимися традиций, ценностей, особых форм культурно-исторической, социальной и духовной жизни его родного села, города, района, области, края. Здесь наполняются конкретным, чувственно-выразительным содержанием через семью, родственников, друзей, школу, природную сред</w:t>
      </w:r>
      <w:r w:rsidR="002944F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у и социальное окружение такие понятия, как </w:t>
      </w: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«малая Родина», «Отечество», «род</w:t>
      </w:r>
      <w:r w:rsidR="002944F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ная земля», «моя семья и род», </w:t>
      </w:r>
      <w:bookmarkStart w:id="8" w:name="_GoBack"/>
      <w:bookmarkEnd w:id="8"/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«мой дом».</w:t>
      </w:r>
    </w:p>
    <w:p w:rsidR="008F2697" w:rsidRPr="00D14F9B" w:rsidRDefault="00F645B8" w:rsidP="00D14F9B">
      <w:pPr>
        <w:ind w:firstLine="709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Первый этап комплексной программы по реализации трехлетней концепции </w:t>
      </w:r>
      <w:r w:rsidR="008C51E9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деятельности УДО «Березняки» приходится на время реиновации детского учреждения, становления педагогического коллектива, методического оснащения деятельности.</w:t>
      </w:r>
    </w:p>
    <w:p w:rsidR="008C51E9" w:rsidRPr="00D14F9B" w:rsidRDefault="008C51E9" w:rsidP="00D14F9B">
      <w:pPr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Наша задача - всесторонне изучить историко-краеведческие особенности территории расположения УДО «Березняки, использовать уникальные территориальные особенности для возрождения историко-краеведческого интереса детей к изучению своего края, «малой родины». Это особенно важно, поскольку территории вблизи культурно-исторического цента России, Санкт-Петербурга, с музейно-парковыми пригородами, туристическими объектами, теряют собственную ценность, становятся менее привлекательными в плане изучения истории, значения «малой родины». Именно через возрождение традиций, прикладное изучение </w:t>
      </w:r>
      <w:r w:rsidR="000E4339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уникальных особенностей природного заповедника возможно возрождения не только интереса к родному </w:t>
      </w:r>
      <w:r w:rsidR="007434DA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краю,</w:t>
      </w:r>
      <w:r w:rsidR="000E4339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но и гордости за свою «малую родину», возможности внести свой вклад в улучшение жизни в регионе.</w:t>
      </w:r>
    </w:p>
    <w:p w:rsidR="00D454F8" w:rsidRPr="00D14F9B" w:rsidRDefault="00D454F8" w:rsidP="00D14F9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Историческое краеведение - предмет, посвящённый комплексному изучению конкретной территории на основе географической компоненты.</w:t>
      </w:r>
    </w:p>
    <w:p w:rsidR="00DB31D0" w:rsidRPr="00D14F9B" w:rsidRDefault="00D454F8" w:rsidP="00D14F9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4F9B">
        <w:rPr>
          <w:rFonts w:ascii="Times New Roman" w:hAnsi="Times New Roman" w:cs="Times New Roman"/>
          <w:b/>
          <w:i/>
          <w:color w:val="000000"/>
          <w:sz w:val="26"/>
          <w:szCs w:val="26"/>
          <w:u w:val="single"/>
          <w:shd w:val="clear" w:color="auto" w:fill="FFFFFF"/>
        </w:rPr>
        <w:t>Цель программы</w:t>
      </w: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– развитие научно-исследовательских способностей детей посредством их личных практических наблюдений на местности</w:t>
      </w:r>
      <w:r w:rsidR="00DB31D0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:rsidR="006621E5" w:rsidRPr="00D14F9B" w:rsidRDefault="00DB31D0" w:rsidP="00D14F9B">
      <w:pPr>
        <w:spacing w:after="0"/>
        <w:ind w:firstLine="709"/>
        <w:jc w:val="both"/>
        <w:rPr>
          <w:rFonts w:ascii="Times New Roman" w:hAnsi="Times New Roman" w:cs="Times New Roman"/>
          <w:b/>
          <w:color w:val="000000"/>
          <w:sz w:val="26"/>
          <w:szCs w:val="26"/>
          <w:u w:val="single"/>
          <w:shd w:val="clear" w:color="auto" w:fill="FFFFFF"/>
        </w:rPr>
      </w:pPr>
      <w:r w:rsidRPr="00D14F9B">
        <w:rPr>
          <w:rFonts w:ascii="Times New Roman" w:hAnsi="Times New Roman" w:cs="Times New Roman"/>
          <w:b/>
          <w:color w:val="000000"/>
          <w:sz w:val="26"/>
          <w:szCs w:val="26"/>
          <w:u w:val="single"/>
          <w:shd w:val="clear" w:color="auto" w:fill="FFFFFF"/>
        </w:rPr>
        <w:t>Задачи:</w:t>
      </w:r>
    </w:p>
    <w:p w:rsidR="006621E5" w:rsidRPr="00D14F9B" w:rsidRDefault="00DB31D0" w:rsidP="00D14F9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организация </w:t>
      </w:r>
      <w:r w:rsidR="00D454F8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работы экологических лабораторий:</w:t>
      </w:r>
      <w:r w:rsidR="00511400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наблюдени</w:t>
      </w:r>
      <w:r w:rsidR="006621E5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я</w:t>
      </w:r>
      <w:r w:rsidR="00511400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за </w:t>
      </w:r>
      <w:r w:rsidR="00D454F8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рельефом, </w:t>
      </w:r>
      <w:r w:rsidR="00511400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изучение </w:t>
      </w:r>
      <w:r w:rsidR="00D454F8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географических особенностей региона, состоянием геологических </w:t>
      </w:r>
      <w:r w:rsidR="00D454F8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lastRenderedPageBreak/>
        <w:t>разрезов, в которых доступны древние земные слои, обнаружения и сбора в них ископаемой фауны и минералов, свидетельствующих о развитии в процессе эволюции животных и растений на изучаемой территории, их обработка и изучение, определение видовой принадлежности ископаемых и ныне живущих видов</w:t>
      </w:r>
      <w:r w:rsidR="006621E5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;</w:t>
      </w:r>
    </w:p>
    <w:p w:rsidR="00D454F8" w:rsidRPr="00D14F9B" w:rsidRDefault="00D454F8" w:rsidP="00D14F9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формировани</w:t>
      </w:r>
      <w:r w:rsidR="006621E5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е</w:t>
      </w: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личных</w:t>
      </w:r>
      <w:r w:rsidR="006621E5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коллекций и музейных экспозиций</w:t>
      </w: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</w:p>
    <w:p w:rsidR="006621E5" w:rsidRPr="00D14F9B" w:rsidRDefault="006621E5" w:rsidP="00E62847">
      <w:pPr>
        <w:shd w:val="clear" w:color="auto" w:fill="FFFFFF"/>
        <w:spacing w:after="0"/>
        <w:ind w:left="90" w:firstLine="619"/>
        <w:textAlignment w:val="baseline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становление и развитие у ребенка экологической культуры, бережного отношения к родной земле;</w:t>
      </w:r>
    </w:p>
    <w:p w:rsidR="006621E5" w:rsidRPr="00D14F9B" w:rsidRDefault="006621E5" w:rsidP="00E62847">
      <w:pPr>
        <w:shd w:val="clear" w:color="auto" w:fill="FFFFFF"/>
        <w:spacing w:after="0"/>
        <w:ind w:left="90" w:firstLine="619"/>
        <w:textAlignment w:val="baseline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формирование у детей экологической картины мира, развитие у них стремления беречь и охранять природу;</w:t>
      </w:r>
    </w:p>
    <w:p w:rsidR="00D454F8" w:rsidRPr="00D14F9B" w:rsidRDefault="006621E5" w:rsidP="00D14F9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воспитание чувства ответственности за состояние природных ресурсов и разумное взаимодействие с ними.</w:t>
      </w:r>
    </w:p>
    <w:p w:rsidR="00A53845" w:rsidRPr="00D14F9B" w:rsidRDefault="000E4339" w:rsidP="00D14F9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Территория расположения УДО «Березняки» непосредственно находится на территории </w:t>
      </w:r>
      <w:r w:rsidR="00A53845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организованного в 1976 году </w:t>
      </w: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A53845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г</w:t>
      </w: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еологическ</w:t>
      </w:r>
      <w:r w:rsidR="00A53845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ого и </w:t>
      </w: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гидрологическ</w:t>
      </w:r>
      <w:r w:rsidR="00A53845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ого</w:t>
      </w: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памятник</w:t>
      </w:r>
      <w:r w:rsidR="00A53845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а</w:t>
      </w: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природы регионального значения</w:t>
      </w:r>
      <w:r w:rsidR="00A53845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 На склоне Балтийско-Ладожского Ордовикского уступа (глинта) на дневную поверхность в виде многочисленных родников выходят воды кембро-ордовикского водоносного горизонта, обладающие повышенным содержанием радона. Подземные воды, питающие родники, приурочены к трещиноватым и закарстованным породам. Выходы подземных вод в виде восходящих источников формируют истоки реки Лопухинки. Благодаря водообильности горизонта, родники, сливаясь в единый поток, выработали в склоне глинта живописную каньонообразную долину глубиной до 30 м.  Склон оврага представляет собой отвесную скалу, сложенную известняками. Они  настолько древние, что в них можно найти окаменелости морских моллюсков и даже древнейших ископаемых – трилобитов</w:t>
      </w:r>
      <w:r w:rsidR="00224E54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  <w:r w:rsidR="00A53845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В верховьях долины построены две плотины, которыми зарегулирован естественный сток родников и реки Лопухинки. Выше плотин образовались два небольших искусственных озера. Расстояние между ними около 50 м. Длина юго-западного озера примерно 200 м, северо-восточного - 550 м. Ширина озер составляет 40-60 м. Цвет воды в озерах - бирюзово-изумрудный. Воды родников характеризуются повышенным содержанием радона, что позволяет считать их целебными. Родники, расположенные у основания склона, частично каптированы и прикрыты срубами.</w:t>
      </w:r>
    </w:p>
    <w:p w:rsidR="000E4339" w:rsidRPr="00D14F9B" w:rsidRDefault="00A53845" w:rsidP="00D14F9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На известняках по береговы</w:t>
      </w:r>
      <w:r w:rsidR="00224E54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м</w:t>
      </w: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склона</w:t>
      </w:r>
      <w:r w:rsidR="00224E54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м</w:t>
      </w: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рек</w:t>
      </w:r>
      <w:r w:rsidR="00224E54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и</w:t>
      </w: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Лопухинк</w:t>
      </w:r>
      <w:r w:rsidR="00224E54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и</w:t>
      </w: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встречаются небольшие участки лесов с участием широколиственных пород дуба, вяза гладкого, липы, клена и ясеня. В подлеске жимолость обыкновенная, калина. </w:t>
      </w:r>
      <w:r w:rsidR="007434DA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 травяном ярусе встречаются медуница, печеночница, чина весенняя, мятлик дубравный, воронец колосовидный, звездчатка ланцетолистная, зеленчук желтый, колокольчик широколистный, ландыш, лютик кашубский, овсяница гигантская, пролесник многолетний, сныть, чист</w:t>
      </w:r>
      <w:r w:rsidR="007434D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ец лесной. </w:t>
      </w:r>
      <w:r w:rsidR="007434DA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Особо охраняемые объекты: места выхода родников, водоток реки Лопухинки, места обитания ручьевой форели; редкие виды </w:t>
      </w:r>
      <w:r w:rsidR="007434DA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lastRenderedPageBreak/>
        <w:t>растений: ясень, колокольчик широколистный</w:t>
      </w:r>
    </w:p>
    <w:p w:rsidR="00D454F8" w:rsidRPr="00D14F9B" w:rsidRDefault="00D454F8" w:rsidP="00D14F9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Помимо экологических лаборатори</w:t>
      </w:r>
      <w:r w:rsidR="007A7470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й</w:t>
      </w: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 будут созданы временные модулирующие блоки, на основании которых будут изучены особенности жизни и формирования культуры данной территории с древних лет</w:t>
      </w:r>
      <w:r w:rsidR="007A7470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 традиции народов, населявших исторически эту землю.</w:t>
      </w:r>
    </w:p>
    <w:p w:rsidR="007A7470" w:rsidRPr="00D14F9B" w:rsidRDefault="007A7470" w:rsidP="00D14F9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Первый этап программы включает в себя такие мероприятия, как:</w:t>
      </w:r>
    </w:p>
    <w:p w:rsidR="007A7470" w:rsidRPr="00D14F9B" w:rsidRDefault="007A7470" w:rsidP="00D14F9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511400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Э</w:t>
      </w: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кологическая экспедиция «На дне древнейшего моря»;</w:t>
      </w:r>
    </w:p>
    <w:p w:rsidR="007A7470" w:rsidRPr="00D14F9B" w:rsidRDefault="007A7470" w:rsidP="00D14F9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Тематическая игра «</w:t>
      </w:r>
      <w:r w:rsidR="00472DF7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Машина времени или о</w:t>
      </w: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дин день в </w:t>
      </w:r>
      <w:r w:rsidR="00472DF7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каменном веке»</w:t>
      </w:r>
    </w:p>
    <w:p w:rsidR="00472DF7" w:rsidRPr="00D14F9B" w:rsidRDefault="00472DF7" w:rsidP="00D14F9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Проект из серии тематических дней и физическая лаборатория: «История одного открытия»</w:t>
      </w:r>
    </w:p>
    <w:p w:rsidR="00472DF7" w:rsidRPr="00D14F9B" w:rsidRDefault="00914B49" w:rsidP="00D14F9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«</w:t>
      </w:r>
      <w:r w:rsidR="00472DF7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Спартакиада древних игр</w:t>
      </w: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»</w:t>
      </w:r>
    </w:p>
    <w:p w:rsidR="00472DF7" w:rsidRPr="00D14F9B" w:rsidRDefault="00914B49" w:rsidP="00D14F9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«Наедине с природой: один день кузнечика»</w:t>
      </w:r>
    </w:p>
    <w:p w:rsidR="00914B49" w:rsidRPr="00D14F9B" w:rsidRDefault="00914B49" w:rsidP="00D14F9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Фотомарафон «Карта открытий»</w:t>
      </w:r>
    </w:p>
    <w:p w:rsidR="00914B49" w:rsidRPr="00D14F9B" w:rsidRDefault="00914B49" w:rsidP="00D14F9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Фестиваль прикладного и фольклорного творчества  «Земля ИЖОРА».</w:t>
      </w:r>
    </w:p>
    <w:p w:rsidR="00914B49" w:rsidRPr="00D14F9B" w:rsidRDefault="00914B49" w:rsidP="00D14F9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Этнический праздник «Солнцеворот»</w:t>
      </w:r>
    </w:p>
    <w:p w:rsidR="00DE1632" w:rsidRPr="00D14F9B" w:rsidRDefault="00DE1632" w:rsidP="00D14F9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Тематический «День героя»</w:t>
      </w:r>
    </w:p>
    <w:p w:rsidR="00DE1632" w:rsidRPr="00D14F9B" w:rsidRDefault="00DE1632" w:rsidP="00D14F9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В программу включены мероприятия по созданию волонтерского добровольческого движения по </w:t>
      </w:r>
      <w:r w:rsidR="00511400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трем</w:t>
      </w: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направлениям: </w:t>
      </w:r>
    </w:p>
    <w:p w:rsidR="00DE1632" w:rsidRPr="00D14F9B" w:rsidRDefault="00DE1632" w:rsidP="00D14F9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«Территория добра»- исследовательско-краеведческий проект по оказанию помощи ветеранам ВОВ, живущим в непосредственной близости, создание персонального музея «Живая история» со сбором материала о людях, размещения их воспоминаний о Войне, фотографий;</w:t>
      </w:r>
    </w:p>
    <w:p w:rsidR="00DE1632" w:rsidRPr="00D14F9B" w:rsidRDefault="00DE1632" w:rsidP="00D14F9B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Организация шефства над памятниками: </w:t>
      </w:r>
      <w:hyperlink r:id="rId11" w:tgtFrame="_blank" w:tooltip="title" w:history="1">
        <w:r w:rsidRPr="00D14F9B">
          <w:rPr>
            <w:rFonts w:ascii="Times New Roman" w:hAnsi="Times New Roman" w:cs="Times New Roman"/>
            <w:i/>
            <w:iCs/>
            <w:color w:val="000000"/>
            <w:sz w:val="26"/>
            <w:szCs w:val="26"/>
          </w:rPr>
          <w:t>"Дальний рубеж". Мемориал в память обороны города в 1941-1944 гг. "Зеленый пояс славы Ленинграда", код памятника: 4710124000</w:t>
        </w:r>
      </w:hyperlink>
      <w:r w:rsidRPr="00D14F9B">
        <w:rPr>
          <w:rFonts w:ascii="Times New Roman" w:hAnsi="Times New Roman" w:cs="Times New Roman"/>
          <w:i/>
          <w:iCs/>
          <w:color w:val="000000"/>
          <w:sz w:val="26"/>
          <w:szCs w:val="26"/>
        </w:rPr>
        <w:t>;</w:t>
      </w:r>
    </w:p>
    <w:p w:rsidR="00DE1632" w:rsidRPr="00D14F9B" w:rsidRDefault="00DE1632" w:rsidP="00D14F9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Памятный знак: </w:t>
      </w:r>
      <w:r w:rsidR="007434DA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"На этом рубеже Ораниенбаумского плацдарма была деревня Усть-Рудицы, где в сентябре 1941 года моряки-балтийцы 5-й и 48-й бригад морской пехоты остановили немецкие войска группы армий "север" и сдерживали их до января 1944 года. </w:t>
      </w:r>
      <w:r w:rsidR="007434D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О</w:t>
      </w:r>
      <w:r w:rsidR="007434DA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тсюда был нанесен один из ударов прорвавших блокаду. </w:t>
      </w: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Павшим воинам вечная слава"</w:t>
      </w:r>
      <w:r w:rsidR="00511400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:rsidR="00511400" w:rsidRPr="00D14F9B" w:rsidRDefault="00511400" w:rsidP="00D14F9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Третье направление, проведение десантов по уборке леса, прилежащих к озерам территорий.</w:t>
      </w:r>
    </w:p>
    <w:p w:rsidR="00DE1632" w:rsidRPr="00D14F9B" w:rsidRDefault="00DE1632" w:rsidP="00D14F9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511400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Учитывая эколого</w:t>
      </w:r>
      <w:r w:rsidR="00C05AF1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511400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- географическое направление программы, в нее включено создание экологических объектов «Лаборатория природы»: создание мини-огорода, проведение работ в теплице, ландшафтная лаборатория.</w:t>
      </w:r>
    </w:p>
    <w:p w:rsidR="00511400" w:rsidRPr="00D14F9B" w:rsidRDefault="00511400" w:rsidP="00D14F9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7434DA" w:rsidRPr="00D14F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Завершающий этап, проект «Наша карта»- создание экологического макета территории с обозна</w:t>
      </w:r>
      <w:r w:rsidR="007434D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чением значимых изученных мест.</w:t>
      </w:r>
    </w:p>
    <w:p w:rsidR="003902E1" w:rsidRPr="00C356D6" w:rsidRDefault="00E62847" w:rsidP="00D14F9B">
      <w:pPr>
        <w:pStyle w:val="2"/>
        <w:rPr>
          <w:rFonts w:ascii="Times New Roman" w:hAnsi="Times New Roman" w:cs="Times New Roman"/>
        </w:rPr>
      </w:pPr>
      <w:bookmarkStart w:id="9" w:name="_Toc501813087"/>
      <w:r w:rsidRPr="00C356D6">
        <w:rPr>
          <w:rStyle w:val="af2"/>
          <w:rFonts w:ascii="Times New Roman" w:hAnsi="Times New Roman" w:cs="Times New Roman"/>
          <w:i w:val="0"/>
          <w:iCs w:val="0"/>
          <w:spacing w:val="0"/>
          <w:sz w:val="26"/>
          <w:szCs w:val="26"/>
        </w:rPr>
        <w:t>Второй</w:t>
      </w:r>
      <w:r w:rsidR="003902E1" w:rsidRPr="00C356D6">
        <w:rPr>
          <w:rStyle w:val="af2"/>
          <w:rFonts w:ascii="Times New Roman" w:hAnsi="Times New Roman" w:cs="Times New Roman"/>
          <w:i w:val="0"/>
          <w:iCs w:val="0"/>
          <w:spacing w:val="0"/>
          <w:sz w:val="26"/>
          <w:szCs w:val="26"/>
        </w:rPr>
        <w:t xml:space="preserve"> этап, программа «Мир на ладони: Времена и люди».</w:t>
      </w:r>
      <w:bookmarkEnd w:id="9"/>
      <w:r w:rsidR="003902E1" w:rsidRPr="00C356D6">
        <w:rPr>
          <w:rFonts w:ascii="Times New Roman" w:hAnsi="Times New Roman" w:cs="Times New Roman"/>
        </w:rPr>
        <w:t xml:space="preserve"> </w:t>
      </w:r>
    </w:p>
    <w:p w:rsidR="003902E1" w:rsidRPr="00D14F9B" w:rsidRDefault="003902E1" w:rsidP="00D14F9B">
      <w:pPr>
        <w:spacing w:after="0"/>
        <w:ind w:firstLine="709"/>
        <w:jc w:val="both"/>
        <w:rPr>
          <w:rFonts w:ascii="Times New Roman" w:hAnsi="Times New Roman" w:cs="Times New Roman"/>
          <w:color w:val="323232"/>
          <w:sz w:val="26"/>
          <w:szCs w:val="26"/>
        </w:rPr>
      </w:pPr>
      <w:r w:rsidRPr="00D14F9B">
        <w:rPr>
          <w:rFonts w:ascii="Times New Roman" w:hAnsi="Times New Roman" w:cs="Times New Roman"/>
          <w:color w:val="323232"/>
          <w:sz w:val="26"/>
          <w:szCs w:val="26"/>
        </w:rPr>
        <w:t xml:space="preserve">Продолжение историко-краеведческого путешествия, знакомство с </w:t>
      </w:r>
      <w:r w:rsidRPr="00D14F9B">
        <w:rPr>
          <w:rFonts w:ascii="Times New Roman" w:hAnsi="Times New Roman" w:cs="Times New Roman"/>
          <w:color w:val="323232"/>
          <w:sz w:val="26"/>
          <w:szCs w:val="26"/>
        </w:rPr>
        <w:lastRenderedPageBreak/>
        <w:t>историческими личностями, их вкладом в историю родного края.</w:t>
      </w:r>
    </w:p>
    <w:p w:rsidR="006621E5" w:rsidRPr="00D14F9B" w:rsidRDefault="006621E5" w:rsidP="00D14F9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D14F9B">
        <w:rPr>
          <w:rFonts w:ascii="Times New Roman" w:hAnsi="Times New Roman" w:cs="Times New Roman"/>
          <w:b/>
          <w:color w:val="323232"/>
          <w:sz w:val="26"/>
          <w:szCs w:val="26"/>
          <w:u w:val="single"/>
        </w:rPr>
        <w:t>Цель программы:</w:t>
      </w:r>
      <w:r w:rsidRPr="00D14F9B">
        <w:rPr>
          <w:rFonts w:ascii="Times New Roman" w:hAnsi="Times New Roman" w:cs="Times New Roman"/>
          <w:color w:val="000000"/>
          <w:sz w:val="26"/>
          <w:szCs w:val="26"/>
        </w:rPr>
        <w:t xml:space="preserve"> формирование у детей целостного мировоззрения, российской идентичности, государству, принятым в семье и обществе духовно-нравственным и социокультурным ценностям, к национальному культурному и историческому наследию и стремления к его сохранению и развитию.</w:t>
      </w:r>
    </w:p>
    <w:p w:rsidR="006621E5" w:rsidRPr="00D14F9B" w:rsidRDefault="006621E5" w:rsidP="00D14F9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D14F9B">
        <w:rPr>
          <w:rFonts w:ascii="Times New Roman" w:hAnsi="Times New Roman" w:cs="Times New Roman"/>
          <w:color w:val="000000"/>
          <w:sz w:val="26"/>
          <w:szCs w:val="26"/>
        </w:rPr>
        <w:t>Задачи программы:</w:t>
      </w:r>
    </w:p>
    <w:p w:rsidR="006621E5" w:rsidRPr="00D14F9B" w:rsidRDefault="006621E5" w:rsidP="00D14F9B">
      <w:pPr>
        <w:shd w:val="clear" w:color="auto" w:fill="FFFFFF"/>
        <w:spacing w:after="135"/>
        <w:ind w:left="90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D14F9B">
        <w:rPr>
          <w:rFonts w:ascii="Times New Roman" w:hAnsi="Times New Roman" w:cs="Times New Roman"/>
          <w:color w:val="000000"/>
          <w:sz w:val="26"/>
          <w:szCs w:val="26"/>
        </w:rPr>
        <w:t>создание условий для воспитания у детей активной гражданской позиции, гражданской ответственности, основанной на традиционных культурных, духовных и нравственных ценностях российского общества, для увеличения знаний и повышения способности ответственно реализовывать свои конституционные права и обязанности;</w:t>
      </w:r>
    </w:p>
    <w:p w:rsidR="003902E1" w:rsidRPr="00D14F9B" w:rsidRDefault="003902E1" w:rsidP="00D14F9B">
      <w:pPr>
        <w:spacing w:after="0"/>
        <w:ind w:firstLine="709"/>
        <w:jc w:val="both"/>
        <w:rPr>
          <w:rFonts w:ascii="Times New Roman" w:hAnsi="Times New Roman" w:cs="Times New Roman"/>
          <w:color w:val="323232"/>
          <w:sz w:val="26"/>
          <w:szCs w:val="26"/>
        </w:rPr>
      </w:pPr>
      <w:r w:rsidRPr="00D14F9B">
        <w:rPr>
          <w:rFonts w:ascii="Times New Roman" w:hAnsi="Times New Roman" w:cs="Times New Roman"/>
          <w:color w:val="323232"/>
          <w:sz w:val="26"/>
          <w:szCs w:val="26"/>
        </w:rPr>
        <w:t xml:space="preserve"> Во время второго этапа, в рамках программы пройдет знакомство такими историческими вехами, как </w:t>
      </w:r>
      <w:r w:rsidR="00C336F4" w:rsidRPr="00D14F9B">
        <w:rPr>
          <w:rFonts w:ascii="Times New Roman" w:hAnsi="Times New Roman" w:cs="Times New Roman"/>
          <w:color w:val="323232"/>
          <w:sz w:val="26"/>
          <w:szCs w:val="26"/>
        </w:rPr>
        <w:t xml:space="preserve">эпоха Петра 1, поскольку само название «Лопухинка» происходит от фамилии опальных бояр Лопухиных, владельцев мызы и деревни. Опальные бояре были родней царицы Евдокии, первой жены Петра, матери казненного царевича Алексея. </w:t>
      </w:r>
    </w:p>
    <w:p w:rsidR="00C336F4" w:rsidRPr="00D14F9B" w:rsidRDefault="001639CF" w:rsidP="00D14F9B">
      <w:pPr>
        <w:spacing w:after="0"/>
        <w:ind w:firstLine="709"/>
        <w:jc w:val="both"/>
        <w:rPr>
          <w:rFonts w:ascii="Times New Roman" w:hAnsi="Times New Roman" w:cs="Times New Roman"/>
          <w:color w:val="323232"/>
          <w:sz w:val="26"/>
          <w:szCs w:val="26"/>
        </w:rPr>
      </w:pPr>
      <w:r w:rsidRPr="00D14F9B">
        <w:rPr>
          <w:rFonts w:ascii="Times New Roman" w:hAnsi="Times New Roman" w:cs="Times New Roman"/>
          <w:color w:val="323232"/>
          <w:sz w:val="26"/>
          <w:szCs w:val="26"/>
        </w:rPr>
        <w:t xml:space="preserve">Планируется проведение исторических игр - викторин, Петровский парад, в рамках Дня в истории будет проведен «Один день в Лопухинке, век 17».  Игра «Родословная» </w:t>
      </w:r>
      <w:r w:rsidR="00C05AF1" w:rsidRPr="00D14F9B">
        <w:rPr>
          <w:rFonts w:ascii="Times New Roman" w:hAnsi="Times New Roman" w:cs="Times New Roman"/>
          <w:color w:val="323232"/>
          <w:sz w:val="26"/>
          <w:szCs w:val="26"/>
        </w:rPr>
        <w:t xml:space="preserve"> </w:t>
      </w:r>
      <w:r w:rsidR="007434DA" w:rsidRPr="00D14F9B">
        <w:rPr>
          <w:rFonts w:ascii="Times New Roman" w:hAnsi="Times New Roman" w:cs="Times New Roman"/>
          <w:color w:val="323232"/>
          <w:sz w:val="26"/>
          <w:szCs w:val="26"/>
        </w:rPr>
        <w:t>(</w:t>
      </w:r>
      <w:r w:rsidR="00C05AF1" w:rsidRPr="00D14F9B">
        <w:rPr>
          <w:rFonts w:ascii="Times New Roman" w:hAnsi="Times New Roman" w:cs="Times New Roman"/>
          <w:color w:val="323232"/>
          <w:sz w:val="26"/>
          <w:szCs w:val="26"/>
        </w:rPr>
        <w:t>первая часть)</w:t>
      </w:r>
      <w:r w:rsidR="006E00F4" w:rsidRPr="00D14F9B">
        <w:rPr>
          <w:rFonts w:ascii="Times New Roman" w:hAnsi="Times New Roman" w:cs="Times New Roman"/>
          <w:color w:val="323232"/>
          <w:sz w:val="26"/>
          <w:szCs w:val="26"/>
        </w:rPr>
        <w:t xml:space="preserve"> </w:t>
      </w:r>
      <w:r w:rsidRPr="00D14F9B">
        <w:rPr>
          <w:rFonts w:ascii="Times New Roman" w:hAnsi="Times New Roman" w:cs="Times New Roman"/>
          <w:color w:val="323232"/>
          <w:sz w:val="26"/>
          <w:szCs w:val="26"/>
        </w:rPr>
        <w:t>с изучением века Лопухиных</w:t>
      </w:r>
      <w:r w:rsidR="006E1A28" w:rsidRPr="00D14F9B">
        <w:rPr>
          <w:rFonts w:ascii="Times New Roman" w:hAnsi="Times New Roman" w:cs="Times New Roman"/>
          <w:color w:val="323232"/>
          <w:sz w:val="26"/>
          <w:szCs w:val="26"/>
        </w:rPr>
        <w:t xml:space="preserve"> </w:t>
      </w:r>
      <w:r w:rsidRPr="00D14F9B">
        <w:rPr>
          <w:rFonts w:ascii="Times New Roman" w:hAnsi="Times New Roman" w:cs="Times New Roman"/>
          <w:color w:val="323232"/>
          <w:sz w:val="26"/>
          <w:szCs w:val="26"/>
        </w:rPr>
        <w:t>- царедворцев, преданных слуг, военнноначальников.</w:t>
      </w:r>
    </w:p>
    <w:p w:rsidR="00C336F4" w:rsidRPr="00D14F9B" w:rsidRDefault="00C336F4" w:rsidP="00D14F9B">
      <w:pPr>
        <w:spacing w:after="0"/>
        <w:ind w:firstLine="709"/>
        <w:jc w:val="both"/>
        <w:rPr>
          <w:rFonts w:ascii="Times New Roman" w:hAnsi="Times New Roman" w:cs="Times New Roman"/>
          <w:color w:val="323232"/>
          <w:sz w:val="26"/>
          <w:szCs w:val="26"/>
        </w:rPr>
      </w:pPr>
      <w:r w:rsidRPr="00D14F9B">
        <w:rPr>
          <w:rFonts w:ascii="Times New Roman" w:hAnsi="Times New Roman" w:cs="Times New Roman"/>
          <w:color w:val="323232"/>
          <w:sz w:val="26"/>
          <w:szCs w:val="26"/>
        </w:rPr>
        <w:t xml:space="preserve">История Лопухинки – история открытий и славы, связанных с именем М.В. Ломоносова. Императрица Елизавета Петровна в марте 1753 года пожаловала М. В. Ломоносову несколько деревень с 226 душами мужского пола и 9000 десятин земли в этих местах. </w:t>
      </w:r>
      <w:r w:rsidR="007434DA" w:rsidRPr="00D14F9B">
        <w:rPr>
          <w:rFonts w:ascii="Times New Roman" w:hAnsi="Times New Roman" w:cs="Times New Roman"/>
          <w:color w:val="323232"/>
          <w:sz w:val="26"/>
          <w:szCs w:val="26"/>
        </w:rPr>
        <w:t>Для устройства стекольной фабрики он выбрал самую маленькую деревню Усть-Рудица, из-за обилия проточной воды и речного песка для производства стекла и смальты.</w:t>
      </w:r>
    </w:p>
    <w:p w:rsidR="001639CF" w:rsidRPr="00D14F9B" w:rsidRDefault="001639CF" w:rsidP="00D14F9B">
      <w:pPr>
        <w:spacing w:after="0"/>
        <w:ind w:firstLine="709"/>
        <w:jc w:val="both"/>
        <w:rPr>
          <w:rFonts w:ascii="Times New Roman" w:hAnsi="Times New Roman" w:cs="Times New Roman"/>
          <w:color w:val="323232"/>
          <w:sz w:val="26"/>
          <w:szCs w:val="26"/>
        </w:rPr>
      </w:pPr>
      <w:r w:rsidRPr="00D14F9B">
        <w:rPr>
          <w:rFonts w:ascii="Times New Roman" w:hAnsi="Times New Roman" w:cs="Times New Roman"/>
          <w:color w:val="323232"/>
          <w:sz w:val="26"/>
          <w:szCs w:val="26"/>
        </w:rPr>
        <w:t>На этом этапе пройдет ярмарка ремесел с изготовлением мозаичного панно «Наш герб». Бус и украшений из стекла</w:t>
      </w:r>
      <w:r w:rsidR="006E1A28" w:rsidRPr="00D14F9B">
        <w:rPr>
          <w:rFonts w:ascii="Times New Roman" w:hAnsi="Times New Roman" w:cs="Times New Roman"/>
          <w:color w:val="323232"/>
          <w:sz w:val="26"/>
          <w:szCs w:val="26"/>
        </w:rPr>
        <w:t xml:space="preserve"> </w:t>
      </w:r>
      <w:r w:rsidRPr="00D14F9B">
        <w:rPr>
          <w:rFonts w:ascii="Times New Roman" w:hAnsi="Times New Roman" w:cs="Times New Roman"/>
          <w:color w:val="323232"/>
          <w:sz w:val="26"/>
          <w:szCs w:val="26"/>
        </w:rPr>
        <w:t>- «Вторая жизнь ненужных вещей»,</w:t>
      </w:r>
    </w:p>
    <w:p w:rsidR="001639CF" w:rsidRPr="00D14F9B" w:rsidRDefault="001639CF" w:rsidP="00D14F9B">
      <w:pPr>
        <w:spacing w:after="0"/>
        <w:ind w:firstLine="709"/>
        <w:jc w:val="both"/>
        <w:rPr>
          <w:rFonts w:ascii="Times New Roman" w:hAnsi="Times New Roman" w:cs="Times New Roman"/>
          <w:color w:val="323232"/>
          <w:sz w:val="26"/>
          <w:szCs w:val="26"/>
        </w:rPr>
      </w:pPr>
      <w:r w:rsidRPr="00D14F9B">
        <w:rPr>
          <w:rFonts w:ascii="Times New Roman" w:hAnsi="Times New Roman" w:cs="Times New Roman"/>
          <w:color w:val="323232"/>
          <w:sz w:val="26"/>
          <w:szCs w:val="26"/>
        </w:rPr>
        <w:t>В усадьбе была создана первая самопишущая обсерватория.</w:t>
      </w:r>
    </w:p>
    <w:p w:rsidR="001639CF" w:rsidRPr="00D14F9B" w:rsidRDefault="001639CF" w:rsidP="00D14F9B">
      <w:pPr>
        <w:spacing w:after="0"/>
        <w:ind w:firstLine="709"/>
        <w:jc w:val="both"/>
        <w:rPr>
          <w:rFonts w:ascii="Times New Roman" w:hAnsi="Times New Roman" w:cs="Times New Roman"/>
          <w:color w:val="323232"/>
          <w:sz w:val="26"/>
          <w:szCs w:val="26"/>
        </w:rPr>
      </w:pPr>
      <w:r w:rsidRPr="00D14F9B">
        <w:rPr>
          <w:rFonts w:ascii="Times New Roman" w:hAnsi="Times New Roman" w:cs="Times New Roman"/>
          <w:color w:val="323232"/>
          <w:sz w:val="26"/>
          <w:szCs w:val="26"/>
        </w:rPr>
        <w:t xml:space="preserve">В рамках проекта «Открытия Лопухинки» пройдут </w:t>
      </w:r>
      <w:r w:rsidR="00C05AF1" w:rsidRPr="00D14F9B">
        <w:rPr>
          <w:rFonts w:ascii="Times New Roman" w:hAnsi="Times New Roman" w:cs="Times New Roman"/>
          <w:color w:val="323232"/>
          <w:sz w:val="26"/>
          <w:szCs w:val="26"/>
        </w:rPr>
        <w:t>фестиваль</w:t>
      </w:r>
      <w:r w:rsidRPr="00D14F9B">
        <w:rPr>
          <w:rFonts w:ascii="Times New Roman" w:hAnsi="Times New Roman" w:cs="Times New Roman"/>
          <w:color w:val="323232"/>
          <w:sz w:val="26"/>
          <w:szCs w:val="26"/>
        </w:rPr>
        <w:t xml:space="preserve"> «Звездное небо»</w:t>
      </w:r>
      <w:r w:rsidR="00C05AF1" w:rsidRPr="00D14F9B">
        <w:rPr>
          <w:rFonts w:ascii="Times New Roman" w:hAnsi="Times New Roman" w:cs="Times New Roman"/>
          <w:color w:val="323232"/>
          <w:sz w:val="26"/>
          <w:szCs w:val="26"/>
        </w:rPr>
        <w:t xml:space="preserve">. </w:t>
      </w:r>
    </w:p>
    <w:p w:rsidR="001639CF" w:rsidRPr="00D14F9B" w:rsidRDefault="001639CF" w:rsidP="00D14F9B">
      <w:pPr>
        <w:spacing w:after="0"/>
        <w:ind w:firstLine="709"/>
        <w:jc w:val="both"/>
        <w:rPr>
          <w:rFonts w:ascii="Times New Roman" w:hAnsi="Times New Roman" w:cs="Times New Roman"/>
          <w:color w:val="323232"/>
          <w:sz w:val="26"/>
          <w:szCs w:val="26"/>
        </w:rPr>
      </w:pPr>
      <w:r w:rsidRPr="00D14F9B">
        <w:rPr>
          <w:rFonts w:ascii="Times New Roman" w:hAnsi="Times New Roman" w:cs="Times New Roman"/>
          <w:color w:val="323232"/>
          <w:sz w:val="26"/>
          <w:szCs w:val="26"/>
        </w:rPr>
        <w:t>Конкурс открытий «</w:t>
      </w:r>
      <w:r w:rsidR="00C05AF1" w:rsidRPr="00D14F9B">
        <w:rPr>
          <w:rFonts w:ascii="Times New Roman" w:hAnsi="Times New Roman" w:cs="Times New Roman"/>
          <w:color w:val="323232"/>
          <w:sz w:val="26"/>
          <w:szCs w:val="26"/>
        </w:rPr>
        <w:t>Книга рекордов и чудес Лопухинки».</w:t>
      </w:r>
    </w:p>
    <w:p w:rsidR="00C05AF1" w:rsidRPr="00D14F9B" w:rsidRDefault="00C05AF1" w:rsidP="00D14F9B">
      <w:pPr>
        <w:spacing w:after="0"/>
        <w:ind w:firstLine="709"/>
        <w:jc w:val="both"/>
        <w:rPr>
          <w:rFonts w:ascii="Times New Roman" w:hAnsi="Times New Roman" w:cs="Times New Roman"/>
          <w:color w:val="323232"/>
          <w:sz w:val="26"/>
          <w:szCs w:val="26"/>
        </w:rPr>
      </w:pPr>
      <w:r w:rsidRPr="00D14F9B">
        <w:rPr>
          <w:rFonts w:ascii="Times New Roman" w:hAnsi="Times New Roman" w:cs="Times New Roman"/>
          <w:color w:val="323232"/>
          <w:sz w:val="26"/>
          <w:szCs w:val="26"/>
        </w:rPr>
        <w:t xml:space="preserve">После Ломоносова этой землей владела семья героя Отечественной воины 1812 года Н. Н. Раевского. Вторая часть проекта «Родословная» будет посвящена этому герою: военнизированная игра «Славы достойны», «Бал у Раевских», Ига «Честь России» с рассказом об основных событиях биографии  Раевского. </w:t>
      </w:r>
    </w:p>
    <w:p w:rsidR="00C05AF1" w:rsidRPr="00D14F9B" w:rsidRDefault="00CA7DD4" w:rsidP="00D14F9B">
      <w:pPr>
        <w:spacing w:after="0"/>
        <w:ind w:firstLine="709"/>
        <w:jc w:val="both"/>
        <w:rPr>
          <w:rFonts w:ascii="Times New Roman" w:hAnsi="Times New Roman" w:cs="Times New Roman"/>
          <w:color w:val="323232"/>
          <w:sz w:val="26"/>
          <w:szCs w:val="26"/>
        </w:rPr>
      </w:pPr>
      <w:r w:rsidRPr="00D14F9B">
        <w:rPr>
          <w:rFonts w:ascii="Times New Roman" w:hAnsi="Times New Roman" w:cs="Times New Roman"/>
          <w:color w:val="323232"/>
          <w:sz w:val="26"/>
          <w:szCs w:val="26"/>
        </w:rPr>
        <w:t xml:space="preserve">В рамках проекта «Чудеса Лопухинки» будет проведен Пушкинский фестиваль, посвященный поэме «Руслан и Людмила». В июле 1818 года А.С. Пушкин здесь встретился со своим другом Раевским, он посетил эти места и под впечатлением от увиденной красоты не удержался и описал её в поэме Руслан и </w:t>
      </w:r>
      <w:r w:rsidRPr="00D14F9B">
        <w:rPr>
          <w:rFonts w:ascii="Times New Roman" w:hAnsi="Times New Roman" w:cs="Times New Roman"/>
          <w:color w:val="323232"/>
          <w:sz w:val="26"/>
          <w:szCs w:val="26"/>
        </w:rPr>
        <w:lastRenderedPageBreak/>
        <w:t xml:space="preserve">Людмила: “…И в той долине два ключа: один течёт волной живою, по камням весело журча, тот льётся мёртвою водою…”. Под живой водою подразумевается стремительная речка Рудица, а под мёртвою – Чёрная. </w:t>
      </w:r>
    </w:p>
    <w:p w:rsidR="00CA7DD4" w:rsidRPr="00D14F9B" w:rsidRDefault="006E00F4" w:rsidP="00D14F9B">
      <w:pPr>
        <w:spacing w:after="0"/>
        <w:ind w:firstLine="709"/>
        <w:jc w:val="both"/>
        <w:rPr>
          <w:rFonts w:ascii="Times New Roman" w:hAnsi="Times New Roman" w:cs="Times New Roman"/>
          <w:color w:val="323232"/>
          <w:sz w:val="26"/>
          <w:szCs w:val="26"/>
        </w:rPr>
      </w:pPr>
      <w:r w:rsidRPr="00D14F9B">
        <w:rPr>
          <w:rFonts w:ascii="Times New Roman" w:hAnsi="Times New Roman" w:cs="Times New Roman"/>
          <w:color w:val="323232"/>
          <w:sz w:val="26"/>
          <w:szCs w:val="26"/>
        </w:rPr>
        <w:t xml:space="preserve">В проекте «Век Лопухинки - Геринги» речь пойдет о династии военных чиновников, поколении дореволюционного расцвета «Русской </w:t>
      </w:r>
      <w:r w:rsidR="00DB31D0" w:rsidRPr="00D14F9B">
        <w:rPr>
          <w:rFonts w:ascii="Times New Roman" w:hAnsi="Times New Roman" w:cs="Times New Roman"/>
          <w:color w:val="323232"/>
          <w:sz w:val="26"/>
          <w:szCs w:val="26"/>
        </w:rPr>
        <w:t>Ш</w:t>
      </w:r>
      <w:r w:rsidRPr="00D14F9B">
        <w:rPr>
          <w:rFonts w:ascii="Times New Roman" w:hAnsi="Times New Roman" w:cs="Times New Roman"/>
          <w:color w:val="323232"/>
          <w:sz w:val="26"/>
          <w:szCs w:val="26"/>
        </w:rPr>
        <w:t>вейцарии»</w:t>
      </w:r>
    </w:p>
    <w:p w:rsidR="006E00F4" w:rsidRPr="00D14F9B" w:rsidRDefault="006E00F4" w:rsidP="00D14F9B">
      <w:pPr>
        <w:spacing w:after="0"/>
        <w:ind w:firstLine="709"/>
        <w:jc w:val="both"/>
        <w:rPr>
          <w:rFonts w:ascii="Times New Roman" w:hAnsi="Times New Roman" w:cs="Times New Roman"/>
          <w:color w:val="323232"/>
          <w:sz w:val="26"/>
          <w:szCs w:val="26"/>
        </w:rPr>
      </w:pPr>
      <w:r w:rsidRPr="00D14F9B">
        <w:rPr>
          <w:rFonts w:ascii="Times New Roman" w:hAnsi="Times New Roman" w:cs="Times New Roman"/>
          <w:color w:val="323232"/>
          <w:sz w:val="26"/>
          <w:szCs w:val="26"/>
        </w:rPr>
        <w:t>Эпоха расцвета Лопухинки</w:t>
      </w:r>
      <w:r w:rsidR="00DB31D0" w:rsidRPr="00D14F9B">
        <w:rPr>
          <w:rFonts w:ascii="Times New Roman" w:hAnsi="Times New Roman" w:cs="Times New Roman"/>
          <w:color w:val="323232"/>
          <w:sz w:val="26"/>
          <w:szCs w:val="26"/>
        </w:rPr>
        <w:t xml:space="preserve"> </w:t>
      </w:r>
      <w:r w:rsidRPr="00D14F9B">
        <w:rPr>
          <w:rFonts w:ascii="Times New Roman" w:hAnsi="Times New Roman" w:cs="Times New Roman"/>
          <w:color w:val="323232"/>
          <w:sz w:val="26"/>
          <w:szCs w:val="26"/>
        </w:rPr>
        <w:t xml:space="preserve">- водного курорта, офицерской лечебницы, связано с именем Н.И. Пирогова. Русский хирург и учёный-анатом, естествоиспытатель и педагог, профессор, создатель первого атласа топографической анатомии, основоположник русской военно-полевой хирургии, основатель русской школы анестезии. Будет проведены соревнования по десмургии (накладыванию повязок), Игра «Зарница, прошлый век». В Рамках Пироговских дней пройдут мероприятия по формированию здорового образа жизни, конкурс плакатов, марафон зарядок и </w:t>
      </w:r>
      <w:r w:rsidR="007434DA" w:rsidRPr="00D14F9B">
        <w:rPr>
          <w:rFonts w:ascii="Times New Roman" w:hAnsi="Times New Roman" w:cs="Times New Roman"/>
          <w:color w:val="323232"/>
          <w:sz w:val="26"/>
          <w:szCs w:val="26"/>
        </w:rPr>
        <w:t>т.д.</w:t>
      </w:r>
    </w:p>
    <w:p w:rsidR="006E00F4" w:rsidRPr="00D14F9B" w:rsidRDefault="006E00F4" w:rsidP="00D14F9B">
      <w:pPr>
        <w:spacing w:after="0"/>
        <w:ind w:firstLine="709"/>
        <w:jc w:val="both"/>
        <w:rPr>
          <w:rFonts w:ascii="Times New Roman" w:hAnsi="Times New Roman" w:cs="Times New Roman"/>
          <w:color w:val="323232"/>
          <w:sz w:val="26"/>
          <w:szCs w:val="26"/>
        </w:rPr>
      </w:pPr>
      <w:r w:rsidRPr="00D14F9B">
        <w:rPr>
          <w:rFonts w:ascii="Times New Roman" w:hAnsi="Times New Roman" w:cs="Times New Roman"/>
          <w:color w:val="323232"/>
          <w:sz w:val="26"/>
          <w:szCs w:val="26"/>
        </w:rPr>
        <w:t xml:space="preserve"> Еще од</w:t>
      </w:r>
      <w:r w:rsidR="00DB31D0" w:rsidRPr="00D14F9B">
        <w:rPr>
          <w:rFonts w:ascii="Times New Roman" w:hAnsi="Times New Roman" w:cs="Times New Roman"/>
          <w:color w:val="323232"/>
          <w:sz w:val="26"/>
          <w:szCs w:val="26"/>
        </w:rPr>
        <w:t>ним</w:t>
      </w:r>
      <w:r w:rsidRPr="00D14F9B">
        <w:rPr>
          <w:rFonts w:ascii="Times New Roman" w:hAnsi="Times New Roman" w:cs="Times New Roman"/>
          <w:color w:val="323232"/>
          <w:sz w:val="26"/>
          <w:szCs w:val="26"/>
        </w:rPr>
        <w:t xml:space="preserve"> из основателей </w:t>
      </w:r>
      <w:r w:rsidR="00A37C84" w:rsidRPr="00D14F9B">
        <w:rPr>
          <w:rFonts w:ascii="Times New Roman" w:hAnsi="Times New Roman" w:cs="Times New Roman"/>
          <w:color w:val="323232"/>
          <w:sz w:val="26"/>
          <w:szCs w:val="26"/>
        </w:rPr>
        <w:t>бальнеологического курорта был Ф.Ф. Беллинсгаузен. Русский мореплаватель, адмирал, первооткрыватель Антарктиды.</w:t>
      </w:r>
    </w:p>
    <w:p w:rsidR="00A37C84" w:rsidRPr="00D14F9B" w:rsidRDefault="00A37C84" w:rsidP="00D14F9B">
      <w:pPr>
        <w:spacing w:after="0"/>
        <w:ind w:firstLine="709"/>
        <w:jc w:val="both"/>
        <w:rPr>
          <w:rFonts w:ascii="Times New Roman" w:hAnsi="Times New Roman" w:cs="Times New Roman"/>
          <w:color w:val="323232"/>
          <w:sz w:val="26"/>
          <w:szCs w:val="26"/>
        </w:rPr>
      </w:pPr>
      <w:r w:rsidRPr="00D14F9B">
        <w:rPr>
          <w:rFonts w:ascii="Times New Roman" w:hAnsi="Times New Roman" w:cs="Times New Roman"/>
          <w:color w:val="323232"/>
          <w:sz w:val="26"/>
          <w:szCs w:val="26"/>
        </w:rPr>
        <w:t>В рамках Дней, посвященных ФФ.</w:t>
      </w:r>
      <w:r w:rsidR="00742220" w:rsidRPr="00D14F9B">
        <w:rPr>
          <w:rFonts w:ascii="Times New Roman" w:hAnsi="Times New Roman" w:cs="Times New Roman"/>
          <w:color w:val="323232"/>
          <w:sz w:val="26"/>
          <w:szCs w:val="26"/>
        </w:rPr>
        <w:t xml:space="preserve"> </w:t>
      </w:r>
      <w:r w:rsidRPr="00D14F9B">
        <w:rPr>
          <w:rFonts w:ascii="Times New Roman" w:hAnsi="Times New Roman" w:cs="Times New Roman"/>
          <w:color w:val="323232"/>
          <w:sz w:val="26"/>
          <w:szCs w:val="26"/>
        </w:rPr>
        <w:t>Беллинсгаузену пройдут игры</w:t>
      </w:r>
      <w:r w:rsidR="00DB31D0" w:rsidRPr="00D14F9B">
        <w:rPr>
          <w:rFonts w:ascii="Times New Roman" w:hAnsi="Times New Roman" w:cs="Times New Roman"/>
          <w:color w:val="323232"/>
          <w:sz w:val="26"/>
          <w:szCs w:val="26"/>
        </w:rPr>
        <w:t xml:space="preserve"> «Наша Антарктида», мероприятия</w:t>
      </w:r>
      <w:r w:rsidRPr="00D14F9B">
        <w:rPr>
          <w:rFonts w:ascii="Times New Roman" w:hAnsi="Times New Roman" w:cs="Times New Roman"/>
          <w:color w:val="323232"/>
          <w:sz w:val="26"/>
          <w:szCs w:val="26"/>
        </w:rPr>
        <w:t>, посвящённые славе Российского флота.</w:t>
      </w:r>
    </w:p>
    <w:p w:rsidR="00A37C84" w:rsidRPr="00D14F9B" w:rsidRDefault="00A37C84" w:rsidP="00D14F9B">
      <w:pPr>
        <w:spacing w:after="0"/>
        <w:ind w:firstLine="709"/>
        <w:jc w:val="both"/>
        <w:rPr>
          <w:rFonts w:ascii="Times New Roman" w:hAnsi="Times New Roman" w:cs="Times New Roman"/>
          <w:color w:val="323232"/>
          <w:sz w:val="26"/>
          <w:szCs w:val="26"/>
        </w:rPr>
      </w:pPr>
    </w:p>
    <w:p w:rsidR="00A37C84" w:rsidRPr="00D14F9B" w:rsidRDefault="00E62847" w:rsidP="00D14F9B">
      <w:pPr>
        <w:pStyle w:val="2"/>
        <w:rPr>
          <w:rFonts w:ascii="Times New Roman" w:hAnsi="Times New Roman" w:cs="Times New Roman"/>
        </w:rPr>
      </w:pPr>
      <w:bookmarkStart w:id="10" w:name="_Toc501813088"/>
      <w:r>
        <w:rPr>
          <w:rFonts w:ascii="Times New Roman" w:hAnsi="Times New Roman" w:cs="Times New Roman"/>
        </w:rPr>
        <w:t>Третий</w:t>
      </w:r>
      <w:r w:rsidR="00A37C84" w:rsidRPr="00D14F9B">
        <w:rPr>
          <w:rFonts w:ascii="Times New Roman" w:hAnsi="Times New Roman" w:cs="Times New Roman"/>
        </w:rPr>
        <w:t xml:space="preserve"> этап, программа «Мир на ладони: Край, в котором я живу»</w:t>
      </w:r>
      <w:bookmarkEnd w:id="10"/>
    </w:p>
    <w:p w:rsidR="00A37C84" w:rsidRPr="00D14F9B" w:rsidRDefault="00A37C84" w:rsidP="00D14F9B">
      <w:pPr>
        <w:ind w:firstLine="709"/>
        <w:jc w:val="both"/>
        <w:rPr>
          <w:rFonts w:ascii="Times New Roman" w:hAnsi="Times New Roman" w:cs="Times New Roman"/>
          <w:color w:val="323232"/>
          <w:sz w:val="26"/>
          <w:szCs w:val="26"/>
        </w:rPr>
      </w:pPr>
      <w:r w:rsidRPr="00D14F9B">
        <w:rPr>
          <w:rFonts w:ascii="Times New Roman" w:hAnsi="Times New Roman" w:cs="Times New Roman"/>
          <w:color w:val="323232"/>
          <w:sz w:val="26"/>
          <w:szCs w:val="26"/>
        </w:rPr>
        <w:t xml:space="preserve">Программа обобщает лучшие мероприятия предыдущих двух лет. Базовыми мероприятиями на всех этапах </w:t>
      </w:r>
      <w:r w:rsidR="00742220" w:rsidRPr="00D14F9B">
        <w:rPr>
          <w:rFonts w:ascii="Times New Roman" w:hAnsi="Times New Roman" w:cs="Times New Roman"/>
          <w:color w:val="323232"/>
          <w:sz w:val="26"/>
          <w:szCs w:val="26"/>
        </w:rPr>
        <w:t>остаются проекты по развитию волонтерства и добровольчества в регионе, расширение деятельности с вовлечением в мероприятия государственных и коммерческих партнеров и инициатив, развитие сотрудничества.  Будет расширяться сотрудничество с воинскими частями. Планируется проведение совместных семейных праздников и мероприятий для жителей района и семей детей, приезжающих регулярно на отдых.</w:t>
      </w:r>
    </w:p>
    <w:p w:rsidR="000E1AF2" w:rsidRPr="00D14F9B" w:rsidRDefault="00742220" w:rsidP="00E62847">
      <w:pPr>
        <w:spacing w:after="0"/>
        <w:ind w:firstLine="709"/>
        <w:rPr>
          <w:rFonts w:ascii="Times New Roman" w:hAnsi="Times New Roman" w:cs="Times New Roman"/>
          <w:color w:val="323232"/>
          <w:sz w:val="26"/>
          <w:szCs w:val="26"/>
        </w:rPr>
      </w:pPr>
      <w:r w:rsidRPr="00D14F9B">
        <w:rPr>
          <w:rFonts w:ascii="Times New Roman" w:hAnsi="Times New Roman" w:cs="Times New Roman"/>
          <w:color w:val="323232"/>
          <w:sz w:val="26"/>
          <w:szCs w:val="26"/>
        </w:rPr>
        <w:t xml:space="preserve"> В последующ</w:t>
      </w:r>
      <w:r w:rsidR="00E62847">
        <w:rPr>
          <w:rFonts w:ascii="Times New Roman" w:hAnsi="Times New Roman" w:cs="Times New Roman"/>
          <w:color w:val="323232"/>
          <w:sz w:val="26"/>
          <w:szCs w:val="26"/>
        </w:rPr>
        <w:t>е</w:t>
      </w:r>
      <w:r w:rsidRPr="00D14F9B">
        <w:rPr>
          <w:rFonts w:ascii="Times New Roman" w:hAnsi="Times New Roman" w:cs="Times New Roman"/>
          <w:color w:val="323232"/>
          <w:sz w:val="26"/>
          <w:szCs w:val="26"/>
        </w:rPr>
        <w:t>м  будет сформирован пакет «традиций Лопухинки» с организацией перечня традиционных мероприятий, таких, как</w:t>
      </w:r>
      <w:r w:rsidR="000E1AF2" w:rsidRPr="00D14F9B">
        <w:rPr>
          <w:rFonts w:ascii="Times New Roman" w:hAnsi="Times New Roman" w:cs="Times New Roman"/>
          <w:color w:val="323232"/>
          <w:sz w:val="26"/>
          <w:szCs w:val="26"/>
        </w:rPr>
        <w:t>:</w:t>
      </w:r>
    </w:p>
    <w:p w:rsidR="00742220" w:rsidRPr="00D14F9B" w:rsidRDefault="00742220" w:rsidP="00D14F9B">
      <w:pPr>
        <w:spacing w:after="0"/>
        <w:rPr>
          <w:rFonts w:ascii="Times New Roman" w:hAnsi="Times New Roman" w:cs="Times New Roman"/>
          <w:color w:val="323232"/>
          <w:sz w:val="26"/>
          <w:szCs w:val="26"/>
        </w:rPr>
      </w:pPr>
      <w:r w:rsidRPr="00D14F9B">
        <w:rPr>
          <w:rFonts w:ascii="Times New Roman" w:hAnsi="Times New Roman" w:cs="Times New Roman"/>
          <w:color w:val="323232"/>
          <w:sz w:val="26"/>
          <w:szCs w:val="26"/>
        </w:rPr>
        <w:t xml:space="preserve"> «Уха в Лопухах»- уличный фестиваль-праздник.</w:t>
      </w:r>
    </w:p>
    <w:p w:rsidR="00742220" w:rsidRPr="00D14F9B" w:rsidRDefault="00742220" w:rsidP="00D14F9B">
      <w:pPr>
        <w:spacing w:after="0"/>
        <w:rPr>
          <w:rFonts w:ascii="Times New Roman" w:hAnsi="Times New Roman" w:cs="Times New Roman"/>
          <w:color w:val="323232"/>
          <w:sz w:val="26"/>
          <w:szCs w:val="26"/>
        </w:rPr>
      </w:pPr>
      <w:r w:rsidRPr="00D14F9B">
        <w:rPr>
          <w:rFonts w:ascii="Times New Roman" w:hAnsi="Times New Roman" w:cs="Times New Roman"/>
          <w:color w:val="323232"/>
          <w:sz w:val="26"/>
          <w:szCs w:val="26"/>
        </w:rPr>
        <w:t xml:space="preserve"> Ярмарка прикладных ремесел и детских работ «</w:t>
      </w:r>
      <w:r w:rsidR="000E1AF2" w:rsidRPr="00D14F9B">
        <w:rPr>
          <w:rFonts w:ascii="Times New Roman" w:hAnsi="Times New Roman" w:cs="Times New Roman"/>
          <w:color w:val="323232"/>
          <w:sz w:val="26"/>
          <w:szCs w:val="26"/>
        </w:rPr>
        <w:t xml:space="preserve">Благо творим» со сбором средств на возрождение экологической зоны. </w:t>
      </w:r>
    </w:p>
    <w:p w:rsidR="000E1AF2" w:rsidRPr="00D14F9B" w:rsidRDefault="000E1AF2" w:rsidP="00D14F9B">
      <w:pPr>
        <w:spacing w:after="0"/>
        <w:rPr>
          <w:rFonts w:ascii="Times New Roman" w:hAnsi="Times New Roman" w:cs="Times New Roman"/>
          <w:color w:val="323232"/>
          <w:sz w:val="26"/>
          <w:szCs w:val="26"/>
        </w:rPr>
      </w:pPr>
      <w:r w:rsidRPr="00D14F9B">
        <w:rPr>
          <w:rFonts w:ascii="Times New Roman" w:hAnsi="Times New Roman" w:cs="Times New Roman"/>
          <w:color w:val="323232"/>
          <w:sz w:val="26"/>
          <w:szCs w:val="26"/>
        </w:rPr>
        <w:t>Фольклорный фестиваль «Русь</w:t>
      </w:r>
      <w:r w:rsidR="006E1A28" w:rsidRPr="00D14F9B">
        <w:rPr>
          <w:rFonts w:ascii="Times New Roman" w:hAnsi="Times New Roman" w:cs="Times New Roman"/>
          <w:color w:val="323232"/>
          <w:sz w:val="26"/>
          <w:szCs w:val="26"/>
        </w:rPr>
        <w:t xml:space="preserve"> </w:t>
      </w:r>
      <w:r w:rsidRPr="00D14F9B">
        <w:rPr>
          <w:rFonts w:ascii="Times New Roman" w:hAnsi="Times New Roman" w:cs="Times New Roman"/>
          <w:color w:val="323232"/>
          <w:sz w:val="26"/>
          <w:szCs w:val="26"/>
        </w:rPr>
        <w:t>-</w:t>
      </w:r>
      <w:r w:rsidR="00E62847">
        <w:rPr>
          <w:rFonts w:ascii="Times New Roman" w:hAnsi="Times New Roman" w:cs="Times New Roman"/>
          <w:color w:val="323232"/>
          <w:sz w:val="26"/>
          <w:szCs w:val="26"/>
        </w:rPr>
        <w:t xml:space="preserve"> </w:t>
      </w:r>
      <w:r w:rsidRPr="00D14F9B">
        <w:rPr>
          <w:rFonts w:ascii="Times New Roman" w:hAnsi="Times New Roman" w:cs="Times New Roman"/>
          <w:color w:val="323232"/>
          <w:sz w:val="26"/>
          <w:szCs w:val="26"/>
        </w:rPr>
        <w:t>Ижора» с организацией гуляний,  песенного и танцевального  конкурса.</w:t>
      </w:r>
    </w:p>
    <w:p w:rsidR="000E1AF2" w:rsidRPr="00D14F9B" w:rsidRDefault="000E1AF2" w:rsidP="00D14F9B">
      <w:pPr>
        <w:spacing w:after="0"/>
        <w:rPr>
          <w:rFonts w:ascii="Times New Roman" w:hAnsi="Times New Roman" w:cs="Times New Roman"/>
          <w:color w:val="323232"/>
          <w:sz w:val="26"/>
          <w:szCs w:val="26"/>
        </w:rPr>
      </w:pPr>
      <w:r w:rsidRPr="00D14F9B">
        <w:rPr>
          <w:rFonts w:ascii="Times New Roman" w:hAnsi="Times New Roman" w:cs="Times New Roman"/>
          <w:color w:val="323232"/>
          <w:sz w:val="26"/>
          <w:szCs w:val="26"/>
        </w:rPr>
        <w:t>Чемпионата по дворовому футболу  среди уличных команд из раз</w:t>
      </w:r>
      <w:r w:rsidR="00DB31D0" w:rsidRPr="00D14F9B">
        <w:rPr>
          <w:rFonts w:ascii="Times New Roman" w:hAnsi="Times New Roman" w:cs="Times New Roman"/>
          <w:color w:val="323232"/>
          <w:sz w:val="26"/>
          <w:szCs w:val="26"/>
        </w:rPr>
        <w:t>личных районов, поселений, школ с привлечением с ЗАО «</w:t>
      </w:r>
      <w:r w:rsidR="00DB31D0" w:rsidRPr="00D14F9B">
        <w:rPr>
          <w:rFonts w:ascii="Times New Roman" w:hAnsi="Times New Roman" w:cs="Times New Roman"/>
          <w:color w:val="323232"/>
          <w:sz w:val="26"/>
          <w:szCs w:val="26"/>
          <w:lang w:val="en-US"/>
        </w:rPr>
        <w:t>Gorki</w:t>
      </w:r>
      <w:r w:rsidR="00DB31D0" w:rsidRPr="00D14F9B">
        <w:rPr>
          <w:rFonts w:ascii="Times New Roman" w:hAnsi="Times New Roman" w:cs="Times New Roman"/>
          <w:color w:val="323232"/>
          <w:sz w:val="26"/>
          <w:szCs w:val="26"/>
        </w:rPr>
        <w:t xml:space="preserve"> Гольф-клуб».</w:t>
      </w:r>
    </w:p>
    <w:p w:rsidR="00305337" w:rsidRPr="00D14F9B" w:rsidRDefault="00305337" w:rsidP="00D14F9B">
      <w:pPr>
        <w:spacing w:after="0"/>
        <w:rPr>
          <w:rFonts w:ascii="Times New Roman" w:hAnsi="Times New Roman" w:cs="Times New Roman"/>
          <w:color w:val="323232"/>
          <w:sz w:val="26"/>
          <w:szCs w:val="26"/>
        </w:rPr>
      </w:pPr>
    </w:p>
    <w:p w:rsidR="00305337" w:rsidRPr="00D14F9B" w:rsidRDefault="00A31CF4" w:rsidP="00D14F9B">
      <w:pPr>
        <w:pStyle w:val="1"/>
        <w:rPr>
          <w:rFonts w:ascii="Times New Roman" w:hAnsi="Times New Roman" w:cs="Times New Roman"/>
          <w:sz w:val="26"/>
          <w:szCs w:val="26"/>
        </w:rPr>
      </w:pPr>
      <w:bookmarkStart w:id="11" w:name="_Toc501813089"/>
      <w:r w:rsidRPr="00D14F9B">
        <w:rPr>
          <w:rFonts w:ascii="Times New Roman" w:hAnsi="Times New Roman" w:cs="Times New Roman"/>
          <w:sz w:val="26"/>
          <w:szCs w:val="26"/>
        </w:rPr>
        <w:lastRenderedPageBreak/>
        <w:t>Ожидаемые результаты</w:t>
      </w:r>
      <w:bookmarkEnd w:id="11"/>
    </w:p>
    <w:p w:rsidR="00305337" w:rsidRPr="00D14F9B" w:rsidRDefault="00305337" w:rsidP="00D14F9B">
      <w:pPr>
        <w:spacing w:after="0"/>
        <w:rPr>
          <w:rFonts w:ascii="Times New Roman" w:hAnsi="Times New Roman" w:cs="Times New Roman"/>
          <w:color w:val="323232"/>
          <w:sz w:val="26"/>
          <w:szCs w:val="26"/>
        </w:rPr>
      </w:pPr>
    </w:p>
    <w:p w:rsidR="00D95C13" w:rsidRPr="00D14F9B" w:rsidRDefault="00A31CF4" w:rsidP="00D14F9B">
      <w:pPr>
        <w:spacing w:after="0"/>
        <w:rPr>
          <w:rFonts w:ascii="Times New Roman" w:hAnsi="Times New Roman" w:cs="Times New Roman"/>
          <w:color w:val="323232"/>
          <w:sz w:val="26"/>
          <w:szCs w:val="26"/>
        </w:rPr>
      </w:pPr>
      <w:r w:rsidRPr="00D14F9B">
        <w:rPr>
          <w:rFonts w:ascii="Times New Roman" w:hAnsi="Times New Roman" w:cs="Times New Roman"/>
          <w:color w:val="323232"/>
          <w:sz w:val="26"/>
          <w:szCs w:val="26"/>
        </w:rPr>
        <w:t>В соответствии с поставленными целями и задачами</w:t>
      </w:r>
      <w:r w:rsidR="00D95C13" w:rsidRPr="00D14F9B">
        <w:rPr>
          <w:rFonts w:ascii="Times New Roman" w:hAnsi="Times New Roman" w:cs="Times New Roman"/>
          <w:color w:val="323232"/>
          <w:sz w:val="26"/>
          <w:szCs w:val="26"/>
        </w:rPr>
        <w:t>:</w:t>
      </w:r>
    </w:p>
    <w:p w:rsidR="00D95C13" w:rsidRPr="00D14F9B" w:rsidRDefault="00D95C13" w:rsidP="00D14F9B">
      <w:pPr>
        <w:pStyle w:val="af0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color w:val="323232"/>
          <w:sz w:val="26"/>
          <w:szCs w:val="26"/>
        </w:rPr>
      </w:pPr>
      <w:r w:rsidRPr="00D14F9B">
        <w:rPr>
          <w:rFonts w:ascii="Times New Roman" w:hAnsi="Times New Roman" w:cs="Times New Roman"/>
          <w:color w:val="323232"/>
          <w:sz w:val="26"/>
          <w:szCs w:val="26"/>
        </w:rPr>
        <w:t>Создание учреждения дополнительного образования способного на методическим и практическом уровне с учетом существующей материальной базы и планирования развития</w:t>
      </w:r>
      <w:r w:rsidR="007434DA" w:rsidRPr="00D14F9B">
        <w:rPr>
          <w:rFonts w:ascii="Times New Roman" w:hAnsi="Times New Roman" w:cs="Times New Roman"/>
          <w:color w:val="323232"/>
          <w:sz w:val="26"/>
          <w:szCs w:val="26"/>
        </w:rPr>
        <w:t>,</w:t>
      </w:r>
      <w:r w:rsidRPr="00D14F9B">
        <w:rPr>
          <w:rFonts w:ascii="Times New Roman" w:hAnsi="Times New Roman" w:cs="Times New Roman"/>
          <w:color w:val="323232"/>
          <w:sz w:val="26"/>
          <w:szCs w:val="26"/>
        </w:rPr>
        <w:t xml:space="preserve"> способного решать вопросы воспитания подрастающего поколения в соответствии с требованиями Стратегии воспитания и основными направлениями Десятилетия детства в РФ;</w:t>
      </w:r>
    </w:p>
    <w:p w:rsidR="00D95C13" w:rsidRPr="00D14F9B" w:rsidRDefault="00D95C13" w:rsidP="00D14F9B">
      <w:pPr>
        <w:pStyle w:val="af0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color w:val="323232"/>
          <w:sz w:val="26"/>
          <w:szCs w:val="26"/>
        </w:rPr>
      </w:pPr>
      <w:r w:rsidRPr="00D14F9B">
        <w:rPr>
          <w:rFonts w:ascii="Times New Roman" w:hAnsi="Times New Roman" w:cs="Times New Roman"/>
          <w:color w:val="323232"/>
          <w:sz w:val="26"/>
          <w:szCs w:val="26"/>
        </w:rPr>
        <w:t>Разработка и внедрение новых форм работы по патриотическому воспитанию детей и подростков;</w:t>
      </w:r>
    </w:p>
    <w:p w:rsidR="00D95C13" w:rsidRPr="00D14F9B" w:rsidRDefault="00D95C13" w:rsidP="00D14F9B">
      <w:pPr>
        <w:pStyle w:val="af0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color w:val="323232"/>
          <w:sz w:val="26"/>
          <w:szCs w:val="26"/>
        </w:rPr>
      </w:pPr>
      <w:r w:rsidRPr="00D14F9B">
        <w:rPr>
          <w:rFonts w:ascii="Times New Roman" w:hAnsi="Times New Roman" w:cs="Times New Roman"/>
          <w:color w:val="323232"/>
          <w:sz w:val="26"/>
          <w:szCs w:val="26"/>
        </w:rPr>
        <w:t>Создание круглогодичного центра семейного досуга  на основе реализуемой деятельности УДО;</w:t>
      </w:r>
    </w:p>
    <w:p w:rsidR="00D95C13" w:rsidRPr="00D14F9B" w:rsidRDefault="00D95C13" w:rsidP="00D14F9B">
      <w:pPr>
        <w:pStyle w:val="af0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color w:val="323232"/>
          <w:sz w:val="26"/>
          <w:szCs w:val="26"/>
        </w:rPr>
      </w:pPr>
      <w:r w:rsidRPr="00D14F9B">
        <w:rPr>
          <w:rFonts w:ascii="Times New Roman" w:hAnsi="Times New Roman" w:cs="Times New Roman"/>
          <w:color w:val="323232"/>
          <w:sz w:val="26"/>
          <w:szCs w:val="26"/>
        </w:rPr>
        <w:t>Достижение измеряемой эффективности в воспитании и образовании детей с в соответствии с поставленными педагогическими задачами.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-1048835328"/>
        <w:docPartObj>
          <w:docPartGallery w:val="Table of Contents"/>
          <w:docPartUnique/>
        </w:docPartObj>
      </w:sdtPr>
      <w:sdtEndPr/>
      <w:sdtContent>
        <w:p w:rsidR="00DC2F5C" w:rsidRPr="00D14F9B" w:rsidRDefault="00DC2F5C" w:rsidP="00D14F9B">
          <w:pPr>
            <w:pStyle w:val="af4"/>
            <w:rPr>
              <w:rFonts w:ascii="Times New Roman" w:hAnsi="Times New Roman" w:cs="Times New Roman"/>
              <w:sz w:val="26"/>
              <w:szCs w:val="26"/>
            </w:rPr>
          </w:pPr>
          <w:r w:rsidRPr="00D14F9B">
            <w:rPr>
              <w:rFonts w:ascii="Times New Roman" w:hAnsi="Times New Roman" w:cs="Times New Roman"/>
              <w:sz w:val="26"/>
              <w:szCs w:val="26"/>
            </w:rPr>
            <w:t>Оглавление</w:t>
          </w:r>
        </w:p>
        <w:p w:rsidR="00D95C13" w:rsidRPr="00D14F9B" w:rsidRDefault="00DC2F5C" w:rsidP="00D14F9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r w:rsidRPr="00D14F9B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D14F9B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D14F9B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501813083" w:history="1">
            <w:r w:rsidR="00D95C13" w:rsidRPr="00D14F9B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  <w:shd w:val="clear" w:color="auto" w:fill="FFFFFF"/>
              </w:rPr>
              <w:t>Общие положения:</w:t>
            </w:r>
            <w:r w:rsidR="00D95C13" w:rsidRPr="00D14F9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95C13" w:rsidRPr="00D14F9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95C13" w:rsidRPr="00D14F9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_Toc501813083 \h </w:instrText>
            </w:r>
            <w:r w:rsidR="00D95C13" w:rsidRPr="00D14F9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95C13" w:rsidRPr="00D14F9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352F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D95C13" w:rsidRPr="00D14F9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5C13" w:rsidRPr="00D14F9B" w:rsidRDefault="00677D18" w:rsidP="00D14F9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501813084" w:history="1">
            <w:r w:rsidR="00D95C13" w:rsidRPr="00D14F9B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  <w:shd w:val="clear" w:color="auto" w:fill="FFFFFF"/>
              </w:rPr>
              <w:t>Основные направления организации деятельности</w:t>
            </w:r>
            <w:r w:rsidR="00D95C13" w:rsidRPr="00D14F9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95C13" w:rsidRPr="00D14F9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95C13" w:rsidRPr="00D14F9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_Toc501813084 \h </w:instrText>
            </w:r>
            <w:r w:rsidR="00D95C13" w:rsidRPr="00D14F9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95C13" w:rsidRPr="00D14F9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352F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D95C13" w:rsidRPr="00D14F9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5C13" w:rsidRPr="00D14F9B" w:rsidRDefault="00677D18" w:rsidP="00D14F9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501813085" w:history="1">
            <w:r w:rsidR="00D95C13" w:rsidRPr="00D14F9B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Основное содержание и программно-методическое обеспечение:</w:t>
            </w:r>
            <w:r w:rsidR="00D95C13" w:rsidRPr="00D14F9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95C13" w:rsidRPr="00D14F9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95C13" w:rsidRPr="00D14F9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_Toc501813085 \h </w:instrText>
            </w:r>
            <w:r w:rsidR="00D95C13" w:rsidRPr="00D14F9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95C13" w:rsidRPr="00D14F9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352F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D95C13" w:rsidRPr="00D14F9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5C13" w:rsidRPr="00D14F9B" w:rsidRDefault="00677D18" w:rsidP="00D14F9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501813086" w:history="1">
            <w:r w:rsidR="00D95C13" w:rsidRPr="00D14F9B">
              <w:rPr>
                <w:rStyle w:val="af5"/>
                <w:rFonts w:ascii="Times New Roman" w:hAnsi="Times New Roman" w:cs="Times New Roman"/>
                <w:iCs/>
                <w:noProof/>
                <w:spacing w:val="15"/>
                <w:sz w:val="26"/>
                <w:szCs w:val="26"/>
              </w:rPr>
              <w:t>Первый этап: программа «Мир на ладони: Горы начинаются с песчинки»:</w:t>
            </w:r>
            <w:r w:rsidR="00D95C13" w:rsidRPr="00D14F9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95C13" w:rsidRPr="00D14F9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95C13" w:rsidRPr="00D14F9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_Toc501813086 \h </w:instrText>
            </w:r>
            <w:r w:rsidR="00D95C13" w:rsidRPr="00D14F9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95C13" w:rsidRPr="00D14F9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352F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D95C13" w:rsidRPr="00D14F9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5C13" w:rsidRPr="00D14F9B" w:rsidRDefault="00677D18" w:rsidP="00D14F9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501813087" w:history="1">
            <w:r w:rsidR="00D95C13" w:rsidRPr="00D14F9B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2 этап, программа «Мир на ладони: Времена и люди».</w:t>
            </w:r>
            <w:r w:rsidR="00D95C13" w:rsidRPr="00D14F9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95C13" w:rsidRPr="00D14F9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95C13" w:rsidRPr="00D14F9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_Toc501813087 \h </w:instrText>
            </w:r>
            <w:r w:rsidR="00D95C13" w:rsidRPr="00D14F9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95C13" w:rsidRPr="00D14F9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352F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D95C13" w:rsidRPr="00D14F9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5C13" w:rsidRPr="00D14F9B" w:rsidRDefault="00677D18" w:rsidP="00D14F9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501813088" w:history="1">
            <w:r w:rsidR="00D95C13" w:rsidRPr="00D14F9B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3 этап, программа «Мир на ладони: Край, в котором я живу»</w:t>
            </w:r>
            <w:r w:rsidR="00D95C13" w:rsidRPr="00D14F9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95C13" w:rsidRPr="00D14F9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95C13" w:rsidRPr="00D14F9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_Toc501813088 \h </w:instrText>
            </w:r>
            <w:r w:rsidR="00D95C13" w:rsidRPr="00D14F9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95C13" w:rsidRPr="00D14F9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352F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D95C13" w:rsidRPr="00D14F9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95C13" w:rsidRPr="00D14F9B" w:rsidRDefault="00677D18" w:rsidP="00D14F9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501813089" w:history="1">
            <w:r w:rsidR="00D95C13" w:rsidRPr="00D14F9B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Ожидаемые результаты</w:t>
            </w:r>
            <w:r w:rsidR="00D95C13" w:rsidRPr="00D14F9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95C13" w:rsidRPr="00D14F9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95C13" w:rsidRPr="00D14F9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_Toc501813089 \h </w:instrText>
            </w:r>
            <w:r w:rsidR="00D95C13" w:rsidRPr="00D14F9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95C13" w:rsidRPr="00D14F9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352F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="00D95C13" w:rsidRPr="00D14F9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C2F5C" w:rsidRPr="00D14F9B" w:rsidRDefault="00DC2F5C" w:rsidP="00D14F9B">
          <w:pPr>
            <w:rPr>
              <w:rFonts w:ascii="Times New Roman" w:hAnsi="Times New Roman" w:cs="Times New Roman"/>
              <w:sz w:val="26"/>
              <w:szCs w:val="26"/>
            </w:rPr>
          </w:pPr>
          <w:r w:rsidRPr="00D14F9B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:rsidR="006E1A28" w:rsidRPr="00D14F9B" w:rsidRDefault="006E1A28" w:rsidP="00D14F9B">
      <w:pPr>
        <w:spacing w:after="0"/>
        <w:rPr>
          <w:rFonts w:ascii="Times New Roman" w:hAnsi="Times New Roman" w:cs="Times New Roman"/>
          <w:color w:val="323232"/>
          <w:sz w:val="26"/>
          <w:szCs w:val="26"/>
        </w:rPr>
      </w:pPr>
    </w:p>
    <w:sectPr w:rsidR="006E1A28" w:rsidRPr="00D14F9B" w:rsidSect="00313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D18" w:rsidRDefault="00677D18" w:rsidP="00F71930">
      <w:pPr>
        <w:spacing w:after="0" w:line="240" w:lineRule="auto"/>
      </w:pPr>
      <w:r>
        <w:separator/>
      </w:r>
    </w:p>
  </w:endnote>
  <w:endnote w:type="continuationSeparator" w:id="0">
    <w:p w:rsidR="00677D18" w:rsidRDefault="00677D18" w:rsidP="00F71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6F4" w:rsidRPr="00F71930" w:rsidRDefault="00C336F4" w:rsidP="00F71930">
    <w:pPr>
      <w:jc w:val="center"/>
      <w:rPr>
        <w:i/>
      </w:rPr>
    </w:pPr>
    <w:r w:rsidRPr="00F71930">
      <w:rPr>
        <w:rFonts w:ascii="Arial" w:hAnsi="Arial" w:cs="Arial"/>
        <w:i/>
        <w:color w:val="000000"/>
        <w:sz w:val="20"/>
        <w:szCs w:val="20"/>
        <w:shd w:val="clear" w:color="auto" w:fill="FFFFFF"/>
      </w:rPr>
      <w:t>Ломоносовский район, деревня Лопухинка</w:t>
    </w:r>
  </w:p>
  <w:p w:rsidR="00C336F4" w:rsidRDefault="00C336F4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ECD243" wp14:editId="714B135A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336F4" w:rsidRDefault="00C336F4">
                          <w:pPr>
                            <w:pStyle w:val="a5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FB65B7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16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ECD243"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C336F4" w:rsidRDefault="00C336F4">
                    <w:pPr>
                      <w:pStyle w:val="a5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FB65B7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16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8325AAE" wp14:editId="6ECDB022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85F59D"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D18" w:rsidRDefault="00677D18" w:rsidP="00F71930">
      <w:pPr>
        <w:spacing w:after="0" w:line="240" w:lineRule="auto"/>
      </w:pPr>
      <w:r>
        <w:separator/>
      </w:r>
    </w:p>
  </w:footnote>
  <w:footnote w:type="continuationSeparator" w:id="0">
    <w:p w:rsidR="00677D18" w:rsidRDefault="00677D18" w:rsidP="00F71930">
      <w:pPr>
        <w:spacing w:after="0" w:line="240" w:lineRule="auto"/>
      </w:pPr>
      <w:r>
        <w:continuationSeparator/>
      </w:r>
    </w:p>
  </w:footnote>
  <w:footnote w:id="1">
    <w:p w:rsidR="00E64AF6" w:rsidRPr="00C16A98" w:rsidRDefault="00E64AF6" w:rsidP="00E64AF6">
      <w:pPr>
        <w:pStyle w:val="1"/>
        <w:shd w:val="clear" w:color="auto" w:fill="FFFFFF"/>
        <w:spacing w:before="0"/>
        <w:textAlignment w:val="baseline"/>
        <w:rPr>
          <w:rFonts w:ascii="Times New Roman" w:eastAsia="Times New Roman" w:hAnsi="Times New Roman" w:cs="Times New Roman"/>
          <w:color w:val="323232"/>
          <w:kern w:val="36"/>
          <w:sz w:val="18"/>
          <w:szCs w:val="18"/>
          <w:lang w:eastAsia="ru-RU"/>
        </w:rPr>
      </w:pPr>
      <w:r>
        <w:rPr>
          <w:rStyle w:val="ac"/>
        </w:rPr>
        <w:footnoteRef/>
      </w:r>
      <w:r>
        <w:t xml:space="preserve"> </w:t>
      </w:r>
      <w:r w:rsidRPr="00C16A98">
        <w:rPr>
          <w:rFonts w:ascii="Times New Roman" w:eastAsia="Times New Roman" w:hAnsi="Times New Roman" w:cs="Times New Roman"/>
          <w:color w:val="323232"/>
          <w:kern w:val="36"/>
          <w:sz w:val="18"/>
          <w:szCs w:val="18"/>
          <w:lang w:eastAsia="ru-RU"/>
        </w:rPr>
        <w:t>Стратегия развития воспитания в Российской Федерации на период до 2025 года</w:t>
      </w:r>
      <w:r>
        <w:rPr>
          <w:rFonts w:ascii="Times New Roman" w:eastAsia="Times New Roman" w:hAnsi="Times New Roman" w:cs="Times New Roman"/>
          <w:color w:val="323232"/>
          <w:kern w:val="36"/>
          <w:sz w:val="18"/>
          <w:szCs w:val="18"/>
          <w:lang w:eastAsia="ru-RU"/>
        </w:rPr>
        <w:t xml:space="preserve"> </w:t>
      </w:r>
      <w:r w:rsidRPr="00C16A98">
        <w:rPr>
          <w:rFonts w:ascii="Times New Roman" w:eastAsia="Times New Roman" w:hAnsi="Times New Roman" w:cs="Times New Roman"/>
          <w:color w:val="323232"/>
          <w:kern w:val="36"/>
          <w:sz w:val="18"/>
          <w:szCs w:val="18"/>
          <w:lang w:eastAsia="ru-RU"/>
        </w:rPr>
        <w:t>утвержденная распоряжением Правительства Российской Федерации от 29.05.2015 N 996-р, и во исполнение распоряжения Правительства Российской Федерации от 12.03.2016 N 423-р</w:t>
      </w:r>
    </w:p>
    <w:p w:rsidR="00E64AF6" w:rsidRDefault="00E64AF6" w:rsidP="00E64AF6">
      <w:pPr>
        <w:pStyle w:val="aa"/>
      </w:pPr>
    </w:p>
  </w:footnote>
  <w:footnote w:id="2">
    <w:p w:rsidR="00E64AF6" w:rsidRPr="00E64AF6" w:rsidRDefault="00E64AF6" w:rsidP="00E64AF6">
      <w:pPr>
        <w:pStyle w:val="aa"/>
        <w:rPr>
          <w:rFonts w:ascii="Times New Roman" w:eastAsia="Times New Roman" w:hAnsi="Times New Roman" w:cs="Times New Roman"/>
          <w:b/>
          <w:bCs/>
          <w:color w:val="323232"/>
          <w:kern w:val="36"/>
          <w:sz w:val="18"/>
          <w:szCs w:val="18"/>
          <w:lang w:eastAsia="ru-RU"/>
        </w:rPr>
      </w:pPr>
      <w:r w:rsidRPr="00E64AF6">
        <w:rPr>
          <w:rFonts w:ascii="Times New Roman" w:eastAsia="Times New Roman" w:hAnsi="Times New Roman" w:cs="Times New Roman"/>
          <w:b/>
          <w:bCs/>
          <w:color w:val="323232"/>
          <w:kern w:val="36"/>
          <w:sz w:val="18"/>
          <w:szCs w:val="18"/>
          <w:lang w:eastAsia="ru-RU"/>
        </w:rPr>
        <w:footnoteRef/>
      </w:r>
      <w:r w:rsidRPr="00E64AF6">
        <w:rPr>
          <w:rFonts w:ascii="Times New Roman" w:eastAsia="Times New Roman" w:hAnsi="Times New Roman" w:cs="Times New Roman"/>
          <w:b/>
          <w:bCs/>
          <w:color w:val="323232"/>
          <w:kern w:val="36"/>
          <w:sz w:val="18"/>
          <w:szCs w:val="18"/>
          <w:lang w:eastAsia="ru-RU"/>
        </w:rPr>
        <w:t xml:space="preserve"> Государственная программа "Патриотическое воспитание граждан Российской Федерации на 2016-2020 годы"  (в ред. Постановления Правительства РФ от 13.10.2017 N 1245)</w:t>
      </w:r>
    </w:p>
  </w:footnote>
  <w:footnote w:id="3">
    <w:p w:rsidR="00E64AF6" w:rsidRPr="00E64AF6" w:rsidRDefault="00E64AF6" w:rsidP="00E64AF6">
      <w:pPr>
        <w:pStyle w:val="aa"/>
        <w:rPr>
          <w:rFonts w:ascii="Times New Roman" w:eastAsia="Times New Roman" w:hAnsi="Times New Roman" w:cs="Times New Roman"/>
          <w:b/>
          <w:bCs/>
          <w:color w:val="323232"/>
          <w:kern w:val="36"/>
          <w:sz w:val="18"/>
          <w:szCs w:val="18"/>
          <w:lang w:eastAsia="ru-RU"/>
        </w:rPr>
      </w:pPr>
      <w:r w:rsidRPr="00E64AF6">
        <w:rPr>
          <w:rStyle w:val="ac"/>
          <w:b/>
        </w:rPr>
        <w:footnoteRef/>
      </w:r>
      <w:r w:rsidRPr="00E64AF6">
        <w:rPr>
          <w:b/>
        </w:rPr>
        <w:t xml:space="preserve"> </w:t>
      </w:r>
      <w:r w:rsidRPr="00E64AF6">
        <w:rPr>
          <w:rFonts w:ascii="Times New Roman" w:eastAsia="Times New Roman" w:hAnsi="Times New Roman" w:cs="Times New Roman"/>
          <w:b/>
          <w:color w:val="323232"/>
          <w:kern w:val="36"/>
          <w:sz w:val="18"/>
          <w:szCs w:val="18"/>
          <w:lang w:eastAsia="ru-RU"/>
        </w:rPr>
        <w:t>Указ Президента</w:t>
      </w:r>
      <w:r w:rsidRPr="00E64AF6">
        <w:rPr>
          <w:rFonts w:ascii="Times New Roman" w:eastAsia="Times New Roman" w:hAnsi="Times New Roman" w:cs="Times New Roman"/>
          <w:b/>
          <w:bCs/>
          <w:color w:val="323232"/>
          <w:kern w:val="36"/>
          <w:sz w:val="18"/>
          <w:szCs w:val="18"/>
          <w:lang w:eastAsia="ru-RU"/>
        </w:rPr>
        <w:t> Российской Федерации от 29 мая 2017 года № 240 "Об объявлении в Российской Федерации </w:t>
      </w:r>
      <w:r w:rsidRPr="00E64AF6">
        <w:rPr>
          <w:rFonts w:ascii="Times New Roman" w:eastAsia="Times New Roman" w:hAnsi="Times New Roman" w:cs="Times New Roman"/>
          <w:color w:val="323232"/>
          <w:kern w:val="36"/>
          <w:sz w:val="18"/>
          <w:szCs w:val="18"/>
          <w:lang w:eastAsia="ru-RU"/>
        </w:rPr>
        <w:t>Десятилетия детства</w:t>
      </w:r>
      <w:r w:rsidRPr="00E64AF6">
        <w:rPr>
          <w:rFonts w:ascii="Times New Roman" w:eastAsia="Times New Roman" w:hAnsi="Times New Roman" w:cs="Times New Roman"/>
          <w:b/>
          <w:bCs/>
          <w:color w:val="323232"/>
          <w:kern w:val="36"/>
          <w:sz w:val="18"/>
          <w:szCs w:val="18"/>
          <w:lang w:eastAsia="ru-RU"/>
        </w:rPr>
        <w:t>"</w:t>
      </w:r>
    </w:p>
  </w:footnote>
  <w:footnote w:id="4">
    <w:p w:rsidR="00C336F4" w:rsidRPr="00C16A98" w:rsidRDefault="00C336F4" w:rsidP="00BF6F76">
      <w:pPr>
        <w:pStyle w:val="1"/>
        <w:shd w:val="clear" w:color="auto" w:fill="FFFFFF"/>
        <w:spacing w:before="300" w:after="240"/>
        <w:textAlignment w:val="baseline"/>
        <w:rPr>
          <w:rFonts w:ascii="Times New Roman" w:eastAsia="Times New Roman" w:hAnsi="Times New Roman" w:cs="Times New Roman"/>
          <w:color w:val="323232"/>
          <w:kern w:val="36"/>
          <w:sz w:val="18"/>
          <w:szCs w:val="18"/>
          <w:lang w:eastAsia="ru-RU"/>
        </w:rPr>
      </w:pPr>
      <w:r>
        <w:rPr>
          <w:rStyle w:val="ac"/>
        </w:rPr>
        <w:footnoteRef/>
      </w:r>
      <w:r>
        <w:t xml:space="preserve"> </w:t>
      </w:r>
      <w:r w:rsidRPr="00BF6F76">
        <w:rPr>
          <w:rFonts w:ascii="Times New Roman" w:eastAsia="Times New Roman" w:hAnsi="Times New Roman" w:cs="Times New Roman"/>
          <w:color w:val="323232"/>
          <w:kern w:val="36"/>
          <w:sz w:val="18"/>
          <w:szCs w:val="18"/>
          <w:lang w:eastAsia="ru-RU"/>
        </w:rPr>
        <w:t>В соответствии с</w:t>
      </w:r>
      <w:r w:rsidR="00AD24BE">
        <w:rPr>
          <w:rFonts w:ascii="Times New Roman" w:eastAsia="Times New Roman" w:hAnsi="Times New Roman" w:cs="Times New Roman"/>
          <w:color w:val="323232"/>
          <w:kern w:val="36"/>
          <w:sz w:val="18"/>
          <w:szCs w:val="18"/>
          <w:lang w:eastAsia="ru-RU"/>
        </w:rPr>
        <w:t>о</w:t>
      </w:r>
      <w:r>
        <w:t xml:space="preserve">  </w:t>
      </w:r>
      <w:r w:rsidRPr="00C16A98">
        <w:rPr>
          <w:rFonts w:ascii="Times New Roman" w:eastAsia="Times New Roman" w:hAnsi="Times New Roman" w:cs="Times New Roman"/>
          <w:color w:val="323232"/>
          <w:kern w:val="36"/>
          <w:sz w:val="18"/>
          <w:szCs w:val="18"/>
          <w:lang w:eastAsia="ru-RU"/>
        </w:rPr>
        <w:t>Стратеги</w:t>
      </w:r>
      <w:r>
        <w:rPr>
          <w:rFonts w:ascii="Times New Roman" w:eastAsia="Times New Roman" w:hAnsi="Times New Roman" w:cs="Times New Roman"/>
          <w:color w:val="323232"/>
          <w:kern w:val="36"/>
          <w:sz w:val="18"/>
          <w:szCs w:val="18"/>
          <w:lang w:eastAsia="ru-RU"/>
        </w:rPr>
        <w:t>ей</w:t>
      </w:r>
      <w:r w:rsidRPr="00C16A98">
        <w:rPr>
          <w:rFonts w:ascii="Times New Roman" w:eastAsia="Times New Roman" w:hAnsi="Times New Roman" w:cs="Times New Roman"/>
          <w:color w:val="323232"/>
          <w:kern w:val="36"/>
          <w:sz w:val="18"/>
          <w:szCs w:val="18"/>
          <w:lang w:eastAsia="ru-RU"/>
        </w:rPr>
        <w:t xml:space="preserve"> развития воспитания в Российской Федерации на период до 2025 года</w:t>
      </w:r>
      <w:r>
        <w:rPr>
          <w:rFonts w:ascii="Times New Roman" w:eastAsia="Times New Roman" w:hAnsi="Times New Roman" w:cs="Times New Roman"/>
          <w:color w:val="323232"/>
          <w:kern w:val="36"/>
          <w:sz w:val="18"/>
          <w:szCs w:val="18"/>
          <w:lang w:eastAsia="ru-RU"/>
        </w:rPr>
        <w:t xml:space="preserve"> </w:t>
      </w:r>
      <w:r w:rsidRPr="00C16A98">
        <w:rPr>
          <w:rFonts w:ascii="Times New Roman" w:eastAsia="Times New Roman" w:hAnsi="Times New Roman" w:cs="Times New Roman"/>
          <w:color w:val="323232"/>
          <w:kern w:val="36"/>
          <w:sz w:val="18"/>
          <w:szCs w:val="18"/>
          <w:lang w:eastAsia="ru-RU"/>
        </w:rPr>
        <w:t>утвержденн</w:t>
      </w:r>
      <w:r w:rsidR="00AD24BE">
        <w:rPr>
          <w:rFonts w:ascii="Times New Roman" w:eastAsia="Times New Roman" w:hAnsi="Times New Roman" w:cs="Times New Roman"/>
          <w:color w:val="323232"/>
          <w:kern w:val="36"/>
          <w:sz w:val="18"/>
          <w:szCs w:val="18"/>
          <w:lang w:eastAsia="ru-RU"/>
        </w:rPr>
        <w:t xml:space="preserve">ой </w:t>
      </w:r>
      <w:r w:rsidRPr="00C16A98">
        <w:rPr>
          <w:rFonts w:ascii="Times New Roman" w:eastAsia="Times New Roman" w:hAnsi="Times New Roman" w:cs="Times New Roman"/>
          <w:color w:val="323232"/>
          <w:kern w:val="36"/>
          <w:sz w:val="18"/>
          <w:szCs w:val="18"/>
          <w:lang w:eastAsia="ru-RU"/>
        </w:rPr>
        <w:t>распоряжением Правительства Российской Федерации от 29.05.2015 N 996-р, и во исполнение распоряжения Правительства Российской Федерации от 12.03.2016 N 423-р</w:t>
      </w:r>
    </w:p>
    <w:p w:rsidR="00C336F4" w:rsidRDefault="00C336F4">
      <w:pPr>
        <w:pStyle w:val="aa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6F4" w:rsidRPr="00F71930" w:rsidRDefault="00C336F4" w:rsidP="00F71930">
    <w:pPr>
      <w:pStyle w:val="a3"/>
      <w:jc w:val="center"/>
      <w:rPr>
        <w:rFonts w:ascii="Times New Roman" w:hAnsi="Times New Roman" w:cs="Times New Roman"/>
        <w:i/>
        <w:color w:val="000000"/>
        <w:sz w:val="28"/>
        <w:szCs w:val="28"/>
        <w:shd w:val="clear" w:color="auto" w:fill="FFFFFF"/>
      </w:rPr>
    </w:pPr>
    <w:r w:rsidRPr="00F71930">
      <w:rPr>
        <w:rFonts w:ascii="Times New Roman" w:hAnsi="Times New Roman" w:cs="Times New Roman"/>
        <w:i/>
        <w:color w:val="000000"/>
        <w:sz w:val="28"/>
        <w:szCs w:val="28"/>
        <w:shd w:val="clear" w:color="auto" w:fill="FFFFFF"/>
      </w:rPr>
      <w:t>Государственное бюджетное учреждение дополнительного образования</w:t>
    </w:r>
  </w:p>
  <w:p w:rsidR="00C336F4" w:rsidRPr="00F71930" w:rsidRDefault="00C336F4" w:rsidP="00F71930">
    <w:pPr>
      <w:pStyle w:val="a3"/>
      <w:jc w:val="center"/>
      <w:rPr>
        <w:rFonts w:ascii="Times New Roman" w:hAnsi="Times New Roman" w:cs="Times New Roman"/>
        <w:i/>
        <w:sz w:val="28"/>
        <w:szCs w:val="28"/>
      </w:rPr>
    </w:pPr>
    <w:r w:rsidRPr="00F71930">
      <w:rPr>
        <w:rFonts w:ascii="Times New Roman" w:hAnsi="Times New Roman" w:cs="Times New Roman"/>
        <w:i/>
        <w:color w:val="000000"/>
        <w:sz w:val="28"/>
        <w:szCs w:val="28"/>
        <w:shd w:val="clear" w:color="auto" w:fill="FFFFFF"/>
      </w:rPr>
      <w:t>"Центр оздоровления и отдыха "Березняки"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C26F7"/>
    <w:multiLevelType w:val="hybridMultilevel"/>
    <w:tmpl w:val="366C1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963B0"/>
    <w:multiLevelType w:val="multilevel"/>
    <w:tmpl w:val="3604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E0B48"/>
    <w:multiLevelType w:val="multilevel"/>
    <w:tmpl w:val="FF7E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F11E4"/>
    <w:multiLevelType w:val="multilevel"/>
    <w:tmpl w:val="FEA8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87313"/>
    <w:multiLevelType w:val="multilevel"/>
    <w:tmpl w:val="D7D6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C05AB3"/>
    <w:multiLevelType w:val="hybridMultilevel"/>
    <w:tmpl w:val="77B4C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C3299"/>
    <w:multiLevelType w:val="multilevel"/>
    <w:tmpl w:val="8AB4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45B0B"/>
    <w:multiLevelType w:val="multilevel"/>
    <w:tmpl w:val="FF94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061BD0"/>
    <w:multiLevelType w:val="multilevel"/>
    <w:tmpl w:val="416C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C2170E"/>
    <w:multiLevelType w:val="hybridMultilevel"/>
    <w:tmpl w:val="B6EE8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25623B"/>
    <w:multiLevelType w:val="multilevel"/>
    <w:tmpl w:val="8984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603007"/>
    <w:multiLevelType w:val="multilevel"/>
    <w:tmpl w:val="5148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FA1342"/>
    <w:multiLevelType w:val="multilevel"/>
    <w:tmpl w:val="DEA2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D535E2"/>
    <w:multiLevelType w:val="multilevel"/>
    <w:tmpl w:val="9DE8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564E4F"/>
    <w:multiLevelType w:val="multilevel"/>
    <w:tmpl w:val="D004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3"/>
  </w:num>
  <w:num w:numId="3">
    <w:abstractNumId w:val="7"/>
  </w:num>
  <w:num w:numId="4">
    <w:abstractNumId w:val="11"/>
  </w:num>
  <w:num w:numId="5">
    <w:abstractNumId w:val="3"/>
  </w:num>
  <w:num w:numId="6">
    <w:abstractNumId w:val="6"/>
  </w:num>
  <w:num w:numId="7">
    <w:abstractNumId w:val="4"/>
  </w:num>
  <w:num w:numId="8">
    <w:abstractNumId w:val="10"/>
  </w:num>
  <w:num w:numId="9">
    <w:abstractNumId w:val="2"/>
  </w:num>
  <w:num w:numId="10">
    <w:abstractNumId w:val="8"/>
  </w:num>
  <w:num w:numId="11">
    <w:abstractNumId w:val="14"/>
  </w:num>
  <w:num w:numId="12">
    <w:abstractNumId w:val="1"/>
  </w:num>
  <w:num w:numId="13">
    <w:abstractNumId w:val="5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930"/>
    <w:rsid w:val="000008D0"/>
    <w:rsid w:val="000132EE"/>
    <w:rsid w:val="00036754"/>
    <w:rsid w:val="000A6D1E"/>
    <w:rsid w:val="000C2B9B"/>
    <w:rsid w:val="000E1AF2"/>
    <w:rsid w:val="000E4339"/>
    <w:rsid w:val="001154A9"/>
    <w:rsid w:val="00134E10"/>
    <w:rsid w:val="001639CF"/>
    <w:rsid w:val="00194892"/>
    <w:rsid w:val="001C5B5B"/>
    <w:rsid w:val="001D13AA"/>
    <w:rsid w:val="001F7301"/>
    <w:rsid w:val="00224E54"/>
    <w:rsid w:val="002944F2"/>
    <w:rsid w:val="00305337"/>
    <w:rsid w:val="00313F8F"/>
    <w:rsid w:val="0035146F"/>
    <w:rsid w:val="00386767"/>
    <w:rsid w:val="003902E1"/>
    <w:rsid w:val="003B1349"/>
    <w:rsid w:val="003F385F"/>
    <w:rsid w:val="00472DF7"/>
    <w:rsid w:val="004E1983"/>
    <w:rsid w:val="00511400"/>
    <w:rsid w:val="00571F78"/>
    <w:rsid w:val="005D0577"/>
    <w:rsid w:val="005E6B7C"/>
    <w:rsid w:val="006621E5"/>
    <w:rsid w:val="00677D18"/>
    <w:rsid w:val="006E00F4"/>
    <w:rsid w:val="006E1A28"/>
    <w:rsid w:val="00742220"/>
    <w:rsid w:val="007434DA"/>
    <w:rsid w:val="007A7470"/>
    <w:rsid w:val="007A75D8"/>
    <w:rsid w:val="007B5942"/>
    <w:rsid w:val="007B6AE6"/>
    <w:rsid w:val="008335E2"/>
    <w:rsid w:val="008C51E9"/>
    <w:rsid w:val="008F2697"/>
    <w:rsid w:val="00914B49"/>
    <w:rsid w:val="00920C60"/>
    <w:rsid w:val="00975EC6"/>
    <w:rsid w:val="009B4E68"/>
    <w:rsid w:val="009C56CC"/>
    <w:rsid w:val="009D0786"/>
    <w:rsid w:val="009E216C"/>
    <w:rsid w:val="009E35AC"/>
    <w:rsid w:val="00A17113"/>
    <w:rsid w:val="00A31CF4"/>
    <w:rsid w:val="00A37C84"/>
    <w:rsid w:val="00A42000"/>
    <w:rsid w:val="00A53845"/>
    <w:rsid w:val="00AB1C48"/>
    <w:rsid w:val="00AB4487"/>
    <w:rsid w:val="00AC662E"/>
    <w:rsid w:val="00AD24BE"/>
    <w:rsid w:val="00B352F1"/>
    <w:rsid w:val="00B45DDB"/>
    <w:rsid w:val="00B811F6"/>
    <w:rsid w:val="00BD3145"/>
    <w:rsid w:val="00BF6F76"/>
    <w:rsid w:val="00C05AF1"/>
    <w:rsid w:val="00C16A98"/>
    <w:rsid w:val="00C3336F"/>
    <w:rsid w:val="00C336F4"/>
    <w:rsid w:val="00C356D6"/>
    <w:rsid w:val="00C361D3"/>
    <w:rsid w:val="00C4427C"/>
    <w:rsid w:val="00C5163C"/>
    <w:rsid w:val="00C809B8"/>
    <w:rsid w:val="00CA05DF"/>
    <w:rsid w:val="00CA7DD4"/>
    <w:rsid w:val="00CC5EE2"/>
    <w:rsid w:val="00CF6048"/>
    <w:rsid w:val="00D14F9B"/>
    <w:rsid w:val="00D454F8"/>
    <w:rsid w:val="00D95C13"/>
    <w:rsid w:val="00DB31D0"/>
    <w:rsid w:val="00DC2F5C"/>
    <w:rsid w:val="00DE1632"/>
    <w:rsid w:val="00E62847"/>
    <w:rsid w:val="00E64AF6"/>
    <w:rsid w:val="00E70F71"/>
    <w:rsid w:val="00E82353"/>
    <w:rsid w:val="00EF18F9"/>
    <w:rsid w:val="00F31695"/>
    <w:rsid w:val="00F567D8"/>
    <w:rsid w:val="00F645B8"/>
    <w:rsid w:val="00F71930"/>
    <w:rsid w:val="00F758F8"/>
    <w:rsid w:val="00F81354"/>
    <w:rsid w:val="00F912B1"/>
    <w:rsid w:val="00FB65B7"/>
    <w:rsid w:val="00FC107F"/>
    <w:rsid w:val="00FF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6B1F9"/>
  <w15:docId w15:val="{7C309BA0-A44D-40AB-8511-4E132207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6D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C5B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19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1930"/>
  </w:style>
  <w:style w:type="paragraph" w:styleId="a5">
    <w:name w:val="footer"/>
    <w:basedOn w:val="a"/>
    <w:link w:val="a6"/>
    <w:uiPriority w:val="99"/>
    <w:unhideWhenUsed/>
    <w:rsid w:val="00F719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1930"/>
  </w:style>
  <w:style w:type="paragraph" w:styleId="a7">
    <w:name w:val="Balloon Text"/>
    <w:basedOn w:val="a"/>
    <w:link w:val="a8"/>
    <w:uiPriority w:val="99"/>
    <w:semiHidden/>
    <w:unhideWhenUsed/>
    <w:rsid w:val="00F71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71930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F71930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6D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194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basedOn w:val="a"/>
    <w:link w:val="ab"/>
    <w:uiPriority w:val="99"/>
    <w:semiHidden/>
    <w:unhideWhenUsed/>
    <w:rsid w:val="00C16A98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C16A98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C16A98"/>
    <w:rPr>
      <w:vertAlign w:val="superscript"/>
    </w:rPr>
  </w:style>
  <w:style w:type="paragraph" w:styleId="ad">
    <w:name w:val="No Spacing"/>
    <w:uiPriority w:val="1"/>
    <w:qFormat/>
    <w:rsid w:val="00B45DDB"/>
    <w:pPr>
      <w:spacing w:after="0" w:line="240" w:lineRule="auto"/>
    </w:pPr>
  </w:style>
  <w:style w:type="table" w:styleId="ae">
    <w:name w:val="Table Grid"/>
    <w:basedOn w:val="a1"/>
    <w:uiPriority w:val="59"/>
    <w:rsid w:val="001C5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C5B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">
    <w:name w:val="Strong"/>
    <w:basedOn w:val="a0"/>
    <w:uiPriority w:val="22"/>
    <w:qFormat/>
    <w:rsid w:val="001C5B5B"/>
    <w:rPr>
      <w:b/>
      <w:bCs/>
    </w:rPr>
  </w:style>
  <w:style w:type="paragraph" w:styleId="af0">
    <w:name w:val="List Paragraph"/>
    <w:basedOn w:val="a"/>
    <w:uiPriority w:val="34"/>
    <w:qFormat/>
    <w:rsid w:val="00BD3145"/>
    <w:pPr>
      <w:ind w:left="720"/>
      <w:contextualSpacing/>
    </w:pPr>
  </w:style>
  <w:style w:type="paragraph" w:styleId="af1">
    <w:name w:val="Subtitle"/>
    <w:basedOn w:val="a"/>
    <w:next w:val="a"/>
    <w:link w:val="af2"/>
    <w:uiPriority w:val="11"/>
    <w:qFormat/>
    <w:rsid w:val="008F26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8F26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3">
    <w:name w:val="Emphasis"/>
    <w:basedOn w:val="a0"/>
    <w:uiPriority w:val="20"/>
    <w:qFormat/>
    <w:rsid w:val="00DE1632"/>
    <w:rPr>
      <w:i/>
      <w:iCs/>
    </w:rPr>
  </w:style>
  <w:style w:type="paragraph" w:styleId="af4">
    <w:name w:val="TOC Heading"/>
    <w:basedOn w:val="1"/>
    <w:next w:val="a"/>
    <w:uiPriority w:val="39"/>
    <w:unhideWhenUsed/>
    <w:qFormat/>
    <w:rsid w:val="006E1A2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E1A28"/>
    <w:pPr>
      <w:spacing w:after="100"/>
    </w:pPr>
  </w:style>
  <w:style w:type="character" w:styleId="af5">
    <w:name w:val="Hyperlink"/>
    <w:basedOn w:val="a0"/>
    <w:uiPriority w:val="99"/>
    <w:unhideWhenUsed/>
    <w:rsid w:val="006E1A28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6E1A28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E1A28"/>
    <w:pPr>
      <w:spacing w:after="100"/>
      <w:ind w:left="440"/>
    </w:pPr>
    <w:rPr>
      <w:rFonts w:eastAsiaTheme="minorEastAsia"/>
      <w:lang w:eastAsia="ru-RU"/>
    </w:rPr>
  </w:style>
  <w:style w:type="paragraph" w:customStyle="1" w:styleId="ConsPlusTitle">
    <w:name w:val="ConsPlusTitle"/>
    <w:uiPriority w:val="99"/>
    <w:rsid w:val="001D13A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kulturnoe-nasledie.ru/monuments.php?id=4710124000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0EE9A-0C45-4FC2-8660-832F8C5E9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16</Pages>
  <Words>4925</Words>
  <Characters>28079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Анна</cp:lastModifiedBy>
  <cp:revision>42</cp:revision>
  <cp:lastPrinted>2019-02-18T16:59:00Z</cp:lastPrinted>
  <dcterms:created xsi:type="dcterms:W3CDTF">2017-12-16T09:38:00Z</dcterms:created>
  <dcterms:modified xsi:type="dcterms:W3CDTF">2019-05-27T11:29:00Z</dcterms:modified>
</cp:coreProperties>
</file>