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12" w:rsidRDefault="0040590A" w:rsidP="0040590A">
      <w:pPr>
        <w:pStyle w:val="2"/>
      </w:pPr>
      <w:r w:rsidRPr="0040590A">
        <w:rPr>
          <w:rFonts w:hint="eastAsia"/>
        </w:rPr>
        <w:t>安装</w:t>
      </w:r>
      <w:r w:rsidRPr="0040590A">
        <w:rPr>
          <w:rFonts w:hint="eastAsia"/>
        </w:rPr>
        <w:t>my</w:t>
      </w:r>
      <w:r w:rsidRPr="0040590A">
        <w:t>sql</w:t>
      </w:r>
      <w:r w:rsidR="00F61F13">
        <w:rPr>
          <w:rFonts w:hint="eastAsia"/>
        </w:rPr>
        <w:t>并配置密码</w:t>
      </w:r>
    </w:p>
    <w:p w:rsidR="005127A8" w:rsidRDefault="005127A8" w:rsidP="005127A8">
      <w:pPr>
        <w:pStyle w:val="a3"/>
      </w:pPr>
      <w:r>
        <w:rPr>
          <w:rFonts w:hint="eastAsia"/>
        </w:rPr>
        <w:t>安装并登录</w:t>
      </w:r>
      <w:r>
        <w:t>MySQL</w:t>
      </w:r>
    </w:p>
    <w:p w:rsidR="005127A8" w:rsidRDefault="005127A8" w:rsidP="005127A8">
      <w:pPr>
        <w:pStyle w:val="a3"/>
      </w:pPr>
      <w:r>
        <w:t>1、配置yum源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进入MySQL官网下载MySQL的rpm安装包。点击官网下载：官网下载</w:t>
      </w:r>
    </w:p>
    <w:p w:rsidR="005127A8" w:rsidRDefault="001D5B1A" w:rsidP="005127A8">
      <w:pPr>
        <w:pStyle w:val="a3"/>
      </w:pPr>
      <w:r>
        <w:object w:dxaOrig="1309" w:dyaOrig="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5pt" o:ole="">
            <v:imagedata r:id="rId7" o:title=""/>
          </v:shape>
          <o:OLEObject Type="Embed" ProgID="Package" ShapeID="_x0000_i1025" DrawAspect="Icon" ObjectID="_1632253963" r:id="rId8"/>
        </w:object>
      </w:r>
    </w:p>
    <w:p w:rsidR="005127A8" w:rsidRDefault="005127A8" w:rsidP="005127A8">
      <w:pPr>
        <w:pStyle w:val="a3"/>
      </w:pPr>
      <w:r>
        <w:rPr>
          <w:rFonts w:hint="eastAsia"/>
        </w:rPr>
        <w:t>下载完成后是一个</w:t>
      </w:r>
      <w:r>
        <w:t>RPM格式的文件，使用WinSCP或者其他类似的sftp软件将此文件从Windows上传到Linux上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2、安装yum源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使用命令：yum localinstall mysql57-community-release-el7-11.noarch.rpm</w:t>
      </w:r>
    </w:p>
    <w:p w:rsidR="005127A8" w:rsidRDefault="005127A8" w:rsidP="005127A8">
      <w:pPr>
        <w:pStyle w:val="a3"/>
      </w:pPr>
      <w:r>
        <w:rPr>
          <w:noProof/>
        </w:rPr>
        <w:drawing>
          <wp:inline distT="0" distB="0" distL="0" distR="0">
            <wp:extent cx="5274310" cy="162843"/>
            <wp:effectExtent l="0" t="0" r="0" b="8890"/>
            <wp:docPr id="2" name="图片 2" descr="https://img-blog.csdn.net/20180205112025675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205112025675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3、编辑MySQL的yum源配置，指定要安装的MySQL版本（此步可跳过，不修改）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vi /etc/yum.repos.d/mysql-community.repo</w:t>
      </w:r>
      <w:r>
        <w:rPr>
          <w:rFonts w:ascii="Calibri" w:hAnsi="Calibri" w:cs="Calibri"/>
        </w:rPr>
        <w:t>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这里安装的是MySQL5.7，因此mysql57-community下的enabled=1。</w:t>
      </w:r>
    </w:p>
    <w:p w:rsidR="0054171F" w:rsidRDefault="0054171F" w:rsidP="005127A8">
      <w:pPr>
        <w:pStyle w:val="a3"/>
      </w:pPr>
      <w:r>
        <w:rPr>
          <w:noProof/>
        </w:rPr>
        <w:drawing>
          <wp:inline distT="0" distB="0" distL="0" distR="0">
            <wp:extent cx="5274310" cy="2143060"/>
            <wp:effectExtent l="0" t="0" r="2540" b="0"/>
            <wp:docPr id="3" name="图片 3" descr="https://img-blog.csdn.net/20180205112922072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205112922072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4、使用yum来安装MySQL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yum install mysql-community-server</w:t>
      </w:r>
    </w:p>
    <w:p w:rsidR="005127A8" w:rsidRDefault="0054171F" w:rsidP="005127A8">
      <w:pPr>
        <w:pStyle w:val="a3"/>
      </w:pPr>
      <w:r>
        <w:rPr>
          <w:noProof/>
        </w:rPr>
        <w:drawing>
          <wp:inline distT="0" distB="0" distL="0" distR="0">
            <wp:extent cx="4337050" cy="241300"/>
            <wp:effectExtent l="0" t="0" r="6350" b="6350"/>
            <wp:docPr id="4" name="图片 4" descr="https://img-blog.csdn.net/20180205113527421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205113527421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5、启动MySQL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service mysqld status查看mysql状态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service mysqld start启动mysql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 只有启动MySQL后才能登陆</w:t>
      </w:r>
    </w:p>
    <w:p w:rsidR="005127A8" w:rsidRDefault="00CE5A07" w:rsidP="005127A8">
      <w:pPr>
        <w:pStyle w:val="a3"/>
      </w:pPr>
      <w:r>
        <w:rPr>
          <w:noProof/>
        </w:rPr>
        <w:drawing>
          <wp:inline distT="0" distB="0" distL="0" distR="0">
            <wp:extent cx="5274310" cy="960129"/>
            <wp:effectExtent l="0" t="0" r="2540" b="0"/>
            <wp:docPr id="5" name="图片 5" descr="https://img-blog.csdn.net/20180205114314768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205114314768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6、初次登录MySQL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安装完成后在</w:t>
      </w:r>
      <w:r>
        <w:t>/var/log/mysqld.log文件中生成了一个随机的默认密码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使用以下命令查看默认的登录密码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more /var/log/mysqld.log</w:t>
      </w:r>
    </w:p>
    <w:p w:rsidR="005127A8" w:rsidRDefault="003160E1" w:rsidP="005127A8">
      <w:pPr>
        <w:pStyle w:val="a3"/>
      </w:pPr>
      <w:r>
        <w:rPr>
          <w:noProof/>
        </w:rPr>
        <w:drawing>
          <wp:inline distT="0" distB="0" distL="0" distR="0">
            <wp:extent cx="3124200" cy="266700"/>
            <wp:effectExtent l="0" t="0" r="0" b="0"/>
            <wp:docPr id="6" name="图片 6" descr="https://img-blog.csdn.net/20180205114834470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205114834470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找到如下所示的位置，即为默认密码</w:t>
      </w:r>
    </w:p>
    <w:p w:rsidR="005127A8" w:rsidRDefault="00D801C0" w:rsidP="005127A8">
      <w:pPr>
        <w:pStyle w:val="a3"/>
      </w:pPr>
      <w:r>
        <w:rPr>
          <w:noProof/>
        </w:rPr>
        <w:drawing>
          <wp:inline distT="0" distB="0" distL="0" distR="0">
            <wp:extent cx="5274310" cy="143060"/>
            <wp:effectExtent l="0" t="0" r="2540" b="9525"/>
            <wp:docPr id="7" name="图片 7" descr="https://img-blog.csdn.net/20180205123409889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205123409889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输入</w:t>
      </w:r>
      <w:r>
        <w:t>mysql -uroot -p并输入密码后登陆mysql</w:t>
      </w:r>
    </w:p>
    <w:p w:rsidR="005127A8" w:rsidRDefault="00002714" w:rsidP="005127A8">
      <w:pPr>
        <w:pStyle w:val="a3"/>
      </w:pPr>
      <w:r>
        <w:rPr>
          <w:noProof/>
        </w:rPr>
        <w:drawing>
          <wp:inline distT="0" distB="0" distL="0" distR="0">
            <wp:extent cx="4495800" cy="527050"/>
            <wp:effectExtent l="0" t="0" r="0" b="6350"/>
            <wp:docPr id="8" name="图片 8" descr="https://img-blog.csdn.net/20180205123854086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205123854086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注意：初次登录必须修改密码，否则执行</w:t>
      </w:r>
      <w:r>
        <w:t>SQL语句，会出现如下错误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ERROR 1820 (HY000): You must reset your password using ALTER USER statement before executing this statement.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修改登录</w:t>
      </w:r>
      <w:r>
        <w:t>MySQL的密码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使用默认密码进入</w:t>
      </w:r>
      <w:r>
        <w:t>MySQL后，使用如下命令修改密码。by后面的引号中即为密码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alter user 'root'@'localhost' identified by 'root'; </w:t>
      </w:r>
      <w:r>
        <w:rPr>
          <w:rFonts w:ascii="Calibri" w:hAnsi="Calibri" w:cs="Calibri"/>
        </w:rPr>
        <w:t> 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lastRenderedPageBreak/>
        <w:t>如果你不希望密码太复杂，可以把密码设置的简单点，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比如这里我把密码设置成：root </w:t>
      </w:r>
      <w:r>
        <w:rPr>
          <w:rFonts w:ascii="Calibri" w:hAnsi="Calibri" w:cs="Calibri"/>
        </w:rPr>
        <w:t>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如果修改后的密码不符合密码设置的规定，会出现如下错误；当然如果设置的密码比较复杂，符合默认密码设置的规定，以下的内容看看了解一下就行</w:t>
      </w:r>
    </w:p>
    <w:p w:rsidR="005127A8" w:rsidRDefault="007C1916" w:rsidP="005127A8">
      <w:pPr>
        <w:pStyle w:val="a3"/>
      </w:pPr>
      <w:r>
        <w:rPr>
          <w:noProof/>
        </w:rPr>
        <w:drawing>
          <wp:inline distT="0" distB="0" distL="0" distR="0">
            <wp:extent cx="5274310" cy="227546"/>
            <wp:effectExtent l="0" t="0" r="2540" b="1270"/>
            <wp:docPr id="9" name="图片 9" descr="https://img-blog.csdn.net/20180205130900547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205130900547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所以在这里就需要查看甚至修改密码设置的规定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但是此时还未修改密码，不能执行</w:t>
      </w:r>
      <w:r>
        <w:t>SQL语句。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为了修改密码设置的规定，这里必须先设置一个复杂的符合规定的密码，如：</w:t>
      </w:r>
      <w:r>
        <w:t>lPSQG(Zsn5Uj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alter user 'root'@'localhost' identified by </w:t>
      </w:r>
      <w:r w:rsidR="001E4108">
        <w:rPr>
          <w:rFonts w:hint="eastAsia"/>
        </w:rPr>
        <w:t>'</w:t>
      </w:r>
      <w:r>
        <w:rPr>
          <w:rFonts w:hint="eastAsia"/>
        </w:rPr>
        <w:t xml:space="preserve">lPSQG(Zsn5Uj'; </w:t>
      </w:r>
      <w:r>
        <w:rPr>
          <w:rFonts w:ascii="Calibri" w:hAnsi="Calibri" w:cs="Calibri"/>
        </w:rPr>
        <w:t>  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>修改密码成功后，可以执行SQL语句，显示默认的密码设置规定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t>show variables like '%password%';</w:t>
      </w:r>
    </w:p>
    <w:p w:rsidR="005127A8" w:rsidRDefault="00623E98" w:rsidP="005127A8">
      <w:pPr>
        <w:pStyle w:val="a3"/>
      </w:pPr>
      <w:r>
        <w:rPr>
          <w:noProof/>
        </w:rPr>
        <w:drawing>
          <wp:inline distT="0" distB="0" distL="0" distR="0">
            <wp:extent cx="5274310" cy="3948800"/>
            <wp:effectExtent l="0" t="0" r="2540" b="0"/>
            <wp:docPr id="10" name="图片 10" descr="https://img-blog.csdn.net/20180205133047338?watermark/2/text/aHR0cDovL2Jsb2cuY3Nkbi5uZXQvd2VpeGluXzM4MTg3NDY5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80205133047338?watermark/2/text/aHR0cDovL2Jsb2cuY3Nkbi5uZXQvd2VpeGluXzM4MTg3NDY5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>修改默认密码设置的检查策略和密码长度：</w:t>
      </w:r>
    </w:p>
    <w:p w:rsidR="005127A8" w:rsidRDefault="005127A8" w:rsidP="005127A8">
      <w:pPr>
        <w:pStyle w:val="a3"/>
      </w:pPr>
      <w:r>
        <w:lastRenderedPageBreak/>
        <w:t>set global validate_password_policy=0;//设置密码检查策略为0(即LOW，默认为MEDIUM)</w:t>
      </w:r>
    </w:p>
    <w:p w:rsidR="005127A8" w:rsidRDefault="005127A8" w:rsidP="005127A8">
      <w:pPr>
        <w:pStyle w:val="a3"/>
      </w:pPr>
      <w:r>
        <w:rPr>
          <w:rFonts w:ascii="Calibri" w:hAnsi="Calibri" w:cs="Calibri"/>
        </w:rPr>
        <w:t> </w:t>
      </w:r>
      <w:r>
        <w:rPr>
          <w:rFonts w:hint="eastAsia"/>
        </w:rPr>
        <w:t xml:space="preserve"> set global validate_password_length=1;//设置密码的长度为1，但是密码长度最短为4，虽然设置成1，但还是4</w:t>
      </w: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</w:p>
    <w:p w:rsidR="005127A8" w:rsidRDefault="005127A8" w:rsidP="005127A8">
      <w:pPr>
        <w:pStyle w:val="a3"/>
      </w:pPr>
      <w:r>
        <w:rPr>
          <w:rFonts w:hint="eastAsia"/>
        </w:rPr>
        <w:t xml:space="preserve">如上设置后，就可以使用下面的命令将密码设置成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 ：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 </w:t>
      </w:r>
      <w:r>
        <w:rPr>
          <w:rFonts w:ascii="Calibri" w:hAnsi="Calibri" w:cs="Calibri"/>
        </w:rPr>
        <w:t> </w:t>
      </w:r>
      <w:r>
        <w:rPr>
          <w:rFonts w:hint="eastAsia"/>
        </w:rPr>
        <w:t>root</w:t>
      </w:r>
    </w:p>
    <w:p w:rsidR="005127A8" w:rsidRDefault="005127A8" w:rsidP="005127A8">
      <w:pPr>
        <w:pStyle w:val="a3"/>
      </w:pPr>
      <w:r>
        <w:t>alter user 'root'@'localhost' identified by 'root'</w:t>
      </w:r>
    </w:p>
    <w:p w:rsidR="005127A8" w:rsidRDefault="005127A8" w:rsidP="005127A8">
      <w:pPr>
        <w:pStyle w:val="a3"/>
      </w:pPr>
      <w:r>
        <w:rPr>
          <w:rFonts w:hint="eastAsia"/>
        </w:rPr>
        <w:t xml:space="preserve">使用命令 </w:t>
      </w:r>
      <w:r>
        <w:rPr>
          <w:rFonts w:ascii="Calibri" w:hAnsi="Calibri" w:cs="Calibri"/>
        </w:rPr>
        <w:t> </w:t>
      </w:r>
      <w:r>
        <w:rPr>
          <w:rFonts w:hint="eastAsia"/>
        </w:rPr>
        <w:t xml:space="preserve">quit; </w:t>
      </w:r>
      <w:r>
        <w:rPr>
          <w:rFonts w:ascii="Calibri" w:hAnsi="Calibri" w:cs="Calibri"/>
        </w:rPr>
        <w:t> </w:t>
      </w:r>
      <w:r>
        <w:rPr>
          <w:rFonts w:hint="eastAsia"/>
        </w:rPr>
        <w:t>退出MySQL后再重新登录密码就为root</w:t>
      </w:r>
    </w:p>
    <w:p w:rsidR="00BE7AF9" w:rsidRDefault="00BE7AF9" w:rsidP="005127A8">
      <w:pPr>
        <w:pStyle w:val="a3"/>
      </w:pPr>
    </w:p>
    <w:p w:rsidR="00BD4176" w:rsidRDefault="00BD4176" w:rsidP="005127A8">
      <w:pPr>
        <w:pStyle w:val="a3"/>
      </w:pPr>
      <w:r>
        <w:rPr>
          <w:rFonts w:hint="eastAsia"/>
        </w:rPr>
        <w:t>配置my</w:t>
      </w:r>
      <w:r>
        <w:t>sql</w:t>
      </w:r>
      <w:r>
        <w:rPr>
          <w:rFonts w:hint="eastAsia"/>
        </w:rPr>
        <w:t>远程连接</w:t>
      </w:r>
    </w:p>
    <w:p w:rsidR="00BD4176" w:rsidRDefault="00BD4176" w:rsidP="005127A8">
      <w:pPr>
        <w:pStyle w:val="a3"/>
      </w:pPr>
      <w:r>
        <w:rPr>
          <w:noProof/>
        </w:rPr>
        <w:drawing>
          <wp:inline distT="0" distB="0" distL="0" distR="0" wp14:anchorId="0310AB30" wp14:editId="4CE8E954">
            <wp:extent cx="5274310" cy="1176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BA5" w:rsidRDefault="00612BA5" w:rsidP="005127A8">
      <w:pPr>
        <w:spacing w:line="240" w:lineRule="auto"/>
      </w:pPr>
      <w:r>
        <w:separator/>
      </w:r>
    </w:p>
  </w:endnote>
  <w:endnote w:type="continuationSeparator" w:id="0">
    <w:p w:rsidR="00612BA5" w:rsidRDefault="00612BA5" w:rsidP="00512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BA5" w:rsidRDefault="00612BA5" w:rsidP="005127A8">
      <w:pPr>
        <w:spacing w:line="240" w:lineRule="auto"/>
      </w:pPr>
      <w:r>
        <w:separator/>
      </w:r>
    </w:p>
  </w:footnote>
  <w:footnote w:type="continuationSeparator" w:id="0">
    <w:p w:rsidR="00612BA5" w:rsidRDefault="00612BA5" w:rsidP="005127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60"/>
    <w:rsid w:val="00002714"/>
    <w:rsid w:val="000714FC"/>
    <w:rsid w:val="00073C1D"/>
    <w:rsid w:val="00087C05"/>
    <w:rsid w:val="000E19CB"/>
    <w:rsid w:val="00142B8D"/>
    <w:rsid w:val="001C00AA"/>
    <w:rsid w:val="001D5B1A"/>
    <w:rsid w:val="001E4108"/>
    <w:rsid w:val="002076C4"/>
    <w:rsid w:val="00260828"/>
    <w:rsid w:val="003160E1"/>
    <w:rsid w:val="003F57A6"/>
    <w:rsid w:val="0040590A"/>
    <w:rsid w:val="004347D6"/>
    <w:rsid w:val="004432FC"/>
    <w:rsid w:val="00466386"/>
    <w:rsid w:val="004A18C2"/>
    <w:rsid w:val="004A6960"/>
    <w:rsid w:val="004B049F"/>
    <w:rsid w:val="004F62E5"/>
    <w:rsid w:val="005127A8"/>
    <w:rsid w:val="0054171F"/>
    <w:rsid w:val="005C4C31"/>
    <w:rsid w:val="005C5E2A"/>
    <w:rsid w:val="005F095C"/>
    <w:rsid w:val="00612BA5"/>
    <w:rsid w:val="00623E98"/>
    <w:rsid w:val="00635BCD"/>
    <w:rsid w:val="0068278D"/>
    <w:rsid w:val="006A4824"/>
    <w:rsid w:val="006D221E"/>
    <w:rsid w:val="007A2512"/>
    <w:rsid w:val="007C1916"/>
    <w:rsid w:val="008B526B"/>
    <w:rsid w:val="00901960"/>
    <w:rsid w:val="00970100"/>
    <w:rsid w:val="00A0739F"/>
    <w:rsid w:val="00A47BF0"/>
    <w:rsid w:val="00B42DA9"/>
    <w:rsid w:val="00B46DD2"/>
    <w:rsid w:val="00BC24B5"/>
    <w:rsid w:val="00BD4176"/>
    <w:rsid w:val="00BE7AF9"/>
    <w:rsid w:val="00C944D3"/>
    <w:rsid w:val="00CA119E"/>
    <w:rsid w:val="00CC392D"/>
    <w:rsid w:val="00CC475F"/>
    <w:rsid w:val="00CC710A"/>
    <w:rsid w:val="00CE5A07"/>
    <w:rsid w:val="00D6713E"/>
    <w:rsid w:val="00D741A3"/>
    <w:rsid w:val="00D801C0"/>
    <w:rsid w:val="00E35FD5"/>
    <w:rsid w:val="00EA45DD"/>
    <w:rsid w:val="00EB6B79"/>
    <w:rsid w:val="00F1500D"/>
    <w:rsid w:val="00F4326D"/>
    <w:rsid w:val="00F61F13"/>
    <w:rsid w:val="00F76149"/>
    <w:rsid w:val="00F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="黑体" w:cstheme="majorBidi"/>
        <w:bCs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0590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90A"/>
    <w:rPr>
      <w:rFonts w:asciiTheme="majorHAnsi" w:eastAsiaTheme="majorEastAsia" w:hAnsiTheme="majorHAnsi"/>
      <w:b/>
      <w:sz w:val="32"/>
      <w:szCs w:val="32"/>
    </w:rPr>
  </w:style>
  <w:style w:type="paragraph" w:styleId="a3">
    <w:name w:val="No Spacing"/>
    <w:uiPriority w:val="1"/>
    <w:qFormat/>
    <w:rsid w:val="0040590A"/>
    <w:pPr>
      <w:spacing w:line="240" w:lineRule="auto"/>
    </w:pPr>
  </w:style>
  <w:style w:type="paragraph" w:styleId="a4">
    <w:name w:val="header"/>
    <w:basedOn w:val="a"/>
    <w:link w:val="Char"/>
    <w:uiPriority w:val="99"/>
    <w:unhideWhenUsed/>
    <w:rsid w:val="0051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27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27A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27A8"/>
    <w:rPr>
      <w:sz w:val="18"/>
      <w:szCs w:val="18"/>
    </w:rPr>
  </w:style>
  <w:style w:type="table" w:styleId="a6">
    <w:name w:val="Table Grid"/>
    <w:basedOn w:val="a1"/>
    <w:uiPriority w:val="39"/>
    <w:rsid w:val="00E35F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C5E2A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bCs w:val="0"/>
      <w:kern w:val="0"/>
    </w:rPr>
  </w:style>
  <w:style w:type="character" w:styleId="a8">
    <w:name w:val="Strong"/>
    <w:basedOn w:val="a0"/>
    <w:uiPriority w:val="22"/>
    <w:qFormat/>
    <w:rsid w:val="005C5E2A"/>
    <w:rPr>
      <w:b/>
      <w:bCs w:val="0"/>
    </w:rPr>
  </w:style>
  <w:style w:type="paragraph" w:styleId="a9">
    <w:name w:val="Balloon Text"/>
    <w:basedOn w:val="a"/>
    <w:link w:val="Char1"/>
    <w:uiPriority w:val="99"/>
    <w:semiHidden/>
    <w:unhideWhenUsed/>
    <w:rsid w:val="001D5B1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5B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="黑体" w:cstheme="majorBidi"/>
        <w:bCs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0590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590A"/>
    <w:rPr>
      <w:rFonts w:asciiTheme="majorHAnsi" w:eastAsiaTheme="majorEastAsia" w:hAnsiTheme="majorHAnsi"/>
      <w:b/>
      <w:sz w:val="32"/>
      <w:szCs w:val="32"/>
    </w:rPr>
  </w:style>
  <w:style w:type="paragraph" w:styleId="a3">
    <w:name w:val="No Spacing"/>
    <w:uiPriority w:val="1"/>
    <w:qFormat/>
    <w:rsid w:val="0040590A"/>
    <w:pPr>
      <w:spacing w:line="240" w:lineRule="auto"/>
    </w:pPr>
  </w:style>
  <w:style w:type="paragraph" w:styleId="a4">
    <w:name w:val="header"/>
    <w:basedOn w:val="a"/>
    <w:link w:val="Char"/>
    <w:uiPriority w:val="99"/>
    <w:unhideWhenUsed/>
    <w:rsid w:val="0051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27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27A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27A8"/>
    <w:rPr>
      <w:sz w:val="18"/>
      <w:szCs w:val="18"/>
    </w:rPr>
  </w:style>
  <w:style w:type="table" w:styleId="a6">
    <w:name w:val="Table Grid"/>
    <w:basedOn w:val="a1"/>
    <w:uiPriority w:val="39"/>
    <w:rsid w:val="00E35F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C5E2A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bCs w:val="0"/>
      <w:kern w:val="0"/>
    </w:rPr>
  </w:style>
  <w:style w:type="character" w:styleId="a8">
    <w:name w:val="Strong"/>
    <w:basedOn w:val="a0"/>
    <w:uiPriority w:val="22"/>
    <w:qFormat/>
    <w:rsid w:val="005C5E2A"/>
    <w:rPr>
      <w:b/>
      <w:bCs w:val="0"/>
    </w:rPr>
  </w:style>
  <w:style w:type="paragraph" w:styleId="a9">
    <w:name w:val="Balloon Text"/>
    <w:basedOn w:val="a"/>
    <w:link w:val="Char1"/>
    <w:uiPriority w:val="99"/>
    <w:semiHidden/>
    <w:unhideWhenUsed/>
    <w:rsid w:val="001D5B1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5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矢量</dc:creator>
  <cp:keywords/>
  <dc:description/>
  <cp:lastModifiedBy>zhupengfei</cp:lastModifiedBy>
  <cp:revision>48</cp:revision>
  <dcterms:created xsi:type="dcterms:W3CDTF">2019-06-23T11:25:00Z</dcterms:created>
  <dcterms:modified xsi:type="dcterms:W3CDTF">2019-10-10T15:06:00Z</dcterms:modified>
</cp:coreProperties>
</file>