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12" w:rsidRDefault="004377CF" w:rsidP="004377CF">
      <w:r>
        <w:rPr>
          <w:rFonts w:hint="eastAsia"/>
        </w:rPr>
        <w:t>修改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密码：</w:t>
      </w:r>
    </w:p>
    <w:p w:rsidR="004377CF" w:rsidRDefault="004377CF" w:rsidP="004377CF">
      <w:r>
        <w:rPr>
          <w:rFonts w:hint="eastAsia"/>
        </w:rPr>
        <w:t xml:space="preserve">编辑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4377CF" w:rsidRDefault="004377CF" w:rsidP="004377CF">
      <w:r>
        <w:rPr>
          <w:noProof/>
        </w:rPr>
        <w:drawing>
          <wp:inline distT="0" distB="0" distL="0" distR="0" wp14:anchorId="1629FD22" wp14:editId="7D5EF081">
            <wp:extent cx="426720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A7" w:rsidRDefault="003D58A7" w:rsidP="004377CF">
      <w:r>
        <w:rPr>
          <w:rFonts w:hint="eastAsia"/>
        </w:rPr>
        <w:t>重启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服务</w:t>
      </w:r>
    </w:p>
    <w:p w:rsidR="003D58A7" w:rsidRDefault="003D58A7" w:rsidP="004377CF">
      <w:r>
        <w:rPr>
          <w:noProof/>
        </w:rPr>
        <w:drawing>
          <wp:inline distT="0" distB="0" distL="0" distR="0" wp14:anchorId="01A3F93C" wp14:editId="56F462F7">
            <wp:extent cx="5274310" cy="674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A7" w:rsidRDefault="003D58A7" w:rsidP="004377CF">
      <w:r>
        <w:rPr>
          <w:rFonts w:hint="eastAsia"/>
        </w:rPr>
        <w:t>这个时候再进来就不需要输入密码了</w:t>
      </w:r>
    </w:p>
    <w:p w:rsidR="003D58A7" w:rsidRDefault="003D58A7" w:rsidP="004377CF">
      <w:r>
        <w:rPr>
          <w:noProof/>
        </w:rPr>
        <w:drawing>
          <wp:inline distT="0" distB="0" distL="0" distR="0" wp14:anchorId="1BE8045E" wp14:editId="59FDF301">
            <wp:extent cx="5274310" cy="2114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63" w:rsidRDefault="005F5263" w:rsidP="004377CF"/>
    <w:p w:rsidR="005F5263" w:rsidRDefault="005F5263" w:rsidP="004377CF">
      <w:r>
        <w:rPr>
          <w:rFonts w:hint="eastAsia"/>
        </w:rPr>
        <w:t>修改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密码：</w:t>
      </w:r>
    </w:p>
    <w:p w:rsidR="005F5263" w:rsidRDefault="005F5263" w:rsidP="004377CF"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库里的u</w:t>
      </w:r>
      <w:r>
        <w:t>ser</w:t>
      </w:r>
      <w:r>
        <w:rPr>
          <w:rFonts w:hint="eastAsia"/>
        </w:rPr>
        <w:t>表</w:t>
      </w:r>
    </w:p>
    <w:p w:rsidR="005F5263" w:rsidRDefault="005F5263" w:rsidP="004377CF">
      <w:r>
        <w:rPr>
          <w:noProof/>
        </w:rPr>
        <w:drawing>
          <wp:inline distT="0" distB="0" distL="0" distR="0" wp14:anchorId="3A916E2F" wp14:editId="4A6CF5BF">
            <wp:extent cx="5274310" cy="1424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77" w:rsidRDefault="001B4C77" w:rsidP="004377CF">
      <w:r>
        <w:rPr>
          <w:rFonts w:hint="eastAsia"/>
        </w:rPr>
        <w:t>设置ro</w:t>
      </w:r>
      <w:r>
        <w:t>ot</w:t>
      </w:r>
      <w:r>
        <w:rPr>
          <w:rFonts w:hint="eastAsia"/>
        </w:rPr>
        <w:t>用户的密码为r</w:t>
      </w:r>
      <w:r>
        <w:t>oot</w:t>
      </w:r>
    </w:p>
    <w:p w:rsidR="001B4C77" w:rsidRDefault="001B4C77" w:rsidP="004377CF">
      <w:r>
        <w:rPr>
          <w:noProof/>
        </w:rPr>
        <w:lastRenderedPageBreak/>
        <w:drawing>
          <wp:inline distT="0" distB="0" distL="0" distR="0" wp14:anchorId="79822342" wp14:editId="1EB61230">
            <wp:extent cx="5274310" cy="811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56" w:rsidRDefault="00E35C56" w:rsidP="004377CF">
      <w:r>
        <w:rPr>
          <w:rFonts w:hint="eastAsia"/>
        </w:rPr>
        <w:t>退出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t>，</w:t>
      </w:r>
      <w:r>
        <w:rPr>
          <w:rFonts w:hint="eastAsia"/>
        </w:rPr>
        <w:t xml:space="preserve"> 编辑/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>，</w:t>
      </w:r>
      <w:r>
        <w:rPr>
          <w:rFonts w:hint="eastAsia"/>
        </w:rPr>
        <w:t>删除</w:t>
      </w:r>
      <w:r w:rsidRPr="00E35C56">
        <w:t>skip-grant-tables</w:t>
      </w:r>
      <w:r>
        <w:t xml:space="preserve"> ,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</w:t>
      </w:r>
    </w:p>
    <w:p w:rsidR="00E35C56" w:rsidRDefault="00D10A4C" w:rsidP="004377CF">
      <w:r>
        <w:rPr>
          <w:noProof/>
        </w:rPr>
        <w:drawing>
          <wp:inline distT="0" distB="0" distL="0" distR="0" wp14:anchorId="73765496" wp14:editId="2B3FC91D">
            <wp:extent cx="5274310" cy="2209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88" w:rsidRDefault="00120188" w:rsidP="004377CF"/>
    <w:p w:rsidR="00120188" w:rsidRDefault="00120188" w:rsidP="00120188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120188" w:rsidRDefault="00120188" w:rsidP="00120188">
      <w:r>
        <w:t>+--------------------+</w:t>
      </w:r>
    </w:p>
    <w:p w:rsidR="00120188" w:rsidRDefault="00120188" w:rsidP="00120188">
      <w:r>
        <w:t>| Database           |</w:t>
      </w:r>
    </w:p>
    <w:p w:rsidR="00120188" w:rsidRDefault="00120188" w:rsidP="00120188">
      <w:r>
        <w:t>+--------------------+</w:t>
      </w:r>
    </w:p>
    <w:p w:rsidR="00120188" w:rsidRDefault="00120188" w:rsidP="0012018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120188" w:rsidRDefault="00120188" w:rsidP="00120188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120188" w:rsidRDefault="00120188" w:rsidP="0012018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120188" w:rsidRDefault="00120188" w:rsidP="00120188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120188" w:rsidRDefault="00120188" w:rsidP="00120188">
      <w:r>
        <w:t>+--------------------+</w:t>
      </w:r>
    </w:p>
    <w:p w:rsidR="00120188" w:rsidRDefault="00120188" w:rsidP="00120188"/>
    <w:p w:rsidR="00120188" w:rsidRDefault="00120188" w:rsidP="00120188">
      <w:proofErr w:type="spellStart"/>
      <w:r>
        <w:t>information_schema</w:t>
      </w:r>
      <w:proofErr w:type="spellEnd"/>
      <w:r>
        <w:t>：</w:t>
      </w:r>
      <w:r>
        <w:rPr>
          <w:rFonts w:hint="eastAsia"/>
        </w:rPr>
        <w:t>虚拟库，主要存储了系统中的一些数据库对象的信息，例如用户表信息，列信息，权限信息，字符信息等。</w:t>
      </w:r>
    </w:p>
    <w:p w:rsidR="00120188" w:rsidRDefault="00120188" w:rsidP="00120188">
      <w:proofErr w:type="spellStart"/>
      <w:r>
        <w:t>performance_schema</w:t>
      </w:r>
      <w:proofErr w:type="spellEnd"/>
      <w:r>
        <w:t>：</w:t>
      </w:r>
      <w:r>
        <w:rPr>
          <w:rFonts w:hint="eastAsia"/>
        </w:rPr>
        <w:t>主要存储数据库服务器的性能参数</w:t>
      </w:r>
    </w:p>
    <w:p w:rsidR="00120188" w:rsidRDefault="00120188" w:rsidP="00120188">
      <w:proofErr w:type="spellStart"/>
      <w:r>
        <w:t>mysql</w:t>
      </w:r>
      <w:proofErr w:type="spellEnd"/>
      <w:r>
        <w:t>：</w:t>
      </w:r>
      <w:r>
        <w:rPr>
          <w:rFonts w:hint="eastAsia"/>
        </w:rPr>
        <w:t>授权库，主要存储系统用户的权限信息</w:t>
      </w:r>
    </w:p>
    <w:p w:rsidR="00120188" w:rsidRDefault="00120188" w:rsidP="00120188">
      <w:pPr>
        <w:rPr>
          <w:rFonts w:hint="eastAsia"/>
        </w:rPr>
      </w:pPr>
      <w:r>
        <w:t>sys</w:t>
      </w:r>
      <w:r>
        <w:t>：</w:t>
      </w:r>
      <w:r>
        <w:rPr>
          <w:rFonts w:hint="eastAsia"/>
        </w:rPr>
        <w:t>主要存储数据库服务器的性能参数</w:t>
      </w:r>
      <w:bookmarkStart w:id="0" w:name="_GoBack"/>
      <w:bookmarkEnd w:id="0"/>
    </w:p>
    <w:sectPr w:rsidR="0012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6A"/>
    <w:rsid w:val="00120188"/>
    <w:rsid w:val="001B4C77"/>
    <w:rsid w:val="003D58A7"/>
    <w:rsid w:val="004377CF"/>
    <w:rsid w:val="005F5263"/>
    <w:rsid w:val="006E456A"/>
    <w:rsid w:val="007A2512"/>
    <w:rsid w:val="00D10A4C"/>
    <w:rsid w:val="00E3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95721-AFFE-4822-A9C8-379CD69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="黑体" w:cstheme="majorBidi"/>
        <w:bCs/>
        <w:kern w:val="2"/>
        <w:sz w:val="24"/>
        <w:szCs w:val="24"/>
        <w:lang w:val="en-US" w:eastAsia="zh-CN" w:bidi="ar-SA"/>
      </w:rPr>
    </w:rPrDefault>
    <w:pPrDefault>
      <w:pPr>
        <w:spacing w:before="120" w:after="120" w:line="3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矢量</dc:creator>
  <cp:keywords/>
  <dc:description/>
  <cp:lastModifiedBy>矢量</cp:lastModifiedBy>
  <cp:revision>8</cp:revision>
  <dcterms:created xsi:type="dcterms:W3CDTF">2019-06-29T08:02:00Z</dcterms:created>
  <dcterms:modified xsi:type="dcterms:W3CDTF">2019-06-29T08:27:00Z</dcterms:modified>
</cp:coreProperties>
</file>