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7A08" w14:textId="2A4FEE8B" w:rsidR="00DC4A30" w:rsidRPr="00CE24AF" w:rsidRDefault="00CE24AF" w:rsidP="00CE24AF">
      <w:pPr>
        <w:jc w:val="center"/>
        <w:rPr>
          <w:szCs w:val="24"/>
        </w:rPr>
      </w:pPr>
      <w:r w:rsidRPr="00CE24AF">
        <w:rPr>
          <w:szCs w:val="24"/>
        </w:rPr>
        <w:t>系級：四資工</w:t>
      </w:r>
      <w:r w:rsidRPr="00CE24AF">
        <w:rPr>
          <w:rFonts w:hint="eastAsia"/>
          <w:szCs w:val="24"/>
        </w:rPr>
        <w:t>二</w:t>
      </w:r>
      <w:r w:rsidRPr="00CE24AF">
        <w:rPr>
          <w:szCs w:val="24"/>
        </w:rPr>
        <w:t xml:space="preserve"> </w:t>
      </w:r>
      <w:r w:rsidRPr="00CE24AF">
        <w:rPr>
          <w:szCs w:val="24"/>
        </w:rPr>
        <w:tab/>
      </w:r>
      <w:r w:rsidRPr="00CE24AF">
        <w:rPr>
          <w:szCs w:val="24"/>
        </w:rPr>
        <w:t>名字：</w:t>
      </w:r>
      <w:r w:rsidRPr="00CE24AF">
        <w:rPr>
          <w:rFonts w:hint="eastAsia"/>
          <w:szCs w:val="24"/>
        </w:rPr>
        <w:t>王家宏</w:t>
      </w:r>
      <w:r w:rsidRPr="00CE24AF">
        <w:rPr>
          <w:szCs w:val="24"/>
        </w:rPr>
        <w:t xml:space="preserve"> </w:t>
      </w:r>
      <w:r w:rsidRPr="00CE24AF">
        <w:rPr>
          <w:szCs w:val="24"/>
        </w:rPr>
        <w:t>學號：</w:t>
      </w:r>
      <w:r w:rsidRPr="00CE24AF">
        <w:rPr>
          <w:szCs w:val="24"/>
        </w:rPr>
        <w:t>B11130038</w:t>
      </w:r>
    </w:p>
    <w:p w14:paraId="577F1533" w14:textId="0F88CAB7" w:rsidR="00CE24AF" w:rsidRPr="00CE24AF" w:rsidRDefault="00CE24AF" w:rsidP="00314816">
      <w:pPr>
        <w:pStyle w:val="a3"/>
        <w:numPr>
          <w:ilvl w:val="0"/>
          <w:numId w:val="1"/>
        </w:numPr>
        <w:ind w:leftChars="0"/>
        <w:jc w:val="both"/>
        <w:rPr>
          <w:szCs w:val="24"/>
        </w:rPr>
      </w:pPr>
      <w:r w:rsidRPr="00CE24AF">
        <w:rPr>
          <w:rFonts w:hint="eastAsia"/>
          <w:szCs w:val="24"/>
        </w:rPr>
        <w:t>生成式</w:t>
      </w:r>
      <w:r w:rsidRPr="00CE24AF">
        <w:rPr>
          <w:rFonts w:hint="eastAsia"/>
          <w:szCs w:val="24"/>
        </w:rPr>
        <w:t xml:space="preserve"> AI </w:t>
      </w:r>
      <w:proofErr w:type="gramStart"/>
      <w:r w:rsidRPr="00CE24AF">
        <w:rPr>
          <w:rFonts w:hint="eastAsia"/>
          <w:szCs w:val="24"/>
        </w:rPr>
        <w:t>戰情室</w:t>
      </w:r>
      <w:proofErr w:type="gramEnd"/>
      <w:r w:rsidRPr="00CE24AF">
        <w:rPr>
          <w:rFonts w:hint="eastAsia"/>
          <w:szCs w:val="24"/>
        </w:rPr>
        <w:t>：洞燭先機，掌握契機</w:t>
      </w:r>
    </w:p>
    <w:p w14:paraId="0E41DB5A" w14:textId="2BB2A4D3" w:rsidR="00CE24AF" w:rsidRDefault="00723D8E" w:rsidP="00314816">
      <w:pPr>
        <w:ind w:firstLine="360"/>
        <w:jc w:val="both"/>
        <w:rPr>
          <w:szCs w:val="24"/>
        </w:rPr>
      </w:pPr>
      <w:r w:rsidRPr="00723D8E">
        <w:rPr>
          <w:rFonts w:hint="eastAsia"/>
          <w:szCs w:val="24"/>
        </w:rPr>
        <w:t>參加這次講座一開始，當我得知演講者是我們</w:t>
      </w:r>
      <w:proofErr w:type="gramStart"/>
      <w:r w:rsidRPr="00723D8E">
        <w:rPr>
          <w:rFonts w:hint="eastAsia"/>
          <w:szCs w:val="24"/>
        </w:rPr>
        <w:t>資訊工程系備受</w:t>
      </w:r>
      <w:proofErr w:type="gramEnd"/>
      <w:r w:rsidRPr="00723D8E">
        <w:rPr>
          <w:rFonts w:hint="eastAsia"/>
          <w:szCs w:val="24"/>
        </w:rPr>
        <w:t>推崇的花</w:t>
      </w:r>
      <w:proofErr w:type="gramStart"/>
      <w:r w:rsidRPr="00723D8E">
        <w:rPr>
          <w:rFonts w:hint="eastAsia"/>
          <w:szCs w:val="24"/>
        </w:rPr>
        <w:t>凱</w:t>
      </w:r>
      <w:proofErr w:type="gramEnd"/>
      <w:r w:rsidRPr="00723D8E">
        <w:rPr>
          <w:rFonts w:hint="eastAsia"/>
          <w:szCs w:val="24"/>
        </w:rPr>
        <w:t>龍老師時，充滿期待</w:t>
      </w:r>
      <w:proofErr w:type="gramStart"/>
      <w:r w:rsidRPr="00723D8E">
        <w:rPr>
          <w:rFonts w:hint="eastAsia"/>
          <w:szCs w:val="24"/>
        </w:rPr>
        <w:t>之情便湧上</w:t>
      </w:r>
      <w:proofErr w:type="gramEnd"/>
      <w:r w:rsidRPr="00723D8E">
        <w:rPr>
          <w:rFonts w:hint="eastAsia"/>
          <w:szCs w:val="24"/>
        </w:rPr>
        <w:t>心頭。回想以前，我曾在老師的資訊工程導論課上學到了許多關於人工智慧等領域的知識，而老師也一直鼓勵我們主動提問，成為一位啟發我思考的導師。因此，我對這次講座充滿期待。</w:t>
      </w:r>
    </w:p>
    <w:p w14:paraId="5F299633" w14:textId="63B8FAC2" w:rsidR="00201D81" w:rsidRDefault="002215F4" w:rsidP="00314816">
      <w:pPr>
        <w:jc w:val="both"/>
        <w:rPr>
          <w:szCs w:val="24"/>
        </w:rPr>
      </w:pPr>
      <w:r>
        <w:rPr>
          <w:szCs w:val="24"/>
        </w:rPr>
        <w:tab/>
      </w:r>
      <w:r w:rsidR="00723D8E" w:rsidRPr="00723D8E">
        <w:rPr>
          <w:rFonts w:hint="eastAsia"/>
          <w:szCs w:val="24"/>
        </w:rPr>
        <w:t>老師一開始向我們介紹了自己目前擔任微軟首席技術長的身份，並分享了微軟正在研發的一些令人振奮的項目，如即將應用於</w:t>
      </w:r>
      <w:r w:rsidR="00723D8E" w:rsidRPr="00723D8E">
        <w:rPr>
          <w:rFonts w:hint="eastAsia"/>
          <w:szCs w:val="24"/>
        </w:rPr>
        <w:t>Word</w:t>
      </w:r>
      <w:r w:rsidR="00723D8E" w:rsidRPr="00723D8E">
        <w:rPr>
          <w:rFonts w:hint="eastAsia"/>
          <w:szCs w:val="24"/>
        </w:rPr>
        <w:t>、</w:t>
      </w:r>
      <w:r w:rsidR="00723D8E" w:rsidRPr="00723D8E">
        <w:rPr>
          <w:rFonts w:hint="eastAsia"/>
          <w:szCs w:val="24"/>
        </w:rPr>
        <w:t>PowerPoint</w:t>
      </w:r>
      <w:r w:rsidR="00723D8E" w:rsidRPr="00723D8E">
        <w:rPr>
          <w:rFonts w:hint="eastAsia"/>
          <w:szCs w:val="24"/>
        </w:rPr>
        <w:t>和</w:t>
      </w:r>
      <w:r w:rsidR="00723D8E" w:rsidRPr="00723D8E">
        <w:rPr>
          <w:rFonts w:hint="eastAsia"/>
          <w:szCs w:val="24"/>
        </w:rPr>
        <w:t>Excel</w:t>
      </w:r>
      <w:r w:rsidR="00723D8E" w:rsidRPr="00723D8E">
        <w:rPr>
          <w:rFonts w:hint="eastAsia"/>
          <w:szCs w:val="24"/>
        </w:rPr>
        <w:t>等軟件的</w:t>
      </w:r>
      <w:r w:rsidR="00723D8E" w:rsidRPr="00723D8E">
        <w:rPr>
          <w:rFonts w:hint="eastAsia"/>
          <w:szCs w:val="24"/>
        </w:rPr>
        <w:t>Copilot</w:t>
      </w:r>
      <w:r w:rsidR="00723D8E" w:rsidRPr="00723D8E">
        <w:rPr>
          <w:rFonts w:hint="eastAsia"/>
          <w:szCs w:val="24"/>
        </w:rPr>
        <w:t>。這一技術將允許使用者僅通過文字描述來生成文章或簡報，這對於提高工作效率具有巨大潛力。</w:t>
      </w:r>
      <w:proofErr w:type="gramStart"/>
      <w:r w:rsidR="00723D8E" w:rsidRPr="00723D8E">
        <w:rPr>
          <w:rFonts w:hint="eastAsia"/>
          <w:szCs w:val="24"/>
        </w:rPr>
        <w:t>此外，</w:t>
      </w:r>
      <w:proofErr w:type="gramEnd"/>
      <w:r w:rsidR="00723D8E" w:rsidRPr="00723D8E">
        <w:rPr>
          <w:rFonts w:hint="eastAsia"/>
          <w:szCs w:val="24"/>
        </w:rPr>
        <w:t>老師還談到了一些公司的軟件政策，例如</w:t>
      </w:r>
      <w:r w:rsidR="00723D8E" w:rsidRPr="00723D8E">
        <w:rPr>
          <w:rFonts w:hint="eastAsia"/>
          <w:szCs w:val="24"/>
        </w:rPr>
        <w:t>Google</w:t>
      </w:r>
      <w:r w:rsidR="00723D8E" w:rsidRPr="00723D8E">
        <w:rPr>
          <w:rFonts w:hint="eastAsia"/>
          <w:szCs w:val="24"/>
        </w:rPr>
        <w:t>尚在考慮是否進入人工智慧領域，因為他們關切成本投入是否能跟上所帶來的回報。</w:t>
      </w:r>
    </w:p>
    <w:p w14:paraId="43D67096" w14:textId="2B9B9B82" w:rsidR="00CE24AF" w:rsidRDefault="006F4C01" w:rsidP="00540667">
      <w:pPr>
        <w:ind w:firstLine="360"/>
        <w:jc w:val="both"/>
        <w:rPr>
          <w:szCs w:val="24"/>
        </w:rPr>
      </w:pPr>
      <w:r w:rsidRPr="006F4C01">
        <w:rPr>
          <w:rFonts w:hint="eastAsia"/>
          <w:szCs w:val="24"/>
        </w:rPr>
        <w:t>儘管老師的演講充滿了寶貴的資訊，但最令我印象深刻的是老師一貫的鼓勵，他鼓勵我們提問問題，正如以前一樣。在講座的最後，當老師分享了微軟執行長的名言時，「我測量自己生命的方法是『我比昨天更進步嗎？』」，我被這句話深深感動。於是，我勇敢地提問老師，「要怎樣知道今天比昨天更進步？」，老師的回答卻非常簡潔而有力，他說只要自己內心的反思就足夠了，不需要向他人詢問或觀察。這個回答讓我受益匪淺，並讓我更明白了個人成長和進步的重要性。</w:t>
      </w:r>
    </w:p>
    <w:p w14:paraId="0BA98DAA" w14:textId="77777777" w:rsidR="00632006" w:rsidRPr="00CE24AF" w:rsidRDefault="00632006" w:rsidP="00540667">
      <w:pPr>
        <w:ind w:firstLine="360"/>
        <w:jc w:val="both"/>
        <w:rPr>
          <w:szCs w:val="24"/>
        </w:rPr>
      </w:pPr>
    </w:p>
    <w:p w14:paraId="4F396EE1" w14:textId="4F4FD8EB" w:rsidR="002215F4" w:rsidRDefault="00CE24AF" w:rsidP="00314816">
      <w:pPr>
        <w:pStyle w:val="a3"/>
        <w:numPr>
          <w:ilvl w:val="0"/>
          <w:numId w:val="1"/>
        </w:numPr>
        <w:ind w:leftChars="0"/>
        <w:jc w:val="both"/>
        <w:rPr>
          <w:szCs w:val="24"/>
        </w:rPr>
      </w:pPr>
      <w:r>
        <w:rPr>
          <w:szCs w:val="24"/>
        </w:rPr>
        <w:t>ARM</w:t>
      </w:r>
      <w:r>
        <w:rPr>
          <w:rFonts w:hint="eastAsia"/>
          <w:szCs w:val="24"/>
        </w:rPr>
        <w:t>對</w:t>
      </w:r>
      <w:r w:rsidR="002215F4">
        <w:rPr>
          <w:rFonts w:hint="eastAsia"/>
          <w:szCs w:val="24"/>
        </w:rPr>
        <w:t>晶片設計界的影響</w:t>
      </w:r>
    </w:p>
    <w:p w14:paraId="1EA5BA6B" w14:textId="726A5DE3" w:rsidR="00D440EA" w:rsidRPr="00D440EA" w:rsidRDefault="00D440EA" w:rsidP="00D440EA">
      <w:pPr>
        <w:ind w:firstLine="360"/>
        <w:jc w:val="both"/>
        <w:rPr>
          <w:szCs w:val="24"/>
        </w:rPr>
      </w:pPr>
      <w:r w:rsidRPr="00D440EA">
        <w:rPr>
          <w:rFonts w:hint="eastAsia"/>
          <w:szCs w:val="24"/>
        </w:rPr>
        <w:t>這次我們有幸邀請到</w:t>
      </w:r>
      <w:r w:rsidRPr="00D440EA">
        <w:rPr>
          <w:rFonts w:hint="eastAsia"/>
          <w:szCs w:val="24"/>
        </w:rPr>
        <w:t>Arm</w:t>
      </w:r>
      <w:r w:rsidRPr="00D440EA">
        <w:rPr>
          <w:rFonts w:hint="eastAsia"/>
          <w:szCs w:val="24"/>
        </w:rPr>
        <w:t>的工程師為我們深入探討</w:t>
      </w:r>
      <w:r w:rsidRPr="00D440EA">
        <w:rPr>
          <w:rFonts w:hint="eastAsia"/>
          <w:szCs w:val="24"/>
        </w:rPr>
        <w:t>Arm</w:t>
      </w:r>
      <w:r w:rsidRPr="00D440EA">
        <w:rPr>
          <w:rFonts w:hint="eastAsia"/>
          <w:szCs w:val="24"/>
        </w:rPr>
        <w:t>架構的基礎理論和其發展。他們向我們介紹了</w:t>
      </w:r>
      <w:r w:rsidRPr="00D440EA">
        <w:rPr>
          <w:rFonts w:hint="eastAsia"/>
          <w:szCs w:val="24"/>
        </w:rPr>
        <w:t>Arm</w:t>
      </w:r>
      <w:r w:rsidRPr="00D440EA">
        <w:rPr>
          <w:rFonts w:hint="eastAsia"/>
          <w:szCs w:val="24"/>
        </w:rPr>
        <w:t>的主要收入來源，即硬體製造商若使用</w:t>
      </w:r>
      <w:r w:rsidRPr="00D440EA">
        <w:rPr>
          <w:rFonts w:hint="eastAsia"/>
          <w:szCs w:val="24"/>
        </w:rPr>
        <w:t>Arm</w:t>
      </w:r>
      <w:r w:rsidRPr="00D440EA">
        <w:rPr>
          <w:rFonts w:hint="eastAsia"/>
          <w:szCs w:val="24"/>
        </w:rPr>
        <w:t>的架構，需要支付相應的授權費用。此外，我們了解到蘋果也是</w:t>
      </w:r>
      <w:r w:rsidRPr="00D440EA">
        <w:rPr>
          <w:rFonts w:hint="eastAsia"/>
          <w:szCs w:val="24"/>
        </w:rPr>
        <w:t>Arm</w:t>
      </w:r>
      <w:r w:rsidRPr="00D440EA">
        <w:rPr>
          <w:rFonts w:hint="eastAsia"/>
          <w:szCs w:val="24"/>
        </w:rPr>
        <w:t>的一大客戶，因為</w:t>
      </w:r>
      <w:r w:rsidRPr="00D440EA">
        <w:rPr>
          <w:rFonts w:hint="eastAsia"/>
          <w:szCs w:val="24"/>
        </w:rPr>
        <w:t>Arm</w:t>
      </w:r>
      <w:r w:rsidRPr="00D440EA">
        <w:rPr>
          <w:rFonts w:hint="eastAsia"/>
          <w:szCs w:val="24"/>
        </w:rPr>
        <w:t>架構的</w:t>
      </w:r>
      <w:r w:rsidRPr="00D440EA">
        <w:rPr>
          <w:rFonts w:hint="eastAsia"/>
          <w:szCs w:val="24"/>
        </w:rPr>
        <w:t>RISC</w:t>
      </w:r>
      <w:r w:rsidRPr="00D440EA">
        <w:rPr>
          <w:rFonts w:hint="eastAsia"/>
          <w:szCs w:val="24"/>
        </w:rPr>
        <w:t>特性在相同功率下能更節省能源，這也成為蘋果產品受歡迎的一個重要原因。</w:t>
      </w:r>
    </w:p>
    <w:p w14:paraId="6A001133" w14:textId="73E34F69" w:rsidR="00D440EA" w:rsidRPr="00D440EA" w:rsidRDefault="00D440EA" w:rsidP="00D440EA">
      <w:pPr>
        <w:ind w:firstLine="360"/>
        <w:jc w:val="both"/>
        <w:rPr>
          <w:szCs w:val="24"/>
        </w:rPr>
      </w:pPr>
      <w:r w:rsidRPr="00D440EA">
        <w:rPr>
          <w:rFonts w:hint="eastAsia"/>
          <w:szCs w:val="24"/>
        </w:rPr>
        <w:t>課堂中，我們還深入研究了使用</w:t>
      </w:r>
      <w:r w:rsidRPr="00D440EA">
        <w:rPr>
          <w:rFonts w:hint="eastAsia"/>
          <w:szCs w:val="24"/>
        </w:rPr>
        <w:t>C</w:t>
      </w:r>
      <w:r w:rsidRPr="00D440EA">
        <w:rPr>
          <w:rFonts w:hint="eastAsia"/>
          <w:szCs w:val="24"/>
        </w:rPr>
        <w:t>語言設計單晶片系統</w:t>
      </w:r>
      <w:r w:rsidRPr="00D440EA">
        <w:rPr>
          <w:rFonts w:hint="eastAsia"/>
          <w:szCs w:val="24"/>
        </w:rPr>
        <w:t>SoC</w:t>
      </w:r>
      <w:r w:rsidRPr="00D440EA">
        <w:rPr>
          <w:rFonts w:hint="eastAsia"/>
          <w:szCs w:val="24"/>
        </w:rPr>
        <w:t>的方法。這為我們提供了更多關於硬體和軟體的融合理解，這對於未來在相關領域工作的可能性提供了有價值的資訊。</w:t>
      </w:r>
    </w:p>
    <w:p w14:paraId="5544298C" w14:textId="75A0B949" w:rsidR="002215F4" w:rsidRDefault="00D440EA" w:rsidP="00D440EA">
      <w:pPr>
        <w:ind w:firstLine="360"/>
        <w:jc w:val="both"/>
        <w:rPr>
          <w:szCs w:val="24"/>
        </w:rPr>
      </w:pPr>
      <w:r w:rsidRPr="00D440EA">
        <w:rPr>
          <w:rFonts w:hint="eastAsia"/>
          <w:szCs w:val="24"/>
        </w:rPr>
        <w:t>然而，在課程結束前，我提出了一個關於工作與家庭平衡的問題。他們的回答讓我深感反思。他們指出，在他們的行業中，取得工作和生活的平衡幾乎是不可能的，因為高薪資也伴隨著更多的工作壓力，包括下班後可能需要參加會議或突發的加班工作。這個回答讓我明白，職業生涯中的選擇不僅僅是關於賺取多少錢，而也關係到生活的品質和平衡。</w:t>
      </w:r>
    </w:p>
    <w:p w14:paraId="31F10E0C" w14:textId="3F07B010" w:rsidR="00D440EA" w:rsidRDefault="00D440EA" w:rsidP="00D440EA">
      <w:pPr>
        <w:ind w:firstLine="360"/>
        <w:jc w:val="both"/>
        <w:rPr>
          <w:szCs w:val="24"/>
        </w:rPr>
      </w:pPr>
      <w:r w:rsidRPr="00D440EA">
        <w:rPr>
          <w:rFonts w:hint="eastAsia"/>
          <w:szCs w:val="24"/>
        </w:rPr>
        <w:t>總結來說，這次課程為我提供了對</w:t>
      </w:r>
      <w:r w:rsidRPr="00D440EA">
        <w:rPr>
          <w:rFonts w:hint="eastAsia"/>
          <w:szCs w:val="24"/>
        </w:rPr>
        <w:t>Arm</w:t>
      </w:r>
      <w:r w:rsidRPr="00D440EA">
        <w:rPr>
          <w:rFonts w:hint="eastAsia"/>
          <w:szCs w:val="24"/>
        </w:rPr>
        <w:t>架構和相關產業的深刻了解，也讓我開始考慮未來是否在這個領域展開職業生涯。同時，關於工作和生活之間的平衡，我傾向於尋找一個能夠實現平衡的工作，即使需要長時間工作，也不至於讓身心過度消耗。畢竟，生活中的平衡和幸福也同等重要。</w:t>
      </w:r>
    </w:p>
    <w:p w14:paraId="24FA264A" w14:textId="77777777" w:rsidR="00632006" w:rsidRPr="002215F4" w:rsidRDefault="00632006" w:rsidP="00D440EA">
      <w:pPr>
        <w:ind w:firstLine="360"/>
        <w:jc w:val="both"/>
        <w:rPr>
          <w:szCs w:val="24"/>
        </w:rPr>
      </w:pPr>
    </w:p>
    <w:p w14:paraId="50ABB094" w14:textId="5FBA5F3E" w:rsidR="002215F4" w:rsidRDefault="002215F4" w:rsidP="00314816">
      <w:pPr>
        <w:pStyle w:val="a3"/>
        <w:numPr>
          <w:ilvl w:val="0"/>
          <w:numId w:val="1"/>
        </w:numPr>
        <w:ind w:leftChars="0"/>
        <w:jc w:val="both"/>
        <w:rPr>
          <w:szCs w:val="24"/>
        </w:rPr>
      </w:pPr>
      <w:r w:rsidRPr="002215F4">
        <w:rPr>
          <w:rFonts w:hint="eastAsia"/>
          <w:szCs w:val="24"/>
        </w:rPr>
        <w:lastRenderedPageBreak/>
        <w:t>我國資訊通訊產業政策</w:t>
      </w:r>
    </w:p>
    <w:p w14:paraId="5D1A00A9" w14:textId="77777777" w:rsidR="006A08D7" w:rsidRPr="006A08D7" w:rsidRDefault="006A08D7" w:rsidP="00771484">
      <w:pPr>
        <w:ind w:firstLine="360"/>
        <w:jc w:val="both"/>
        <w:rPr>
          <w:szCs w:val="24"/>
        </w:rPr>
      </w:pPr>
      <w:r w:rsidRPr="006A08D7">
        <w:rPr>
          <w:rFonts w:hint="eastAsia"/>
          <w:szCs w:val="24"/>
        </w:rPr>
        <w:t>這堂課由蔡堆老師主講，開場時，老師首先介紹了國家資通產業政策形成的相關機構，並提及台灣目前實行的「</w:t>
      </w:r>
      <w:r w:rsidRPr="006A08D7">
        <w:rPr>
          <w:rFonts w:hint="eastAsia"/>
          <w:szCs w:val="24"/>
        </w:rPr>
        <w:t>5+2</w:t>
      </w:r>
      <w:r w:rsidRPr="006A08D7">
        <w:rPr>
          <w:rFonts w:hint="eastAsia"/>
          <w:szCs w:val="24"/>
        </w:rPr>
        <w:t>」創新研發計畫，包括智慧機器、亞洲矽谷、綠能科技產業、生技醫藥研發產業、國防產業、新農業和循環經濟。接著，老師深入探討了通訊領域的歷史，特別是</w:t>
      </w:r>
      <w:r w:rsidRPr="006A08D7">
        <w:rPr>
          <w:rFonts w:hint="eastAsia"/>
          <w:szCs w:val="24"/>
        </w:rPr>
        <w:t>5G</w:t>
      </w:r>
      <w:r w:rsidRPr="006A08D7">
        <w:rPr>
          <w:rFonts w:hint="eastAsia"/>
          <w:szCs w:val="24"/>
        </w:rPr>
        <w:t>技術的發展和所面臨的挑戰，並提供了有關低軌道通訊衛星的最新發展情況。</w:t>
      </w:r>
    </w:p>
    <w:p w14:paraId="499836F9" w14:textId="77777777" w:rsidR="006A08D7" w:rsidRPr="006A08D7" w:rsidRDefault="006A08D7" w:rsidP="006A08D7">
      <w:pPr>
        <w:jc w:val="both"/>
        <w:rPr>
          <w:szCs w:val="24"/>
        </w:rPr>
      </w:pPr>
    </w:p>
    <w:p w14:paraId="6F81D7A7" w14:textId="77777777" w:rsidR="006A08D7" w:rsidRPr="006A08D7" w:rsidRDefault="006A08D7" w:rsidP="00771484">
      <w:pPr>
        <w:ind w:firstLine="360"/>
        <w:jc w:val="both"/>
        <w:rPr>
          <w:szCs w:val="24"/>
        </w:rPr>
      </w:pPr>
      <w:r w:rsidRPr="006A08D7">
        <w:rPr>
          <w:rFonts w:hint="eastAsia"/>
          <w:szCs w:val="24"/>
        </w:rPr>
        <w:t>然而，最令我深刻印象的是老師強調的一個重要觀點，他鼓勵我們要心存感恩，並示範一個富有意義的例子，那是一位看似纖弱的女孩，但實際上她的體格狀況是因為貧窮和飢餓所致。老師希望我們能明白，儘管我們生活在一個相對幸福的國家，但我們常常因物質主義和社會的價值觀而遺忘了外部世界的困難。他提醒我們，我們已經比很多人更幸運了。</w:t>
      </w:r>
    </w:p>
    <w:p w14:paraId="633B22C5" w14:textId="77777777" w:rsidR="006A08D7" w:rsidRPr="00771484" w:rsidRDefault="006A08D7" w:rsidP="006A08D7">
      <w:pPr>
        <w:jc w:val="both"/>
        <w:rPr>
          <w:szCs w:val="24"/>
        </w:rPr>
      </w:pPr>
    </w:p>
    <w:p w14:paraId="2FA9B235" w14:textId="4D8868FB" w:rsidR="00632006" w:rsidRDefault="006A08D7" w:rsidP="00771484">
      <w:pPr>
        <w:ind w:firstLine="360"/>
        <w:jc w:val="both"/>
        <w:rPr>
          <w:szCs w:val="24"/>
        </w:rPr>
      </w:pPr>
      <w:r w:rsidRPr="006A08D7">
        <w:rPr>
          <w:rFonts w:hint="eastAsia"/>
          <w:szCs w:val="24"/>
        </w:rPr>
        <w:t>這堂課為我提供了對台灣資通產業政策、通訊技術和衛星通信等領域的深入了解。然而，最重要的是，老師的啟發和分享讓我們反思自己的生活，以及如何更珍惜我們所擁有的，同時關心外部世界的需求和困難。这是一個令人深思的課堂，引發了對於感恩和社會責任的思考。</w:t>
      </w:r>
    </w:p>
    <w:p w14:paraId="05303F54" w14:textId="77777777" w:rsidR="00FD54F9" w:rsidRPr="00FD54F9" w:rsidRDefault="00FD54F9" w:rsidP="00771484">
      <w:pPr>
        <w:ind w:firstLine="360"/>
        <w:jc w:val="both"/>
        <w:rPr>
          <w:rFonts w:hint="eastAsia"/>
          <w:szCs w:val="24"/>
        </w:rPr>
      </w:pPr>
    </w:p>
    <w:p w14:paraId="5A6F516B" w14:textId="4EC011C2" w:rsidR="002215F4" w:rsidRDefault="002215F4" w:rsidP="00314816">
      <w:pPr>
        <w:pStyle w:val="a3"/>
        <w:numPr>
          <w:ilvl w:val="0"/>
          <w:numId w:val="1"/>
        </w:numPr>
        <w:ind w:leftChars="0"/>
        <w:jc w:val="both"/>
        <w:rPr>
          <w:szCs w:val="24"/>
        </w:rPr>
      </w:pPr>
      <w:r w:rsidRPr="002215F4">
        <w:rPr>
          <w:rFonts w:hint="eastAsia"/>
          <w:szCs w:val="24"/>
        </w:rPr>
        <w:t>台灣半導體與供應鏈：隱憂下的躍升未來</w:t>
      </w:r>
    </w:p>
    <w:p w14:paraId="1CA255FE" w14:textId="48B167EF" w:rsidR="00EF3397" w:rsidRPr="00EF3397" w:rsidRDefault="00EF3397" w:rsidP="00EF3397">
      <w:pPr>
        <w:ind w:firstLine="360"/>
        <w:jc w:val="both"/>
        <w:rPr>
          <w:szCs w:val="24"/>
        </w:rPr>
      </w:pPr>
      <w:r w:rsidRPr="00EF3397">
        <w:rPr>
          <w:rFonts w:hint="eastAsia"/>
          <w:szCs w:val="24"/>
        </w:rPr>
        <w:t>參加黃逸平講師的課程，我得以更深入了解台灣產業的歷史發展。過去，台灣的經濟並不如今日</w:t>
      </w:r>
      <w:proofErr w:type="gramStart"/>
      <w:r w:rsidRPr="00EF3397">
        <w:rPr>
          <w:rFonts w:hint="eastAsia"/>
          <w:szCs w:val="24"/>
        </w:rPr>
        <w:t>繁榮，</w:t>
      </w:r>
      <w:proofErr w:type="gramEnd"/>
      <w:r w:rsidRPr="00EF3397">
        <w:rPr>
          <w:rFonts w:hint="eastAsia"/>
          <w:szCs w:val="24"/>
        </w:rPr>
        <w:t>但透過前輩們的不懈努力，台灣科技產業逐漸蓬勃發展，締造了經濟奇蹟。講師生動地介紹了台灣企業將生產基地擴展至全球的原因，除了成本考量和人才招募外，地緣政治風險也扮演了關鍵角色。當國家的政治動</w:t>
      </w:r>
      <w:proofErr w:type="gramStart"/>
      <w:r w:rsidRPr="00EF3397">
        <w:rPr>
          <w:rFonts w:hint="eastAsia"/>
          <w:szCs w:val="24"/>
        </w:rPr>
        <w:t>盪</w:t>
      </w:r>
      <w:proofErr w:type="gramEnd"/>
      <w:r w:rsidRPr="00EF3397">
        <w:rPr>
          <w:rFonts w:hint="eastAsia"/>
          <w:szCs w:val="24"/>
        </w:rPr>
        <w:t>風險增加，企業就更不傾向將生產基地設於該地。</w:t>
      </w:r>
    </w:p>
    <w:p w14:paraId="39761ABD" w14:textId="1AC9B3D0" w:rsidR="002320FF" w:rsidRDefault="00EF3397" w:rsidP="00EF3397">
      <w:pPr>
        <w:pStyle w:val="a3"/>
        <w:ind w:leftChars="0" w:left="0" w:firstLine="360"/>
        <w:jc w:val="both"/>
        <w:rPr>
          <w:szCs w:val="24"/>
        </w:rPr>
      </w:pPr>
      <w:proofErr w:type="gramStart"/>
      <w:r w:rsidRPr="00EF3397">
        <w:rPr>
          <w:rFonts w:hint="eastAsia"/>
          <w:szCs w:val="24"/>
        </w:rPr>
        <w:t>此外，</w:t>
      </w:r>
      <w:proofErr w:type="gramEnd"/>
      <w:r w:rsidRPr="00EF3397">
        <w:rPr>
          <w:rFonts w:hint="eastAsia"/>
          <w:szCs w:val="24"/>
        </w:rPr>
        <w:t>講師還深入討論了各國對半導體產業的政策以及美國對中國的圍堵政策等。他的課程也詳細探討了台灣產業的不同領域，包括伺服器、邊緣運算、電動車和自駕車，以及可再生能源等未來商機。</w:t>
      </w:r>
    </w:p>
    <w:p w14:paraId="0522C03C" w14:textId="1C26758C" w:rsidR="00314816" w:rsidRDefault="00540667" w:rsidP="00314816">
      <w:pPr>
        <w:ind w:firstLine="360"/>
        <w:jc w:val="both"/>
        <w:rPr>
          <w:szCs w:val="24"/>
        </w:rPr>
      </w:pPr>
      <w:r w:rsidRPr="00540667">
        <w:rPr>
          <w:rFonts w:hint="eastAsia"/>
          <w:szCs w:val="24"/>
        </w:rPr>
        <w:t>然而，我上課中印象深刻的是有學生問了一個極具深意的問題，詢問台灣經濟奇蹟的背後是如何發展起來的。講師的回答讓我感到既真切又感嘆。他強調台灣經濟奇蹟的主要驅動力是一代又一代的勤奮且耐操的工程師們所共同創造的。這句話讓我深刻體會到，為了提高效率和產能，常常需要長時間的工作，這也是台灣經濟成功的一部分。然而，我個人仍然希望在未來的職</w:t>
      </w:r>
      <w:proofErr w:type="gramStart"/>
      <w:r w:rsidRPr="00540667">
        <w:rPr>
          <w:rFonts w:hint="eastAsia"/>
          <w:szCs w:val="24"/>
        </w:rPr>
        <w:t>涯</w:t>
      </w:r>
      <w:proofErr w:type="gramEnd"/>
      <w:r w:rsidRPr="00540667">
        <w:rPr>
          <w:rFonts w:hint="eastAsia"/>
          <w:szCs w:val="24"/>
        </w:rPr>
        <w:t>中能夠實現高效率工作，但同時能夠保持工作與生活的平衡，不至於過度耗損身心</w:t>
      </w:r>
      <w:r w:rsidR="00A757CC">
        <w:rPr>
          <w:rFonts w:hint="eastAsia"/>
          <w:szCs w:val="24"/>
        </w:rPr>
        <w:t>。</w:t>
      </w:r>
    </w:p>
    <w:p w14:paraId="0A782A9E" w14:textId="77777777" w:rsidR="00632006" w:rsidRDefault="00632006" w:rsidP="00314816">
      <w:pPr>
        <w:ind w:firstLine="360"/>
        <w:jc w:val="both"/>
        <w:rPr>
          <w:szCs w:val="24"/>
        </w:rPr>
      </w:pPr>
    </w:p>
    <w:p w14:paraId="29AF16DD" w14:textId="4F62128A" w:rsidR="00540667" w:rsidRDefault="00540667" w:rsidP="00540667">
      <w:pPr>
        <w:pStyle w:val="a3"/>
        <w:numPr>
          <w:ilvl w:val="0"/>
          <w:numId w:val="1"/>
        </w:numPr>
        <w:ind w:leftChars="0"/>
        <w:jc w:val="both"/>
        <w:rPr>
          <w:szCs w:val="24"/>
        </w:rPr>
      </w:pPr>
      <w:r>
        <w:rPr>
          <w:rFonts w:hint="eastAsia"/>
          <w:szCs w:val="24"/>
        </w:rPr>
        <w:t>總結</w:t>
      </w:r>
    </w:p>
    <w:p w14:paraId="006E20BD" w14:textId="57B1C3B1" w:rsidR="00540667" w:rsidRPr="00540667" w:rsidRDefault="00540667" w:rsidP="00540667">
      <w:pPr>
        <w:ind w:firstLine="360"/>
        <w:jc w:val="both"/>
        <w:rPr>
          <w:szCs w:val="24"/>
        </w:rPr>
      </w:pPr>
      <w:r w:rsidRPr="00540667">
        <w:rPr>
          <w:rFonts w:hint="eastAsia"/>
          <w:szCs w:val="24"/>
        </w:rPr>
        <w:t>這</w:t>
      </w:r>
      <w:r>
        <w:rPr>
          <w:rFonts w:hint="eastAsia"/>
          <w:szCs w:val="24"/>
        </w:rPr>
        <w:t>些</w:t>
      </w:r>
      <w:r w:rsidRPr="00540667">
        <w:rPr>
          <w:rFonts w:hint="eastAsia"/>
          <w:szCs w:val="24"/>
        </w:rPr>
        <w:t>講座為我提供了許多寶貴的見解和啟發，不僅讓我了解了最新的科技趨勢，還讓我更加珍視自己的成長和進步。</w:t>
      </w:r>
      <w:r>
        <w:rPr>
          <w:rFonts w:hint="eastAsia"/>
          <w:szCs w:val="24"/>
        </w:rPr>
        <w:t>各位講者、</w:t>
      </w:r>
      <w:r w:rsidRPr="00540667">
        <w:rPr>
          <w:rFonts w:hint="eastAsia"/>
          <w:szCs w:val="24"/>
        </w:rPr>
        <w:t>老師的分享和鼓勵對我而言是一次難忘的學習經驗，讓我更有信心面對未來的挑戰。</w:t>
      </w:r>
    </w:p>
    <w:sectPr w:rsidR="00540667" w:rsidRPr="005406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C23"/>
    <w:multiLevelType w:val="hybridMultilevel"/>
    <w:tmpl w:val="D7022866"/>
    <w:lvl w:ilvl="0" w:tplc="39280D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92"/>
    <w:rsid w:val="000118C2"/>
    <w:rsid w:val="00053252"/>
    <w:rsid w:val="00201D81"/>
    <w:rsid w:val="00210E1A"/>
    <w:rsid w:val="002215F4"/>
    <w:rsid w:val="002320FF"/>
    <w:rsid w:val="00314816"/>
    <w:rsid w:val="004C1FD2"/>
    <w:rsid w:val="00515A78"/>
    <w:rsid w:val="00540667"/>
    <w:rsid w:val="005432D5"/>
    <w:rsid w:val="00632006"/>
    <w:rsid w:val="0069431F"/>
    <w:rsid w:val="006A08D7"/>
    <w:rsid w:val="006F4C01"/>
    <w:rsid w:val="00723D8E"/>
    <w:rsid w:val="00761992"/>
    <w:rsid w:val="00771484"/>
    <w:rsid w:val="007C2385"/>
    <w:rsid w:val="00A757CC"/>
    <w:rsid w:val="00CE24AF"/>
    <w:rsid w:val="00D440EA"/>
    <w:rsid w:val="00DC4A30"/>
    <w:rsid w:val="00E50209"/>
    <w:rsid w:val="00EB2E97"/>
    <w:rsid w:val="00EF135C"/>
    <w:rsid w:val="00EF3397"/>
    <w:rsid w:val="00FD5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ECDA"/>
  <w15:chartTrackingRefBased/>
  <w15:docId w15:val="{79D26392-93EC-499C-B472-BCFA5DF0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A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家宏 王</dc:creator>
  <cp:keywords/>
  <dc:description/>
  <cp:lastModifiedBy>家宏 王</cp:lastModifiedBy>
  <cp:revision>17</cp:revision>
  <dcterms:created xsi:type="dcterms:W3CDTF">2023-10-10T16:22:00Z</dcterms:created>
  <dcterms:modified xsi:type="dcterms:W3CDTF">2023-10-12T14:11:00Z</dcterms:modified>
</cp:coreProperties>
</file>