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5D80" w14:textId="3FAF1FD1" w:rsidR="000762CF" w:rsidRDefault="005D19A7" w:rsidP="000762CF">
      <w:pPr>
        <w:pStyle w:val="a3"/>
        <w:numPr>
          <w:ilvl w:val="0"/>
          <w:numId w:val="1"/>
        </w:numPr>
        <w:ind w:leftChars="0"/>
      </w:pPr>
      <w:r w:rsidRPr="005D19A7">
        <w:t>circuit analysis</w:t>
      </w:r>
    </w:p>
    <w:p w14:paraId="3B024DC1" w14:textId="24DD354D" w:rsidR="000762CF" w:rsidRDefault="000762CF" w:rsidP="000762CF">
      <w:pPr>
        <w:pStyle w:val="a3"/>
        <w:numPr>
          <w:ilvl w:val="0"/>
          <w:numId w:val="2"/>
        </w:numPr>
        <w:ind w:leftChars="0"/>
      </w:pPr>
      <w:r w:rsidRPr="000762CF">
        <w:t>L06:P16.sp</w:t>
      </w:r>
    </w:p>
    <w:p w14:paraId="555286B1" w14:textId="1FBF575C" w:rsidR="000762CF" w:rsidRDefault="005D19A7" w:rsidP="000762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circuit diagram</w:t>
      </w:r>
    </w:p>
    <w:p w14:paraId="291AF232" w14:textId="7F1B81FD" w:rsidR="000762CF" w:rsidRDefault="000762CF" w:rsidP="000762CF">
      <w:pPr>
        <w:pStyle w:val="a3"/>
        <w:ind w:leftChars="0" w:left="360"/>
      </w:pPr>
      <w:r>
        <w:rPr>
          <w:noProof/>
        </w:rPr>
        <w:drawing>
          <wp:inline distT="0" distB="0" distL="0" distR="0" wp14:anchorId="5D56C157" wp14:editId="39358A40">
            <wp:extent cx="3234519" cy="1605187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512" cy="16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1AAF" w14:textId="7C2B1E88" w:rsidR="000762CF" w:rsidRDefault="005D19A7" w:rsidP="000762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code</w:t>
      </w:r>
    </w:p>
    <w:p w14:paraId="0F7B2B77" w14:textId="6118E528" w:rsidR="000762CF" w:rsidRDefault="00BE5235" w:rsidP="000762CF">
      <w:pPr>
        <w:pStyle w:val="a3"/>
        <w:ind w:leftChars="0" w:left="360"/>
      </w:pPr>
      <w:r>
        <w:rPr>
          <w:noProof/>
        </w:rPr>
        <w:drawing>
          <wp:inline distT="0" distB="0" distL="0" distR="0" wp14:anchorId="131C13B7" wp14:editId="27D50FDC">
            <wp:extent cx="2190466" cy="1223247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71" cy="12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4B9" w14:textId="394D9118" w:rsidR="000762CF" w:rsidRDefault="005D19A7" w:rsidP="000762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analysis results</w:t>
      </w:r>
    </w:p>
    <w:p w14:paraId="04997755" w14:textId="7C511F39" w:rsidR="000762CF" w:rsidRDefault="00BE5235" w:rsidP="00BE5235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F7C47AB" wp14:editId="44116584">
            <wp:extent cx="3949371" cy="427174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03" cy="42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614C" w14:textId="074F53F0" w:rsidR="000762CF" w:rsidRDefault="000762CF" w:rsidP="000762CF">
      <w:pPr>
        <w:pStyle w:val="a3"/>
        <w:numPr>
          <w:ilvl w:val="0"/>
          <w:numId w:val="2"/>
        </w:numPr>
        <w:ind w:leftChars="0"/>
      </w:pPr>
      <w:r w:rsidRPr="000762CF">
        <w:lastRenderedPageBreak/>
        <w:t>L06:P</w:t>
      </w:r>
      <w:r>
        <w:t>20</w:t>
      </w:r>
      <w:r w:rsidRPr="000762CF">
        <w:t>.sp</w:t>
      </w:r>
    </w:p>
    <w:p w14:paraId="254171C9" w14:textId="13D33D2F" w:rsidR="0004037C" w:rsidRDefault="005D19A7" w:rsidP="0004037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circuit diagram</w:t>
      </w:r>
    </w:p>
    <w:p w14:paraId="29DEEA8C" w14:textId="0D90CE49" w:rsidR="00BE5235" w:rsidRDefault="00BE5235" w:rsidP="00BE52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4690C7" wp14:editId="33F67223">
            <wp:extent cx="3200400" cy="1809039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875" cy="18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EA5C" w14:textId="1CC4D7C7" w:rsidR="0004037C" w:rsidRDefault="005D19A7" w:rsidP="0004037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code</w:t>
      </w:r>
    </w:p>
    <w:p w14:paraId="4696B646" w14:textId="29845253" w:rsidR="00BE5235" w:rsidRDefault="00672400" w:rsidP="00BE52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571052" wp14:editId="3B787444">
            <wp:extent cx="2497540" cy="10889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985" cy="10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7B6C" w14:textId="17112627" w:rsidR="00BE5235" w:rsidRDefault="005D19A7" w:rsidP="00BE52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analysis results</w:t>
      </w:r>
    </w:p>
    <w:p w14:paraId="07F16AA8" w14:textId="34A23727" w:rsidR="00672400" w:rsidRDefault="00672400" w:rsidP="00672400">
      <w:r>
        <w:rPr>
          <w:rFonts w:hint="eastAsia"/>
          <w:noProof/>
        </w:rPr>
        <w:drawing>
          <wp:inline distT="0" distB="0" distL="0" distR="0" wp14:anchorId="5034214D" wp14:editId="79C50199">
            <wp:extent cx="3627872" cy="293426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26" cy="29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B373" w14:textId="7DA211CF" w:rsidR="00672400" w:rsidRDefault="00672400" w:rsidP="006724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92263A" wp14:editId="4587B2DD">
            <wp:extent cx="3521122" cy="1905967"/>
            <wp:effectExtent l="0" t="0" r="317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51" cy="190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366" w14:textId="3D21C374" w:rsidR="000762CF" w:rsidRDefault="000762CF" w:rsidP="000762CF">
      <w:pPr>
        <w:pStyle w:val="a3"/>
        <w:numPr>
          <w:ilvl w:val="0"/>
          <w:numId w:val="2"/>
        </w:numPr>
        <w:ind w:leftChars="0"/>
      </w:pPr>
      <w:r w:rsidRPr="000762CF">
        <w:lastRenderedPageBreak/>
        <w:t>L06:P</w:t>
      </w:r>
      <w:r>
        <w:t>22</w:t>
      </w:r>
      <w:r w:rsidRPr="000762CF">
        <w:t>.sp</w:t>
      </w:r>
    </w:p>
    <w:p w14:paraId="21CB4499" w14:textId="350DB218" w:rsidR="000762CF" w:rsidRDefault="005D19A7" w:rsidP="000762CF">
      <w:pPr>
        <w:pStyle w:val="a3"/>
        <w:numPr>
          <w:ilvl w:val="0"/>
          <w:numId w:val="4"/>
        </w:numPr>
        <w:ind w:leftChars="0"/>
      </w:pPr>
      <w:bookmarkStart w:id="0" w:name="_Hlk131952865"/>
      <w:r>
        <w:rPr>
          <w:rFonts w:hint="eastAsia"/>
        </w:rPr>
        <w:t>circuit diagram</w:t>
      </w:r>
    </w:p>
    <w:bookmarkEnd w:id="0"/>
    <w:p w14:paraId="0E136FE3" w14:textId="77777777" w:rsidR="000762CF" w:rsidRDefault="000762CF" w:rsidP="000762C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3BA2F70C" wp14:editId="6D520B19">
            <wp:extent cx="3821373" cy="1273913"/>
            <wp:effectExtent l="0" t="0" r="825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6"/>
                    <a:stretch/>
                  </pic:blipFill>
                  <pic:spPr bwMode="auto">
                    <a:xfrm>
                      <a:off x="0" y="0"/>
                      <a:ext cx="3839655" cy="128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803D3" w14:textId="5627E6B5" w:rsidR="000762CF" w:rsidRDefault="005D19A7" w:rsidP="000762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code</w:t>
      </w:r>
    </w:p>
    <w:p w14:paraId="20777D83" w14:textId="03D9CC20" w:rsidR="000762CF" w:rsidRDefault="00672400" w:rsidP="006724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789016" wp14:editId="5444A60F">
            <wp:extent cx="2545307" cy="1368811"/>
            <wp:effectExtent l="0" t="0" r="762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16" cy="13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C57C" w14:textId="72D40233" w:rsidR="000762CF" w:rsidRDefault="005D19A7" w:rsidP="000762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analysis results</w:t>
      </w:r>
    </w:p>
    <w:p w14:paraId="535410CE" w14:textId="3FDE96ED" w:rsidR="000762CF" w:rsidRDefault="00672400" w:rsidP="00672400">
      <w:r>
        <w:rPr>
          <w:rFonts w:hint="eastAsia"/>
          <w:noProof/>
        </w:rPr>
        <w:drawing>
          <wp:inline distT="0" distB="0" distL="0" distR="0" wp14:anchorId="43733DB4" wp14:editId="448311BA">
            <wp:extent cx="3718750" cy="299568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317" cy="3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CCA6" w14:textId="10A50A9F" w:rsidR="00672400" w:rsidRDefault="00672400" w:rsidP="006724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951DED" wp14:editId="0E2D41DB">
            <wp:extent cx="3671248" cy="1942146"/>
            <wp:effectExtent l="0" t="0" r="5715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46" cy="19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26F5" w14:textId="04ECAE34" w:rsidR="000762CF" w:rsidRDefault="000762CF" w:rsidP="000762CF">
      <w:pPr>
        <w:pStyle w:val="a3"/>
        <w:numPr>
          <w:ilvl w:val="0"/>
          <w:numId w:val="2"/>
        </w:numPr>
        <w:ind w:leftChars="0"/>
      </w:pPr>
      <w:r w:rsidRPr="000762CF">
        <w:lastRenderedPageBreak/>
        <w:t>L06:P</w:t>
      </w:r>
      <w:r>
        <w:t>26</w:t>
      </w:r>
      <w:r w:rsidRPr="000762CF">
        <w:t>.sp</w:t>
      </w:r>
    </w:p>
    <w:p w14:paraId="1950443C" w14:textId="54BCF41F" w:rsidR="0004037C" w:rsidRDefault="005D19A7" w:rsidP="0004037C">
      <w:pPr>
        <w:pStyle w:val="a3"/>
        <w:numPr>
          <w:ilvl w:val="0"/>
          <w:numId w:val="8"/>
        </w:numPr>
        <w:ind w:leftChars="0"/>
      </w:pPr>
      <w:bookmarkStart w:id="1" w:name="_Hlk131953451"/>
      <w:bookmarkStart w:id="2" w:name="_Hlk132136563"/>
      <w:r>
        <w:rPr>
          <w:rFonts w:hint="eastAsia"/>
        </w:rPr>
        <w:t>circuit diagram</w:t>
      </w:r>
      <w:bookmarkEnd w:id="2"/>
    </w:p>
    <w:p w14:paraId="0E3A42F8" w14:textId="4A015602" w:rsidR="0004037C" w:rsidRDefault="0004037C" w:rsidP="0004037C">
      <w:r>
        <w:rPr>
          <w:rFonts w:hint="eastAsia"/>
          <w:noProof/>
        </w:rPr>
        <w:drawing>
          <wp:inline distT="0" distB="0" distL="0" distR="0" wp14:anchorId="304D6098" wp14:editId="1CDFD6C4">
            <wp:extent cx="3381122" cy="2620370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08" cy="26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6028" w14:textId="1DB7AD43" w:rsidR="000762CF" w:rsidRDefault="005D19A7" w:rsidP="0004037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code</w:t>
      </w:r>
    </w:p>
    <w:p w14:paraId="508E03DD" w14:textId="42222FB6" w:rsidR="0004037C" w:rsidRDefault="00672400" w:rsidP="0004037C">
      <w:r>
        <w:rPr>
          <w:noProof/>
        </w:rPr>
        <w:drawing>
          <wp:inline distT="0" distB="0" distL="0" distR="0" wp14:anchorId="348D3AF9" wp14:editId="2B609F89">
            <wp:extent cx="3638696" cy="1821976"/>
            <wp:effectExtent l="0" t="0" r="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962" cy="18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7C99" w14:textId="2E5D38C4" w:rsidR="000762CF" w:rsidRDefault="005D19A7" w:rsidP="0004037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analysis results</w:t>
      </w:r>
      <w:bookmarkEnd w:id="1"/>
    </w:p>
    <w:p w14:paraId="006A558C" w14:textId="1F894D28" w:rsidR="0004037C" w:rsidRDefault="00672400" w:rsidP="0004037C">
      <w:r>
        <w:rPr>
          <w:noProof/>
        </w:rPr>
        <w:drawing>
          <wp:inline distT="0" distB="0" distL="0" distR="0" wp14:anchorId="7161AB3B" wp14:editId="613C9584">
            <wp:extent cx="4053385" cy="3265254"/>
            <wp:effectExtent l="0" t="0" r="444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532" cy="32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BFA0" w14:textId="532C6413" w:rsidR="0004037C" w:rsidRDefault="0004037C" w:rsidP="000403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心得</w:t>
      </w:r>
    </w:p>
    <w:p w14:paraId="13D15996" w14:textId="6E40EDCC" w:rsidR="005D19A7" w:rsidRDefault="005D19A7" w:rsidP="005D19A7">
      <w:pPr>
        <w:ind w:firstLine="480"/>
      </w:pPr>
      <w:r w:rsidRPr="005D19A7">
        <w:t xml:space="preserve">At the beginning, I used the code uploaded by the teacher to study a little bit, but when I typed it for the first time, I still forgot that the first line needs a space. After a long time, I asked </w:t>
      </w:r>
      <w:r w:rsidR="00672400">
        <w:t>M</w:t>
      </w:r>
      <w:r w:rsidRPr="005D19A7">
        <w:t xml:space="preserve">oodle </w:t>
      </w:r>
      <w:r>
        <w:t>for help</w:t>
      </w:r>
      <w:r w:rsidRPr="005D19A7">
        <w:t xml:space="preserve">. </w:t>
      </w:r>
      <w:r>
        <w:t>Although I knew</w:t>
      </w:r>
      <w:r w:rsidRPr="005D19A7">
        <w:t xml:space="preserve"> </w:t>
      </w:r>
      <w:r>
        <w:t>the first line needs a space by watching video,</w:t>
      </w:r>
      <w:r w:rsidRPr="005D19A7">
        <w:t xml:space="preserve"> I still made this initial mistake when I typed it for the first time.</w:t>
      </w:r>
    </w:p>
    <w:p w14:paraId="1254C901" w14:textId="6A2EF020" w:rsidR="005D19A7" w:rsidRDefault="005D19A7" w:rsidP="005D19A7">
      <w:pPr>
        <w:ind w:firstLine="480"/>
      </w:pPr>
      <w:r>
        <w:t>Gradually, I programmed more fast. I can write the code in the short</w:t>
      </w:r>
      <w:r w:rsidR="00672400">
        <w:t>er</w:t>
      </w:r>
      <w:r>
        <w:t xml:space="preserve"> time. </w:t>
      </w:r>
      <w:r w:rsidR="00672400">
        <w:t xml:space="preserve">Before programming </w:t>
      </w:r>
      <w:r w:rsidR="00672400">
        <w:rPr>
          <w:rFonts w:hint="eastAsia"/>
        </w:rPr>
        <w:t>circuit diagram</w:t>
      </w:r>
      <w:r w:rsidR="00672400">
        <w:t>, I am used to marking every elements and every circuits int circuit diagram because it can clarify how to write and make it easier to program.</w:t>
      </w:r>
    </w:p>
    <w:p w14:paraId="102ABA1F" w14:textId="63BF27C0" w:rsidR="00672400" w:rsidRPr="005D19A7" w:rsidRDefault="00672400" w:rsidP="005D19A7">
      <w:pPr>
        <w:ind w:firstLine="480"/>
      </w:pPr>
      <w:r>
        <w:rPr>
          <w:rFonts w:hint="eastAsia"/>
        </w:rPr>
        <w:t>I</w:t>
      </w:r>
      <w:r>
        <w:t xml:space="preserve"> become more proficient in programming the electric circuit. I will also have improvement in the future, too.</w:t>
      </w:r>
    </w:p>
    <w:sectPr w:rsidR="00672400" w:rsidRPr="005D19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2CCE"/>
    <w:multiLevelType w:val="hybridMultilevel"/>
    <w:tmpl w:val="7BB42202"/>
    <w:lvl w:ilvl="0" w:tplc="30C8B2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702D43"/>
    <w:multiLevelType w:val="hybridMultilevel"/>
    <w:tmpl w:val="AA224CA2"/>
    <w:lvl w:ilvl="0" w:tplc="42A873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A123BD"/>
    <w:multiLevelType w:val="hybridMultilevel"/>
    <w:tmpl w:val="1BEC949E"/>
    <w:lvl w:ilvl="0" w:tplc="D020F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297114"/>
    <w:multiLevelType w:val="hybridMultilevel"/>
    <w:tmpl w:val="77DEEE0C"/>
    <w:lvl w:ilvl="0" w:tplc="C7BE7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D726B"/>
    <w:multiLevelType w:val="hybridMultilevel"/>
    <w:tmpl w:val="2B3AA7C2"/>
    <w:lvl w:ilvl="0" w:tplc="C2888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224478"/>
    <w:multiLevelType w:val="hybridMultilevel"/>
    <w:tmpl w:val="7BEEFC10"/>
    <w:lvl w:ilvl="0" w:tplc="A2261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C41F21"/>
    <w:multiLevelType w:val="hybridMultilevel"/>
    <w:tmpl w:val="E4A06B0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FFC7884"/>
    <w:multiLevelType w:val="hybridMultilevel"/>
    <w:tmpl w:val="63949494"/>
    <w:lvl w:ilvl="0" w:tplc="C31CAD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F3"/>
    <w:rsid w:val="0004037C"/>
    <w:rsid w:val="000762CF"/>
    <w:rsid w:val="005D19A7"/>
    <w:rsid w:val="00672400"/>
    <w:rsid w:val="00764EF3"/>
    <w:rsid w:val="008136B3"/>
    <w:rsid w:val="008C0884"/>
    <w:rsid w:val="00B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3303"/>
  <w15:chartTrackingRefBased/>
  <w15:docId w15:val="{D1A56077-0C2F-42FB-9463-8745D001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2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3</cp:revision>
  <dcterms:created xsi:type="dcterms:W3CDTF">2023-04-09T09:07:00Z</dcterms:created>
  <dcterms:modified xsi:type="dcterms:W3CDTF">2023-04-11T12:21:00Z</dcterms:modified>
</cp:coreProperties>
</file>