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E7522" w14:textId="77777777" w:rsidR="00F55E1F" w:rsidRDefault="00F55E1F" w:rsidP="00F55E1F">
      <w:r>
        <w:t>As of Deliverable 1, the following features have been implemented in the web-based software license management system:</w:t>
      </w:r>
    </w:p>
    <w:p w14:paraId="1CA084A7" w14:textId="77777777" w:rsidR="00F55E1F" w:rsidRDefault="00F55E1F" w:rsidP="00F55E1F"/>
    <w:p w14:paraId="550DB257" w14:textId="77777777" w:rsidR="00F55E1F" w:rsidRDefault="00F55E1F" w:rsidP="00F55E1F">
      <w:r>
        <w:t>Features Implemented:</w:t>
      </w:r>
    </w:p>
    <w:p w14:paraId="097F8BE0" w14:textId="05EF9B00" w:rsidR="00F55E1F" w:rsidRDefault="00F55E1F" w:rsidP="00F55E1F">
      <w:r>
        <w:t>1. User Account Management for Clients: Clients can create and manage their accounts by providing essential information, including name and address.</w:t>
      </w:r>
    </w:p>
    <w:p w14:paraId="7D25C2CC" w14:textId="77777777" w:rsidR="00F55E1F" w:rsidRDefault="00F55E1F" w:rsidP="00F55E1F"/>
    <w:p w14:paraId="2CAF15AE" w14:textId="7D0C61ED" w:rsidR="00F55E1F" w:rsidRDefault="00F55E1F" w:rsidP="00F55E1F">
      <w:r>
        <w:t>2. License/Serial Number Association: Clients can associate purchased serial numbers with their accounts. This association includes information such as the serial number, purchase date, and expiry date.</w:t>
      </w:r>
    </w:p>
    <w:p w14:paraId="53DF7A91" w14:textId="77777777" w:rsidR="00F55E1F" w:rsidRDefault="00F55E1F" w:rsidP="00F55E1F"/>
    <w:p w14:paraId="3F6DFC05" w14:textId="250A96CC" w:rsidR="00F55E1F" w:rsidRDefault="00F55E1F" w:rsidP="00F55E1F">
      <w:r>
        <w:t xml:space="preserve">3. List Serial Numbers for Clients: Clients </w:t>
      </w:r>
      <w:r w:rsidR="000A79EF">
        <w:t>can</w:t>
      </w:r>
      <w:r>
        <w:t xml:space="preserve"> view a list of serial numbers associated with their account. This list includes vital details, such as the serial number, software name, purchase date, and expiry date.</w:t>
      </w:r>
    </w:p>
    <w:p w14:paraId="796A2281" w14:textId="77777777" w:rsidR="00F55E1F" w:rsidRDefault="00F55E1F" w:rsidP="00F55E1F"/>
    <w:p w14:paraId="77BAB522" w14:textId="76BB0969" w:rsidR="00F55E1F" w:rsidRDefault="00F55E1F" w:rsidP="00F55E1F">
      <w:r>
        <w:t>4. Basic User Interface: A user-friendly frontend interface has been developed, allowing users to interact with the system.</w:t>
      </w:r>
    </w:p>
    <w:p w14:paraId="50C3C65F" w14:textId="77777777" w:rsidR="00F55E1F" w:rsidRDefault="00F55E1F" w:rsidP="00F55E1F"/>
    <w:p w14:paraId="019E0F72" w14:textId="77777777" w:rsidR="00F55E1F" w:rsidRDefault="00F55E1F" w:rsidP="00F55E1F">
      <w:r>
        <w:t>The following features are planned to be implemented in the next deliverable (Deliverable 2):</w:t>
      </w:r>
    </w:p>
    <w:p w14:paraId="27C32F3B" w14:textId="77777777" w:rsidR="00F55E1F" w:rsidRDefault="00F55E1F" w:rsidP="00F55E1F"/>
    <w:p w14:paraId="05F7A15C" w14:textId="77777777" w:rsidR="00F55E1F" w:rsidRDefault="00F55E1F" w:rsidP="00F55E1F">
      <w:r>
        <w:t>Features to Be Implemented in Deliverable 2:</w:t>
      </w:r>
    </w:p>
    <w:p w14:paraId="07F60ADF" w14:textId="57513092" w:rsidR="00F55E1F" w:rsidRDefault="00F55E1F" w:rsidP="00F55E1F">
      <w:r>
        <w:t xml:space="preserve">1. Client Operations: The next phase will include the development of additional client operations such as acquiring new licenses, </w:t>
      </w:r>
      <w:r w:rsidR="000A79EF">
        <w:t>renewing,</w:t>
      </w:r>
      <w:r>
        <w:t xml:space="preserve"> or discontinuing the renewal of licenses (for subscription-based models), and other features that enhance the client's experience.</w:t>
      </w:r>
    </w:p>
    <w:p w14:paraId="050BD0F0" w14:textId="77777777" w:rsidR="00F55E1F" w:rsidRDefault="00F55E1F" w:rsidP="00F55E1F"/>
    <w:p w14:paraId="315B40B2" w14:textId="5B3D96F0" w:rsidR="00F55E1F" w:rsidRDefault="00F55E1F" w:rsidP="00F55E1F">
      <w:r>
        <w:t>2. Software Provider Features: In Deliverable 2, the focus will shift to software provider functionalities. This will encompass managing client accounts, generating serial numbers, controlling serial numbers (enabling/blocking), and sending notifications to clients through emails.</w:t>
      </w:r>
    </w:p>
    <w:p w14:paraId="14CDC306" w14:textId="77777777" w:rsidR="00F55E1F" w:rsidRDefault="00F55E1F" w:rsidP="00F55E1F"/>
    <w:p w14:paraId="34BF6A8D" w14:textId="672129C2" w:rsidR="00F55E1F" w:rsidRDefault="00F55E1F" w:rsidP="00F55E1F">
      <w:r>
        <w:t>3. Enhanced User Interface: The user interface will be further improved and refined based on user feedback and additional features to be integrated.</w:t>
      </w:r>
    </w:p>
    <w:p w14:paraId="2E67693F" w14:textId="77777777" w:rsidR="00F55E1F" w:rsidRDefault="00F55E1F" w:rsidP="00F55E1F"/>
    <w:p w14:paraId="503D52B1" w14:textId="42E5BF87" w:rsidR="00F55E1F" w:rsidRDefault="00F55E1F" w:rsidP="00F55E1F">
      <w:r>
        <w:t>4. Integration with Backend: The next deliverable will involve integrating the frontend with the backend system to ensure seamless data management, storage, and retrieval.</w:t>
      </w:r>
    </w:p>
    <w:p w14:paraId="370D7D1A" w14:textId="77777777" w:rsidR="00916D91" w:rsidRDefault="00916D91"/>
    <w:sectPr w:rsidR="00916D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1F"/>
    <w:rsid w:val="000A79EF"/>
    <w:rsid w:val="003C1F1E"/>
    <w:rsid w:val="00916D91"/>
    <w:rsid w:val="00DD5F87"/>
    <w:rsid w:val="00EE101A"/>
    <w:rsid w:val="00F5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5CAA7"/>
  <w15:chartTrackingRefBased/>
  <w15:docId w15:val="{E0F11AD1-D10C-5C41-B955-0B53BE9DB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Kigham Kerry Kinyuy</dc:creator>
  <cp:keywords/>
  <dc:description/>
  <cp:lastModifiedBy>Kigham Kerry Kinyuy</cp:lastModifiedBy>
  <cp:revision>2</cp:revision>
  <dcterms:created xsi:type="dcterms:W3CDTF">2023-11-02T18:29:00Z</dcterms:created>
  <dcterms:modified xsi:type="dcterms:W3CDTF">2023-11-02T18:58:00Z</dcterms:modified>
</cp:coreProperties>
</file>