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6316C4" w14:textId="77777777" w:rsidR="00585584" w:rsidRDefault="00000000">
      <w:pPr>
        <w:spacing w:after="40"/>
      </w:pPr>
      <w:r>
        <w:rPr>
          <w:b/>
          <w:bCs/>
          <w:color w:val="1F3864"/>
          <w:sz w:val="52"/>
          <w:szCs w:val="52"/>
        </w:rPr>
        <w:t>Stanley Southwick</w:t>
      </w:r>
    </w:p>
    <w:p w14:paraId="0E6D40B6" w14:textId="77777777" w:rsidR="00585584" w:rsidRDefault="00000000">
      <w:pPr>
        <w:spacing w:after="60"/>
      </w:pPr>
      <w:r>
        <w:rPr>
          <w:color w:val="2E5FA3"/>
          <w:sz w:val="24"/>
          <w:szCs w:val="24"/>
        </w:rPr>
        <w:t>ML &amp; AI Engineer  |  Cyber Security &amp; Defence  |  DV Cleared</w:t>
      </w:r>
    </w:p>
    <w:p w14:paraId="105841FD" w14:textId="3327BBCD" w:rsidR="00585584" w:rsidRDefault="00000000">
      <w:pPr>
        <w:spacing w:after="40"/>
      </w:pPr>
      <w:r>
        <w:rPr>
          <w:color w:val="444444"/>
          <w:sz w:val="21"/>
          <w:szCs w:val="21"/>
        </w:rPr>
        <w:t xml:space="preserve">Glossop, Greater Manchester  |  </w:t>
      </w:r>
      <w:r w:rsidR="008D2FC5">
        <w:rPr>
          <w:color w:val="444444"/>
          <w:sz w:val="21"/>
          <w:szCs w:val="21"/>
        </w:rPr>
        <w:t>stanjsouthwick</w:t>
      </w:r>
      <w:r>
        <w:rPr>
          <w:color w:val="444444"/>
          <w:sz w:val="21"/>
          <w:szCs w:val="21"/>
        </w:rPr>
        <w:t>@</w:t>
      </w:r>
      <w:r w:rsidR="007C07B3">
        <w:rPr>
          <w:color w:val="444444"/>
          <w:sz w:val="21"/>
          <w:szCs w:val="21"/>
        </w:rPr>
        <w:t>g</w:t>
      </w:r>
      <w:r>
        <w:rPr>
          <w:color w:val="444444"/>
          <w:sz w:val="21"/>
          <w:szCs w:val="21"/>
        </w:rPr>
        <w:t>mail.com  |  github.com/</w:t>
      </w:r>
      <w:proofErr w:type="spellStart"/>
      <w:r>
        <w:rPr>
          <w:color w:val="444444"/>
          <w:sz w:val="21"/>
          <w:szCs w:val="21"/>
        </w:rPr>
        <w:t>StanSouthwick</w:t>
      </w:r>
      <w:proofErr w:type="spellEnd"/>
    </w:p>
    <w:p w14:paraId="24E83F68" w14:textId="77777777" w:rsidR="00585584" w:rsidRDefault="00585584">
      <w:pPr>
        <w:pBdr>
          <w:bottom w:val="single" w:sz="12" w:space="1" w:color="2E5FA3"/>
        </w:pBdr>
        <w:spacing w:before="60" w:after="200"/>
      </w:pPr>
    </w:p>
    <w:p w14:paraId="7CD550F8" w14:textId="77777777" w:rsidR="00585584" w:rsidRDefault="00000000">
      <w:pPr>
        <w:pBdr>
          <w:bottom w:val="single" w:sz="8" w:space="4" w:color="2E5FA3"/>
        </w:pBdr>
        <w:spacing w:before="280" w:after="80"/>
      </w:pPr>
      <w:r>
        <w:rPr>
          <w:b/>
          <w:bCs/>
          <w:color w:val="1F3864"/>
          <w:sz w:val="26"/>
          <w:szCs w:val="26"/>
        </w:rPr>
        <w:t>PROFILE</w:t>
      </w:r>
    </w:p>
    <w:p w14:paraId="1E903248" w14:textId="77777777" w:rsidR="00585584" w:rsidRDefault="00000000">
      <w:pPr>
        <w:spacing w:before="60" w:after="60"/>
      </w:pPr>
      <w:r>
        <w:t>Government-cleared engineer transitioning into machine learning and AI engineering after six years in high-security military environments. Combines production ML projects in Python, AWS, and Docker with an ongoing MSc in Artificial Intelligence (University of Essex). Brings a rare combination of hands-on ML engineering capability and deep operational security domain knowledge — including cyber assurance, data governance, and classified infrastructure management. Holds Developed Vetting (DV) clearance, exceeding SC requirements.</w:t>
      </w:r>
    </w:p>
    <w:p w14:paraId="1CE5B51F" w14:textId="77777777" w:rsidR="00585584" w:rsidRDefault="00000000">
      <w:pPr>
        <w:pBdr>
          <w:bottom w:val="single" w:sz="8" w:space="4" w:color="2E5FA3"/>
        </w:pBdr>
        <w:spacing w:before="280" w:after="80"/>
      </w:pPr>
      <w:r>
        <w:rPr>
          <w:b/>
          <w:bCs/>
          <w:color w:val="1F3864"/>
          <w:sz w:val="26"/>
          <w:szCs w:val="26"/>
        </w:rPr>
        <w:t>TECHNICAL SKILLS</w:t>
      </w:r>
    </w:p>
    <w:p w14:paraId="33622C3F" w14:textId="77777777" w:rsidR="00585584" w:rsidRDefault="00000000">
      <w:pPr>
        <w:spacing w:before="50" w:after="50"/>
      </w:pPr>
      <w:r>
        <w:rPr>
          <w:b/>
          <w:bCs/>
        </w:rPr>
        <w:t xml:space="preserve">ML &amp; Modelling:  </w:t>
      </w:r>
      <w:r>
        <w:t xml:space="preserve">Python · </w:t>
      </w:r>
      <w:proofErr w:type="spellStart"/>
      <w:r>
        <w:t>PyTorch</w:t>
      </w:r>
      <w:proofErr w:type="spellEnd"/>
      <w:r>
        <w:t xml:space="preserve"> · TensorFlow · Scikit-learn · </w:t>
      </w:r>
      <w:proofErr w:type="spellStart"/>
      <w:r>
        <w:t>XGBoost</w:t>
      </w:r>
      <w:proofErr w:type="spellEnd"/>
      <w:r>
        <w:t xml:space="preserve"> · Neural Networks · Classification · Regression · Anomaly Detection</w:t>
      </w:r>
    </w:p>
    <w:p w14:paraId="58483963" w14:textId="77777777" w:rsidR="00585584" w:rsidRDefault="00000000">
      <w:pPr>
        <w:spacing w:before="50" w:after="50"/>
      </w:pPr>
      <w:r>
        <w:rPr>
          <w:b/>
          <w:bCs/>
        </w:rPr>
        <w:t xml:space="preserve">Data Engineering:  </w:t>
      </w:r>
      <w:r>
        <w:t>Pandas · NumPy · Matplotlib · EDA · Feature Engineering · Imbalanced Data · SQL</w:t>
      </w:r>
    </w:p>
    <w:p w14:paraId="65CE7643" w14:textId="77777777" w:rsidR="00585584" w:rsidRDefault="00000000">
      <w:pPr>
        <w:spacing w:before="50" w:after="50"/>
      </w:pPr>
      <w:proofErr w:type="spellStart"/>
      <w:r>
        <w:rPr>
          <w:b/>
          <w:bCs/>
        </w:rPr>
        <w:t>MLOps</w:t>
      </w:r>
      <w:proofErr w:type="spellEnd"/>
      <w:r>
        <w:rPr>
          <w:b/>
          <w:bCs/>
        </w:rPr>
        <w:t xml:space="preserve"> &amp; Deployment:  </w:t>
      </w:r>
      <w:proofErr w:type="spellStart"/>
      <w:r>
        <w:t>MLflow</w:t>
      </w:r>
      <w:proofErr w:type="spellEnd"/>
      <w:r>
        <w:t xml:space="preserve"> · Docker · </w:t>
      </w:r>
      <w:proofErr w:type="spellStart"/>
      <w:r>
        <w:t>FastAPI</w:t>
      </w:r>
      <w:proofErr w:type="spellEnd"/>
      <w:r>
        <w:t xml:space="preserve"> · AWS (EC2, S3) · CI/CD · Git · Linux / Red Hat · </w:t>
      </w:r>
      <w:proofErr w:type="spellStart"/>
      <w:r>
        <w:t>Jupyter</w:t>
      </w:r>
      <w:proofErr w:type="spellEnd"/>
    </w:p>
    <w:p w14:paraId="3C9BC660" w14:textId="77777777" w:rsidR="00585584" w:rsidRDefault="00000000">
      <w:pPr>
        <w:spacing w:before="50" w:after="50"/>
      </w:pPr>
      <w:r>
        <w:rPr>
          <w:b/>
          <w:bCs/>
        </w:rPr>
        <w:t xml:space="preserve">GenAI (in development):  </w:t>
      </w:r>
      <w:r>
        <w:t xml:space="preserve">LLMs · RAG systems · </w:t>
      </w:r>
      <w:proofErr w:type="spellStart"/>
      <w:r>
        <w:t>LangChain</w:t>
      </w:r>
      <w:proofErr w:type="spellEnd"/>
      <w:r>
        <w:t xml:space="preserve"> · Hugging Face · Prompt Engineering</w:t>
      </w:r>
    </w:p>
    <w:p w14:paraId="3F162924" w14:textId="77777777" w:rsidR="00585584" w:rsidRDefault="00000000">
      <w:pPr>
        <w:spacing w:before="50" w:after="50"/>
      </w:pPr>
      <w:r>
        <w:rPr>
          <w:b/>
          <w:bCs/>
        </w:rPr>
        <w:t xml:space="preserve">Security &amp; Domain:  </w:t>
      </w:r>
      <w:r>
        <w:t>Cyber Assurance · Network Security · Data Governance · Defence Environments · Compliance Auditing</w:t>
      </w:r>
    </w:p>
    <w:p w14:paraId="503522DE" w14:textId="77777777" w:rsidR="00585584" w:rsidRDefault="00000000">
      <w:pPr>
        <w:spacing w:before="50" w:after="50"/>
      </w:pPr>
      <w:r>
        <w:rPr>
          <w:b/>
          <w:bCs/>
        </w:rPr>
        <w:t xml:space="preserve">Tools &amp; Methods:  </w:t>
      </w:r>
      <w:r>
        <w:t xml:space="preserve">Jira · Confluence · Grafana · </w:t>
      </w:r>
      <w:proofErr w:type="spellStart"/>
      <w:r>
        <w:t>AgilePM</w:t>
      </w:r>
      <w:proofErr w:type="spellEnd"/>
      <w:r>
        <w:t xml:space="preserve"> · </w:t>
      </w:r>
      <w:proofErr w:type="spellStart"/>
      <w:r>
        <w:t>VSCode</w:t>
      </w:r>
      <w:proofErr w:type="spellEnd"/>
    </w:p>
    <w:p w14:paraId="218781DB" w14:textId="77777777" w:rsidR="00585584" w:rsidRDefault="00000000">
      <w:pPr>
        <w:pBdr>
          <w:bottom w:val="single" w:sz="8" w:space="4" w:color="2E5FA3"/>
        </w:pBdr>
        <w:spacing w:before="280" w:after="80"/>
      </w:pPr>
      <w:r>
        <w:rPr>
          <w:b/>
          <w:bCs/>
          <w:color w:val="1F3864"/>
          <w:sz w:val="26"/>
          <w:szCs w:val="26"/>
        </w:rPr>
        <w:t>EXPERIENCE</w:t>
      </w:r>
    </w:p>
    <w:p w14:paraId="668D74EA" w14:textId="77777777" w:rsidR="00585584" w:rsidRDefault="00000000">
      <w:pPr>
        <w:spacing w:before="160" w:after="40"/>
      </w:pPr>
      <w:r>
        <w:rPr>
          <w:b/>
          <w:bCs/>
          <w:sz w:val="24"/>
          <w:szCs w:val="24"/>
        </w:rPr>
        <w:t>Cyber &amp; Network Engineer (DV Cleared)</w:t>
      </w:r>
      <w:r>
        <w:rPr>
          <w:color w:val="555555"/>
        </w:rPr>
        <w:t xml:space="preserve">  |  Royal Air Force  |  UK · Cyprus · UAE  |  2020 – Present</w:t>
      </w:r>
    </w:p>
    <w:p w14:paraId="5BCB245A" w14:textId="77777777" w:rsidR="00585584" w:rsidRDefault="00000000">
      <w:pPr>
        <w:spacing w:before="60" w:after="60"/>
      </w:pPr>
      <w:r>
        <w:t>Six years across two primary postings: cyber assurance and auditing at a major RAF base, followed by a high-stakes network engineering role overseas managing an infrastructure of 650+ digital assets including data centres and an in-house cloud network, operating with near-zero downtime requirements in a classified environment.</w:t>
      </w:r>
    </w:p>
    <w:p w14:paraId="1B3E6764" w14:textId="77777777" w:rsidR="00585584" w:rsidRDefault="00000000">
      <w:pPr>
        <w:spacing w:before="80" w:after="20"/>
      </w:pPr>
      <w:r>
        <w:rPr>
          <w:b/>
          <w:bCs/>
        </w:rPr>
        <w:t>Key responsibilities and achievements:</w:t>
      </w:r>
    </w:p>
    <w:p w14:paraId="441120E0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Cyber compliance auditing: </w:t>
      </w:r>
      <w:r>
        <w:t>Conducted compliance audits across multiple deployable squadrons, assessing asset management and policy adherence against defence security standards.</w:t>
      </w:r>
    </w:p>
    <w:p w14:paraId="6026F808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Technical communication: </w:t>
      </w:r>
      <w:r>
        <w:t>Delivered operational cyber training to non-technical personnel, translating complex security requirements into practical guidance.</w:t>
      </w:r>
    </w:p>
    <w:p w14:paraId="52062FC2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Infrastructure management: </w:t>
      </w:r>
      <w:r>
        <w:t>Sole engineer responsible for maintaining 650+ network elements including data centres and a cloud network; sustained high mission uptime under operational pressure.</w:t>
      </w:r>
    </w:p>
    <w:p w14:paraId="5263120C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Data-driven security operations: </w:t>
      </w:r>
      <w:r>
        <w:t>Led information security aspects of an overseas deployment — migrated and secured operational data with zero data loss across classified systems.</w:t>
      </w:r>
    </w:p>
    <w:p w14:paraId="3DB837C4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Stakeholder management: </w:t>
      </w:r>
      <w:r>
        <w:t>Coordinated technical operations across a geographically distributed team, providing regular reporting to commanding officers across multiple regions.</w:t>
      </w:r>
    </w:p>
    <w:p w14:paraId="5F403923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Recognition: </w:t>
      </w:r>
      <w:r>
        <w:t>Received formal Commendation from Commanding Officer for performance on overseas deployment.</w:t>
      </w:r>
    </w:p>
    <w:p w14:paraId="3DDCD2E0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Structured tooling: </w:t>
      </w:r>
      <w:r>
        <w:t>Used Jira, Confluence, and Grafana for sprint planning, documentation, and real-time system monitoring.</w:t>
      </w:r>
    </w:p>
    <w:p w14:paraId="5B92A913" w14:textId="77777777" w:rsidR="00585584" w:rsidRDefault="00000000">
      <w:pPr>
        <w:pBdr>
          <w:bottom w:val="single" w:sz="8" w:space="4" w:color="2E5FA3"/>
        </w:pBdr>
        <w:spacing w:before="280" w:after="80"/>
      </w:pPr>
      <w:r>
        <w:rPr>
          <w:b/>
          <w:bCs/>
          <w:color w:val="1F3864"/>
          <w:sz w:val="26"/>
          <w:szCs w:val="26"/>
        </w:rPr>
        <w:lastRenderedPageBreak/>
        <w:t>PROJECTS</w:t>
      </w:r>
    </w:p>
    <w:p w14:paraId="246D259B" w14:textId="77777777" w:rsidR="00585584" w:rsidRDefault="00000000">
      <w:pPr>
        <w:spacing w:before="120" w:after="30"/>
      </w:pPr>
      <w:r>
        <w:rPr>
          <w:b/>
          <w:bCs/>
          <w:sz w:val="23"/>
          <w:szCs w:val="23"/>
        </w:rPr>
        <w:t>Network Anomaly Detection System</w:t>
      </w:r>
      <w:r>
        <w:rPr>
          <w:color w:val="555555"/>
          <w:sz w:val="21"/>
          <w:szCs w:val="21"/>
        </w:rPr>
        <w:t xml:space="preserve">  —  Production ML · End-to-End · Deployed</w:t>
      </w:r>
    </w:p>
    <w:p w14:paraId="0A486DC6" w14:textId="77777777" w:rsidR="00585584" w:rsidRDefault="00000000">
      <w:pPr>
        <w:spacing w:before="60" w:after="60"/>
      </w:pPr>
      <w:r>
        <w:t>Built a production-grade network intrusion detection system using the CICIDS 2017 dataset (2.8 million entries representing a full week of network traffic). Covers the complete ML lifecycle from EDA and feature engineering through to containerised deployment with monitoring.</w:t>
      </w:r>
    </w:p>
    <w:p w14:paraId="17A7FCD4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Compared four models: </w:t>
      </w:r>
      <w:proofErr w:type="spellStart"/>
      <w:r>
        <w:t>XGBoost</w:t>
      </w:r>
      <w:proofErr w:type="spellEnd"/>
      <w:r>
        <w:t xml:space="preserve">, Random Forest, Isolation Forest, and TensorFlow DNN — all tracked in </w:t>
      </w:r>
      <w:proofErr w:type="spellStart"/>
      <w:r>
        <w:t>MLflow</w:t>
      </w:r>
      <w:proofErr w:type="spellEnd"/>
    </w:p>
    <w:p w14:paraId="229B17D3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XGBoost</w:t>
      </w:r>
      <w:proofErr w:type="spellEnd"/>
      <w:r>
        <w:t xml:space="preserve"> selected as final model; achieved macro F1 score of 0.9 across 14 attack classes on heavily imbalanced data</w:t>
      </w:r>
    </w:p>
    <w:p w14:paraId="32EDC615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Refactored from </w:t>
      </w:r>
      <w:proofErr w:type="spellStart"/>
      <w:r>
        <w:t>Jupyter</w:t>
      </w:r>
      <w:proofErr w:type="spellEnd"/>
      <w:r>
        <w:t xml:space="preserve"> notebooks into modular production Python scripts</w:t>
      </w:r>
    </w:p>
    <w:p w14:paraId="66D4D198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Containerised with Docker, deployed via </w:t>
      </w:r>
      <w:proofErr w:type="spellStart"/>
      <w:r>
        <w:t>FastAPI</w:t>
      </w:r>
      <w:proofErr w:type="spellEnd"/>
      <w:r>
        <w:t xml:space="preserve"> inference API with model versioning and data drift monitoring</w:t>
      </w:r>
    </w:p>
    <w:p w14:paraId="0D799661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t>Hosted on AWS (EC2 + S3) with CI/CD pipeline</w:t>
      </w:r>
    </w:p>
    <w:p w14:paraId="0C8AB8C5" w14:textId="77777777" w:rsidR="00585584" w:rsidRDefault="00000000">
      <w:pPr>
        <w:spacing w:before="140" w:after="30"/>
      </w:pPr>
      <w:r>
        <w:rPr>
          <w:b/>
          <w:bCs/>
          <w:sz w:val="23"/>
          <w:szCs w:val="23"/>
        </w:rPr>
        <w:t>Payment Fraud Detection Pipeline</w:t>
      </w:r>
      <w:r>
        <w:rPr>
          <w:color w:val="555555"/>
          <w:sz w:val="21"/>
          <w:szCs w:val="21"/>
        </w:rPr>
        <w:t xml:space="preserve">  —  Supervised ML · Imbalanced Classification</w:t>
      </w:r>
    </w:p>
    <w:p w14:paraId="40DF1384" w14:textId="77777777" w:rsidR="00585584" w:rsidRDefault="00000000">
      <w:pPr>
        <w:spacing w:before="60" w:after="60"/>
      </w:pPr>
      <w:r>
        <w:t>Built a fraud detection classifier using supervised ML techniques on a heavily imbalanced financial dataset. Applied SMOTE and class weighting to handle the imbalance, with threshold tuning and evaluation using precision-recall curves rather than accuracy alone. Relevant to regulated financial environments where false negatives carry significant risk.</w:t>
      </w:r>
    </w:p>
    <w:p w14:paraId="48FC8066" w14:textId="77777777" w:rsidR="00585584" w:rsidRDefault="00000000">
      <w:pPr>
        <w:spacing w:before="140" w:after="30"/>
      </w:pPr>
      <w:r>
        <w:rPr>
          <w:b/>
          <w:bCs/>
          <w:sz w:val="23"/>
          <w:szCs w:val="23"/>
        </w:rPr>
        <w:t>Housing Price Prediction</w:t>
      </w:r>
      <w:r>
        <w:rPr>
          <w:color w:val="555555"/>
          <w:sz w:val="21"/>
          <w:szCs w:val="21"/>
        </w:rPr>
        <w:t xml:space="preserve">  —  Regression · Feature Engineering</w:t>
      </w:r>
    </w:p>
    <w:p w14:paraId="19D6B3E8" w14:textId="77777777" w:rsidR="00585584" w:rsidRDefault="00000000">
      <w:pPr>
        <w:spacing w:before="60" w:after="60"/>
      </w:pPr>
      <w:r>
        <w:t>Regression modelling project applying linear regression, ridge, and lasso with feature selection and cross-validation. Focused on building clean data pipelines and interpretable model outputs.</w:t>
      </w:r>
    </w:p>
    <w:p w14:paraId="5CC07F81" w14:textId="77777777" w:rsidR="00585584" w:rsidRDefault="00000000">
      <w:pPr>
        <w:spacing w:before="60"/>
      </w:pPr>
      <w:r>
        <w:rPr>
          <w:b/>
          <w:bCs/>
        </w:rPr>
        <w:t xml:space="preserve">GitHub: </w:t>
      </w:r>
      <w:r>
        <w:rPr>
          <w:color w:val="2E5FA3"/>
        </w:rPr>
        <w:t>github.com/</w:t>
      </w:r>
      <w:proofErr w:type="spellStart"/>
      <w:r>
        <w:rPr>
          <w:color w:val="2E5FA3"/>
        </w:rPr>
        <w:t>StanSouthwick</w:t>
      </w:r>
      <w:proofErr w:type="spellEnd"/>
    </w:p>
    <w:p w14:paraId="5FE868DB" w14:textId="77777777" w:rsidR="00585584" w:rsidRDefault="00000000">
      <w:pPr>
        <w:pBdr>
          <w:bottom w:val="single" w:sz="8" w:space="4" w:color="2E5FA3"/>
        </w:pBdr>
        <w:spacing w:before="280" w:after="80"/>
      </w:pPr>
      <w:r>
        <w:rPr>
          <w:b/>
          <w:bCs/>
          <w:color w:val="1F3864"/>
          <w:sz w:val="26"/>
          <w:szCs w:val="26"/>
        </w:rPr>
        <w:t>EDUCATION &amp; CERTIFICATIONS</w:t>
      </w:r>
    </w:p>
    <w:p w14:paraId="720B7019" w14:textId="77777777" w:rsidR="00585584" w:rsidRDefault="00000000">
      <w:pPr>
        <w:spacing w:before="100" w:after="20"/>
      </w:pPr>
      <w:r>
        <w:rPr>
          <w:b/>
          <w:bCs/>
          <w:sz w:val="23"/>
          <w:szCs w:val="23"/>
        </w:rPr>
        <w:t>MSc Artificial Intelligence</w:t>
      </w:r>
    </w:p>
    <w:p w14:paraId="3BD8676B" w14:textId="516357F7" w:rsidR="00585584" w:rsidRDefault="00000000">
      <w:pPr>
        <w:spacing w:before="60" w:after="60"/>
      </w:pPr>
      <w:r>
        <w:t>University of Essex  |  January 202</w:t>
      </w:r>
      <w:r w:rsidR="000D3123">
        <w:t>6</w:t>
      </w:r>
      <w:r>
        <w:t xml:space="preserve"> – Spring 2028 (ongoing)</w:t>
      </w:r>
    </w:p>
    <w:p w14:paraId="780442C4" w14:textId="77777777" w:rsidR="00585584" w:rsidRDefault="00000000">
      <w:pPr>
        <w:spacing w:before="60" w:after="60"/>
      </w:pPr>
      <w:r>
        <w:t xml:space="preserve">Current modules: ML fundamentals, neural networks, data engineering. Active study in LLMs, RAG systems, agent frameworks, and </w:t>
      </w:r>
      <w:proofErr w:type="spellStart"/>
      <w:r>
        <w:t>MLOps</w:t>
      </w:r>
      <w:proofErr w:type="spellEnd"/>
      <w:r>
        <w:t>.</w:t>
      </w:r>
    </w:p>
    <w:p w14:paraId="568263AB" w14:textId="77777777" w:rsidR="00585584" w:rsidRDefault="00000000">
      <w:pPr>
        <w:spacing w:before="100" w:after="20"/>
      </w:pPr>
      <w:r>
        <w:rPr>
          <w:b/>
          <w:bCs/>
          <w:sz w:val="23"/>
          <w:szCs w:val="23"/>
        </w:rPr>
        <w:t>Certificate of Higher Education (Level 4)</w:t>
      </w:r>
    </w:p>
    <w:p w14:paraId="63368ABC" w14:textId="77777777" w:rsidR="00585584" w:rsidRDefault="00000000">
      <w:pPr>
        <w:spacing w:before="60" w:after="60"/>
      </w:pPr>
      <w:r>
        <w:t>Open University  |  2023 – 2025</w:t>
      </w:r>
    </w:p>
    <w:p w14:paraId="3E75328D" w14:textId="77777777" w:rsidR="00585584" w:rsidRDefault="00000000">
      <w:pPr>
        <w:spacing w:before="100" w:after="20"/>
      </w:pPr>
      <w:r>
        <w:rPr>
          <w:b/>
          <w:bCs/>
          <w:sz w:val="23"/>
          <w:szCs w:val="23"/>
        </w:rPr>
        <w:t>Industry Certifications</w:t>
      </w:r>
    </w:p>
    <w:p w14:paraId="31212669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t>CompTIA Security+</w:t>
      </w:r>
    </w:p>
    <w:p w14:paraId="5FCB6628" w14:textId="1F100D3F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t xml:space="preserve">Cisco </w:t>
      </w:r>
      <w:r w:rsidR="00662F76">
        <w:t xml:space="preserve">Switching &amp; Routing </w:t>
      </w:r>
      <w:r>
        <w:t>(SWRE)</w:t>
      </w:r>
    </w:p>
    <w:p w14:paraId="191AE879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t>Red Hat System Administrator</w:t>
      </w:r>
    </w:p>
    <w:p w14:paraId="38551890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t>PCEP – Certified Entry-Level Python Programmer</w:t>
      </w:r>
    </w:p>
    <w:p w14:paraId="339C2567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t>AgilePM</w:t>
      </w:r>
      <w:proofErr w:type="spellEnd"/>
      <w:r>
        <w:t xml:space="preserve"> Practitioner</w:t>
      </w:r>
    </w:p>
    <w:p w14:paraId="0853B923" w14:textId="77777777" w:rsidR="00585584" w:rsidRDefault="00000000">
      <w:pPr>
        <w:spacing w:before="40"/>
      </w:pPr>
      <w:r>
        <w:rPr>
          <w:b/>
          <w:bCs/>
        </w:rPr>
        <w:t xml:space="preserve">Full credentials: </w:t>
      </w:r>
      <w:r>
        <w:rPr>
          <w:color w:val="2E5FA3"/>
        </w:rPr>
        <w:t>credly.com/users/</w:t>
      </w:r>
      <w:proofErr w:type="spellStart"/>
      <w:r>
        <w:rPr>
          <w:color w:val="2E5FA3"/>
        </w:rPr>
        <w:t>stanley</w:t>
      </w:r>
      <w:proofErr w:type="spellEnd"/>
      <w:r>
        <w:rPr>
          <w:color w:val="2E5FA3"/>
        </w:rPr>
        <w:t>-</w:t>
      </w:r>
      <w:proofErr w:type="spellStart"/>
      <w:r>
        <w:rPr>
          <w:color w:val="2E5FA3"/>
        </w:rPr>
        <w:t>james</w:t>
      </w:r>
      <w:proofErr w:type="spellEnd"/>
      <w:r>
        <w:rPr>
          <w:color w:val="2E5FA3"/>
        </w:rPr>
        <w:t>-southwick</w:t>
      </w:r>
    </w:p>
    <w:p w14:paraId="0EF22997" w14:textId="77777777" w:rsidR="00585584" w:rsidRDefault="00000000">
      <w:pPr>
        <w:pBdr>
          <w:bottom w:val="single" w:sz="8" w:space="4" w:color="2E5FA3"/>
        </w:pBdr>
        <w:spacing w:before="280" w:after="80"/>
      </w:pPr>
      <w:r>
        <w:rPr>
          <w:b/>
          <w:bCs/>
          <w:color w:val="1F3864"/>
          <w:sz w:val="26"/>
          <w:szCs w:val="26"/>
        </w:rPr>
        <w:t>PERSONAL ACHIEVEMENTS</w:t>
      </w:r>
    </w:p>
    <w:p w14:paraId="7B325055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t>Commanding Officer Commendation for performance on overseas deployment</w:t>
      </w:r>
    </w:p>
    <w:p w14:paraId="5440BBD9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t>2× Manchester Marathon finisher</w:t>
      </w:r>
    </w:p>
    <w:p w14:paraId="52734E1F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t>UK National Three Peaks Challenge</w:t>
      </w:r>
    </w:p>
    <w:p w14:paraId="2C88D062" w14:textId="77777777" w:rsidR="00585584" w:rsidRDefault="00000000">
      <w:pPr>
        <w:pStyle w:val="ListParagraph"/>
        <w:numPr>
          <w:ilvl w:val="0"/>
          <w:numId w:val="2"/>
        </w:numPr>
        <w:spacing w:before="40" w:after="40"/>
      </w:pPr>
      <w:r>
        <w:t>Summit: Mt Kilimanjaro</w:t>
      </w:r>
    </w:p>
    <w:sectPr w:rsidR="00585584">
      <w:pgSz w:w="11906" w:h="16838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notTrueType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9340C39"/>
    <w:multiLevelType w:val="hybridMultilevel"/>
    <w:tmpl w:val="0D40B944"/>
    <w:lvl w:ilvl="0" w:tplc="FBDE2796">
      <w:start w:val="1"/>
      <w:numFmt w:val="bullet"/>
      <w:lvlText w:val="●"/>
      <w:lvlJc w:val="left"/>
      <w:pPr>
        <w:ind w:left="720" w:hanging="360"/>
      </w:pPr>
    </w:lvl>
    <w:lvl w:ilvl="1" w:tplc="2D94DC7E">
      <w:start w:val="1"/>
      <w:numFmt w:val="bullet"/>
      <w:lvlText w:val="○"/>
      <w:lvlJc w:val="left"/>
      <w:pPr>
        <w:ind w:left="1440" w:hanging="360"/>
      </w:pPr>
    </w:lvl>
    <w:lvl w:ilvl="2" w:tplc="54EE7E4A">
      <w:start w:val="1"/>
      <w:numFmt w:val="bullet"/>
      <w:lvlText w:val="■"/>
      <w:lvlJc w:val="left"/>
      <w:pPr>
        <w:ind w:left="2160" w:hanging="360"/>
      </w:pPr>
    </w:lvl>
    <w:lvl w:ilvl="3" w:tplc="793EA468">
      <w:start w:val="1"/>
      <w:numFmt w:val="bullet"/>
      <w:lvlText w:val="●"/>
      <w:lvlJc w:val="left"/>
      <w:pPr>
        <w:ind w:left="2880" w:hanging="360"/>
      </w:pPr>
    </w:lvl>
    <w:lvl w:ilvl="4" w:tplc="DD22FA0C">
      <w:start w:val="1"/>
      <w:numFmt w:val="bullet"/>
      <w:lvlText w:val="○"/>
      <w:lvlJc w:val="left"/>
      <w:pPr>
        <w:ind w:left="3600" w:hanging="360"/>
      </w:pPr>
    </w:lvl>
    <w:lvl w:ilvl="5" w:tplc="50322598">
      <w:start w:val="1"/>
      <w:numFmt w:val="bullet"/>
      <w:lvlText w:val="■"/>
      <w:lvlJc w:val="left"/>
      <w:pPr>
        <w:ind w:left="4320" w:hanging="360"/>
      </w:pPr>
    </w:lvl>
    <w:lvl w:ilvl="6" w:tplc="C374F556">
      <w:start w:val="1"/>
      <w:numFmt w:val="bullet"/>
      <w:lvlText w:val="●"/>
      <w:lvlJc w:val="left"/>
      <w:pPr>
        <w:ind w:left="5040" w:hanging="360"/>
      </w:pPr>
    </w:lvl>
    <w:lvl w:ilvl="7" w:tplc="9146BCE0">
      <w:start w:val="1"/>
      <w:numFmt w:val="bullet"/>
      <w:lvlText w:val="●"/>
      <w:lvlJc w:val="left"/>
      <w:pPr>
        <w:ind w:left="5760" w:hanging="360"/>
      </w:pPr>
    </w:lvl>
    <w:lvl w:ilvl="8" w:tplc="8CFAB81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AD65D2F"/>
    <w:multiLevelType w:val="hybridMultilevel"/>
    <w:tmpl w:val="421C97B0"/>
    <w:lvl w:ilvl="0" w:tplc="E34466FC">
      <w:start w:val="1"/>
      <w:numFmt w:val="bullet"/>
      <w:lvlText w:val="•"/>
      <w:lvlJc w:val="left"/>
      <w:pPr>
        <w:ind w:left="440" w:hanging="280"/>
      </w:pPr>
    </w:lvl>
    <w:lvl w:ilvl="1" w:tplc="677EC28C">
      <w:numFmt w:val="decimal"/>
      <w:lvlText w:val=""/>
      <w:lvlJc w:val="left"/>
    </w:lvl>
    <w:lvl w:ilvl="2" w:tplc="F188742C">
      <w:numFmt w:val="decimal"/>
      <w:lvlText w:val=""/>
      <w:lvlJc w:val="left"/>
    </w:lvl>
    <w:lvl w:ilvl="3" w:tplc="37842EE4">
      <w:numFmt w:val="decimal"/>
      <w:lvlText w:val=""/>
      <w:lvlJc w:val="left"/>
    </w:lvl>
    <w:lvl w:ilvl="4" w:tplc="28AE0B38">
      <w:numFmt w:val="decimal"/>
      <w:lvlText w:val=""/>
      <w:lvlJc w:val="left"/>
    </w:lvl>
    <w:lvl w:ilvl="5" w:tplc="B434B632">
      <w:numFmt w:val="decimal"/>
      <w:lvlText w:val=""/>
      <w:lvlJc w:val="left"/>
    </w:lvl>
    <w:lvl w:ilvl="6" w:tplc="4580BAA8">
      <w:numFmt w:val="decimal"/>
      <w:lvlText w:val=""/>
      <w:lvlJc w:val="left"/>
    </w:lvl>
    <w:lvl w:ilvl="7" w:tplc="720E2124">
      <w:numFmt w:val="decimal"/>
      <w:lvlText w:val=""/>
      <w:lvlJc w:val="left"/>
    </w:lvl>
    <w:lvl w:ilvl="8" w:tplc="B3BCCB26">
      <w:numFmt w:val="decimal"/>
      <w:lvlText w:val=""/>
      <w:lvlJc w:val="left"/>
    </w:lvl>
  </w:abstractNum>
  <w:num w:numId="1" w16cid:durableId="858743156">
    <w:abstractNumId w:val="0"/>
    <w:lvlOverride w:ilvl="0">
      <w:startOverride w:val="1"/>
    </w:lvlOverride>
  </w:num>
  <w:num w:numId="2" w16cid:durableId="129027781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5584"/>
    <w:rsid w:val="000D3123"/>
    <w:rsid w:val="00313334"/>
    <w:rsid w:val="00585584"/>
    <w:rsid w:val="00662F76"/>
    <w:rsid w:val="007C07B3"/>
    <w:rsid w:val="008D2FC5"/>
    <w:rsid w:val="00930E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872BEAE"/>
  <w15:docId w15:val="{08E916F7-AD32-FC41-B262-3092B131E7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Southwick, Stanley J</cp:lastModifiedBy>
  <cp:revision>5</cp:revision>
  <dcterms:created xsi:type="dcterms:W3CDTF">2026-05-14T08:02:00Z</dcterms:created>
  <dcterms:modified xsi:type="dcterms:W3CDTF">2026-05-27T15:21:00Z</dcterms:modified>
</cp:coreProperties>
</file>