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3F38EE" w14:textId="77777777" w:rsidR="00887BC0" w:rsidRDefault="00887BC0" w:rsidP="00887BC0">
      <w:pPr>
        <w:pStyle w:val="Titel"/>
        <w:rPr>
          <w:lang w:val="en-GB"/>
        </w:rPr>
      </w:pPr>
    </w:p>
    <w:p w14:paraId="7C77C392" w14:textId="77777777" w:rsidR="00887BC0" w:rsidRDefault="00F93933" w:rsidP="00887BC0">
      <w:pPr>
        <w:pStyle w:val="Titel"/>
        <w:rPr>
          <w:lang w:val="en-GB"/>
        </w:rPr>
      </w:pPr>
      <w:r>
        <w:rPr>
          <w:noProof/>
          <w:sz w:val="24"/>
          <w:szCs w:val="28"/>
          <w:lang w:val="en-US" w:eastAsia="nl-NL"/>
        </w:rPr>
        <mc:AlternateContent>
          <mc:Choice Requires="wps">
            <w:drawing>
              <wp:anchor distT="0" distB="0" distL="114300" distR="114300" simplePos="0" relativeHeight="251656704" behindDoc="0" locked="0" layoutInCell="1" allowOverlap="1" wp14:anchorId="08AE104E" wp14:editId="18B4353D">
                <wp:simplePos x="0" y="0"/>
                <wp:positionH relativeFrom="column">
                  <wp:posOffset>-930275</wp:posOffset>
                </wp:positionH>
                <wp:positionV relativeFrom="paragraph">
                  <wp:posOffset>-1524635</wp:posOffset>
                </wp:positionV>
                <wp:extent cx="769620" cy="10679430"/>
                <wp:effectExtent l="0" t="0" r="11430" b="45720"/>
                <wp:wrapNone/>
                <wp:docPr id="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9620" cy="10679430"/>
                        </a:xfrm>
                        <a:prstGeom prst="rect">
                          <a:avLst/>
                        </a:prstGeom>
                        <a:solidFill>
                          <a:srgbClr val="009999"/>
                        </a:solidFill>
                        <a:ln>
                          <a:noFill/>
                        </a:ln>
                        <a:effectLst>
                          <a:outerShdw dist="28398" dir="3806097" algn="ctr" rotWithShape="0">
                            <a:srgbClr val="FFFFFF">
                              <a:alpha val="50000"/>
                            </a:srgbClr>
                          </a:outerShdw>
                        </a:effectLst>
                      </wps:spPr>
                      <wps:txbx>
                        <w:txbxContent>
                          <w:p w14:paraId="39078EA8" w14:textId="77777777" w:rsidR="00F63F60" w:rsidRPr="00DE2D6C" w:rsidRDefault="00F63F60">
                            <w:pPr>
                              <w:rPr>
                                <w:b/>
                                <w:color w:val="FFFFFF"/>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8AE104E" id="Rectangle 2" o:spid="_x0000_s1026" style="position:absolute;left:0;text-align:left;margin-left:-73.25pt;margin-top:-120.05pt;width:60.6pt;height:840.9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" fillcolor="#099" stroked="f">
                <v:shadow on="t" color="white" opacity=".5" offset="1pt"/>
                <v:textbox>
                  <w:txbxContent>
                    <w:p w14:paraId="39078EA8" w14:textId="77777777" w:rsidR="00F63F60" w:rsidRPr="00DE2D6C" w:rsidRDefault="00F63F60">
                      <w:pPr>
                        <w:rPr>
                          <w:b/>
                          <w:color w:val="FFFFFF"/>
                          <w:lang w:val="nl-NL"/>
                        </w:rPr>
                      </w:pPr>
                    </w:p>
                  </w:txbxContent>
                </v:textbox>
              </v:rect>
            </w:pict>
          </mc:Fallback>
        </mc:AlternateContent>
      </w:r>
      <w:r w:rsidR="00597568" w:rsidRPr="00887BC0">
        <w:rPr>
          <w:lang w:val="en-GB"/>
        </w:rPr>
        <w:t>Decision Analysis in R for Technologies in Health</w:t>
      </w:r>
    </w:p>
    <w:p w14:paraId="1996B253" w14:textId="77777777" w:rsidR="00715485" w:rsidRPr="00887BC0" w:rsidRDefault="00E2089E" w:rsidP="00887BC0">
      <w:pPr>
        <w:pStyle w:val="Titel"/>
        <w:rPr>
          <w:sz w:val="24"/>
          <w:szCs w:val="28"/>
          <w:lang w:val="en-US"/>
        </w:rPr>
      </w:pPr>
      <w:r w:rsidRPr="00887BC0">
        <w:t>Exercises</w:t>
      </w:r>
    </w:p>
    <w:p w14:paraId="549C84CB" w14:textId="77777777" w:rsidR="00B60F0B" w:rsidRDefault="00B60F0B" w:rsidP="0015264F">
      <w:pPr>
        <w:spacing w:after="0" w:line="240" w:lineRule="auto"/>
        <w:ind w:left="720"/>
        <w:rPr>
          <w:rFonts w:ascii="Verdana" w:eastAsia="Times New Roman" w:hAnsi="Verdana"/>
          <w:bCs/>
          <w:lang w:val="en-US"/>
        </w:rPr>
      </w:pPr>
    </w:p>
    <w:p w14:paraId="139F352B" w14:textId="77777777" w:rsidR="00133EC8" w:rsidRDefault="00133EC8" w:rsidP="0015264F">
      <w:pPr>
        <w:spacing w:after="0" w:line="240" w:lineRule="auto"/>
        <w:ind w:left="720"/>
        <w:rPr>
          <w:rFonts w:ascii="Verdana" w:eastAsia="Times New Roman" w:hAnsi="Verdana"/>
          <w:bCs/>
          <w:lang w:val="en-US"/>
        </w:rPr>
      </w:pPr>
    </w:p>
    <w:p w14:paraId="5DC768CB" w14:textId="77777777" w:rsidR="00133EC8" w:rsidRDefault="00133EC8" w:rsidP="009A3C63">
      <w:pPr>
        <w:spacing w:after="0" w:line="240" w:lineRule="auto"/>
        <w:rPr>
          <w:rFonts w:ascii="Verdana" w:eastAsia="Times New Roman" w:hAnsi="Verdana"/>
          <w:bCs/>
          <w:lang w:val="en-US"/>
        </w:rPr>
      </w:pPr>
    </w:p>
    <w:p w14:paraId="460C1A19" w14:textId="77777777" w:rsidR="00133EC8" w:rsidRDefault="00133EC8" w:rsidP="0015264F">
      <w:pPr>
        <w:spacing w:after="0" w:line="240" w:lineRule="auto"/>
        <w:ind w:left="720"/>
        <w:rPr>
          <w:rFonts w:ascii="Verdana" w:eastAsia="Times New Roman" w:hAnsi="Verdana"/>
          <w:bCs/>
          <w:lang w:val="en-US"/>
        </w:rPr>
      </w:pPr>
    </w:p>
    <w:tbl>
      <w:tblPr>
        <w:tblW w:w="0" w:type="auto"/>
        <w:tblInd w:w="720" w:type="dxa"/>
        <w:tblLook w:val="04A0" w:firstRow="1" w:lastRow="0" w:firstColumn="1" w:lastColumn="0" w:noHBand="0" w:noVBand="1"/>
      </w:tblPr>
      <w:tblGrid>
        <w:gridCol w:w="4428"/>
        <w:gridCol w:w="4428"/>
      </w:tblGrid>
      <w:tr w:rsidR="00133EC8" w:rsidRPr="00DE2D6C" w14:paraId="00710165" w14:textId="77777777" w:rsidTr="00715485">
        <w:tc>
          <w:tcPr>
            <w:tcW w:w="4428" w:type="dxa"/>
            <w:shd w:val="clear" w:color="auto" w:fill="009999"/>
          </w:tcPr>
          <w:p w14:paraId="59520F91" w14:textId="77777777" w:rsidR="00133EC8" w:rsidRPr="00DE2D6C" w:rsidRDefault="00133EC8" w:rsidP="00715485">
            <w:pPr>
              <w:spacing w:after="0" w:line="240" w:lineRule="auto"/>
              <w:jc w:val="center"/>
              <w:rPr>
                <w:rFonts w:ascii="Verdana" w:eastAsia="Times New Roman" w:hAnsi="Verdana"/>
                <w:bCs/>
                <w:lang w:val="en-US"/>
              </w:rPr>
            </w:pPr>
          </w:p>
        </w:tc>
        <w:tc>
          <w:tcPr>
            <w:tcW w:w="4428" w:type="dxa"/>
            <w:shd w:val="clear" w:color="auto" w:fill="009999"/>
          </w:tcPr>
          <w:p w14:paraId="3C2C0963" w14:textId="77777777" w:rsidR="00133EC8" w:rsidRPr="00DE2D6C" w:rsidRDefault="00133EC8" w:rsidP="00DE2D6C">
            <w:pPr>
              <w:spacing w:after="0" w:line="240" w:lineRule="auto"/>
              <w:rPr>
                <w:rFonts w:ascii="Verdana" w:eastAsia="Times New Roman" w:hAnsi="Verdana"/>
                <w:bCs/>
                <w:color w:val="FFFFFF"/>
                <w:lang w:val="en-US"/>
              </w:rPr>
            </w:pPr>
          </w:p>
        </w:tc>
      </w:tr>
      <w:tr w:rsidR="00133EC8" w:rsidRPr="00DE2D6C" w14:paraId="79607E28" w14:textId="77777777" w:rsidTr="007E2E9D">
        <w:tc>
          <w:tcPr>
            <w:tcW w:w="4428" w:type="dxa"/>
            <w:shd w:val="clear" w:color="auto" w:fill="F0ECE8"/>
          </w:tcPr>
          <w:p w14:paraId="0A4F3EC9" w14:textId="77777777" w:rsidR="00133EC8" w:rsidRPr="00DE2D6C" w:rsidRDefault="00133EC8" w:rsidP="00DE2D6C">
            <w:pPr>
              <w:spacing w:after="0" w:line="240" w:lineRule="auto"/>
              <w:rPr>
                <w:rFonts w:ascii="Verdana" w:eastAsia="Times New Roman" w:hAnsi="Verdana"/>
                <w:bCs/>
                <w:sz w:val="24"/>
                <w:lang w:val="en-US"/>
              </w:rPr>
            </w:pPr>
            <w:r w:rsidRPr="00DE2D6C">
              <w:rPr>
                <w:rFonts w:ascii="Verdana" w:eastAsia="Times New Roman" w:hAnsi="Verdana"/>
                <w:bCs/>
                <w:sz w:val="24"/>
                <w:lang w:val="en-US"/>
              </w:rPr>
              <w:t>Fernando Alarid-Escudero, PhD</w:t>
            </w:r>
            <w:r w:rsidRPr="00DE2D6C">
              <w:rPr>
                <w:rFonts w:ascii="Verdana" w:eastAsia="Times New Roman" w:hAnsi="Verdana"/>
                <w:bCs/>
                <w:sz w:val="24"/>
                <w:vertAlign w:val="superscript"/>
                <w:lang w:val="en-US"/>
              </w:rPr>
              <w:t>1</w:t>
            </w:r>
            <w:r w:rsidRPr="00DE2D6C">
              <w:rPr>
                <w:rFonts w:ascii="Verdana" w:eastAsia="Times New Roman" w:hAnsi="Verdana"/>
                <w:bCs/>
                <w:sz w:val="24"/>
                <w:lang w:val="en-US"/>
              </w:rPr>
              <w:t xml:space="preserve"> </w:t>
            </w:r>
          </w:p>
          <w:p w14:paraId="1D285640" w14:textId="77777777" w:rsidR="00133EC8" w:rsidRPr="00DE2D6C" w:rsidRDefault="00133EC8" w:rsidP="00DE2D6C">
            <w:pPr>
              <w:spacing w:after="0" w:line="240" w:lineRule="auto"/>
              <w:rPr>
                <w:rFonts w:ascii="Verdana" w:eastAsia="Times New Roman" w:hAnsi="Verdana"/>
                <w:bCs/>
                <w:sz w:val="24"/>
                <w:lang w:val="en-US"/>
              </w:rPr>
            </w:pPr>
            <w:r w:rsidRPr="00DE2D6C">
              <w:rPr>
                <w:rFonts w:ascii="Verdana" w:eastAsia="Times New Roman" w:hAnsi="Verdana"/>
                <w:bCs/>
                <w:sz w:val="24"/>
                <w:lang w:val="en-US"/>
              </w:rPr>
              <w:t>Eva A. Enns, MS, PhD</w:t>
            </w:r>
            <w:r w:rsidRPr="00DE2D6C">
              <w:rPr>
                <w:rFonts w:ascii="Verdana" w:eastAsia="Times New Roman" w:hAnsi="Verdana"/>
                <w:bCs/>
                <w:sz w:val="24"/>
                <w:vertAlign w:val="superscript"/>
                <w:lang w:val="en-US"/>
              </w:rPr>
              <w:t>1</w:t>
            </w:r>
            <w:r w:rsidRPr="00DE2D6C">
              <w:rPr>
                <w:rFonts w:ascii="Verdana" w:eastAsia="Times New Roman" w:hAnsi="Verdana"/>
                <w:bCs/>
                <w:sz w:val="24"/>
                <w:lang w:val="en-US"/>
              </w:rPr>
              <w:tab/>
            </w:r>
          </w:p>
          <w:p w14:paraId="2F81A131" w14:textId="77777777" w:rsidR="00133EC8" w:rsidRPr="00DE2D6C" w:rsidRDefault="00133EC8" w:rsidP="00DE2D6C">
            <w:pPr>
              <w:spacing w:after="0" w:line="240" w:lineRule="auto"/>
              <w:rPr>
                <w:rFonts w:ascii="Verdana" w:eastAsia="Times New Roman" w:hAnsi="Verdana"/>
                <w:bCs/>
                <w:sz w:val="24"/>
                <w:vertAlign w:val="superscript"/>
                <w:lang w:val="en-US"/>
              </w:rPr>
            </w:pPr>
            <w:r w:rsidRPr="00DE2D6C">
              <w:rPr>
                <w:rFonts w:ascii="Verdana" w:eastAsia="Times New Roman" w:hAnsi="Verdana"/>
                <w:bCs/>
                <w:sz w:val="24"/>
                <w:lang w:val="en-US"/>
              </w:rPr>
              <w:t>M.G. Myriam Hunink, MD, PhD</w:t>
            </w:r>
            <w:r w:rsidRPr="00DE2D6C">
              <w:rPr>
                <w:rFonts w:ascii="Verdana" w:eastAsia="Times New Roman" w:hAnsi="Verdana"/>
                <w:bCs/>
                <w:sz w:val="24"/>
                <w:vertAlign w:val="superscript"/>
                <w:lang w:val="en-US"/>
              </w:rPr>
              <w:t>2,3</w:t>
            </w:r>
          </w:p>
          <w:p w14:paraId="1B119F05" w14:textId="77777777" w:rsidR="00133EC8" w:rsidRPr="00DE2D6C" w:rsidRDefault="00133EC8" w:rsidP="00DE2D6C">
            <w:pPr>
              <w:spacing w:after="0" w:line="240" w:lineRule="auto"/>
              <w:rPr>
                <w:rFonts w:ascii="Verdana" w:eastAsia="Times New Roman" w:hAnsi="Verdana"/>
                <w:bCs/>
                <w:sz w:val="24"/>
                <w:lang w:val="nl-NL"/>
              </w:rPr>
            </w:pPr>
            <w:r w:rsidRPr="00DE2D6C">
              <w:rPr>
                <w:rFonts w:ascii="Verdana" w:eastAsia="Times New Roman" w:hAnsi="Verdana"/>
                <w:bCs/>
                <w:sz w:val="24"/>
                <w:lang w:val="nl-NL"/>
              </w:rPr>
              <w:t>Hawre J. Jalal, MD, PhD</w:t>
            </w:r>
            <w:r w:rsidRPr="00DE2D6C">
              <w:rPr>
                <w:rFonts w:ascii="Verdana" w:eastAsia="Times New Roman" w:hAnsi="Verdana"/>
                <w:bCs/>
                <w:sz w:val="24"/>
                <w:vertAlign w:val="superscript"/>
                <w:lang w:val="nl-NL"/>
              </w:rPr>
              <w:t>4</w:t>
            </w:r>
            <w:r w:rsidRPr="00DE2D6C">
              <w:rPr>
                <w:rFonts w:ascii="Verdana" w:eastAsia="Times New Roman" w:hAnsi="Verdana"/>
                <w:bCs/>
                <w:sz w:val="24"/>
                <w:lang w:val="nl-NL"/>
              </w:rPr>
              <w:t xml:space="preserve"> </w:t>
            </w:r>
          </w:p>
          <w:p w14:paraId="0E0E4638" w14:textId="77777777" w:rsidR="00133EC8" w:rsidRPr="00DE2D6C" w:rsidRDefault="00133EC8" w:rsidP="007E2E9D">
            <w:pPr>
              <w:tabs>
                <w:tab w:val="right" w:pos="4212"/>
              </w:tabs>
              <w:spacing w:after="0" w:line="240" w:lineRule="auto"/>
              <w:outlineLvl w:val="0"/>
              <w:rPr>
                <w:rFonts w:ascii="Verdana" w:eastAsia="Times New Roman" w:hAnsi="Verdana"/>
                <w:bCs/>
                <w:sz w:val="24"/>
                <w:vertAlign w:val="superscript"/>
                <w:lang w:val="nl-NL"/>
              </w:rPr>
            </w:pPr>
            <w:r w:rsidRPr="00DE2D6C">
              <w:rPr>
                <w:rFonts w:ascii="Verdana" w:eastAsia="Times New Roman" w:hAnsi="Verdana"/>
                <w:bCs/>
                <w:sz w:val="24"/>
                <w:lang w:val="nl-NL"/>
              </w:rPr>
              <w:t>Eline M. Krijkamp, MSc</w:t>
            </w:r>
            <w:r w:rsidRPr="00DE2D6C">
              <w:rPr>
                <w:rFonts w:ascii="Verdana" w:eastAsia="Times New Roman" w:hAnsi="Verdana"/>
                <w:bCs/>
                <w:sz w:val="24"/>
                <w:vertAlign w:val="superscript"/>
                <w:lang w:val="nl-NL"/>
              </w:rPr>
              <w:t>2</w:t>
            </w:r>
            <w:r w:rsidR="007E2E9D">
              <w:rPr>
                <w:rFonts w:ascii="Verdana" w:eastAsia="Times New Roman" w:hAnsi="Verdana"/>
                <w:bCs/>
                <w:sz w:val="24"/>
                <w:vertAlign w:val="superscript"/>
                <w:lang w:val="nl-NL"/>
              </w:rPr>
              <w:tab/>
            </w:r>
          </w:p>
          <w:p w14:paraId="54A8816F" w14:textId="77777777" w:rsidR="00133EC8" w:rsidRPr="00DE2D6C" w:rsidRDefault="00133EC8" w:rsidP="00DE2D6C">
            <w:pPr>
              <w:spacing w:after="0" w:line="240" w:lineRule="auto"/>
              <w:rPr>
                <w:rFonts w:ascii="Verdana" w:eastAsia="Times New Roman" w:hAnsi="Verdana"/>
                <w:bCs/>
                <w:sz w:val="24"/>
                <w:lang w:val="en-US"/>
              </w:rPr>
            </w:pPr>
            <w:r w:rsidRPr="00DE2D6C">
              <w:rPr>
                <w:rFonts w:ascii="Verdana" w:eastAsia="Times New Roman" w:hAnsi="Verdana"/>
                <w:bCs/>
                <w:sz w:val="24"/>
                <w:lang w:val="en-US"/>
              </w:rPr>
              <w:t>Petros Pechlivanoglou, PhD</w:t>
            </w:r>
            <w:r w:rsidRPr="00DE2D6C">
              <w:rPr>
                <w:rFonts w:ascii="Verdana" w:eastAsia="Times New Roman" w:hAnsi="Verdana"/>
                <w:bCs/>
                <w:sz w:val="24"/>
                <w:vertAlign w:val="superscript"/>
                <w:lang w:val="en-US"/>
              </w:rPr>
              <w:t>5</w:t>
            </w:r>
            <w:r w:rsidRPr="00DE2D6C">
              <w:rPr>
                <w:rFonts w:ascii="Verdana" w:eastAsia="Times New Roman" w:hAnsi="Verdana"/>
                <w:bCs/>
                <w:sz w:val="24"/>
                <w:lang w:val="en-US"/>
              </w:rPr>
              <w:t xml:space="preserve"> </w:t>
            </w:r>
          </w:p>
          <w:p w14:paraId="5F7A7286" w14:textId="77777777" w:rsidR="00133EC8" w:rsidRPr="00DE2D6C" w:rsidRDefault="00133EC8" w:rsidP="00DE2D6C">
            <w:pPr>
              <w:spacing w:after="0" w:line="240" w:lineRule="auto"/>
              <w:rPr>
                <w:rFonts w:ascii="Verdana" w:eastAsia="Times New Roman" w:hAnsi="Verdana"/>
                <w:bCs/>
                <w:lang w:val="en-US"/>
              </w:rPr>
            </w:pPr>
          </w:p>
        </w:tc>
        <w:tc>
          <w:tcPr>
            <w:tcW w:w="4428" w:type="dxa"/>
            <w:shd w:val="clear" w:color="auto" w:fill="FFFFFF"/>
          </w:tcPr>
          <w:p w14:paraId="7788761D" w14:textId="77777777" w:rsidR="006B6CFE" w:rsidRPr="00DE2D6C" w:rsidRDefault="006B6CFE" w:rsidP="00DE2D6C">
            <w:pPr>
              <w:spacing w:after="0" w:line="240" w:lineRule="auto"/>
              <w:rPr>
                <w:rFonts w:ascii="Verdana" w:eastAsia="Times New Roman" w:hAnsi="Verdana"/>
                <w:bCs/>
                <w:color w:val="31849B"/>
                <w:lang w:val="en-US"/>
              </w:rPr>
            </w:pPr>
          </w:p>
          <w:p w14:paraId="492824E8" w14:textId="77777777" w:rsidR="006B6CFE" w:rsidRPr="00DE2D6C" w:rsidRDefault="006B6CFE" w:rsidP="00DE2D6C">
            <w:pPr>
              <w:spacing w:after="0" w:line="240" w:lineRule="auto"/>
              <w:rPr>
                <w:rFonts w:ascii="Verdana" w:eastAsia="Times New Roman" w:hAnsi="Verdana"/>
                <w:bCs/>
                <w:color w:val="31849B"/>
                <w:lang w:val="en-US"/>
              </w:rPr>
            </w:pPr>
          </w:p>
          <w:p w14:paraId="241CA130" w14:textId="77777777" w:rsidR="00133EC8" w:rsidRPr="00DE2D6C" w:rsidRDefault="00133EC8" w:rsidP="00715485">
            <w:pPr>
              <w:pStyle w:val="Citaat"/>
              <w:rPr>
                <w:lang w:val="en-US"/>
              </w:rPr>
            </w:pPr>
          </w:p>
        </w:tc>
      </w:tr>
    </w:tbl>
    <w:p w14:paraId="50132074" w14:textId="77777777" w:rsidR="00EA3BDD" w:rsidRPr="00133EC8" w:rsidRDefault="00EA3BDD" w:rsidP="00EA3BDD">
      <w:pPr>
        <w:spacing w:after="0" w:line="240" w:lineRule="auto"/>
        <w:rPr>
          <w:rFonts w:ascii="Verdana" w:eastAsia="Times New Roman" w:hAnsi="Verdana"/>
          <w:b/>
          <w:bCs/>
          <w:vertAlign w:val="superscript"/>
          <w:lang w:val="en-GB"/>
        </w:rPr>
      </w:pPr>
    </w:p>
    <w:p w14:paraId="08D0F17D" w14:textId="77777777" w:rsidR="00735251" w:rsidRDefault="00955E74" w:rsidP="00735251">
      <w:pPr>
        <w:spacing w:after="0" w:line="240" w:lineRule="auto"/>
        <w:ind w:left="720"/>
        <w:rPr>
          <w:rFonts w:ascii="Verdana" w:eastAsia="Times New Roman" w:hAnsi="Verdana"/>
          <w:bCs/>
          <w:lang w:val="en-US"/>
        </w:rPr>
      </w:pPr>
      <w:r>
        <w:rPr>
          <w:rFonts w:ascii="Verdana" w:eastAsia="Times New Roman" w:hAnsi="Verdana"/>
          <w:bCs/>
          <w:lang w:val="en-US"/>
        </w:rPr>
        <w:t>A</w:t>
      </w:r>
      <w:r w:rsidR="00BD1BBC">
        <w:rPr>
          <w:rFonts w:ascii="Verdana" w:eastAsia="Times New Roman" w:hAnsi="Verdana"/>
          <w:bCs/>
          <w:lang w:val="en-US"/>
        </w:rPr>
        <w:t>cknowledgements and attribution.</w:t>
      </w:r>
    </w:p>
    <w:p w14:paraId="52CCF8BD" w14:textId="77777777" w:rsidR="00735251" w:rsidRDefault="00735251" w:rsidP="00735251">
      <w:pPr>
        <w:spacing w:after="0" w:line="240" w:lineRule="auto"/>
        <w:ind w:left="720"/>
        <w:rPr>
          <w:rFonts w:ascii="Verdana" w:eastAsia="Times New Roman" w:hAnsi="Verdana"/>
          <w:bCs/>
          <w:lang w:val="en-US"/>
        </w:rPr>
      </w:pPr>
      <w:r>
        <w:rPr>
          <w:rFonts w:ascii="Verdana" w:eastAsia="Times New Roman" w:hAnsi="Verdana"/>
          <w:bCs/>
          <w:lang w:val="en-US"/>
        </w:rPr>
        <w:t xml:space="preserve">Please </w:t>
      </w:r>
      <w:r w:rsidR="00E57C56">
        <w:rPr>
          <w:rFonts w:ascii="Verdana" w:eastAsia="Times New Roman" w:hAnsi="Verdana"/>
          <w:bCs/>
          <w:lang w:val="en-US"/>
        </w:rPr>
        <w:t>c</w:t>
      </w:r>
      <w:r>
        <w:rPr>
          <w:rFonts w:ascii="Verdana" w:eastAsia="Times New Roman" w:hAnsi="Verdana"/>
          <w:bCs/>
          <w:lang w:val="en-US"/>
        </w:rPr>
        <w:t>ite the following paper</w:t>
      </w:r>
      <w:r w:rsidR="00BD1BBC">
        <w:rPr>
          <w:rFonts w:ascii="Verdana" w:eastAsia="Times New Roman" w:hAnsi="Verdana"/>
          <w:bCs/>
          <w:lang w:val="en-US"/>
        </w:rPr>
        <w:t>s when using any of the material:</w:t>
      </w:r>
    </w:p>
    <w:bookmarkStart w:id="0" w:name="OLE_LINK3"/>
    <w:bookmarkStart w:id="1" w:name="OLE_LINK4"/>
    <w:p w14:paraId="2F66C62D" w14:textId="77777777" w:rsidR="0099207D" w:rsidRPr="002C6F3A" w:rsidRDefault="00F02A3C" w:rsidP="0099207D">
      <w:pPr>
        <w:spacing w:after="0" w:line="240" w:lineRule="auto"/>
        <w:ind w:left="720"/>
        <w:rPr>
          <w:rStyle w:val="Hyperlink"/>
          <w:rFonts w:asciiTheme="majorHAnsi" w:hAnsiTheme="majorHAnsi"/>
          <w:noProof/>
          <w:sz w:val="18"/>
          <w:szCs w:val="20"/>
          <w:lang w:val="en-US"/>
        </w:rPr>
      </w:pPr>
      <w:r>
        <w:fldChar w:fldCharType="begin"/>
      </w:r>
      <w:r w:rsidRPr="00C65A94">
        <w:rPr>
          <w:lang w:val="en-CA"/>
        </w:rPr>
        <w:instrText xml:space="preserve"> HYPERLINK "https://www.ncbi.nlm.nih.gov/pubmed/?term=overview+of+R+jalal" </w:instrText>
      </w:r>
      <w:r>
        <w:fldChar w:fldCharType="separate"/>
      </w:r>
      <w:r w:rsidR="0099207D" w:rsidRPr="002C6F3A">
        <w:rPr>
          <w:rStyle w:val="Hyperlink"/>
          <w:rFonts w:asciiTheme="majorHAnsi" w:hAnsiTheme="majorHAnsi"/>
          <w:noProof/>
          <w:sz w:val="18"/>
          <w:szCs w:val="20"/>
          <w:lang w:val="en-US"/>
        </w:rPr>
        <w:t xml:space="preserve">Jalal H, et al. An Overview of R in Health Decision Sciences. </w:t>
      </w:r>
      <w:r w:rsidR="0099207D" w:rsidRPr="002C6F3A">
        <w:rPr>
          <w:rStyle w:val="Hyperlink"/>
          <w:rFonts w:asciiTheme="majorHAnsi" w:hAnsiTheme="majorHAnsi"/>
          <w:i/>
          <w:iCs/>
          <w:noProof/>
          <w:sz w:val="18"/>
          <w:szCs w:val="20"/>
          <w:lang w:val="en-US"/>
        </w:rPr>
        <w:t>Med. Dec</w:t>
      </w:r>
      <w:r w:rsidR="0099207D">
        <w:rPr>
          <w:rStyle w:val="Hyperlink"/>
          <w:rFonts w:asciiTheme="majorHAnsi" w:hAnsiTheme="majorHAnsi"/>
          <w:i/>
          <w:iCs/>
          <w:noProof/>
          <w:sz w:val="18"/>
          <w:szCs w:val="20"/>
          <w:lang w:val="en-US"/>
        </w:rPr>
        <w:t>is</w:t>
      </w:r>
      <w:r w:rsidR="0099207D" w:rsidRPr="002C6F3A">
        <w:rPr>
          <w:rStyle w:val="Hyperlink"/>
          <w:rFonts w:asciiTheme="majorHAnsi" w:hAnsiTheme="majorHAnsi"/>
          <w:i/>
          <w:iCs/>
          <w:noProof/>
          <w:sz w:val="18"/>
          <w:szCs w:val="20"/>
          <w:lang w:val="en-US"/>
        </w:rPr>
        <w:t>. Mak</w:t>
      </w:r>
      <w:r w:rsidR="0099207D">
        <w:rPr>
          <w:rStyle w:val="Hyperlink"/>
          <w:rFonts w:asciiTheme="majorHAnsi" w:hAnsiTheme="majorHAnsi"/>
          <w:i/>
          <w:iCs/>
          <w:noProof/>
          <w:sz w:val="18"/>
          <w:szCs w:val="20"/>
          <w:lang w:val="en-US"/>
        </w:rPr>
        <w:t>ing</w:t>
      </w:r>
      <w:r w:rsidR="0099207D" w:rsidRPr="002C6F3A">
        <w:rPr>
          <w:rStyle w:val="Hyperlink"/>
          <w:rFonts w:asciiTheme="majorHAnsi" w:hAnsiTheme="majorHAnsi"/>
          <w:noProof/>
          <w:sz w:val="18"/>
          <w:szCs w:val="20"/>
          <w:lang w:val="en-US"/>
        </w:rPr>
        <w:t xml:space="preserve">. </w:t>
      </w:r>
      <w:proofErr w:type="gramStart"/>
      <w:r w:rsidR="0099207D" w:rsidRPr="002C6F3A">
        <w:rPr>
          <w:rStyle w:val="Hyperlink"/>
          <w:rFonts w:asciiTheme="majorHAnsi" w:hAnsiTheme="majorHAnsi"/>
          <w:noProof/>
          <w:sz w:val="18"/>
          <w:szCs w:val="20"/>
          <w:lang w:val="en-US"/>
        </w:rPr>
        <w:t>2017; 37(3):</w:t>
      </w:r>
      <w:r w:rsidR="0099207D" w:rsidRPr="00C65A94">
        <w:rPr>
          <w:rFonts w:asciiTheme="majorHAnsi" w:hAnsiTheme="majorHAnsi"/>
          <w:color w:val="009999"/>
          <w:sz w:val="18"/>
          <w:szCs w:val="20"/>
          <w:lang w:val="en-CA"/>
        </w:rPr>
        <w:t xml:space="preserve"> </w:t>
      </w:r>
      <w:r w:rsidR="0099207D" w:rsidRPr="002C6F3A">
        <w:rPr>
          <w:rStyle w:val="Hyperlink"/>
          <w:rFonts w:asciiTheme="majorHAnsi" w:hAnsiTheme="majorHAnsi"/>
          <w:noProof/>
          <w:sz w:val="18"/>
          <w:szCs w:val="20"/>
          <w:lang w:val="en-US"/>
        </w:rPr>
        <w:t>735-746.</w:t>
      </w:r>
      <w:proofErr w:type="gramEnd"/>
      <w:r w:rsidR="0099207D" w:rsidRPr="002C6F3A">
        <w:rPr>
          <w:rStyle w:val="Hyperlink"/>
          <w:rFonts w:asciiTheme="majorHAnsi" w:hAnsiTheme="majorHAnsi"/>
          <w:noProof/>
          <w:sz w:val="18"/>
          <w:szCs w:val="20"/>
          <w:lang w:val="en-US"/>
        </w:rPr>
        <w:t xml:space="preserve"> </w:t>
      </w:r>
      <w:r>
        <w:rPr>
          <w:rStyle w:val="Hyperlink"/>
          <w:rFonts w:asciiTheme="majorHAnsi" w:hAnsiTheme="majorHAnsi"/>
          <w:noProof/>
          <w:sz w:val="18"/>
          <w:szCs w:val="20"/>
          <w:lang w:val="en-US"/>
        </w:rPr>
        <w:fldChar w:fldCharType="end"/>
      </w:r>
    </w:p>
    <w:bookmarkStart w:id="2" w:name="OLE_LINK1"/>
    <w:bookmarkStart w:id="3" w:name="OLE_LINK2"/>
    <w:bookmarkEnd w:id="0"/>
    <w:bookmarkEnd w:id="1"/>
    <w:p w14:paraId="04A49FD5" w14:textId="017FEF0D" w:rsidR="00EA1325" w:rsidRPr="00EA1325" w:rsidRDefault="00347FAE" w:rsidP="00347FAE">
      <w:pPr>
        <w:spacing w:after="0" w:line="240" w:lineRule="auto"/>
        <w:ind w:left="720"/>
        <w:rPr>
          <w:rFonts w:ascii="Verdana" w:eastAsia="Times New Roman" w:hAnsi="Verdana"/>
          <w:b/>
          <w:bCs/>
          <w:vertAlign w:val="superscript"/>
          <w:lang w:val="en-GB"/>
        </w:rPr>
      </w:pPr>
      <w:r>
        <w:rPr>
          <w:lang w:val="en-CA"/>
        </w:rPr>
        <w:fldChar w:fldCharType="begin"/>
      </w:r>
      <w:r>
        <w:rPr>
          <w:lang w:val="en-CA"/>
        </w:rPr>
        <w:instrText xml:space="preserve"> HYPERLINK "http://journals.sagepub.com/doi/abs/10.1177/0272989X18754513" </w:instrText>
      </w:r>
      <w:r>
        <w:rPr>
          <w:lang w:val="en-CA"/>
        </w:rPr>
      </w:r>
      <w:r>
        <w:rPr>
          <w:lang w:val="en-CA"/>
        </w:rPr>
        <w:fldChar w:fldCharType="separate"/>
      </w:r>
      <w:proofErr w:type="spellStart"/>
      <w:r w:rsidRPr="00347FAE">
        <w:rPr>
          <w:rStyle w:val="Hyperlink"/>
          <w:rFonts w:ascii="Calibri" w:hAnsi="Calibri"/>
          <w:lang w:val="en-CA"/>
        </w:rPr>
        <w:t>Krijkamp</w:t>
      </w:r>
      <w:proofErr w:type="spellEnd"/>
      <w:r w:rsidRPr="00347FAE">
        <w:rPr>
          <w:rStyle w:val="Hyperlink"/>
          <w:rFonts w:ascii="Calibri" w:hAnsi="Calibri"/>
          <w:lang w:val="en-CA"/>
        </w:rPr>
        <w:t xml:space="preserve"> </w:t>
      </w:r>
      <w:proofErr w:type="spellStart"/>
      <w:r w:rsidRPr="00347FAE">
        <w:rPr>
          <w:rStyle w:val="Hyperlink"/>
          <w:rFonts w:ascii="Calibri" w:hAnsi="Calibri"/>
          <w:lang w:val="en-CA"/>
        </w:rPr>
        <w:t>EM</w:t>
      </w:r>
      <w:proofErr w:type="spellEnd"/>
      <w:r w:rsidRPr="00347FAE">
        <w:rPr>
          <w:rStyle w:val="Hyperlink"/>
          <w:rFonts w:ascii="Calibri" w:hAnsi="Calibri"/>
          <w:lang w:val="en-CA"/>
        </w:rPr>
        <w:t xml:space="preserve">, et al. </w:t>
      </w:r>
      <w:proofErr w:type="spellStart"/>
      <w:r w:rsidRPr="00347FAE">
        <w:rPr>
          <w:rStyle w:val="Hyperlink"/>
          <w:rFonts w:ascii="Calibri" w:hAnsi="Calibri"/>
          <w:lang w:val="en-CA"/>
        </w:rPr>
        <w:t>Microsimulation</w:t>
      </w:r>
      <w:proofErr w:type="spellEnd"/>
      <w:r w:rsidRPr="00347FAE">
        <w:rPr>
          <w:rStyle w:val="Hyperlink"/>
          <w:rFonts w:ascii="Calibri" w:hAnsi="Calibri"/>
          <w:lang w:val="en-CA"/>
        </w:rPr>
        <w:t xml:space="preserve"> modeling for health decision sciences using R: a tutorial. Med. </w:t>
      </w:r>
      <w:proofErr w:type="spellStart"/>
      <w:r w:rsidRPr="00347FAE">
        <w:rPr>
          <w:rStyle w:val="Hyperlink"/>
          <w:rFonts w:ascii="Calibri" w:hAnsi="Calibri"/>
          <w:lang w:val="en-CA"/>
        </w:rPr>
        <w:t>Decis</w:t>
      </w:r>
      <w:proofErr w:type="spellEnd"/>
      <w:r w:rsidRPr="00347FAE">
        <w:rPr>
          <w:rStyle w:val="Hyperlink"/>
          <w:rFonts w:ascii="Calibri" w:hAnsi="Calibri"/>
          <w:lang w:val="en-CA"/>
        </w:rPr>
        <w:t>. Making. 2018; 38(3)</w:t>
      </w:r>
      <w:proofErr w:type="gramStart"/>
      <w:r w:rsidRPr="00347FAE">
        <w:rPr>
          <w:rStyle w:val="Hyperlink"/>
          <w:rFonts w:ascii="Calibri" w:hAnsi="Calibri"/>
          <w:lang w:val="en-CA"/>
        </w:rPr>
        <w:t>:400</w:t>
      </w:r>
      <w:proofErr w:type="gramEnd"/>
      <w:r w:rsidRPr="00347FAE">
        <w:rPr>
          <w:rStyle w:val="Hyperlink"/>
          <w:rFonts w:ascii="Calibri" w:hAnsi="Calibri"/>
          <w:lang w:val="en-CA"/>
        </w:rPr>
        <w:t>-422</w:t>
      </w:r>
      <w:bookmarkEnd w:id="2"/>
      <w:bookmarkEnd w:id="3"/>
      <w:r>
        <w:rPr>
          <w:lang w:val="en-CA"/>
        </w:rPr>
        <w:fldChar w:fldCharType="end"/>
      </w:r>
    </w:p>
    <w:p w14:paraId="24027800" w14:textId="77777777" w:rsidR="00347FAE" w:rsidRDefault="00347FAE" w:rsidP="00EA3BDD">
      <w:pPr>
        <w:spacing w:after="0" w:line="240" w:lineRule="auto"/>
        <w:ind w:left="720"/>
        <w:rPr>
          <w:rFonts w:ascii="Verdana" w:eastAsia="Times New Roman" w:hAnsi="Verdana"/>
          <w:bCs/>
          <w:sz w:val="18"/>
          <w:lang w:val="en-US"/>
        </w:rPr>
      </w:pPr>
    </w:p>
    <w:p w14:paraId="0DC26D46" w14:textId="77777777" w:rsidR="00347FAE" w:rsidRDefault="00347FAE" w:rsidP="00EA3BDD">
      <w:pPr>
        <w:spacing w:after="0" w:line="240" w:lineRule="auto"/>
        <w:ind w:left="720"/>
        <w:rPr>
          <w:rFonts w:ascii="Verdana" w:eastAsia="Times New Roman" w:hAnsi="Verdana"/>
          <w:bCs/>
          <w:sz w:val="18"/>
          <w:lang w:val="en-US"/>
        </w:rPr>
      </w:pPr>
    </w:p>
    <w:p w14:paraId="3A945EB5" w14:textId="77777777" w:rsidR="00EA3BDD" w:rsidRPr="00EA3BDD" w:rsidRDefault="00EA3BDD" w:rsidP="00EA3BDD">
      <w:pPr>
        <w:spacing w:after="0" w:line="240" w:lineRule="auto"/>
        <w:ind w:left="720"/>
        <w:rPr>
          <w:rFonts w:ascii="Verdana" w:eastAsia="Times New Roman" w:hAnsi="Verdana"/>
          <w:bCs/>
          <w:sz w:val="18"/>
          <w:lang w:val="en-US"/>
        </w:rPr>
      </w:pPr>
      <w:r w:rsidRPr="00EA3BDD">
        <w:rPr>
          <w:rFonts w:ascii="Verdana" w:eastAsia="Times New Roman" w:hAnsi="Verdana"/>
          <w:bCs/>
          <w:sz w:val="18"/>
          <w:lang w:val="en-US"/>
        </w:rPr>
        <w:t xml:space="preserve">In collaboration of: </w:t>
      </w:r>
      <w:r w:rsidRPr="00EA3BDD">
        <w:rPr>
          <w:rFonts w:ascii="Verdana" w:eastAsia="Times New Roman" w:hAnsi="Verdana"/>
          <w:bCs/>
          <w:sz w:val="18"/>
          <w:lang w:val="en-US"/>
        </w:rPr>
        <w:tab/>
      </w:r>
      <w:r w:rsidRPr="00EA3BDD">
        <w:rPr>
          <w:rFonts w:ascii="Verdana" w:eastAsia="Times New Roman" w:hAnsi="Verdana"/>
          <w:bCs/>
          <w:sz w:val="18"/>
          <w:lang w:val="en-US"/>
        </w:rPr>
        <w:tab/>
      </w:r>
    </w:p>
    <w:p w14:paraId="690225A9" w14:textId="77777777" w:rsidR="00EA3BDD" w:rsidRPr="00EA3BDD" w:rsidRDefault="00EA3BDD" w:rsidP="00EA3BDD">
      <w:pPr>
        <w:spacing w:after="0" w:line="240" w:lineRule="auto"/>
        <w:ind w:left="720"/>
        <w:rPr>
          <w:rFonts w:ascii="Verdana" w:eastAsia="Times New Roman" w:hAnsi="Verdana"/>
          <w:bCs/>
          <w:sz w:val="18"/>
          <w:lang w:val="en-US"/>
        </w:rPr>
      </w:pPr>
      <w:r w:rsidRPr="00EA3BDD">
        <w:rPr>
          <w:rFonts w:ascii="Verdana" w:eastAsia="Times New Roman" w:hAnsi="Verdana"/>
          <w:bCs/>
          <w:sz w:val="18"/>
          <w:vertAlign w:val="superscript"/>
          <w:lang w:val="en-US"/>
        </w:rPr>
        <w:t xml:space="preserve">1 </w:t>
      </w:r>
      <w:r w:rsidRPr="00EA3BDD">
        <w:rPr>
          <w:rFonts w:ascii="Verdana" w:eastAsia="Times New Roman" w:hAnsi="Verdana"/>
          <w:bCs/>
          <w:sz w:val="18"/>
          <w:lang w:val="en-US"/>
        </w:rPr>
        <w:t>University of Minnesota School of Public Health, Minneapolis, MN, USA</w:t>
      </w:r>
    </w:p>
    <w:p w14:paraId="126BB16B" w14:textId="77777777" w:rsidR="00EA3BDD" w:rsidRPr="00EA3BDD" w:rsidRDefault="00EA3BDD" w:rsidP="00EA3BDD">
      <w:pPr>
        <w:spacing w:after="0" w:line="240" w:lineRule="auto"/>
        <w:ind w:left="720"/>
        <w:outlineLvl w:val="0"/>
        <w:rPr>
          <w:rFonts w:ascii="Verdana" w:eastAsia="Times New Roman" w:hAnsi="Verdana"/>
          <w:bCs/>
          <w:sz w:val="18"/>
          <w:lang w:val="en-US"/>
        </w:rPr>
      </w:pPr>
      <w:r w:rsidRPr="00EA3BDD">
        <w:rPr>
          <w:rFonts w:ascii="Verdana" w:eastAsia="Times New Roman" w:hAnsi="Verdana"/>
          <w:bCs/>
          <w:sz w:val="18"/>
          <w:vertAlign w:val="superscript"/>
          <w:lang w:val="en-US"/>
        </w:rPr>
        <w:t xml:space="preserve">2 </w:t>
      </w:r>
      <w:r w:rsidRPr="00EA3BDD">
        <w:rPr>
          <w:rFonts w:ascii="Verdana" w:eastAsia="Times New Roman" w:hAnsi="Verdana"/>
          <w:bCs/>
          <w:sz w:val="18"/>
          <w:lang w:val="en-US"/>
        </w:rPr>
        <w:t>Erasmus MC, Rotterdam, The Netherlands</w:t>
      </w:r>
    </w:p>
    <w:p w14:paraId="4882145C" w14:textId="77777777" w:rsidR="00EA3BDD" w:rsidRPr="00EA3BDD" w:rsidRDefault="00EA3BDD" w:rsidP="00EA3BDD">
      <w:pPr>
        <w:spacing w:after="0" w:line="240" w:lineRule="auto"/>
        <w:ind w:left="720"/>
        <w:outlineLvl w:val="0"/>
        <w:rPr>
          <w:rFonts w:ascii="Verdana" w:eastAsia="Times New Roman" w:hAnsi="Verdana"/>
          <w:bCs/>
          <w:sz w:val="18"/>
          <w:lang w:val="en-US"/>
        </w:rPr>
      </w:pPr>
      <w:r w:rsidRPr="00EA3BDD">
        <w:rPr>
          <w:rFonts w:ascii="Verdana" w:eastAsia="Times New Roman" w:hAnsi="Verdana"/>
          <w:bCs/>
          <w:sz w:val="18"/>
          <w:vertAlign w:val="superscript"/>
          <w:lang w:val="en-US"/>
        </w:rPr>
        <w:t xml:space="preserve">3 </w:t>
      </w:r>
      <w:r w:rsidRPr="00EA3BDD">
        <w:rPr>
          <w:rFonts w:ascii="Verdana" w:eastAsia="Times New Roman" w:hAnsi="Verdana"/>
          <w:bCs/>
          <w:sz w:val="18"/>
          <w:lang w:val="en-US"/>
        </w:rPr>
        <w:t>Harvard T.H. Chan School of Public Health, Boston, USA</w:t>
      </w:r>
    </w:p>
    <w:p w14:paraId="4153F9FE" w14:textId="77777777" w:rsidR="00EA3BDD" w:rsidRPr="00EA3BDD" w:rsidRDefault="00EA3BDD" w:rsidP="00EA3BDD">
      <w:pPr>
        <w:spacing w:after="0" w:line="240" w:lineRule="auto"/>
        <w:ind w:left="720"/>
        <w:rPr>
          <w:rFonts w:ascii="Verdana" w:eastAsia="Times New Roman" w:hAnsi="Verdana"/>
          <w:bCs/>
          <w:sz w:val="18"/>
          <w:lang w:val="en-US"/>
        </w:rPr>
      </w:pPr>
      <w:r w:rsidRPr="00EA3BDD">
        <w:rPr>
          <w:rFonts w:ascii="Verdana" w:eastAsia="Times New Roman" w:hAnsi="Verdana"/>
          <w:bCs/>
          <w:sz w:val="18"/>
          <w:vertAlign w:val="superscript"/>
          <w:lang w:val="en-US"/>
        </w:rPr>
        <w:t xml:space="preserve">4 </w:t>
      </w:r>
      <w:r w:rsidRPr="00EA3BDD">
        <w:rPr>
          <w:rFonts w:ascii="Verdana" w:eastAsia="Times New Roman" w:hAnsi="Verdana"/>
          <w:bCs/>
          <w:sz w:val="18"/>
          <w:lang w:val="en-US"/>
        </w:rPr>
        <w:t>University of Pittsburgh Graduate School of Public Health, Pittsburgh, PA, USA</w:t>
      </w:r>
    </w:p>
    <w:p w14:paraId="4DAA66AE" w14:textId="65024380" w:rsidR="003468F2" w:rsidRDefault="00EA3BDD" w:rsidP="009A3C63">
      <w:pPr>
        <w:spacing w:after="0" w:line="240" w:lineRule="auto"/>
        <w:ind w:left="720"/>
        <w:rPr>
          <w:rFonts w:ascii="Verdana" w:eastAsia="Times New Roman" w:hAnsi="Verdana"/>
          <w:bCs/>
          <w:sz w:val="18"/>
          <w:lang w:val="en-US"/>
        </w:rPr>
      </w:pPr>
      <w:r w:rsidRPr="00EA3BDD">
        <w:rPr>
          <w:rFonts w:ascii="Verdana" w:eastAsia="Times New Roman" w:hAnsi="Verdana"/>
          <w:bCs/>
          <w:sz w:val="18"/>
          <w:vertAlign w:val="superscript"/>
          <w:lang w:val="en-US"/>
        </w:rPr>
        <w:t xml:space="preserve">5 </w:t>
      </w:r>
      <w:r w:rsidRPr="00EA3BDD">
        <w:rPr>
          <w:rFonts w:ascii="Verdana" w:eastAsia="Times New Roman" w:hAnsi="Verdana"/>
          <w:bCs/>
          <w:sz w:val="18"/>
          <w:lang w:val="en-US"/>
        </w:rPr>
        <w:t>The Hospital for Sick Children, Toronto and University of Toronto, Toronto ON, Canada</w:t>
      </w:r>
    </w:p>
    <w:p w14:paraId="1D320026" w14:textId="3BE33A8A" w:rsidR="00BD1BBC" w:rsidRDefault="00BD1BBC" w:rsidP="009A3C63">
      <w:pPr>
        <w:spacing w:after="0" w:line="240" w:lineRule="auto"/>
        <w:ind w:left="720"/>
        <w:rPr>
          <w:rFonts w:ascii="Verdana" w:eastAsia="Times New Roman" w:hAnsi="Verdana"/>
          <w:bCs/>
          <w:sz w:val="18"/>
          <w:lang w:val="en-US"/>
        </w:rPr>
      </w:pPr>
    </w:p>
    <w:p w14:paraId="43FEC8AE" w14:textId="3AAB8BA5" w:rsidR="00EA1325" w:rsidRDefault="00EA1325" w:rsidP="00347FAE">
      <w:pPr>
        <w:spacing w:after="0" w:line="240" w:lineRule="auto"/>
        <w:ind w:left="720"/>
        <w:rPr>
          <w:rFonts w:ascii="Verdana" w:hAnsi="Verdana"/>
          <w:noProof/>
          <w:lang w:val="en-US" w:eastAsia="nl-NL"/>
        </w:rPr>
      </w:pPr>
    </w:p>
    <w:p w14:paraId="6218F9D4" w14:textId="77777777" w:rsidR="00347FAE" w:rsidRDefault="00347FAE" w:rsidP="00347FAE">
      <w:pPr>
        <w:spacing w:after="0" w:line="240" w:lineRule="auto"/>
        <w:ind w:left="720"/>
        <w:rPr>
          <w:rFonts w:ascii="Verdana" w:hAnsi="Verdana"/>
          <w:noProof/>
          <w:lang w:val="en-US" w:eastAsia="nl-NL"/>
        </w:rPr>
      </w:pPr>
    </w:p>
    <w:p w14:paraId="73351F64" w14:textId="77777777" w:rsidR="00347FAE" w:rsidRDefault="00347FAE" w:rsidP="00347FAE">
      <w:pPr>
        <w:spacing w:after="0" w:line="240" w:lineRule="auto"/>
        <w:ind w:left="720"/>
        <w:rPr>
          <w:rFonts w:ascii="Verdana" w:hAnsi="Verdana"/>
          <w:noProof/>
          <w:lang w:val="en-US" w:eastAsia="nl-NL"/>
        </w:rPr>
      </w:pPr>
    </w:p>
    <w:p w14:paraId="2B22F61B" w14:textId="77777777" w:rsidR="00347FAE" w:rsidRDefault="00347FAE" w:rsidP="00347FAE">
      <w:pPr>
        <w:spacing w:after="0" w:line="240" w:lineRule="auto"/>
        <w:ind w:left="720"/>
        <w:rPr>
          <w:rFonts w:ascii="Verdana" w:hAnsi="Verdana"/>
          <w:noProof/>
          <w:lang w:val="en-US" w:eastAsia="nl-NL"/>
        </w:rPr>
      </w:pPr>
    </w:p>
    <w:p w14:paraId="77483050" w14:textId="77777777" w:rsidR="00347FAE" w:rsidRDefault="00347FAE" w:rsidP="00347FAE">
      <w:pPr>
        <w:spacing w:after="0" w:line="240" w:lineRule="auto"/>
        <w:ind w:left="720"/>
        <w:rPr>
          <w:rFonts w:ascii="Verdana" w:hAnsi="Verdana"/>
          <w:noProof/>
          <w:lang w:val="en-US" w:eastAsia="nl-NL"/>
        </w:rPr>
      </w:pPr>
    </w:p>
    <w:p w14:paraId="27726A58" w14:textId="77777777" w:rsidR="00347FAE" w:rsidRDefault="00347FAE" w:rsidP="00347FAE">
      <w:pPr>
        <w:spacing w:after="0" w:line="240" w:lineRule="auto"/>
        <w:ind w:left="720"/>
        <w:rPr>
          <w:rFonts w:ascii="Verdana" w:hAnsi="Verdana"/>
          <w:noProof/>
          <w:lang w:val="en-US" w:eastAsia="nl-NL"/>
        </w:rPr>
      </w:pPr>
    </w:p>
    <w:p w14:paraId="56596987" w14:textId="77777777" w:rsidR="00347FAE" w:rsidRDefault="00347FAE" w:rsidP="00347FAE">
      <w:pPr>
        <w:spacing w:after="0" w:line="240" w:lineRule="auto"/>
        <w:ind w:left="720"/>
        <w:rPr>
          <w:rFonts w:ascii="Verdana" w:hAnsi="Verdana"/>
          <w:lang w:val="en-GB"/>
        </w:rPr>
      </w:pPr>
    </w:p>
    <w:p w14:paraId="1DBA2412" w14:textId="77777777" w:rsidR="00C65A94" w:rsidRDefault="00C65A94" w:rsidP="009A3C63">
      <w:pPr>
        <w:spacing w:after="0" w:line="240" w:lineRule="auto"/>
        <w:ind w:left="720"/>
        <w:rPr>
          <w:rFonts w:ascii="Verdana" w:eastAsia="Times New Roman" w:hAnsi="Verdana"/>
          <w:b/>
          <w:bCs/>
          <w:sz w:val="20"/>
          <w:vertAlign w:val="superscript"/>
          <w:lang w:val="en-US"/>
        </w:rPr>
      </w:pPr>
    </w:p>
    <w:p w14:paraId="2FC2615E" w14:textId="77777777" w:rsidR="00C65A94" w:rsidRDefault="00C65A94" w:rsidP="009A3C63">
      <w:pPr>
        <w:spacing w:after="0" w:line="240" w:lineRule="auto"/>
        <w:ind w:left="720"/>
        <w:rPr>
          <w:rFonts w:ascii="Verdana" w:eastAsia="Times New Roman" w:hAnsi="Verdana"/>
          <w:b/>
          <w:bCs/>
          <w:sz w:val="20"/>
          <w:vertAlign w:val="superscript"/>
          <w:lang w:val="en-US"/>
        </w:rPr>
      </w:pPr>
    </w:p>
    <w:p w14:paraId="20659F64" w14:textId="41853EAE" w:rsidR="00EA1325" w:rsidRDefault="009A3C63" w:rsidP="009A3C63">
      <w:pPr>
        <w:spacing w:after="0" w:line="240" w:lineRule="auto"/>
        <w:ind w:left="720"/>
        <w:rPr>
          <w:rFonts w:ascii="Verdana" w:eastAsia="Times New Roman" w:hAnsi="Verdana"/>
          <w:b/>
          <w:bCs/>
          <w:sz w:val="20"/>
          <w:vertAlign w:val="superscript"/>
          <w:lang w:val="en-US"/>
        </w:rPr>
      </w:pPr>
      <w:r w:rsidRPr="009A3C63">
        <w:rPr>
          <w:rFonts w:ascii="Verdana" w:eastAsia="Times New Roman" w:hAnsi="Verdana"/>
          <w:b/>
          <w:bCs/>
          <w:sz w:val="20"/>
          <w:vertAlign w:val="superscript"/>
          <w:lang w:val="en-US"/>
        </w:rPr>
        <w:t>© Copyright 2017, THE HOSPITAL FOR SICK CHILDREN AND THE COLLABORATING INSTITUTIONS. All rights reserved in Canada, the United States and worldwide.  Copyright, trademarks, trade names and any and all associated intellectual property are exclusively owned by THE HOSPITAL FOR SICK CHILDREN and the collaborating institutions and may not be used, reproduced, modified, distributed or adapted in any way without written permission.</w:t>
      </w:r>
      <w:r w:rsidR="00EA1325">
        <w:rPr>
          <w:rFonts w:ascii="Verdana" w:eastAsia="Times New Roman" w:hAnsi="Verdana"/>
          <w:b/>
          <w:bCs/>
          <w:sz w:val="20"/>
          <w:vertAlign w:val="superscript"/>
          <w:lang w:val="en-US"/>
        </w:rPr>
        <w:br w:type="page"/>
      </w:r>
    </w:p>
    <w:p w14:paraId="75A0938B" w14:textId="77777777" w:rsidR="009A3C63" w:rsidRPr="009A3C63" w:rsidRDefault="009A3C63" w:rsidP="009A3C63">
      <w:pPr>
        <w:spacing w:after="0" w:line="240" w:lineRule="auto"/>
        <w:ind w:left="720"/>
        <w:rPr>
          <w:rFonts w:ascii="Verdana" w:eastAsia="Times New Roman" w:hAnsi="Verdana"/>
          <w:b/>
          <w:bCs/>
          <w:sz w:val="20"/>
          <w:vertAlign w:val="superscript"/>
          <w:lang w:val="en-US"/>
        </w:rPr>
      </w:pPr>
    </w:p>
    <w:p w14:paraId="2C4941FE" w14:textId="77777777" w:rsidR="003468F2" w:rsidRPr="009A3C63" w:rsidRDefault="003468F2" w:rsidP="003468F2">
      <w:pPr>
        <w:spacing w:after="0" w:line="240" w:lineRule="auto"/>
        <w:rPr>
          <w:rFonts w:ascii="Verdana" w:hAnsi="Verdana"/>
          <w:lang w:val="en-US"/>
        </w:rPr>
      </w:pPr>
    </w:p>
    <w:tbl>
      <w:tblPr>
        <w:tblW w:w="0" w:type="auto"/>
        <w:tblLook w:val="04A0" w:firstRow="1" w:lastRow="0" w:firstColumn="1" w:lastColumn="0" w:noHBand="0" w:noVBand="1"/>
      </w:tblPr>
      <w:tblGrid>
        <w:gridCol w:w="1951"/>
        <w:gridCol w:w="7625"/>
      </w:tblGrid>
      <w:tr w:rsidR="00AD3392" w:rsidRPr="0078175E" w14:paraId="0618F906" w14:textId="77777777" w:rsidTr="0012587F">
        <w:tc>
          <w:tcPr>
            <w:tcW w:w="1951" w:type="dxa"/>
            <w:tcBorders>
              <w:right w:val="single" w:sz="18" w:space="0" w:color="696367"/>
            </w:tcBorders>
            <w:shd w:val="clear" w:color="auto" w:fill="auto"/>
          </w:tcPr>
          <w:p w14:paraId="117588EA" w14:textId="77777777" w:rsidR="00736BB4" w:rsidRPr="000C1F46" w:rsidRDefault="00736BB4" w:rsidP="00CF4238">
            <w:pPr>
              <w:tabs>
                <w:tab w:val="left" w:pos="2410"/>
              </w:tabs>
              <w:spacing w:after="0"/>
              <w:rPr>
                <w:rFonts w:ascii="Verdana" w:hAnsi="Verdana"/>
                <w:b/>
                <w:color w:val="009999"/>
                <w:sz w:val="20"/>
              </w:rPr>
            </w:pPr>
            <w:r w:rsidRPr="000C1F46">
              <w:rPr>
                <w:rFonts w:ascii="Verdana" w:hAnsi="Verdana"/>
                <w:b/>
                <w:color w:val="009999"/>
                <w:sz w:val="20"/>
              </w:rPr>
              <w:t>Title</w:t>
            </w:r>
          </w:p>
        </w:tc>
        <w:tc>
          <w:tcPr>
            <w:tcW w:w="7625" w:type="dxa"/>
            <w:tcBorders>
              <w:left w:val="single" w:sz="18" w:space="0" w:color="696367"/>
            </w:tcBorders>
            <w:shd w:val="clear" w:color="auto" w:fill="auto"/>
          </w:tcPr>
          <w:p w14:paraId="6512321A" w14:textId="77777777" w:rsidR="00736BB4" w:rsidRPr="000C1F46" w:rsidRDefault="00CF4238" w:rsidP="00CF4238">
            <w:pPr>
              <w:tabs>
                <w:tab w:val="left" w:pos="2410"/>
              </w:tabs>
              <w:spacing w:after="0"/>
              <w:rPr>
                <w:rFonts w:ascii="Verdana" w:hAnsi="Verdana"/>
                <w:color w:val="808080"/>
                <w:sz w:val="20"/>
                <w:lang w:val="en-CA"/>
              </w:rPr>
            </w:pPr>
            <w:r w:rsidRPr="000C1F46">
              <w:rPr>
                <w:rFonts w:ascii="Verdana" w:hAnsi="Verdana"/>
                <w:color w:val="808080"/>
                <w:sz w:val="20"/>
                <w:lang w:val="en-US"/>
              </w:rPr>
              <w:t>Follow up after Colorectal Cancer – A Decision Tree</w:t>
            </w:r>
          </w:p>
        </w:tc>
      </w:tr>
      <w:tr w:rsidR="00AD3392" w:rsidRPr="000C1F46" w14:paraId="52AF9C9B" w14:textId="77777777" w:rsidTr="0012587F">
        <w:tc>
          <w:tcPr>
            <w:tcW w:w="1951" w:type="dxa"/>
            <w:tcBorders>
              <w:right w:val="single" w:sz="18" w:space="0" w:color="696367"/>
            </w:tcBorders>
            <w:shd w:val="clear" w:color="auto" w:fill="auto"/>
          </w:tcPr>
          <w:p w14:paraId="07160C09" w14:textId="77777777" w:rsidR="00736BB4" w:rsidRPr="000C1F46" w:rsidRDefault="00736BB4" w:rsidP="00CF4238">
            <w:pPr>
              <w:tabs>
                <w:tab w:val="left" w:pos="2410"/>
              </w:tabs>
              <w:spacing w:after="0"/>
              <w:rPr>
                <w:rFonts w:ascii="Verdana" w:hAnsi="Verdana"/>
                <w:b/>
                <w:color w:val="009999"/>
                <w:sz w:val="20"/>
              </w:rPr>
            </w:pPr>
            <w:r w:rsidRPr="000C1F46">
              <w:rPr>
                <w:rFonts w:ascii="Verdana" w:hAnsi="Verdana"/>
                <w:b/>
                <w:color w:val="009999"/>
                <w:sz w:val="20"/>
              </w:rPr>
              <w:t>Topic</w:t>
            </w:r>
          </w:p>
        </w:tc>
        <w:tc>
          <w:tcPr>
            <w:tcW w:w="7625" w:type="dxa"/>
            <w:tcBorders>
              <w:left w:val="single" w:sz="18" w:space="0" w:color="696367"/>
            </w:tcBorders>
            <w:shd w:val="clear" w:color="auto" w:fill="auto"/>
          </w:tcPr>
          <w:p w14:paraId="73D8793A" w14:textId="77777777" w:rsidR="00736BB4" w:rsidRPr="000C1F46" w:rsidRDefault="00736BB4" w:rsidP="00CF4238">
            <w:pPr>
              <w:tabs>
                <w:tab w:val="left" w:pos="2410"/>
              </w:tabs>
              <w:spacing w:after="0"/>
              <w:rPr>
                <w:rFonts w:ascii="Verdana" w:hAnsi="Verdana"/>
                <w:color w:val="808080"/>
                <w:sz w:val="20"/>
              </w:rPr>
            </w:pPr>
            <w:r w:rsidRPr="000C1F46">
              <w:rPr>
                <w:rFonts w:ascii="Verdana" w:hAnsi="Verdana"/>
                <w:color w:val="808080"/>
                <w:sz w:val="20"/>
              </w:rPr>
              <w:t>Decision Tree</w:t>
            </w:r>
          </w:p>
        </w:tc>
      </w:tr>
      <w:tr w:rsidR="00AD3392" w:rsidRPr="0078175E" w14:paraId="78ED51A6" w14:textId="77777777" w:rsidTr="0012587F">
        <w:tc>
          <w:tcPr>
            <w:tcW w:w="1951" w:type="dxa"/>
            <w:tcBorders>
              <w:right w:val="single" w:sz="18" w:space="0" w:color="696367"/>
            </w:tcBorders>
            <w:shd w:val="clear" w:color="auto" w:fill="auto"/>
          </w:tcPr>
          <w:p w14:paraId="3617CDEF" w14:textId="77777777" w:rsidR="00736BB4" w:rsidRPr="000C1F46" w:rsidRDefault="00CF4238" w:rsidP="00CF4238">
            <w:pPr>
              <w:tabs>
                <w:tab w:val="left" w:pos="2410"/>
              </w:tabs>
              <w:spacing w:after="0"/>
              <w:rPr>
                <w:rFonts w:ascii="Verdana" w:hAnsi="Verdana"/>
                <w:b/>
                <w:color w:val="009999"/>
                <w:sz w:val="20"/>
              </w:rPr>
            </w:pPr>
            <w:r w:rsidRPr="000C1F46">
              <w:rPr>
                <w:rFonts w:ascii="Verdana" w:hAnsi="Verdana"/>
                <w:b/>
                <w:color w:val="009999"/>
                <w:sz w:val="20"/>
              </w:rPr>
              <w:t>Learning objective</w:t>
            </w:r>
          </w:p>
        </w:tc>
        <w:tc>
          <w:tcPr>
            <w:tcW w:w="7625" w:type="dxa"/>
            <w:tcBorders>
              <w:left w:val="single" w:sz="18" w:space="0" w:color="696367"/>
            </w:tcBorders>
            <w:shd w:val="clear" w:color="auto" w:fill="auto"/>
          </w:tcPr>
          <w:p w14:paraId="4A442BAE" w14:textId="77777777" w:rsidR="00736BB4" w:rsidRPr="000C1F46" w:rsidRDefault="00CF4238" w:rsidP="00CF4238">
            <w:pPr>
              <w:tabs>
                <w:tab w:val="left" w:pos="2410"/>
              </w:tabs>
              <w:spacing w:after="0"/>
              <w:rPr>
                <w:rFonts w:ascii="Verdana" w:hAnsi="Verdana"/>
                <w:color w:val="808080"/>
                <w:sz w:val="20"/>
                <w:lang w:val="en-CA"/>
              </w:rPr>
            </w:pPr>
            <w:r w:rsidRPr="000C1F46">
              <w:rPr>
                <w:rFonts w:ascii="Verdana" w:hAnsi="Verdana"/>
                <w:color w:val="808080"/>
                <w:sz w:val="20"/>
                <w:lang w:val="en-CA"/>
              </w:rPr>
              <w:t xml:space="preserve">To digest the R code presented during the </w:t>
            </w:r>
            <w:r w:rsidR="00B60F0B" w:rsidRPr="000C1F46">
              <w:rPr>
                <w:rFonts w:ascii="Verdana" w:hAnsi="Verdana"/>
                <w:color w:val="808080"/>
                <w:sz w:val="20"/>
                <w:lang w:val="en-CA"/>
              </w:rPr>
              <w:t>decision tree course</w:t>
            </w:r>
          </w:p>
          <w:p w14:paraId="344C9498" w14:textId="77777777" w:rsidR="00CF4238" w:rsidRPr="000C1F46" w:rsidRDefault="00CF4238" w:rsidP="00CF4238">
            <w:pPr>
              <w:tabs>
                <w:tab w:val="left" w:pos="2410"/>
              </w:tabs>
              <w:spacing w:after="0"/>
              <w:rPr>
                <w:rFonts w:ascii="Verdana" w:hAnsi="Verdana"/>
                <w:color w:val="808080"/>
                <w:sz w:val="20"/>
                <w:lang w:val="en-CA"/>
              </w:rPr>
            </w:pPr>
            <w:r w:rsidRPr="000C1F46">
              <w:rPr>
                <w:rFonts w:ascii="Verdana" w:hAnsi="Verdana"/>
                <w:color w:val="808080"/>
                <w:sz w:val="20"/>
                <w:lang w:val="en-CA"/>
              </w:rPr>
              <w:t>To be able to build a simple decision tree</w:t>
            </w:r>
          </w:p>
        </w:tc>
      </w:tr>
      <w:tr w:rsidR="00AD3392" w:rsidRPr="0078175E" w14:paraId="52EEA83F" w14:textId="77777777" w:rsidTr="0012587F">
        <w:tc>
          <w:tcPr>
            <w:tcW w:w="1951" w:type="dxa"/>
            <w:tcBorders>
              <w:right w:val="single" w:sz="18" w:space="0" w:color="696367"/>
            </w:tcBorders>
            <w:shd w:val="clear" w:color="auto" w:fill="auto"/>
          </w:tcPr>
          <w:p w14:paraId="4362439E" w14:textId="77777777" w:rsidR="00CF4238" w:rsidRPr="000C1F46" w:rsidRDefault="00CF4238" w:rsidP="00CF4238">
            <w:pPr>
              <w:tabs>
                <w:tab w:val="left" w:pos="2410"/>
              </w:tabs>
              <w:spacing w:after="0"/>
              <w:rPr>
                <w:rFonts w:ascii="Verdana" w:hAnsi="Verdana"/>
                <w:b/>
                <w:color w:val="009999"/>
                <w:sz w:val="20"/>
              </w:rPr>
            </w:pPr>
            <w:r w:rsidRPr="000C1F46">
              <w:rPr>
                <w:rFonts w:ascii="Verdana" w:hAnsi="Verdana"/>
                <w:b/>
                <w:color w:val="009999"/>
                <w:sz w:val="20"/>
              </w:rPr>
              <w:t>Specifications</w:t>
            </w:r>
          </w:p>
        </w:tc>
        <w:tc>
          <w:tcPr>
            <w:tcW w:w="7625" w:type="dxa"/>
            <w:tcBorders>
              <w:left w:val="single" w:sz="18" w:space="0" w:color="696367"/>
            </w:tcBorders>
            <w:shd w:val="clear" w:color="auto" w:fill="auto"/>
          </w:tcPr>
          <w:p w14:paraId="2BC8D70C" w14:textId="77777777" w:rsidR="00CF4238" w:rsidRPr="000C1F46" w:rsidRDefault="00CF4238" w:rsidP="00CF4238">
            <w:pPr>
              <w:tabs>
                <w:tab w:val="left" w:pos="2410"/>
              </w:tabs>
              <w:spacing w:after="0"/>
              <w:rPr>
                <w:rFonts w:ascii="Verdana" w:hAnsi="Verdana"/>
                <w:color w:val="808080"/>
                <w:sz w:val="20"/>
                <w:lang w:val="en-GB"/>
              </w:rPr>
            </w:pPr>
            <w:r w:rsidRPr="000C1F46">
              <w:rPr>
                <w:rFonts w:ascii="Verdana" w:hAnsi="Verdana"/>
                <w:color w:val="808080"/>
                <w:sz w:val="20"/>
                <w:lang w:val="en-CA"/>
              </w:rPr>
              <w:t xml:space="preserve">Simple decision tree, 3 alternatives, </w:t>
            </w:r>
            <w:r w:rsidR="00E3372E" w:rsidRPr="000C1F46">
              <w:rPr>
                <w:rFonts w:ascii="Verdana" w:hAnsi="Verdana"/>
                <w:color w:val="808080"/>
                <w:sz w:val="20"/>
                <w:lang w:val="en-GB"/>
              </w:rPr>
              <w:t xml:space="preserve">cost-effectiveness </w:t>
            </w:r>
          </w:p>
        </w:tc>
      </w:tr>
      <w:tr w:rsidR="00AD3392" w:rsidRPr="000C1F46" w14:paraId="528B8613" w14:textId="77777777" w:rsidTr="0012587F">
        <w:tc>
          <w:tcPr>
            <w:tcW w:w="1951" w:type="dxa"/>
            <w:tcBorders>
              <w:right w:val="single" w:sz="18" w:space="0" w:color="696367"/>
            </w:tcBorders>
            <w:shd w:val="clear" w:color="auto" w:fill="auto"/>
          </w:tcPr>
          <w:p w14:paraId="28B95E44" w14:textId="77777777" w:rsidR="00CF4238" w:rsidRPr="000C1F46" w:rsidRDefault="00CF4238" w:rsidP="00CF4238">
            <w:pPr>
              <w:tabs>
                <w:tab w:val="left" w:pos="2410"/>
              </w:tabs>
              <w:spacing w:after="0"/>
              <w:rPr>
                <w:rFonts w:ascii="Verdana" w:hAnsi="Verdana"/>
                <w:b/>
                <w:color w:val="009999"/>
                <w:sz w:val="20"/>
              </w:rPr>
            </w:pPr>
            <w:r w:rsidRPr="000C1F46">
              <w:rPr>
                <w:rFonts w:ascii="Verdana" w:hAnsi="Verdana"/>
                <w:b/>
                <w:color w:val="009999"/>
                <w:sz w:val="20"/>
              </w:rPr>
              <w:t>Duration</w:t>
            </w:r>
          </w:p>
        </w:tc>
        <w:tc>
          <w:tcPr>
            <w:tcW w:w="7625" w:type="dxa"/>
            <w:tcBorders>
              <w:left w:val="single" w:sz="18" w:space="0" w:color="696367"/>
            </w:tcBorders>
            <w:shd w:val="clear" w:color="auto" w:fill="auto"/>
          </w:tcPr>
          <w:p w14:paraId="6A622753" w14:textId="77777777" w:rsidR="00CF4238" w:rsidRPr="000C1F46" w:rsidRDefault="00755287" w:rsidP="00CF4238">
            <w:pPr>
              <w:tabs>
                <w:tab w:val="left" w:pos="2410"/>
              </w:tabs>
              <w:spacing w:after="0"/>
              <w:rPr>
                <w:rFonts w:ascii="Verdana" w:hAnsi="Verdana"/>
                <w:color w:val="808080"/>
                <w:sz w:val="20"/>
              </w:rPr>
            </w:pPr>
            <w:r w:rsidRPr="000C1F46">
              <w:rPr>
                <w:rFonts w:ascii="Verdana" w:hAnsi="Verdana"/>
                <w:color w:val="808080"/>
                <w:sz w:val="20"/>
              </w:rPr>
              <w:t>30 minutes</w:t>
            </w:r>
          </w:p>
        </w:tc>
      </w:tr>
      <w:tr w:rsidR="00AD3392" w:rsidRPr="0078175E" w14:paraId="2B9E62CB" w14:textId="77777777" w:rsidTr="0012587F">
        <w:tc>
          <w:tcPr>
            <w:tcW w:w="1951" w:type="dxa"/>
            <w:tcBorders>
              <w:right w:val="single" w:sz="18" w:space="0" w:color="696367"/>
            </w:tcBorders>
            <w:shd w:val="clear" w:color="auto" w:fill="auto"/>
          </w:tcPr>
          <w:p w14:paraId="4DA36875" w14:textId="77777777" w:rsidR="00CF4238" w:rsidRPr="000C1F46" w:rsidRDefault="00CF4238" w:rsidP="00CF4238">
            <w:pPr>
              <w:tabs>
                <w:tab w:val="left" w:pos="2410"/>
              </w:tabs>
              <w:spacing w:after="0"/>
              <w:rPr>
                <w:rFonts w:ascii="Verdana" w:hAnsi="Verdana"/>
                <w:b/>
                <w:color w:val="009999"/>
                <w:sz w:val="20"/>
              </w:rPr>
            </w:pPr>
            <w:r w:rsidRPr="000C1F46">
              <w:rPr>
                <w:rFonts w:ascii="Verdana" w:hAnsi="Verdana"/>
                <w:b/>
                <w:color w:val="009999"/>
                <w:sz w:val="20"/>
              </w:rPr>
              <w:t>Needed</w:t>
            </w:r>
          </w:p>
        </w:tc>
        <w:tc>
          <w:tcPr>
            <w:tcW w:w="7625" w:type="dxa"/>
            <w:tcBorders>
              <w:left w:val="single" w:sz="18" w:space="0" w:color="696367"/>
            </w:tcBorders>
            <w:shd w:val="clear" w:color="auto" w:fill="auto"/>
          </w:tcPr>
          <w:p w14:paraId="10EB3D61" w14:textId="1C8ADB01" w:rsidR="00CF4238" w:rsidRPr="000C1F46" w:rsidRDefault="000C1F46" w:rsidP="00321895">
            <w:pPr>
              <w:tabs>
                <w:tab w:val="left" w:pos="2410"/>
              </w:tabs>
              <w:spacing w:after="0"/>
              <w:rPr>
                <w:rFonts w:ascii="Verdana" w:hAnsi="Verdana"/>
                <w:color w:val="808080"/>
                <w:sz w:val="20"/>
                <w:lang w:val="en-GB"/>
              </w:rPr>
            </w:pPr>
            <w:r w:rsidRPr="000C1F46">
              <w:rPr>
                <w:rFonts w:ascii="Verdana" w:hAnsi="Verdana"/>
                <w:color w:val="808080"/>
                <w:sz w:val="20"/>
                <w:lang w:val="en-CA"/>
              </w:rPr>
              <w:t>Exercise</w:t>
            </w:r>
            <w:r w:rsidR="00CF4238" w:rsidRPr="000C1F46">
              <w:rPr>
                <w:rFonts w:ascii="Verdana" w:hAnsi="Verdana"/>
                <w:color w:val="808080"/>
                <w:sz w:val="20"/>
                <w:lang w:val="en-CA"/>
              </w:rPr>
              <w:t xml:space="preserve"> instruction, R, R-studio</w:t>
            </w:r>
          </w:p>
        </w:tc>
      </w:tr>
      <w:tr w:rsidR="00CF4238" w:rsidRPr="0078175E" w14:paraId="58F0F86A" w14:textId="77777777" w:rsidTr="0012587F">
        <w:tc>
          <w:tcPr>
            <w:tcW w:w="1951" w:type="dxa"/>
            <w:tcBorders>
              <w:right w:val="single" w:sz="18" w:space="0" w:color="696367"/>
            </w:tcBorders>
            <w:shd w:val="clear" w:color="auto" w:fill="auto"/>
          </w:tcPr>
          <w:p w14:paraId="7640D431" w14:textId="77777777" w:rsidR="00CF4238" w:rsidRPr="000C1F46" w:rsidRDefault="00CF4238" w:rsidP="00CF4238">
            <w:pPr>
              <w:tabs>
                <w:tab w:val="left" w:pos="2410"/>
              </w:tabs>
              <w:spacing w:after="0"/>
              <w:rPr>
                <w:rFonts w:ascii="Verdana" w:hAnsi="Verdana"/>
                <w:b/>
                <w:color w:val="009999"/>
                <w:sz w:val="20"/>
              </w:rPr>
            </w:pPr>
            <w:r w:rsidRPr="000C1F46">
              <w:rPr>
                <w:rFonts w:ascii="Verdana" w:hAnsi="Verdana"/>
                <w:b/>
                <w:color w:val="009999"/>
                <w:sz w:val="20"/>
              </w:rPr>
              <w:t>Important</w:t>
            </w:r>
          </w:p>
        </w:tc>
        <w:tc>
          <w:tcPr>
            <w:tcW w:w="7625" w:type="dxa"/>
            <w:tcBorders>
              <w:left w:val="single" w:sz="18" w:space="0" w:color="696367"/>
            </w:tcBorders>
            <w:shd w:val="clear" w:color="auto" w:fill="auto"/>
          </w:tcPr>
          <w:p w14:paraId="301962D3" w14:textId="77777777" w:rsidR="00CF4238" w:rsidRPr="000C1F46" w:rsidRDefault="00321895" w:rsidP="00CF4238">
            <w:pPr>
              <w:tabs>
                <w:tab w:val="left" w:pos="2410"/>
              </w:tabs>
              <w:spacing w:after="0"/>
              <w:rPr>
                <w:rFonts w:ascii="Verdana" w:hAnsi="Verdana"/>
                <w:color w:val="808080"/>
                <w:sz w:val="20"/>
                <w:lang w:val="en-GB"/>
              </w:rPr>
            </w:pPr>
            <w:r w:rsidRPr="000C1F46">
              <w:rPr>
                <w:rFonts w:ascii="Verdana" w:hAnsi="Verdana"/>
                <w:color w:val="808080"/>
                <w:sz w:val="20"/>
                <w:lang w:val="en-GB"/>
              </w:rPr>
              <w:t>Recommended to draw the tree by hand first</w:t>
            </w:r>
          </w:p>
        </w:tc>
      </w:tr>
    </w:tbl>
    <w:p w14:paraId="2F76EA74" w14:textId="77777777" w:rsidR="00B60F0B" w:rsidRPr="00DE2D6C" w:rsidRDefault="00B60F0B" w:rsidP="00736BB4">
      <w:pPr>
        <w:tabs>
          <w:tab w:val="left" w:pos="2410"/>
        </w:tabs>
        <w:spacing w:after="0"/>
        <w:rPr>
          <w:rFonts w:ascii="Verdana" w:hAnsi="Verdana"/>
          <w:b/>
          <w:color w:val="31849B"/>
          <w:lang w:val="en-US"/>
        </w:rPr>
      </w:pPr>
    </w:p>
    <w:p w14:paraId="000D25DB" w14:textId="77777777" w:rsidR="00736BB4" w:rsidRPr="00EA3BDD" w:rsidRDefault="00B60F0B" w:rsidP="00C76E28">
      <w:pPr>
        <w:pStyle w:val="Kop3"/>
        <w:rPr>
          <w:lang w:val="en-US"/>
        </w:rPr>
      </w:pPr>
      <w:r w:rsidRPr="00DE2D6C">
        <w:rPr>
          <w:lang w:val="en-US"/>
        </w:rPr>
        <w:t>Exercise I: Follow up after Colorectal Cancer – A Decision Tree</w:t>
      </w:r>
    </w:p>
    <w:p w14:paraId="13720180" w14:textId="77777777" w:rsidR="00AD3392" w:rsidRPr="00EA3BDD" w:rsidRDefault="00736BB4" w:rsidP="00AD3392">
      <w:pPr>
        <w:tabs>
          <w:tab w:val="left" w:pos="2410"/>
        </w:tabs>
        <w:spacing w:after="0"/>
        <w:jc w:val="both"/>
        <w:rPr>
          <w:rFonts w:ascii="Verdana" w:hAnsi="Verdana"/>
          <w:lang w:val="en-US"/>
        </w:rPr>
      </w:pPr>
      <w:r w:rsidRPr="00EA3BDD">
        <w:rPr>
          <w:rFonts w:ascii="Verdana" w:hAnsi="Verdana"/>
          <w:lang w:val="en-US"/>
        </w:rPr>
        <w:t xml:space="preserve">Patients undergoing colorectal cancer therapy are routinely followed up for early diagnosis of disease recurrence. Three alternative approaches have been proposed for patient follow-up:  </w:t>
      </w:r>
    </w:p>
    <w:p w14:paraId="17B05529" w14:textId="77777777" w:rsidR="00AD3392" w:rsidRPr="00EA3BDD" w:rsidRDefault="00736BB4" w:rsidP="005E1813">
      <w:pPr>
        <w:numPr>
          <w:ilvl w:val="0"/>
          <w:numId w:val="8"/>
        </w:numPr>
        <w:tabs>
          <w:tab w:val="left" w:pos="2410"/>
        </w:tabs>
        <w:spacing w:after="0" w:line="240" w:lineRule="auto"/>
        <w:jc w:val="both"/>
        <w:rPr>
          <w:rFonts w:ascii="Verdana" w:hAnsi="Verdana"/>
          <w:lang w:val="en-US"/>
        </w:rPr>
      </w:pPr>
      <w:r w:rsidRPr="00EA3BDD">
        <w:rPr>
          <w:rFonts w:ascii="Verdana" w:hAnsi="Verdana"/>
          <w:lang w:val="en-US"/>
        </w:rPr>
        <w:t>Follow-up in primary care (PC),</w:t>
      </w:r>
    </w:p>
    <w:p w14:paraId="62BFB5DE" w14:textId="77777777" w:rsidR="00736BB4" w:rsidRPr="00EA3BDD" w:rsidRDefault="00736BB4" w:rsidP="005E1813">
      <w:pPr>
        <w:numPr>
          <w:ilvl w:val="0"/>
          <w:numId w:val="8"/>
        </w:numPr>
        <w:tabs>
          <w:tab w:val="left" w:pos="2410"/>
        </w:tabs>
        <w:spacing w:after="0" w:line="240" w:lineRule="auto"/>
        <w:jc w:val="both"/>
        <w:rPr>
          <w:rFonts w:ascii="Verdana" w:hAnsi="Verdana"/>
          <w:lang w:val="en-US"/>
        </w:rPr>
      </w:pPr>
      <w:r w:rsidRPr="00EA3BDD">
        <w:rPr>
          <w:rFonts w:ascii="Verdana" w:hAnsi="Verdana"/>
          <w:lang w:val="en-US"/>
        </w:rPr>
        <w:t>Follow-up in hospital care (HC) or</w:t>
      </w:r>
    </w:p>
    <w:p w14:paraId="6FB0E13A" w14:textId="77777777" w:rsidR="006B4A66" w:rsidRDefault="00736BB4" w:rsidP="006B4A66">
      <w:pPr>
        <w:pStyle w:val="MediumGrid1-Accent21"/>
        <w:numPr>
          <w:ilvl w:val="0"/>
          <w:numId w:val="8"/>
        </w:numPr>
        <w:tabs>
          <w:tab w:val="left" w:pos="2410"/>
        </w:tabs>
        <w:spacing w:after="0" w:line="240" w:lineRule="auto"/>
        <w:rPr>
          <w:lang w:val="en-US"/>
        </w:rPr>
      </w:pPr>
      <w:r w:rsidRPr="00EA3BDD">
        <w:rPr>
          <w:lang w:val="en-US"/>
        </w:rPr>
        <w:t>Continue routine practice (RP).</w:t>
      </w:r>
    </w:p>
    <w:p w14:paraId="4C0303B3" w14:textId="77777777" w:rsidR="00095A16" w:rsidRPr="006B4A66" w:rsidRDefault="00095A16" w:rsidP="00095A16">
      <w:pPr>
        <w:pStyle w:val="MediumGrid1-Accent21"/>
        <w:tabs>
          <w:tab w:val="left" w:pos="2410"/>
        </w:tabs>
        <w:spacing w:after="0" w:line="240" w:lineRule="auto"/>
        <w:rPr>
          <w:lang w:val="en-US"/>
        </w:rPr>
      </w:pPr>
    </w:p>
    <w:p w14:paraId="6FBD650E" w14:textId="299134FF" w:rsidR="00736BB4" w:rsidRPr="00EA3BDD" w:rsidRDefault="00736BB4" w:rsidP="00736BB4">
      <w:pPr>
        <w:tabs>
          <w:tab w:val="left" w:pos="2410"/>
        </w:tabs>
        <w:spacing w:after="0"/>
        <w:jc w:val="both"/>
        <w:rPr>
          <w:rFonts w:ascii="Verdana" w:hAnsi="Verdana"/>
          <w:lang w:val="en-US"/>
        </w:rPr>
      </w:pPr>
      <w:r w:rsidRPr="00EA3BDD">
        <w:rPr>
          <w:rFonts w:ascii="Verdana" w:hAnsi="Verdana"/>
          <w:lang w:val="en-US"/>
        </w:rPr>
        <w:t>Each of the approaches above are characterized by different abilities on achieving early detection but are also associated with different follow-up costs to the healthcare system (Table 1). Early detection is important as it result</w:t>
      </w:r>
      <w:r w:rsidR="00AD3392" w:rsidRPr="00EA3BDD">
        <w:rPr>
          <w:rFonts w:ascii="Verdana" w:hAnsi="Verdana"/>
          <w:lang w:val="en-US"/>
        </w:rPr>
        <w:t xml:space="preserve">s in improved life expectancy. </w:t>
      </w:r>
      <w:r w:rsidR="00AD3392" w:rsidRPr="00887BC0">
        <w:rPr>
          <w:rFonts w:ascii="Verdana" w:hAnsi="Verdana"/>
          <w:lang w:val="en-US"/>
        </w:rPr>
        <w:t>Yo</w:t>
      </w:r>
      <w:r w:rsidRPr="00887BC0">
        <w:rPr>
          <w:rFonts w:ascii="Verdana" w:hAnsi="Verdana"/>
          <w:lang w:val="en-US"/>
        </w:rPr>
        <w:t>ur aim</w:t>
      </w:r>
      <w:r w:rsidRPr="00EA3BDD">
        <w:rPr>
          <w:rFonts w:ascii="Verdana" w:hAnsi="Verdana"/>
          <w:lang w:val="en-US"/>
        </w:rPr>
        <w:t xml:space="preserve"> is to estimate the cost-effectiveness of these three follow-up practices after colorectal cancer therapy (see also </w:t>
      </w:r>
      <w:hyperlink r:id="rId8" w:history="1">
        <w:r w:rsidRPr="00E725CE">
          <w:rPr>
            <w:rStyle w:val="Hyperlink"/>
            <w:lang w:val="en-US"/>
          </w:rPr>
          <w:t>Gray et al, 2011</w:t>
        </w:r>
      </w:hyperlink>
      <w:r w:rsidRPr="00EA3BDD">
        <w:rPr>
          <w:rFonts w:ascii="Verdana" w:hAnsi="Verdana"/>
          <w:lang w:val="en-US"/>
        </w:rPr>
        <w:t>) using a simple decision tree.</w:t>
      </w:r>
      <w:r w:rsidR="009F50C2">
        <w:rPr>
          <w:rFonts w:ascii="Verdana" w:hAnsi="Verdana"/>
          <w:lang w:val="en-US"/>
        </w:rPr>
        <w:t xml:space="preserve"> </w:t>
      </w:r>
      <w:r w:rsidR="000C1F46">
        <w:rPr>
          <w:rFonts w:ascii="Verdana" w:hAnsi="Verdana"/>
          <w:lang w:val="en-US"/>
        </w:rPr>
        <w:t>Note that w</w:t>
      </w:r>
      <w:r w:rsidR="009F50C2">
        <w:rPr>
          <w:rFonts w:ascii="Verdana" w:hAnsi="Verdana"/>
          <w:lang w:val="en-US"/>
        </w:rPr>
        <w:t xml:space="preserve">e </w:t>
      </w:r>
      <w:r w:rsidR="000C1F46">
        <w:rPr>
          <w:rFonts w:ascii="Verdana" w:hAnsi="Verdana"/>
          <w:lang w:val="en-US"/>
        </w:rPr>
        <w:t>assume</w:t>
      </w:r>
      <w:r w:rsidR="009F50C2">
        <w:rPr>
          <w:rFonts w:ascii="Verdana" w:hAnsi="Verdana"/>
          <w:lang w:val="en-US"/>
        </w:rPr>
        <w:t xml:space="preserve"> here that </w:t>
      </w:r>
      <w:r w:rsidR="000C1F46">
        <w:rPr>
          <w:rFonts w:ascii="Verdana" w:hAnsi="Verdana"/>
          <w:lang w:val="en-US"/>
        </w:rPr>
        <w:t xml:space="preserve">there is no probability of no </w:t>
      </w:r>
      <w:r w:rsidR="009F50C2">
        <w:rPr>
          <w:rFonts w:ascii="Verdana" w:hAnsi="Verdana"/>
          <w:lang w:val="en-US"/>
        </w:rPr>
        <w:t>recurrence</w:t>
      </w:r>
      <w:r w:rsidR="000C1F46">
        <w:rPr>
          <w:rFonts w:ascii="Verdana" w:hAnsi="Verdana"/>
          <w:lang w:val="en-US"/>
        </w:rPr>
        <w:t>. You are asked to estimate expected total costs and life expectancy for each approach, incremental costs and effects and an ICER, assuming routine practice as the baseline comparator.</w:t>
      </w:r>
    </w:p>
    <w:p w14:paraId="4FDAB502" w14:textId="77777777" w:rsidR="00736BB4" w:rsidRPr="00EA3BDD" w:rsidRDefault="00736BB4" w:rsidP="00736BB4">
      <w:pPr>
        <w:tabs>
          <w:tab w:val="left" w:pos="2410"/>
        </w:tabs>
        <w:spacing w:after="0"/>
        <w:rPr>
          <w:rFonts w:ascii="Verdana" w:hAnsi="Verdana"/>
          <w:lang w:val="en-US"/>
        </w:rPr>
      </w:pPr>
    </w:p>
    <w:p w14:paraId="145EEF5C" w14:textId="77777777" w:rsidR="00736BB4" w:rsidRPr="000C1F46" w:rsidRDefault="00736BB4" w:rsidP="00186603">
      <w:pPr>
        <w:pStyle w:val="Kop4"/>
        <w:rPr>
          <w:sz w:val="20"/>
          <w:lang w:val="en-US"/>
        </w:rPr>
      </w:pPr>
      <w:r w:rsidRPr="000C1F46">
        <w:rPr>
          <w:sz w:val="20"/>
          <w:lang w:val="en-US"/>
        </w:rPr>
        <w:t>Table 1: Input parameters Exercise I</w:t>
      </w:r>
    </w:p>
    <w:tbl>
      <w:tblPr>
        <w:tblW w:w="0" w:type="auto"/>
        <w:tblBorders>
          <w:top w:val="single" w:sz="4" w:space="0" w:color="auto"/>
          <w:bottom w:val="single" w:sz="4" w:space="0" w:color="auto"/>
        </w:tblBorders>
        <w:tblLook w:val="04A0" w:firstRow="1" w:lastRow="0" w:firstColumn="1" w:lastColumn="0" w:noHBand="0" w:noVBand="1"/>
      </w:tblPr>
      <w:tblGrid>
        <w:gridCol w:w="5070"/>
        <w:gridCol w:w="2409"/>
        <w:gridCol w:w="1043"/>
      </w:tblGrid>
      <w:tr w:rsidR="007C2634" w:rsidRPr="000C1F46" w14:paraId="74F23173" w14:textId="77777777" w:rsidTr="000C1F46">
        <w:tc>
          <w:tcPr>
            <w:tcW w:w="5070" w:type="dxa"/>
            <w:tcBorders>
              <w:top w:val="single" w:sz="4" w:space="0" w:color="auto"/>
              <w:bottom w:val="single" w:sz="4" w:space="0" w:color="auto"/>
            </w:tcBorders>
            <w:shd w:val="clear" w:color="auto" w:fill="auto"/>
          </w:tcPr>
          <w:p w14:paraId="191169E7" w14:textId="77777777" w:rsidR="007C2634" w:rsidRPr="000C1F46" w:rsidRDefault="007C2634" w:rsidP="002F2E48">
            <w:pPr>
              <w:tabs>
                <w:tab w:val="left" w:pos="2410"/>
              </w:tabs>
              <w:spacing w:after="0"/>
              <w:rPr>
                <w:rFonts w:ascii="Verdana" w:hAnsi="Verdana"/>
                <w:b/>
                <w:sz w:val="18"/>
                <w:lang w:val="en-US"/>
              </w:rPr>
            </w:pPr>
            <w:r w:rsidRPr="000C1F46">
              <w:rPr>
                <w:rFonts w:ascii="Verdana" w:hAnsi="Verdana"/>
                <w:b/>
                <w:sz w:val="18"/>
                <w:lang w:val="en-US"/>
              </w:rPr>
              <w:t>Variables</w:t>
            </w:r>
          </w:p>
        </w:tc>
        <w:tc>
          <w:tcPr>
            <w:tcW w:w="2409" w:type="dxa"/>
            <w:tcBorders>
              <w:top w:val="single" w:sz="4" w:space="0" w:color="auto"/>
              <w:bottom w:val="single" w:sz="4" w:space="0" w:color="auto"/>
            </w:tcBorders>
            <w:shd w:val="clear" w:color="auto" w:fill="auto"/>
          </w:tcPr>
          <w:p w14:paraId="4C186F5A" w14:textId="77777777" w:rsidR="007C2634" w:rsidRPr="000C1F46" w:rsidRDefault="007C2634" w:rsidP="002F2E48">
            <w:pPr>
              <w:tabs>
                <w:tab w:val="left" w:pos="2410"/>
              </w:tabs>
              <w:spacing w:after="0"/>
              <w:jc w:val="right"/>
              <w:rPr>
                <w:rFonts w:ascii="Verdana" w:hAnsi="Verdana"/>
                <w:b/>
                <w:sz w:val="18"/>
                <w:lang w:val="en-US"/>
              </w:rPr>
            </w:pPr>
            <w:r w:rsidRPr="000C1F46">
              <w:rPr>
                <w:rFonts w:ascii="Verdana" w:hAnsi="Verdana"/>
                <w:b/>
                <w:sz w:val="18"/>
                <w:lang w:val="en-US"/>
              </w:rPr>
              <w:t>Variable Name in R</w:t>
            </w:r>
          </w:p>
        </w:tc>
        <w:tc>
          <w:tcPr>
            <w:tcW w:w="1043" w:type="dxa"/>
            <w:tcBorders>
              <w:top w:val="single" w:sz="4" w:space="0" w:color="auto"/>
              <w:bottom w:val="single" w:sz="4" w:space="0" w:color="auto"/>
            </w:tcBorders>
            <w:shd w:val="clear" w:color="auto" w:fill="auto"/>
          </w:tcPr>
          <w:p w14:paraId="60749E85" w14:textId="77777777" w:rsidR="007C2634" w:rsidRPr="000C1F46" w:rsidRDefault="007C2634" w:rsidP="002F2E48">
            <w:pPr>
              <w:tabs>
                <w:tab w:val="left" w:pos="2410"/>
              </w:tabs>
              <w:spacing w:after="0"/>
              <w:jc w:val="right"/>
              <w:rPr>
                <w:rFonts w:ascii="Verdana" w:hAnsi="Verdana"/>
                <w:b/>
                <w:sz w:val="18"/>
                <w:lang w:val="en-US"/>
              </w:rPr>
            </w:pPr>
            <w:r w:rsidRPr="000C1F46">
              <w:rPr>
                <w:rFonts w:ascii="Verdana" w:hAnsi="Verdana"/>
                <w:b/>
                <w:sz w:val="18"/>
                <w:lang w:val="en-US"/>
              </w:rPr>
              <w:t>Value</w:t>
            </w:r>
          </w:p>
        </w:tc>
      </w:tr>
      <w:tr w:rsidR="007C2634" w:rsidRPr="000C1F46" w14:paraId="23CFED60" w14:textId="77777777" w:rsidTr="000C1F46">
        <w:tc>
          <w:tcPr>
            <w:tcW w:w="5070" w:type="dxa"/>
            <w:tcBorders>
              <w:top w:val="single" w:sz="4" w:space="0" w:color="auto"/>
            </w:tcBorders>
            <w:shd w:val="clear" w:color="auto" w:fill="auto"/>
          </w:tcPr>
          <w:p w14:paraId="0A600084" w14:textId="77777777" w:rsidR="007C2634" w:rsidRPr="000C1F46" w:rsidRDefault="007C2634" w:rsidP="002F2E48">
            <w:pPr>
              <w:tabs>
                <w:tab w:val="left" w:pos="2410"/>
              </w:tabs>
              <w:spacing w:after="0"/>
              <w:rPr>
                <w:rFonts w:ascii="Verdana" w:hAnsi="Verdana"/>
                <w:sz w:val="18"/>
                <w:lang w:val="en-US"/>
              </w:rPr>
            </w:pPr>
            <w:r w:rsidRPr="000C1F46">
              <w:rPr>
                <w:rFonts w:ascii="Verdana" w:hAnsi="Verdana"/>
                <w:sz w:val="18"/>
                <w:lang w:val="en-US"/>
              </w:rPr>
              <w:t xml:space="preserve">Probability of early detection </w:t>
            </w:r>
          </w:p>
        </w:tc>
        <w:tc>
          <w:tcPr>
            <w:tcW w:w="2409" w:type="dxa"/>
            <w:tcBorders>
              <w:top w:val="single" w:sz="4" w:space="0" w:color="auto"/>
            </w:tcBorders>
            <w:shd w:val="clear" w:color="auto" w:fill="auto"/>
          </w:tcPr>
          <w:p w14:paraId="2000859F" w14:textId="77777777" w:rsidR="007C2634" w:rsidRPr="000C1F46" w:rsidRDefault="007C2634" w:rsidP="002F2E48">
            <w:pPr>
              <w:tabs>
                <w:tab w:val="left" w:pos="2410"/>
              </w:tabs>
              <w:spacing w:after="0"/>
              <w:jc w:val="right"/>
              <w:rPr>
                <w:rFonts w:ascii="Verdana" w:hAnsi="Verdana"/>
                <w:sz w:val="18"/>
                <w:lang w:val="en-US"/>
              </w:rPr>
            </w:pPr>
          </w:p>
        </w:tc>
        <w:tc>
          <w:tcPr>
            <w:tcW w:w="1043" w:type="dxa"/>
            <w:tcBorders>
              <w:top w:val="single" w:sz="4" w:space="0" w:color="auto"/>
            </w:tcBorders>
            <w:shd w:val="clear" w:color="auto" w:fill="auto"/>
          </w:tcPr>
          <w:p w14:paraId="4F12EB0B" w14:textId="77777777" w:rsidR="007C2634" w:rsidRPr="000C1F46" w:rsidRDefault="007C2634" w:rsidP="002F2E48">
            <w:pPr>
              <w:tabs>
                <w:tab w:val="left" w:pos="2410"/>
              </w:tabs>
              <w:spacing w:after="0"/>
              <w:jc w:val="right"/>
              <w:rPr>
                <w:rFonts w:ascii="Verdana" w:hAnsi="Verdana"/>
                <w:sz w:val="18"/>
                <w:lang w:val="en-US"/>
              </w:rPr>
            </w:pPr>
          </w:p>
        </w:tc>
      </w:tr>
      <w:tr w:rsidR="007C2634" w:rsidRPr="000C1F46" w14:paraId="5B576AF0" w14:textId="77777777" w:rsidTr="000C1F46">
        <w:tc>
          <w:tcPr>
            <w:tcW w:w="5070" w:type="dxa"/>
            <w:shd w:val="clear" w:color="auto" w:fill="auto"/>
          </w:tcPr>
          <w:p w14:paraId="7AD23052" w14:textId="77777777" w:rsidR="007C2634" w:rsidRPr="000C1F46" w:rsidRDefault="007C2634" w:rsidP="002F2E48">
            <w:pPr>
              <w:tabs>
                <w:tab w:val="left" w:pos="2410"/>
              </w:tabs>
              <w:spacing w:after="0"/>
              <w:ind w:left="360"/>
              <w:rPr>
                <w:rFonts w:ascii="Verdana" w:hAnsi="Verdana"/>
                <w:sz w:val="18"/>
                <w:lang w:val="en-US"/>
              </w:rPr>
            </w:pPr>
            <w:r w:rsidRPr="000C1F46">
              <w:rPr>
                <w:rFonts w:ascii="Verdana" w:hAnsi="Verdana"/>
                <w:sz w:val="18"/>
                <w:lang w:val="en-US"/>
              </w:rPr>
              <w:t>Follow-up in primary care (PC)</w:t>
            </w:r>
          </w:p>
        </w:tc>
        <w:tc>
          <w:tcPr>
            <w:tcW w:w="2409" w:type="dxa"/>
            <w:shd w:val="clear" w:color="auto" w:fill="auto"/>
          </w:tcPr>
          <w:p w14:paraId="6C94BFAF" w14:textId="77777777" w:rsidR="007C2634" w:rsidRPr="000C1F46" w:rsidRDefault="007C2634" w:rsidP="002F2E48">
            <w:pPr>
              <w:tabs>
                <w:tab w:val="left" w:pos="2410"/>
              </w:tabs>
              <w:spacing w:after="0"/>
              <w:jc w:val="right"/>
              <w:rPr>
                <w:rFonts w:ascii="Verdana" w:hAnsi="Verdana"/>
                <w:sz w:val="18"/>
                <w:lang w:val="en-US"/>
              </w:rPr>
            </w:pPr>
            <w:proofErr w:type="spellStart"/>
            <w:proofErr w:type="gramStart"/>
            <w:r w:rsidRPr="000C1F46">
              <w:rPr>
                <w:rFonts w:ascii="Verdana" w:hAnsi="Verdana"/>
                <w:sz w:val="18"/>
                <w:lang w:val="en-US"/>
              </w:rPr>
              <w:t>p.PCed</w:t>
            </w:r>
            <w:proofErr w:type="spellEnd"/>
            <w:proofErr w:type="gramEnd"/>
          </w:p>
        </w:tc>
        <w:tc>
          <w:tcPr>
            <w:tcW w:w="1043" w:type="dxa"/>
            <w:shd w:val="clear" w:color="auto" w:fill="auto"/>
          </w:tcPr>
          <w:p w14:paraId="218A8D32" w14:textId="77777777" w:rsidR="007C2634" w:rsidRPr="000C1F46" w:rsidRDefault="007C2634" w:rsidP="002F2E48">
            <w:pPr>
              <w:tabs>
                <w:tab w:val="left" w:pos="2410"/>
              </w:tabs>
              <w:spacing w:after="0"/>
              <w:jc w:val="right"/>
              <w:rPr>
                <w:rFonts w:ascii="Verdana" w:hAnsi="Verdana"/>
                <w:sz w:val="18"/>
                <w:lang w:val="en-US"/>
              </w:rPr>
            </w:pPr>
            <w:r w:rsidRPr="000C1F46">
              <w:rPr>
                <w:rFonts w:ascii="Verdana" w:hAnsi="Verdana"/>
                <w:sz w:val="18"/>
                <w:lang w:val="en-US"/>
              </w:rPr>
              <w:t>0.40</w:t>
            </w:r>
          </w:p>
        </w:tc>
      </w:tr>
      <w:tr w:rsidR="007C2634" w:rsidRPr="000C1F46" w14:paraId="7F9DB810" w14:textId="77777777" w:rsidTr="000C1F46">
        <w:tc>
          <w:tcPr>
            <w:tcW w:w="5070" w:type="dxa"/>
            <w:shd w:val="clear" w:color="auto" w:fill="auto"/>
          </w:tcPr>
          <w:p w14:paraId="43AE66BC" w14:textId="77777777" w:rsidR="007C2634" w:rsidRPr="000C1F46" w:rsidRDefault="007C2634" w:rsidP="002F2E48">
            <w:pPr>
              <w:tabs>
                <w:tab w:val="left" w:pos="2410"/>
              </w:tabs>
              <w:spacing w:after="0"/>
              <w:ind w:left="360"/>
              <w:rPr>
                <w:rFonts w:ascii="Verdana" w:hAnsi="Verdana"/>
                <w:sz w:val="18"/>
                <w:lang w:val="en-US"/>
              </w:rPr>
            </w:pPr>
            <w:r w:rsidRPr="000C1F46">
              <w:rPr>
                <w:rFonts w:ascii="Verdana" w:hAnsi="Verdana"/>
                <w:sz w:val="18"/>
                <w:lang w:val="en-US"/>
              </w:rPr>
              <w:t>Follow-up in hospital care (HC)</w:t>
            </w:r>
          </w:p>
        </w:tc>
        <w:tc>
          <w:tcPr>
            <w:tcW w:w="2409" w:type="dxa"/>
            <w:shd w:val="clear" w:color="auto" w:fill="auto"/>
          </w:tcPr>
          <w:p w14:paraId="14A80334" w14:textId="77777777" w:rsidR="007C2634" w:rsidRPr="000C1F46" w:rsidRDefault="007C2634" w:rsidP="002F2E48">
            <w:pPr>
              <w:tabs>
                <w:tab w:val="left" w:pos="2410"/>
              </w:tabs>
              <w:spacing w:after="0"/>
              <w:jc w:val="right"/>
              <w:rPr>
                <w:rFonts w:ascii="Verdana" w:hAnsi="Verdana"/>
                <w:sz w:val="18"/>
                <w:lang w:val="en-US"/>
              </w:rPr>
            </w:pPr>
            <w:proofErr w:type="spellStart"/>
            <w:proofErr w:type="gramStart"/>
            <w:r w:rsidRPr="000C1F46">
              <w:rPr>
                <w:rFonts w:ascii="Verdana" w:hAnsi="Verdana"/>
                <w:sz w:val="18"/>
                <w:lang w:val="en-US"/>
              </w:rPr>
              <w:t>p.HCed</w:t>
            </w:r>
            <w:proofErr w:type="spellEnd"/>
            <w:proofErr w:type="gramEnd"/>
          </w:p>
        </w:tc>
        <w:tc>
          <w:tcPr>
            <w:tcW w:w="1043" w:type="dxa"/>
            <w:shd w:val="clear" w:color="auto" w:fill="auto"/>
          </w:tcPr>
          <w:p w14:paraId="0C8FB19E" w14:textId="77777777" w:rsidR="007C2634" w:rsidRPr="000C1F46" w:rsidRDefault="007C2634" w:rsidP="002F2E48">
            <w:pPr>
              <w:tabs>
                <w:tab w:val="left" w:pos="2410"/>
              </w:tabs>
              <w:spacing w:after="0"/>
              <w:jc w:val="right"/>
              <w:rPr>
                <w:rFonts w:ascii="Verdana" w:hAnsi="Verdana"/>
                <w:sz w:val="18"/>
                <w:lang w:val="en-US"/>
              </w:rPr>
            </w:pPr>
            <w:r w:rsidRPr="000C1F46">
              <w:rPr>
                <w:rFonts w:ascii="Verdana" w:hAnsi="Verdana"/>
                <w:sz w:val="18"/>
                <w:lang w:val="en-US"/>
              </w:rPr>
              <w:t>0.45</w:t>
            </w:r>
          </w:p>
        </w:tc>
      </w:tr>
      <w:tr w:rsidR="007C2634" w:rsidRPr="000C1F46" w14:paraId="4F03A089" w14:textId="77777777" w:rsidTr="000C1F46">
        <w:tc>
          <w:tcPr>
            <w:tcW w:w="5070" w:type="dxa"/>
            <w:shd w:val="clear" w:color="auto" w:fill="auto"/>
          </w:tcPr>
          <w:p w14:paraId="60AB2A75" w14:textId="77777777" w:rsidR="007C2634" w:rsidRPr="000C1F46" w:rsidRDefault="007C2634" w:rsidP="002F2E48">
            <w:pPr>
              <w:tabs>
                <w:tab w:val="left" w:pos="2410"/>
              </w:tabs>
              <w:spacing w:after="0"/>
              <w:ind w:left="360"/>
              <w:rPr>
                <w:rFonts w:ascii="Verdana" w:hAnsi="Verdana"/>
                <w:sz w:val="18"/>
                <w:lang w:val="en-US"/>
              </w:rPr>
            </w:pPr>
            <w:r w:rsidRPr="000C1F46">
              <w:rPr>
                <w:rFonts w:ascii="Verdana" w:hAnsi="Verdana"/>
                <w:sz w:val="18"/>
                <w:lang w:val="en-US"/>
              </w:rPr>
              <w:t>Routine practice (RP)</w:t>
            </w:r>
          </w:p>
        </w:tc>
        <w:tc>
          <w:tcPr>
            <w:tcW w:w="2409" w:type="dxa"/>
            <w:shd w:val="clear" w:color="auto" w:fill="auto"/>
          </w:tcPr>
          <w:p w14:paraId="2188B308" w14:textId="77777777" w:rsidR="007C2634" w:rsidRPr="000C1F46" w:rsidRDefault="007C2634" w:rsidP="002F2E48">
            <w:pPr>
              <w:tabs>
                <w:tab w:val="left" w:pos="2410"/>
              </w:tabs>
              <w:spacing w:after="0"/>
              <w:jc w:val="right"/>
              <w:rPr>
                <w:rFonts w:ascii="Verdana" w:hAnsi="Verdana"/>
                <w:sz w:val="18"/>
                <w:lang w:val="en-US"/>
              </w:rPr>
            </w:pPr>
            <w:proofErr w:type="spellStart"/>
            <w:proofErr w:type="gramStart"/>
            <w:r w:rsidRPr="000C1F46">
              <w:rPr>
                <w:rFonts w:ascii="Verdana" w:hAnsi="Verdana"/>
                <w:sz w:val="18"/>
                <w:lang w:val="en-US"/>
              </w:rPr>
              <w:t>p.RPed</w:t>
            </w:r>
            <w:proofErr w:type="spellEnd"/>
            <w:proofErr w:type="gramEnd"/>
          </w:p>
        </w:tc>
        <w:tc>
          <w:tcPr>
            <w:tcW w:w="1043" w:type="dxa"/>
            <w:shd w:val="clear" w:color="auto" w:fill="auto"/>
          </w:tcPr>
          <w:p w14:paraId="1448FC4C" w14:textId="77777777" w:rsidR="007C2634" w:rsidRPr="000C1F46" w:rsidRDefault="007C2634" w:rsidP="002F2E48">
            <w:pPr>
              <w:tabs>
                <w:tab w:val="left" w:pos="2410"/>
              </w:tabs>
              <w:spacing w:after="0"/>
              <w:jc w:val="right"/>
              <w:rPr>
                <w:rFonts w:ascii="Verdana" w:hAnsi="Verdana"/>
                <w:sz w:val="18"/>
                <w:lang w:val="en-US"/>
              </w:rPr>
            </w:pPr>
            <w:r w:rsidRPr="000C1F46">
              <w:rPr>
                <w:rFonts w:ascii="Verdana" w:hAnsi="Verdana"/>
                <w:sz w:val="18"/>
                <w:lang w:val="en-US"/>
              </w:rPr>
              <w:t>0.35</w:t>
            </w:r>
          </w:p>
        </w:tc>
      </w:tr>
      <w:tr w:rsidR="007C2634" w:rsidRPr="000C1F46" w14:paraId="354DB31D" w14:textId="77777777" w:rsidTr="000C1F46">
        <w:tc>
          <w:tcPr>
            <w:tcW w:w="5070" w:type="dxa"/>
            <w:shd w:val="clear" w:color="auto" w:fill="auto"/>
          </w:tcPr>
          <w:p w14:paraId="5932990F" w14:textId="77777777" w:rsidR="007C2634" w:rsidRPr="000C1F46" w:rsidRDefault="007C2634" w:rsidP="002F2E48">
            <w:pPr>
              <w:tabs>
                <w:tab w:val="left" w:pos="2410"/>
              </w:tabs>
              <w:spacing w:after="0"/>
              <w:rPr>
                <w:rFonts w:ascii="Verdana" w:hAnsi="Verdana"/>
                <w:sz w:val="18"/>
                <w:lang w:val="en-US"/>
              </w:rPr>
            </w:pPr>
            <w:r w:rsidRPr="000C1F46">
              <w:rPr>
                <w:rFonts w:ascii="Verdana" w:hAnsi="Verdana"/>
                <w:sz w:val="18"/>
                <w:lang w:val="en-US"/>
              </w:rPr>
              <w:t>Life expectancy (Years)</w:t>
            </w:r>
          </w:p>
        </w:tc>
        <w:tc>
          <w:tcPr>
            <w:tcW w:w="2409" w:type="dxa"/>
            <w:shd w:val="clear" w:color="auto" w:fill="auto"/>
          </w:tcPr>
          <w:p w14:paraId="0526C6DE" w14:textId="77777777" w:rsidR="007C2634" w:rsidRPr="000C1F46" w:rsidRDefault="007C2634" w:rsidP="002F2E48">
            <w:pPr>
              <w:tabs>
                <w:tab w:val="left" w:pos="2410"/>
              </w:tabs>
              <w:spacing w:after="0"/>
              <w:jc w:val="right"/>
              <w:rPr>
                <w:rFonts w:ascii="Verdana" w:hAnsi="Verdana"/>
                <w:sz w:val="18"/>
                <w:lang w:val="en-US"/>
              </w:rPr>
            </w:pPr>
          </w:p>
        </w:tc>
        <w:tc>
          <w:tcPr>
            <w:tcW w:w="1043" w:type="dxa"/>
            <w:shd w:val="clear" w:color="auto" w:fill="auto"/>
          </w:tcPr>
          <w:p w14:paraId="3BA7F423" w14:textId="77777777" w:rsidR="007C2634" w:rsidRPr="000C1F46" w:rsidRDefault="007C2634" w:rsidP="002F2E48">
            <w:pPr>
              <w:tabs>
                <w:tab w:val="left" w:pos="2410"/>
              </w:tabs>
              <w:spacing w:after="0"/>
              <w:jc w:val="right"/>
              <w:rPr>
                <w:rFonts w:ascii="Verdana" w:hAnsi="Verdana"/>
                <w:sz w:val="18"/>
                <w:lang w:val="en-US"/>
              </w:rPr>
            </w:pPr>
          </w:p>
        </w:tc>
      </w:tr>
      <w:tr w:rsidR="007C2634" w:rsidRPr="000C1F46" w14:paraId="513E6B99" w14:textId="77777777" w:rsidTr="000C1F46">
        <w:tc>
          <w:tcPr>
            <w:tcW w:w="5070" w:type="dxa"/>
            <w:shd w:val="clear" w:color="auto" w:fill="auto"/>
          </w:tcPr>
          <w:p w14:paraId="00DD358F" w14:textId="77777777" w:rsidR="007C2634" w:rsidRPr="000C1F46" w:rsidRDefault="007C2634" w:rsidP="002F2E48">
            <w:pPr>
              <w:tabs>
                <w:tab w:val="left" w:pos="2410"/>
              </w:tabs>
              <w:spacing w:after="0"/>
              <w:ind w:left="360"/>
              <w:rPr>
                <w:rFonts w:ascii="Verdana" w:hAnsi="Verdana"/>
                <w:sz w:val="18"/>
                <w:lang w:val="en-US"/>
              </w:rPr>
            </w:pPr>
            <w:r w:rsidRPr="000C1F46">
              <w:rPr>
                <w:rFonts w:ascii="Verdana" w:hAnsi="Verdana"/>
                <w:sz w:val="18"/>
                <w:lang w:val="en-US"/>
              </w:rPr>
              <w:t xml:space="preserve">Early detection </w:t>
            </w:r>
          </w:p>
        </w:tc>
        <w:tc>
          <w:tcPr>
            <w:tcW w:w="2409" w:type="dxa"/>
            <w:shd w:val="clear" w:color="auto" w:fill="auto"/>
          </w:tcPr>
          <w:p w14:paraId="415C5025" w14:textId="77777777" w:rsidR="007C2634" w:rsidRPr="000C1F46" w:rsidRDefault="007C2634" w:rsidP="002F2E48">
            <w:pPr>
              <w:tabs>
                <w:tab w:val="left" w:pos="2410"/>
              </w:tabs>
              <w:spacing w:after="0"/>
              <w:jc w:val="right"/>
              <w:rPr>
                <w:rFonts w:ascii="Verdana" w:hAnsi="Verdana"/>
                <w:sz w:val="18"/>
                <w:lang w:val="en-US"/>
              </w:rPr>
            </w:pPr>
            <w:proofErr w:type="spellStart"/>
            <w:proofErr w:type="gramStart"/>
            <w:r w:rsidRPr="000C1F46">
              <w:rPr>
                <w:rFonts w:ascii="Verdana" w:hAnsi="Verdana"/>
                <w:sz w:val="18"/>
                <w:lang w:val="en-US"/>
              </w:rPr>
              <w:t>le.ed</w:t>
            </w:r>
            <w:proofErr w:type="spellEnd"/>
            <w:proofErr w:type="gramEnd"/>
          </w:p>
        </w:tc>
        <w:tc>
          <w:tcPr>
            <w:tcW w:w="1043" w:type="dxa"/>
            <w:shd w:val="clear" w:color="auto" w:fill="auto"/>
          </w:tcPr>
          <w:p w14:paraId="0D7B60D4" w14:textId="77777777" w:rsidR="007C2634" w:rsidRPr="000C1F46" w:rsidRDefault="007C2634" w:rsidP="002F2E48">
            <w:pPr>
              <w:tabs>
                <w:tab w:val="left" w:pos="2410"/>
              </w:tabs>
              <w:spacing w:after="0"/>
              <w:jc w:val="right"/>
              <w:rPr>
                <w:rFonts w:ascii="Verdana" w:hAnsi="Verdana"/>
                <w:sz w:val="18"/>
                <w:lang w:val="en-US"/>
              </w:rPr>
            </w:pPr>
            <w:r w:rsidRPr="000C1F46">
              <w:rPr>
                <w:rFonts w:ascii="Verdana" w:hAnsi="Verdana"/>
                <w:sz w:val="18"/>
                <w:lang w:val="en-US"/>
              </w:rPr>
              <w:t xml:space="preserve">7 </w:t>
            </w:r>
          </w:p>
        </w:tc>
      </w:tr>
      <w:tr w:rsidR="007C2634" w:rsidRPr="000C1F46" w14:paraId="42CBC6BC" w14:textId="77777777" w:rsidTr="000C1F46">
        <w:tc>
          <w:tcPr>
            <w:tcW w:w="5070" w:type="dxa"/>
            <w:shd w:val="clear" w:color="auto" w:fill="auto"/>
          </w:tcPr>
          <w:p w14:paraId="62B2AA77" w14:textId="77777777" w:rsidR="007C2634" w:rsidRPr="000C1F46" w:rsidRDefault="007C2634" w:rsidP="002F2E48">
            <w:pPr>
              <w:tabs>
                <w:tab w:val="left" w:pos="2410"/>
              </w:tabs>
              <w:spacing w:after="0"/>
              <w:ind w:left="360"/>
              <w:rPr>
                <w:rFonts w:ascii="Verdana" w:hAnsi="Verdana"/>
                <w:sz w:val="18"/>
                <w:lang w:val="en-US"/>
              </w:rPr>
            </w:pPr>
            <w:r w:rsidRPr="000C1F46">
              <w:rPr>
                <w:rFonts w:ascii="Verdana" w:hAnsi="Verdana"/>
                <w:sz w:val="18"/>
                <w:lang w:val="en-US"/>
              </w:rPr>
              <w:t>Late detection</w:t>
            </w:r>
          </w:p>
        </w:tc>
        <w:tc>
          <w:tcPr>
            <w:tcW w:w="2409" w:type="dxa"/>
            <w:shd w:val="clear" w:color="auto" w:fill="auto"/>
          </w:tcPr>
          <w:p w14:paraId="7B4287EB" w14:textId="77777777" w:rsidR="007C2634" w:rsidRPr="000C1F46" w:rsidRDefault="007C2634" w:rsidP="002F2E48">
            <w:pPr>
              <w:tabs>
                <w:tab w:val="left" w:pos="2410"/>
              </w:tabs>
              <w:spacing w:after="0"/>
              <w:jc w:val="right"/>
              <w:rPr>
                <w:rFonts w:ascii="Verdana" w:hAnsi="Verdana"/>
                <w:sz w:val="18"/>
                <w:lang w:val="en-US"/>
              </w:rPr>
            </w:pPr>
            <w:proofErr w:type="spellStart"/>
            <w:proofErr w:type="gramStart"/>
            <w:r w:rsidRPr="000C1F46">
              <w:rPr>
                <w:rFonts w:ascii="Verdana" w:hAnsi="Verdana"/>
                <w:sz w:val="18"/>
                <w:lang w:val="en-US"/>
              </w:rPr>
              <w:t>le.ld</w:t>
            </w:r>
            <w:proofErr w:type="spellEnd"/>
            <w:proofErr w:type="gramEnd"/>
          </w:p>
        </w:tc>
        <w:tc>
          <w:tcPr>
            <w:tcW w:w="1043" w:type="dxa"/>
            <w:shd w:val="clear" w:color="auto" w:fill="auto"/>
          </w:tcPr>
          <w:p w14:paraId="426549C4" w14:textId="77777777" w:rsidR="007C2634" w:rsidRPr="000C1F46" w:rsidRDefault="007C2634" w:rsidP="002F2E48">
            <w:pPr>
              <w:tabs>
                <w:tab w:val="left" w:pos="2410"/>
              </w:tabs>
              <w:spacing w:after="0"/>
              <w:jc w:val="right"/>
              <w:rPr>
                <w:rFonts w:ascii="Verdana" w:hAnsi="Verdana"/>
                <w:sz w:val="18"/>
                <w:lang w:val="en-US"/>
              </w:rPr>
            </w:pPr>
            <w:r w:rsidRPr="000C1F46">
              <w:rPr>
                <w:rFonts w:ascii="Verdana" w:hAnsi="Verdana"/>
                <w:sz w:val="18"/>
                <w:lang w:val="en-US"/>
              </w:rPr>
              <w:t xml:space="preserve">1 </w:t>
            </w:r>
          </w:p>
        </w:tc>
      </w:tr>
      <w:tr w:rsidR="007C2634" w:rsidRPr="0078175E" w14:paraId="71E2797B" w14:textId="77777777" w:rsidTr="000C1F46">
        <w:tc>
          <w:tcPr>
            <w:tcW w:w="5070" w:type="dxa"/>
            <w:shd w:val="clear" w:color="auto" w:fill="auto"/>
          </w:tcPr>
          <w:p w14:paraId="1E93EEAB" w14:textId="77777777" w:rsidR="007C2634" w:rsidRPr="000C1F46" w:rsidRDefault="007C2634" w:rsidP="002F2E48">
            <w:pPr>
              <w:tabs>
                <w:tab w:val="left" w:pos="2410"/>
              </w:tabs>
              <w:spacing w:after="0"/>
              <w:rPr>
                <w:rFonts w:ascii="Verdana" w:hAnsi="Verdana"/>
                <w:sz w:val="18"/>
                <w:lang w:val="en-US"/>
              </w:rPr>
            </w:pPr>
            <w:r w:rsidRPr="000C1F46">
              <w:rPr>
                <w:rFonts w:ascii="Verdana" w:hAnsi="Verdana"/>
                <w:sz w:val="18"/>
                <w:lang w:val="en-US"/>
              </w:rPr>
              <w:t xml:space="preserve">Total healthcare costs (Follow-up and treatment - $) </w:t>
            </w:r>
          </w:p>
        </w:tc>
        <w:tc>
          <w:tcPr>
            <w:tcW w:w="2409" w:type="dxa"/>
            <w:shd w:val="clear" w:color="auto" w:fill="auto"/>
          </w:tcPr>
          <w:p w14:paraId="2C37DDD4" w14:textId="77777777" w:rsidR="007C2634" w:rsidRPr="000C1F46" w:rsidRDefault="007C2634" w:rsidP="002F2E48">
            <w:pPr>
              <w:tabs>
                <w:tab w:val="left" w:pos="2410"/>
              </w:tabs>
              <w:spacing w:after="0"/>
              <w:jc w:val="right"/>
              <w:rPr>
                <w:rFonts w:ascii="Verdana" w:hAnsi="Verdana"/>
                <w:sz w:val="18"/>
                <w:lang w:val="en-US"/>
              </w:rPr>
            </w:pPr>
          </w:p>
        </w:tc>
        <w:tc>
          <w:tcPr>
            <w:tcW w:w="1043" w:type="dxa"/>
            <w:shd w:val="clear" w:color="auto" w:fill="auto"/>
          </w:tcPr>
          <w:p w14:paraId="7645E155" w14:textId="77777777" w:rsidR="007C2634" w:rsidRPr="000C1F46" w:rsidRDefault="007C2634" w:rsidP="002F2E48">
            <w:pPr>
              <w:tabs>
                <w:tab w:val="left" w:pos="2410"/>
              </w:tabs>
              <w:spacing w:after="0"/>
              <w:jc w:val="right"/>
              <w:rPr>
                <w:rFonts w:ascii="Verdana" w:hAnsi="Verdana"/>
                <w:sz w:val="18"/>
                <w:lang w:val="en-US"/>
              </w:rPr>
            </w:pPr>
          </w:p>
        </w:tc>
      </w:tr>
      <w:tr w:rsidR="007C2634" w:rsidRPr="000C1F46" w14:paraId="3B046BFC" w14:textId="77777777" w:rsidTr="000C1F46">
        <w:tc>
          <w:tcPr>
            <w:tcW w:w="5070" w:type="dxa"/>
            <w:shd w:val="clear" w:color="auto" w:fill="auto"/>
          </w:tcPr>
          <w:p w14:paraId="185B4A6A" w14:textId="77777777" w:rsidR="007C2634" w:rsidRPr="000C1F46" w:rsidRDefault="007C2634" w:rsidP="002F2E48">
            <w:pPr>
              <w:tabs>
                <w:tab w:val="left" w:pos="2410"/>
              </w:tabs>
              <w:spacing w:after="0"/>
              <w:ind w:left="360"/>
              <w:rPr>
                <w:rFonts w:ascii="Verdana" w:hAnsi="Verdana"/>
                <w:sz w:val="18"/>
                <w:lang w:val="en-US"/>
              </w:rPr>
            </w:pPr>
            <w:r w:rsidRPr="000C1F46">
              <w:rPr>
                <w:rFonts w:ascii="Verdana" w:hAnsi="Verdana"/>
                <w:sz w:val="18"/>
                <w:lang w:val="en-US"/>
              </w:rPr>
              <w:t>Early detection in PC</w:t>
            </w:r>
          </w:p>
        </w:tc>
        <w:tc>
          <w:tcPr>
            <w:tcW w:w="2409" w:type="dxa"/>
            <w:shd w:val="clear" w:color="auto" w:fill="auto"/>
          </w:tcPr>
          <w:p w14:paraId="01427930" w14:textId="77777777" w:rsidR="007C2634" w:rsidRPr="000C1F46" w:rsidRDefault="007C2634" w:rsidP="002F2E48">
            <w:pPr>
              <w:tabs>
                <w:tab w:val="left" w:pos="2410"/>
              </w:tabs>
              <w:spacing w:after="0"/>
              <w:jc w:val="right"/>
              <w:rPr>
                <w:rFonts w:ascii="Verdana" w:hAnsi="Verdana"/>
                <w:sz w:val="18"/>
                <w:lang w:val="en-US"/>
              </w:rPr>
            </w:pPr>
            <w:proofErr w:type="spellStart"/>
            <w:r w:rsidRPr="000C1F46">
              <w:rPr>
                <w:rFonts w:ascii="Verdana" w:hAnsi="Verdana"/>
                <w:sz w:val="18"/>
                <w:lang w:val="en-US"/>
              </w:rPr>
              <w:t>c.PCed</w:t>
            </w:r>
            <w:proofErr w:type="spellEnd"/>
            <w:r w:rsidRPr="000C1F46">
              <w:rPr>
                <w:rFonts w:ascii="Verdana" w:hAnsi="Verdana"/>
                <w:sz w:val="18"/>
                <w:lang w:val="en-US"/>
              </w:rPr>
              <w:t xml:space="preserve"> </w:t>
            </w:r>
          </w:p>
        </w:tc>
        <w:tc>
          <w:tcPr>
            <w:tcW w:w="1043" w:type="dxa"/>
            <w:shd w:val="clear" w:color="auto" w:fill="auto"/>
          </w:tcPr>
          <w:p w14:paraId="6E2FCE26" w14:textId="0890927A" w:rsidR="007C2634" w:rsidRPr="000C1F46" w:rsidRDefault="007C2634" w:rsidP="002F2E48">
            <w:pPr>
              <w:tabs>
                <w:tab w:val="left" w:pos="2410"/>
              </w:tabs>
              <w:spacing w:after="0"/>
              <w:jc w:val="right"/>
              <w:rPr>
                <w:rFonts w:ascii="Verdana" w:hAnsi="Verdana"/>
                <w:sz w:val="18"/>
                <w:lang w:val="en-US"/>
              </w:rPr>
            </w:pPr>
            <w:r w:rsidRPr="000C1F46">
              <w:rPr>
                <w:rFonts w:ascii="Verdana" w:hAnsi="Verdana"/>
                <w:sz w:val="18"/>
                <w:lang w:val="en-US"/>
              </w:rPr>
              <w:t xml:space="preserve">  3900</w:t>
            </w:r>
          </w:p>
        </w:tc>
      </w:tr>
      <w:tr w:rsidR="007C2634" w:rsidRPr="000C1F46" w14:paraId="233A11D5" w14:textId="77777777" w:rsidTr="000C1F46">
        <w:tc>
          <w:tcPr>
            <w:tcW w:w="5070" w:type="dxa"/>
            <w:shd w:val="clear" w:color="auto" w:fill="auto"/>
          </w:tcPr>
          <w:p w14:paraId="33AF8262" w14:textId="77777777" w:rsidR="007C2634" w:rsidRPr="000C1F46" w:rsidRDefault="007C2634" w:rsidP="002F2E48">
            <w:pPr>
              <w:tabs>
                <w:tab w:val="left" w:pos="2410"/>
              </w:tabs>
              <w:spacing w:after="0"/>
              <w:ind w:left="360"/>
              <w:rPr>
                <w:rFonts w:ascii="Verdana" w:hAnsi="Verdana"/>
                <w:sz w:val="18"/>
                <w:lang w:val="en-US"/>
              </w:rPr>
            </w:pPr>
            <w:r w:rsidRPr="000C1F46">
              <w:rPr>
                <w:rFonts w:ascii="Verdana" w:hAnsi="Verdana"/>
                <w:sz w:val="18"/>
                <w:lang w:val="en-US"/>
              </w:rPr>
              <w:t>Early detection in HC</w:t>
            </w:r>
          </w:p>
        </w:tc>
        <w:tc>
          <w:tcPr>
            <w:tcW w:w="2409" w:type="dxa"/>
            <w:shd w:val="clear" w:color="auto" w:fill="auto"/>
          </w:tcPr>
          <w:p w14:paraId="6F29A94A" w14:textId="77777777" w:rsidR="007C2634" w:rsidRPr="000C1F46" w:rsidRDefault="007C2634" w:rsidP="002F2E48">
            <w:pPr>
              <w:tabs>
                <w:tab w:val="left" w:pos="2410"/>
              </w:tabs>
              <w:spacing w:after="0"/>
              <w:jc w:val="right"/>
              <w:rPr>
                <w:rFonts w:ascii="Verdana" w:hAnsi="Verdana"/>
                <w:sz w:val="18"/>
                <w:lang w:val="en-US"/>
              </w:rPr>
            </w:pPr>
            <w:proofErr w:type="spellStart"/>
            <w:r w:rsidRPr="000C1F46">
              <w:rPr>
                <w:rFonts w:ascii="Verdana" w:hAnsi="Verdana"/>
                <w:sz w:val="18"/>
                <w:lang w:val="en-US"/>
              </w:rPr>
              <w:t>c.HCed</w:t>
            </w:r>
            <w:proofErr w:type="spellEnd"/>
          </w:p>
        </w:tc>
        <w:tc>
          <w:tcPr>
            <w:tcW w:w="1043" w:type="dxa"/>
            <w:shd w:val="clear" w:color="auto" w:fill="auto"/>
          </w:tcPr>
          <w:p w14:paraId="2C5064DC" w14:textId="19973705" w:rsidR="007C2634" w:rsidRPr="000C1F46" w:rsidRDefault="007C2634" w:rsidP="002F2E48">
            <w:pPr>
              <w:tabs>
                <w:tab w:val="left" w:pos="2410"/>
              </w:tabs>
              <w:spacing w:after="0"/>
              <w:jc w:val="right"/>
              <w:rPr>
                <w:rFonts w:ascii="Verdana" w:hAnsi="Verdana"/>
                <w:sz w:val="18"/>
                <w:lang w:val="en-US"/>
              </w:rPr>
            </w:pPr>
            <w:r w:rsidRPr="000C1F46">
              <w:rPr>
                <w:rFonts w:ascii="Verdana" w:hAnsi="Verdana"/>
                <w:sz w:val="18"/>
                <w:lang w:val="en-US"/>
              </w:rPr>
              <w:t>6200</w:t>
            </w:r>
          </w:p>
        </w:tc>
      </w:tr>
      <w:tr w:rsidR="007C2634" w:rsidRPr="000C1F46" w14:paraId="46BECFBE" w14:textId="77777777" w:rsidTr="000C1F46">
        <w:tc>
          <w:tcPr>
            <w:tcW w:w="5070" w:type="dxa"/>
            <w:shd w:val="clear" w:color="auto" w:fill="auto"/>
          </w:tcPr>
          <w:p w14:paraId="05CADDEB" w14:textId="77777777" w:rsidR="007C2634" w:rsidRPr="000C1F46" w:rsidRDefault="007C2634" w:rsidP="002F2E48">
            <w:pPr>
              <w:tabs>
                <w:tab w:val="left" w:pos="2410"/>
              </w:tabs>
              <w:spacing w:after="0"/>
              <w:ind w:left="360"/>
              <w:rPr>
                <w:rFonts w:ascii="Verdana" w:hAnsi="Verdana"/>
                <w:sz w:val="18"/>
                <w:lang w:val="en-US"/>
              </w:rPr>
            </w:pPr>
            <w:r w:rsidRPr="000C1F46">
              <w:rPr>
                <w:rFonts w:ascii="Verdana" w:hAnsi="Verdana"/>
                <w:sz w:val="18"/>
                <w:lang w:val="en-US"/>
              </w:rPr>
              <w:t>Early detection in RP</w:t>
            </w:r>
          </w:p>
        </w:tc>
        <w:tc>
          <w:tcPr>
            <w:tcW w:w="2409" w:type="dxa"/>
            <w:shd w:val="clear" w:color="auto" w:fill="auto"/>
          </w:tcPr>
          <w:p w14:paraId="52B02310" w14:textId="77777777" w:rsidR="007C2634" w:rsidRPr="000C1F46" w:rsidRDefault="007C2634" w:rsidP="002F2E48">
            <w:pPr>
              <w:tabs>
                <w:tab w:val="left" w:pos="2410"/>
              </w:tabs>
              <w:spacing w:after="0"/>
              <w:jc w:val="right"/>
              <w:rPr>
                <w:rFonts w:ascii="Verdana" w:hAnsi="Verdana"/>
                <w:sz w:val="18"/>
                <w:lang w:val="en-US"/>
              </w:rPr>
            </w:pPr>
            <w:proofErr w:type="spellStart"/>
            <w:r w:rsidRPr="000C1F46">
              <w:rPr>
                <w:rFonts w:ascii="Verdana" w:hAnsi="Verdana"/>
                <w:sz w:val="18"/>
                <w:lang w:val="en-US"/>
              </w:rPr>
              <w:t>c.RPed</w:t>
            </w:r>
            <w:proofErr w:type="spellEnd"/>
          </w:p>
        </w:tc>
        <w:tc>
          <w:tcPr>
            <w:tcW w:w="1043" w:type="dxa"/>
            <w:shd w:val="clear" w:color="auto" w:fill="auto"/>
          </w:tcPr>
          <w:p w14:paraId="4A3DFA79" w14:textId="275A40F8" w:rsidR="007C2634" w:rsidRPr="000C1F46" w:rsidRDefault="007C2634" w:rsidP="002F2E48">
            <w:pPr>
              <w:tabs>
                <w:tab w:val="left" w:pos="2410"/>
              </w:tabs>
              <w:spacing w:after="0"/>
              <w:jc w:val="right"/>
              <w:rPr>
                <w:rFonts w:ascii="Verdana" w:hAnsi="Verdana"/>
                <w:sz w:val="18"/>
                <w:lang w:val="en-US"/>
              </w:rPr>
            </w:pPr>
            <w:r w:rsidRPr="000C1F46">
              <w:rPr>
                <w:rFonts w:ascii="Verdana" w:hAnsi="Verdana"/>
                <w:sz w:val="18"/>
                <w:lang w:val="en-US"/>
              </w:rPr>
              <w:t xml:space="preserve">  3030</w:t>
            </w:r>
          </w:p>
        </w:tc>
      </w:tr>
      <w:tr w:rsidR="007C2634" w:rsidRPr="000C1F46" w14:paraId="12BD45FE" w14:textId="77777777" w:rsidTr="000C1F46">
        <w:tc>
          <w:tcPr>
            <w:tcW w:w="5070" w:type="dxa"/>
            <w:shd w:val="clear" w:color="auto" w:fill="auto"/>
          </w:tcPr>
          <w:p w14:paraId="2134996C" w14:textId="77777777" w:rsidR="007C2634" w:rsidRPr="000C1F46" w:rsidRDefault="007C2634" w:rsidP="002F2E48">
            <w:pPr>
              <w:tabs>
                <w:tab w:val="left" w:pos="2410"/>
              </w:tabs>
              <w:spacing w:after="0"/>
              <w:ind w:left="360"/>
              <w:rPr>
                <w:rFonts w:ascii="Verdana" w:hAnsi="Verdana"/>
                <w:sz w:val="18"/>
                <w:lang w:val="en-US"/>
              </w:rPr>
            </w:pPr>
            <w:r w:rsidRPr="000C1F46">
              <w:rPr>
                <w:rFonts w:ascii="Verdana" w:hAnsi="Verdana"/>
                <w:sz w:val="18"/>
                <w:lang w:val="en-US"/>
              </w:rPr>
              <w:t>Late detection in PC</w:t>
            </w:r>
          </w:p>
        </w:tc>
        <w:tc>
          <w:tcPr>
            <w:tcW w:w="2409" w:type="dxa"/>
            <w:shd w:val="clear" w:color="auto" w:fill="auto"/>
          </w:tcPr>
          <w:p w14:paraId="79EE7F33" w14:textId="77777777" w:rsidR="007C2634" w:rsidRPr="000C1F46" w:rsidRDefault="007C2634" w:rsidP="002F2E48">
            <w:pPr>
              <w:tabs>
                <w:tab w:val="left" w:pos="2410"/>
              </w:tabs>
              <w:spacing w:after="0"/>
              <w:jc w:val="right"/>
              <w:rPr>
                <w:rFonts w:ascii="Verdana" w:hAnsi="Verdana"/>
                <w:sz w:val="18"/>
                <w:lang w:val="en-US"/>
              </w:rPr>
            </w:pPr>
            <w:proofErr w:type="spellStart"/>
            <w:r w:rsidRPr="000C1F46">
              <w:rPr>
                <w:rFonts w:ascii="Verdana" w:hAnsi="Verdana"/>
                <w:sz w:val="18"/>
                <w:lang w:val="en-US"/>
              </w:rPr>
              <w:t>c.PCld</w:t>
            </w:r>
            <w:proofErr w:type="spellEnd"/>
          </w:p>
        </w:tc>
        <w:tc>
          <w:tcPr>
            <w:tcW w:w="1043" w:type="dxa"/>
            <w:shd w:val="clear" w:color="auto" w:fill="auto"/>
          </w:tcPr>
          <w:p w14:paraId="4D92C5DB" w14:textId="18C5FADE" w:rsidR="007C2634" w:rsidRPr="000C1F46" w:rsidRDefault="007C2634" w:rsidP="002F2E48">
            <w:pPr>
              <w:tabs>
                <w:tab w:val="left" w:pos="2410"/>
              </w:tabs>
              <w:spacing w:after="0"/>
              <w:jc w:val="right"/>
              <w:rPr>
                <w:rFonts w:ascii="Verdana" w:hAnsi="Verdana"/>
                <w:sz w:val="18"/>
                <w:lang w:val="en-US"/>
              </w:rPr>
            </w:pPr>
            <w:r w:rsidRPr="000C1F46">
              <w:rPr>
                <w:rFonts w:ascii="Verdana" w:hAnsi="Verdana"/>
                <w:sz w:val="18"/>
                <w:lang w:val="en-US"/>
              </w:rPr>
              <w:t>12800</w:t>
            </w:r>
          </w:p>
        </w:tc>
      </w:tr>
      <w:tr w:rsidR="007C2634" w:rsidRPr="000C1F46" w14:paraId="304B6E48" w14:textId="77777777" w:rsidTr="000C1F46">
        <w:tc>
          <w:tcPr>
            <w:tcW w:w="5070" w:type="dxa"/>
            <w:shd w:val="clear" w:color="auto" w:fill="auto"/>
          </w:tcPr>
          <w:p w14:paraId="0232D62D" w14:textId="77777777" w:rsidR="007C2634" w:rsidRPr="000C1F46" w:rsidRDefault="007C2634" w:rsidP="002F2E48">
            <w:pPr>
              <w:tabs>
                <w:tab w:val="left" w:pos="2410"/>
              </w:tabs>
              <w:spacing w:after="0"/>
              <w:ind w:left="360"/>
              <w:rPr>
                <w:rFonts w:ascii="Verdana" w:hAnsi="Verdana"/>
                <w:sz w:val="18"/>
                <w:lang w:val="en-US"/>
              </w:rPr>
            </w:pPr>
            <w:r w:rsidRPr="000C1F46">
              <w:rPr>
                <w:rFonts w:ascii="Verdana" w:hAnsi="Verdana"/>
                <w:sz w:val="18"/>
                <w:lang w:val="en-US"/>
              </w:rPr>
              <w:t>Late detection in HC</w:t>
            </w:r>
          </w:p>
        </w:tc>
        <w:tc>
          <w:tcPr>
            <w:tcW w:w="2409" w:type="dxa"/>
            <w:shd w:val="clear" w:color="auto" w:fill="auto"/>
          </w:tcPr>
          <w:p w14:paraId="734F38F6" w14:textId="77777777" w:rsidR="007C2634" w:rsidRPr="000C1F46" w:rsidRDefault="007C2634" w:rsidP="002F2E48">
            <w:pPr>
              <w:tabs>
                <w:tab w:val="left" w:pos="2410"/>
              </w:tabs>
              <w:spacing w:after="0"/>
              <w:jc w:val="right"/>
              <w:rPr>
                <w:rFonts w:ascii="Verdana" w:hAnsi="Verdana"/>
                <w:sz w:val="18"/>
                <w:lang w:val="en-US"/>
              </w:rPr>
            </w:pPr>
            <w:proofErr w:type="spellStart"/>
            <w:r w:rsidRPr="000C1F46">
              <w:rPr>
                <w:rFonts w:ascii="Verdana" w:hAnsi="Verdana"/>
                <w:sz w:val="18"/>
                <w:lang w:val="en-US"/>
              </w:rPr>
              <w:t>c.HCld</w:t>
            </w:r>
            <w:proofErr w:type="spellEnd"/>
          </w:p>
        </w:tc>
        <w:tc>
          <w:tcPr>
            <w:tcW w:w="1043" w:type="dxa"/>
            <w:shd w:val="clear" w:color="auto" w:fill="auto"/>
          </w:tcPr>
          <w:p w14:paraId="4149338D" w14:textId="00C75E26" w:rsidR="007C2634" w:rsidRPr="000C1F46" w:rsidRDefault="007C2634" w:rsidP="002F2E48">
            <w:pPr>
              <w:tabs>
                <w:tab w:val="left" w:pos="2410"/>
              </w:tabs>
              <w:spacing w:after="0"/>
              <w:jc w:val="right"/>
              <w:rPr>
                <w:rFonts w:ascii="Verdana" w:hAnsi="Verdana"/>
                <w:sz w:val="18"/>
                <w:lang w:val="en-US"/>
              </w:rPr>
            </w:pPr>
            <w:r w:rsidRPr="000C1F46">
              <w:rPr>
                <w:rFonts w:ascii="Verdana" w:hAnsi="Verdana"/>
                <w:sz w:val="18"/>
                <w:lang w:val="en-US"/>
              </w:rPr>
              <w:t>14400</w:t>
            </w:r>
          </w:p>
        </w:tc>
      </w:tr>
      <w:tr w:rsidR="007C2634" w:rsidRPr="000C1F46" w14:paraId="636FD458" w14:textId="77777777" w:rsidTr="000C1F46">
        <w:tc>
          <w:tcPr>
            <w:tcW w:w="5070" w:type="dxa"/>
            <w:shd w:val="clear" w:color="auto" w:fill="auto"/>
          </w:tcPr>
          <w:p w14:paraId="58D293A0" w14:textId="77777777" w:rsidR="007C2634" w:rsidRPr="000C1F46" w:rsidRDefault="007C2634" w:rsidP="002F2E48">
            <w:pPr>
              <w:tabs>
                <w:tab w:val="left" w:pos="2410"/>
              </w:tabs>
              <w:spacing w:after="0"/>
              <w:ind w:left="360"/>
              <w:rPr>
                <w:rFonts w:ascii="Verdana" w:hAnsi="Verdana"/>
                <w:sz w:val="18"/>
                <w:lang w:val="en-US"/>
              </w:rPr>
            </w:pPr>
            <w:r w:rsidRPr="000C1F46">
              <w:rPr>
                <w:rFonts w:ascii="Verdana" w:hAnsi="Verdana"/>
                <w:sz w:val="18"/>
                <w:lang w:val="en-US"/>
              </w:rPr>
              <w:t>Late detection in RP</w:t>
            </w:r>
          </w:p>
        </w:tc>
        <w:tc>
          <w:tcPr>
            <w:tcW w:w="2409" w:type="dxa"/>
            <w:shd w:val="clear" w:color="auto" w:fill="auto"/>
          </w:tcPr>
          <w:p w14:paraId="2176484E" w14:textId="77777777" w:rsidR="007C2634" w:rsidRPr="000C1F46" w:rsidRDefault="007C2634" w:rsidP="002F2E48">
            <w:pPr>
              <w:tabs>
                <w:tab w:val="left" w:pos="2410"/>
              </w:tabs>
              <w:spacing w:after="0"/>
              <w:jc w:val="right"/>
              <w:rPr>
                <w:rFonts w:ascii="Verdana" w:hAnsi="Verdana"/>
                <w:sz w:val="18"/>
                <w:lang w:val="en-US"/>
              </w:rPr>
            </w:pPr>
            <w:proofErr w:type="spellStart"/>
            <w:r w:rsidRPr="000C1F46">
              <w:rPr>
                <w:rFonts w:ascii="Verdana" w:hAnsi="Verdana"/>
                <w:sz w:val="18"/>
                <w:lang w:val="en-US"/>
              </w:rPr>
              <w:t>c.RPld</w:t>
            </w:r>
            <w:proofErr w:type="spellEnd"/>
          </w:p>
        </w:tc>
        <w:tc>
          <w:tcPr>
            <w:tcW w:w="1043" w:type="dxa"/>
            <w:shd w:val="clear" w:color="auto" w:fill="auto"/>
          </w:tcPr>
          <w:p w14:paraId="51C09062" w14:textId="12C35DB0" w:rsidR="007C2634" w:rsidRPr="000C1F46" w:rsidRDefault="007C2634" w:rsidP="002F2E48">
            <w:pPr>
              <w:tabs>
                <w:tab w:val="left" w:pos="2410"/>
              </w:tabs>
              <w:spacing w:after="0"/>
              <w:jc w:val="right"/>
              <w:rPr>
                <w:rFonts w:ascii="Verdana" w:hAnsi="Verdana"/>
                <w:sz w:val="18"/>
                <w:lang w:val="en-US"/>
              </w:rPr>
            </w:pPr>
            <w:r w:rsidRPr="000C1F46">
              <w:rPr>
                <w:rFonts w:ascii="Verdana" w:hAnsi="Verdana"/>
                <w:sz w:val="18"/>
                <w:lang w:val="en-US"/>
              </w:rPr>
              <w:t>12020</w:t>
            </w:r>
          </w:p>
        </w:tc>
      </w:tr>
    </w:tbl>
    <w:p w14:paraId="54321E84" w14:textId="77777777" w:rsidR="007C2634" w:rsidRDefault="007C2634" w:rsidP="007C2634">
      <w:pPr>
        <w:rPr>
          <w:lang w:val="en-US"/>
        </w:rPr>
      </w:pPr>
    </w:p>
    <w:tbl>
      <w:tblPr>
        <w:tblW w:w="0" w:type="auto"/>
        <w:tblLook w:val="04A0" w:firstRow="1" w:lastRow="0" w:firstColumn="1" w:lastColumn="0" w:noHBand="0" w:noVBand="1"/>
      </w:tblPr>
      <w:tblGrid>
        <w:gridCol w:w="1951"/>
        <w:gridCol w:w="7625"/>
      </w:tblGrid>
      <w:tr w:rsidR="005E1813" w:rsidRPr="0078175E" w14:paraId="0B0815DD" w14:textId="77777777" w:rsidTr="002F2E48">
        <w:tc>
          <w:tcPr>
            <w:tcW w:w="1951" w:type="dxa"/>
            <w:tcBorders>
              <w:right w:val="single" w:sz="18" w:space="0" w:color="696367"/>
            </w:tcBorders>
            <w:shd w:val="clear" w:color="auto" w:fill="auto"/>
          </w:tcPr>
          <w:p w14:paraId="21C99309" w14:textId="77777777" w:rsidR="005E1813" w:rsidRPr="000C1F46" w:rsidRDefault="005E1813" w:rsidP="002F2E48">
            <w:pPr>
              <w:tabs>
                <w:tab w:val="left" w:pos="2410"/>
              </w:tabs>
              <w:spacing w:after="0"/>
              <w:rPr>
                <w:rFonts w:ascii="Verdana" w:hAnsi="Verdana"/>
                <w:b/>
                <w:color w:val="009999"/>
                <w:sz w:val="20"/>
              </w:rPr>
            </w:pPr>
            <w:r w:rsidRPr="000C1F46">
              <w:rPr>
                <w:rFonts w:ascii="Verdana" w:hAnsi="Verdana"/>
                <w:b/>
                <w:color w:val="009999"/>
                <w:sz w:val="20"/>
              </w:rPr>
              <w:t>Title</w:t>
            </w:r>
          </w:p>
        </w:tc>
        <w:tc>
          <w:tcPr>
            <w:tcW w:w="7625" w:type="dxa"/>
            <w:tcBorders>
              <w:left w:val="single" w:sz="18" w:space="0" w:color="696367"/>
            </w:tcBorders>
            <w:shd w:val="clear" w:color="auto" w:fill="auto"/>
          </w:tcPr>
          <w:p w14:paraId="4D1A7505" w14:textId="77777777" w:rsidR="005E1813" w:rsidRPr="000C1F46" w:rsidRDefault="005E1813" w:rsidP="002F2E48">
            <w:pPr>
              <w:tabs>
                <w:tab w:val="left" w:pos="2410"/>
              </w:tabs>
              <w:spacing w:after="0"/>
              <w:rPr>
                <w:rFonts w:ascii="Verdana" w:hAnsi="Verdana"/>
                <w:color w:val="808080"/>
                <w:sz w:val="20"/>
                <w:lang w:val="en-CA"/>
              </w:rPr>
            </w:pPr>
            <w:r w:rsidRPr="000C1F46">
              <w:rPr>
                <w:rFonts w:ascii="Verdana" w:hAnsi="Verdana"/>
                <w:color w:val="808080"/>
                <w:sz w:val="20"/>
                <w:lang w:val="en-US"/>
              </w:rPr>
              <w:t>Probabilistic version Colorectal Cancer – A Decision Tree</w:t>
            </w:r>
          </w:p>
        </w:tc>
      </w:tr>
      <w:tr w:rsidR="005E1813" w:rsidRPr="000C1F46" w14:paraId="678CF3E7" w14:textId="77777777" w:rsidTr="002F2E48">
        <w:tc>
          <w:tcPr>
            <w:tcW w:w="1951" w:type="dxa"/>
            <w:tcBorders>
              <w:right w:val="single" w:sz="18" w:space="0" w:color="696367"/>
            </w:tcBorders>
            <w:shd w:val="clear" w:color="auto" w:fill="auto"/>
          </w:tcPr>
          <w:p w14:paraId="503B78FB" w14:textId="77777777" w:rsidR="005E1813" w:rsidRPr="000C1F46" w:rsidRDefault="005E1813" w:rsidP="002F2E48">
            <w:pPr>
              <w:tabs>
                <w:tab w:val="left" w:pos="2410"/>
              </w:tabs>
              <w:spacing w:after="0"/>
              <w:rPr>
                <w:rFonts w:ascii="Verdana" w:hAnsi="Verdana"/>
                <w:b/>
                <w:color w:val="009999"/>
                <w:sz w:val="20"/>
              </w:rPr>
            </w:pPr>
            <w:r w:rsidRPr="000C1F46">
              <w:rPr>
                <w:rFonts w:ascii="Verdana" w:hAnsi="Verdana"/>
                <w:b/>
                <w:color w:val="009999"/>
                <w:sz w:val="20"/>
              </w:rPr>
              <w:t>Topic</w:t>
            </w:r>
          </w:p>
        </w:tc>
        <w:tc>
          <w:tcPr>
            <w:tcW w:w="7625" w:type="dxa"/>
            <w:tcBorders>
              <w:left w:val="single" w:sz="18" w:space="0" w:color="696367"/>
            </w:tcBorders>
            <w:shd w:val="clear" w:color="auto" w:fill="auto"/>
          </w:tcPr>
          <w:p w14:paraId="149D09C8" w14:textId="77777777" w:rsidR="005E1813" w:rsidRPr="000C1F46" w:rsidRDefault="005E1813" w:rsidP="002F2E48">
            <w:pPr>
              <w:tabs>
                <w:tab w:val="left" w:pos="2410"/>
              </w:tabs>
              <w:spacing w:after="0"/>
              <w:rPr>
                <w:rFonts w:ascii="Verdana" w:hAnsi="Verdana"/>
                <w:color w:val="808080"/>
                <w:sz w:val="20"/>
                <w:lang w:val="nl-NL"/>
              </w:rPr>
            </w:pPr>
            <w:r w:rsidRPr="000C1F46">
              <w:rPr>
                <w:rFonts w:ascii="Verdana" w:hAnsi="Verdana"/>
                <w:color w:val="808080"/>
                <w:sz w:val="20"/>
              </w:rPr>
              <w:t>Decision Tree</w:t>
            </w:r>
            <w:r w:rsidRPr="000C1F46">
              <w:rPr>
                <w:rFonts w:ascii="Verdana" w:hAnsi="Verdana"/>
                <w:color w:val="808080"/>
                <w:sz w:val="20"/>
                <w:lang w:val="nl-NL"/>
              </w:rPr>
              <w:t>, PSA</w:t>
            </w:r>
          </w:p>
        </w:tc>
      </w:tr>
      <w:tr w:rsidR="005E1813" w:rsidRPr="0078175E" w14:paraId="39CFD505" w14:textId="77777777" w:rsidTr="002F2E48">
        <w:tc>
          <w:tcPr>
            <w:tcW w:w="1951" w:type="dxa"/>
            <w:tcBorders>
              <w:right w:val="single" w:sz="18" w:space="0" w:color="696367"/>
            </w:tcBorders>
            <w:shd w:val="clear" w:color="auto" w:fill="auto"/>
          </w:tcPr>
          <w:p w14:paraId="2575D23E" w14:textId="77777777" w:rsidR="005E1813" w:rsidRPr="000C1F46" w:rsidRDefault="005E1813" w:rsidP="002F2E48">
            <w:pPr>
              <w:tabs>
                <w:tab w:val="left" w:pos="2410"/>
              </w:tabs>
              <w:spacing w:after="0"/>
              <w:rPr>
                <w:rFonts w:ascii="Verdana" w:hAnsi="Verdana"/>
                <w:b/>
                <w:color w:val="009999"/>
                <w:sz w:val="20"/>
              </w:rPr>
            </w:pPr>
            <w:r w:rsidRPr="000C1F46">
              <w:rPr>
                <w:rFonts w:ascii="Verdana" w:hAnsi="Verdana"/>
                <w:b/>
                <w:color w:val="009999"/>
                <w:sz w:val="20"/>
              </w:rPr>
              <w:t>Learning objective</w:t>
            </w:r>
          </w:p>
        </w:tc>
        <w:tc>
          <w:tcPr>
            <w:tcW w:w="7625" w:type="dxa"/>
            <w:tcBorders>
              <w:left w:val="single" w:sz="18" w:space="0" w:color="696367"/>
            </w:tcBorders>
            <w:shd w:val="clear" w:color="auto" w:fill="auto"/>
          </w:tcPr>
          <w:p w14:paraId="340F4886" w14:textId="77777777" w:rsidR="005E1813" w:rsidRPr="000C1F46" w:rsidRDefault="005E1813" w:rsidP="002F2E48">
            <w:pPr>
              <w:tabs>
                <w:tab w:val="left" w:pos="2410"/>
              </w:tabs>
              <w:spacing w:after="0"/>
              <w:rPr>
                <w:rFonts w:ascii="Verdana" w:hAnsi="Verdana"/>
                <w:color w:val="808080"/>
                <w:sz w:val="20"/>
                <w:lang w:val="en-CA"/>
              </w:rPr>
            </w:pPr>
            <w:r w:rsidRPr="000C1F46">
              <w:rPr>
                <w:rFonts w:ascii="Verdana" w:hAnsi="Verdana"/>
                <w:color w:val="808080"/>
                <w:sz w:val="20"/>
                <w:lang w:val="en-CA"/>
              </w:rPr>
              <w:t xml:space="preserve">To digest the </w:t>
            </w:r>
            <w:r w:rsidRPr="000C1F46">
              <w:rPr>
                <w:rFonts w:ascii="Verdana" w:hAnsi="Verdana"/>
                <w:color w:val="808080"/>
                <w:sz w:val="20"/>
                <w:lang w:val="en-GB"/>
              </w:rPr>
              <w:t>PSA</w:t>
            </w:r>
            <w:r w:rsidRPr="000C1F46">
              <w:rPr>
                <w:rFonts w:ascii="Verdana" w:hAnsi="Verdana"/>
                <w:color w:val="808080"/>
                <w:sz w:val="20"/>
                <w:lang w:val="en-CA"/>
              </w:rPr>
              <w:t xml:space="preserve"> code presented during the decision tree course</w:t>
            </w:r>
          </w:p>
          <w:p w14:paraId="495E18C4" w14:textId="77777777" w:rsidR="005E1813" w:rsidRPr="000C1F46" w:rsidRDefault="005E1813" w:rsidP="002F2E48">
            <w:pPr>
              <w:tabs>
                <w:tab w:val="left" w:pos="2410"/>
              </w:tabs>
              <w:spacing w:after="0"/>
              <w:rPr>
                <w:rFonts w:ascii="Verdana" w:hAnsi="Verdana"/>
                <w:color w:val="808080"/>
                <w:sz w:val="20"/>
                <w:lang w:val="en-GB"/>
              </w:rPr>
            </w:pPr>
            <w:r w:rsidRPr="000C1F46">
              <w:rPr>
                <w:rFonts w:ascii="Verdana" w:hAnsi="Verdana"/>
                <w:color w:val="808080"/>
                <w:sz w:val="20"/>
                <w:lang w:val="en-CA"/>
              </w:rPr>
              <w:t>To be able to build a simple decision tree</w:t>
            </w:r>
          </w:p>
          <w:p w14:paraId="39E8FA1C" w14:textId="77777777" w:rsidR="005E1813" w:rsidRPr="000C1F46" w:rsidRDefault="005E1813" w:rsidP="002F2E48">
            <w:pPr>
              <w:tabs>
                <w:tab w:val="left" w:pos="2410"/>
              </w:tabs>
              <w:spacing w:after="0"/>
              <w:rPr>
                <w:rFonts w:ascii="Verdana" w:hAnsi="Verdana"/>
                <w:color w:val="808080"/>
                <w:sz w:val="20"/>
                <w:lang w:val="en-GB"/>
              </w:rPr>
            </w:pPr>
            <w:r w:rsidRPr="000C1F46">
              <w:rPr>
                <w:rFonts w:ascii="Verdana" w:hAnsi="Verdana"/>
                <w:color w:val="808080"/>
                <w:sz w:val="20"/>
                <w:lang w:val="en-GB"/>
              </w:rPr>
              <w:t>To be able to perform a PSA</w:t>
            </w:r>
          </w:p>
        </w:tc>
      </w:tr>
      <w:tr w:rsidR="005E1813" w:rsidRPr="0078175E" w14:paraId="71625166" w14:textId="77777777" w:rsidTr="002F2E48">
        <w:tc>
          <w:tcPr>
            <w:tcW w:w="1951" w:type="dxa"/>
            <w:tcBorders>
              <w:right w:val="single" w:sz="18" w:space="0" w:color="696367"/>
            </w:tcBorders>
            <w:shd w:val="clear" w:color="auto" w:fill="auto"/>
          </w:tcPr>
          <w:p w14:paraId="752BFA47" w14:textId="77777777" w:rsidR="005E1813" w:rsidRPr="000C1F46" w:rsidRDefault="005E1813" w:rsidP="002F2E48">
            <w:pPr>
              <w:tabs>
                <w:tab w:val="left" w:pos="2410"/>
              </w:tabs>
              <w:spacing w:after="0"/>
              <w:rPr>
                <w:rFonts w:ascii="Verdana" w:hAnsi="Verdana"/>
                <w:b/>
                <w:color w:val="009999"/>
                <w:sz w:val="20"/>
              </w:rPr>
            </w:pPr>
            <w:r w:rsidRPr="000C1F46">
              <w:rPr>
                <w:rFonts w:ascii="Verdana" w:hAnsi="Verdana"/>
                <w:b/>
                <w:color w:val="009999"/>
                <w:sz w:val="20"/>
              </w:rPr>
              <w:t>Specifications</w:t>
            </w:r>
          </w:p>
        </w:tc>
        <w:tc>
          <w:tcPr>
            <w:tcW w:w="7625" w:type="dxa"/>
            <w:tcBorders>
              <w:left w:val="single" w:sz="18" w:space="0" w:color="696367"/>
            </w:tcBorders>
            <w:shd w:val="clear" w:color="auto" w:fill="auto"/>
          </w:tcPr>
          <w:p w14:paraId="332D715A" w14:textId="77777777" w:rsidR="005E1813" w:rsidRPr="000C1F46" w:rsidRDefault="005E1813" w:rsidP="002F2E48">
            <w:pPr>
              <w:tabs>
                <w:tab w:val="left" w:pos="2410"/>
              </w:tabs>
              <w:spacing w:after="0"/>
              <w:rPr>
                <w:rFonts w:ascii="Verdana" w:hAnsi="Verdana"/>
                <w:color w:val="808080"/>
                <w:sz w:val="20"/>
                <w:lang w:val="en-GB"/>
              </w:rPr>
            </w:pPr>
            <w:r w:rsidRPr="000C1F46">
              <w:rPr>
                <w:rFonts w:ascii="Verdana" w:hAnsi="Verdana"/>
                <w:color w:val="808080"/>
                <w:sz w:val="20"/>
                <w:lang w:val="en-CA"/>
              </w:rPr>
              <w:t xml:space="preserve">Simple decision tree, 3 alternatives, </w:t>
            </w:r>
            <w:r w:rsidRPr="000C1F46">
              <w:rPr>
                <w:rFonts w:ascii="Verdana" w:hAnsi="Verdana"/>
                <w:color w:val="808080"/>
                <w:sz w:val="20"/>
                <w:lang w:val="en-GB"/>
              </w:rPr>
              <w:t xml:space="preserve">cost-effectiveness, PSA </w:t>
            </w:r>
          </w:p>
        </w:tc>
      </w:tr>
      <w:tr w:rsidR="005E1813" w:rsidRPr="000C1F46" w14:paraId="42A36435" w14:textId="77777777" w:rsidTr="002F2E48">
        <w:tc>
          <w:tcPr>
            <w:tcW w:w="1951" w:type="dxa"/>
            <w:tcBorders>
              <w:right w:val="single" w:sz="18" w:space="0" w:color="696367"/>
            </w:tcBorders>
            <w:shd w:val="clear" w:color="auto" w:fill="auto"/>
          </w:tcPr>
          <w:p w14:paraId="63D9AFBD" w14:textId="77777777" w:rsidR="005E1813" w:rsidRPr="000C1F46" w:rsidRDefault="005E1813" w:rsidP="002F2E48">
            <w:pPr>
              <w:tabs>
                <w:tab w:val="left" w:pos="2410"/>
              </w:tabs>
              <w:spacing w:after="0"/>
              <w:rPr>
                <w:rFonts w:ascii="Verdana" w:hAnsi="Verdana"/>
                <w:b/>
                <w:color w:val="009999"/>
                <w:sz w:val="20"/>
              </w:rPr>
            </w:pPr>
            <w:r w:rsidRPr="000C1F46">
              <w:rPr>
                <w:rFonts w:ascii="Verdana" w:hAnsi="Verdana"/>
                <w:b/>
                <w:color w:val="009999"/>
                <w:sz w:val="20"/>
              </w:rPr>
              <w:t>Duration</w:t>
            </w:r>
          </w:p>
        </w:tc>
        <w:tc>
          <w:tcPr>
            <w:tcW w:w="7625" w:type="dxa"/>
            <w:tcBorders>
              <w:left w:val="single" w:sz="18" w:space="0" w:color="696367"/>
            </w:tcBorders>
            <w:shd w:val="clear" w:color="auto" w:fill="auto"/>
          </w:tcPr>
          <w:p w14:paraId="3137BEE7" w14:textId="77777777" w:rsidR="005E1813" w:rsidRPr="000C1F46" w:rsidRDefault="005E1813" w:rsidP="002F2E48">
            <w:pPr>
              <w:tabs>
                <w:tab w:val="left" w:pos="2410"/>
              </w:tabs>
              <w:spacing w:after="0"/>
              <w:rPr>
                <w:rFonts w:ascii="Verdana" w:hAnsi="Verdana"/>
                <w:color w:val="808080"/>
                <w:sz w:val="20"/>
              </w:rPr>
            </w:pPr>
            <w:r w:rsidRPr="000C1F46">
              <w:rPr>
                <w:rFonts w:ascii="Verdana" w:hAnsi="Verdana"/>
                <w:color w:val="808080"/>
                <w:sz w:val="20"/>
              </w:rPr>
              <w:t>30 minutes</w:t>
            </w:r>
          </w:p>
        </w:tc>
      </w:tr>
      <w:tr w:rsidR="005E1813" w:rsidRPr="0078175E" w14:paraId="37DD6B3F" w14:textId="77777777" w:rsidTr="002F2E48">
        <w:tc>
          <w:tcPr>
            <w:tcW w:w="1951" w:type="dxa"/>
            <w:tcBorders>
              <w:right w:val="single" w:sz="18" w:space="0" w:color="696367"/>
            </w:tcBorders>
            <w:shd w:val="clear" w:color="auto" w:fill="auto"/>
          </w:tcPr>
          <w:p w14:paraId="11481940" w14:textId="77777777" w:rsidR="005E1813" w:rsidRPr="000C1F46" w:rsidRDefault="005E1813" w:rsidP="002F2E48">
            <w:pPr>
              <w:tabs>
                <w:tab w:val="left" w:pos="2410"/>
              </w:tabs>
              <w:spacing w:after="0"/>
              <w:rPr>
                <w:rFonts w:ascii="Verdana" w:hAnsi="Verdana"/>
                <w:b/>
                <w:color w:val="009999"/>
                <w:sz w:val="20"/>
              </w:rPr>
            </w:pPr>
            <w:r w:rsidRPr="000C1F46">
              <w:rPr>
                <w:rFonts w:ascii="Verdana" w:hAnsi="Verdana"/>
                <w:b/>
                <w:color w:val="009999"/>
                <w:sz w:val="20"/>
              </w:rPr>
              <w:t>Needed</w:t>
            </w:r>
          </w:p>
        </w:tc>
        <w:tc>
          <w:tcPr>
            <w:tcW w:w="7625" w:type="dxa"/>
            <w:tcBorders>
              <w:left w:val="single" w:sz="18" w:space="0" w:color="696367"/>
            </w:tcBorders>
            <w:shd w:val="clear" w:color="auto" w:fill="auto"/>
          </w:tcPr>
          <w:p w14:paraId="15FD777B" w14:textId="7FDEA11C" w:rsidR="005E1813" w:rsidRPr="000C1F46" w:rsidRDefault="000C1F46" w:rsidP="002F2E48">
            <w:pPr>
              <w:tabs>
                <w:tab w:val="left" w:pos="2410"/>
              </w:tabs>
              <w:spacing w:after="0"/>
              <w:rPr>
                <w:rFonts w:ascii="Verdana" w:hAnsi="Verdana"/>
                <w:color w:val="808080"/>
                <w:sz w:val="20"/>
                <w:lang w:val="en-GB"/>
              </w:rPr>
            </w:pPr>
            <w:r w:rsidRPr="000C1F46">
              <w:rPr>
                <w:rFonts w:ascii="Verdana" w:hAnsi="Verdana"/>
                <w:color w:val="808080"/>
                <w:sz w:val="20"/>
                <w:lang w:val="en-CA"/>
              </w:rPr>
              <w:t>Exercise</w:t>
            </w:r>
            <w:r w:rsidR="005E1813" w:rsidRPr="000C1F46">
              <w:rPr>
                <w:rFonts w:ascii="Verdana" w:hAnsi="Verdana"/>
                <w:color w:val="808080"/>
                <w:sz w:val="20"/>
                <w:lang w:val="en-CA"/>
              </w:rPr>
              <w:t xml:space="preserve"> instruction, R, R-studio</w:t>
            </w:r>
          </w:p>
        </w:tc>
      </w:tr>
      <w:tr w:rsidR="005E1813" w:rsidRPr="000C1F46" w14:paraId="7F1DFB84" w14:textId="77777777" w:rsidTr="002F2E48">
        <w:tc>
          <w:tcPr>
            <w:tcW w:w="1951" w:type="dxa"/>
            <w:tcBorders>
              <w:right w:val="single" w:sz="18" w:space="0" w:color="696367"/>
            </w:tcBorders>
            <w:shd w:val="clear" w:color="auto" w:fill="auto"/>
          </w:tcPr>
          <w:p w14:paraId="44682741" w14:textId="77777777" w:rsidR="005E1813" w:rsidRPr="000C1F46" w:rsidRDefault="005E1813" w:rsidP="002F2E48">
            <w:pPr>
              <w:tabs>
                <w:tab w:val="left" w:pos="2410"/>
              </w:tabs>
              <w:spacing w:after="0"/>
              <w:rPr>
                <w:rFonts w:ascii="Verdana" w:hAnsi="Verdana"/>
                <w:b/>
                <w:color w:val="009999"/>
                <w:sz w:val="20"/>
              </w:rPr>
            </w:pPr>
            <w:r w:rsidRPr="000C1F46">
              <w:rPr>
                <w:rFonts w:ascii="Verdana" w:hAnsi="Verdana"/>
                <w:b/>
                <w:color w:val="009999"/>
                <w:sz w:val="20"/>
              </w:rPr>
              <w:t>Important</w:t>
            </w:r>
          </w:p>
        </w:tc>
        <w:tc>
          <w:tcPr>
            <w:tcW w:w="7625" w:type="dxa"/>
            <w:tcBorders>
              <w:left w:val="single" w:sz="18" w:space="0" w:color="696367"/>
            </w:tcBorders>
            <w:shd w:val="clear" w:color="auto" w:fill="auto"/>
          </w:tcPr>
          <w:p w14:paraId="6AB6BA82" w14:textId="77777777" w:rsidR="005E1813" w:rsidRPr="000C1F46" w:rsidRDefault="005E1813" w:rsidP="002F2E48">
            <w:pPr>
              <w:tabs>
                <w:tab w:val="left" w:pos="2410"/>
              </w:tabs>
              <w:spacing w:after="0"/>
              <w:rPr>
                <w:rFonts w:ascii="Verdana" w:hAnsi="Verdana"/>
                <w:color w:val="808080"/>
                <w:sz w:val="20"/>
                <w:lang w:val="en-GB"/>
              </w:rPr>
            </w:pPr>
          </w:p>
        </w:tc>
      </w:tr>
    </w:tbl>
    <w:p w14:paraId="3C47058B" w14:textId="77777777" w:rsidR="005E1813" w:rsidRDefault="005E1813" w:rsidP="005E1813">
      <w:pPr>
        <w:pStyle w:val="Kop3"/>
        <w:rPr>
          <w:lang w:val="nl-NL"/>
        </w:rPr>
      </w:pPr>
    </w:p>
    <w:p w14:paraId="0BAC7273" w14:textId="77777777" w:rsidR="005E1813" w:rsidRDefault="005E1813" w:rsidP="005E1813">
      <w:pPr>
        <w:pStyle w:val="Kop3"/>
        <w:rPr>
          <w:lang w:val="en-US"/>
        </w:rPr>
      </w:pPr>
      <w:r>
        <w:rPr>
          <w:lang w:val="en-US"/>
        </w:rPr>
        <w:t>Exercise II: Probabilistic version Colorectal Cancer – A Decision Tree</w:t>
      </w:r>
    </w:p>
    <w:p w14:paraId="0A9DFE04" w14:textId="2AB1CD16" w:rsidR="000C1F46" w:rsidRPr="00095A16" w:rsidRDefault="006B4A66" w:rsidP="00095A16">
      <w:pPr>
        <w:pStyle w:val="Kop4"/>
        <w:rPr>
          <w:i/>
          <w:iCs w:val="0"/>
          <w:color w:val="808080" w:themeColor="text1" w:themeTint="7F"/>
          <w:lang w:val="en-CA"/>
        </w:rPr>
      </w:pPr>
      <w:r w:rsidRPr="00C65A94">
        <w:rPr>
          <w:rStyle w:val="Subtielebenadrukking"/>
          <w:lang w:val="en-CA"/>
        </w:rPr>
        <w:t>This assignment builds upon Exercise II</w:t>
      </w:r>
      <w:bookmarkStart w:id="4" w:name="_GoBack"/>
      <w:bookmarkEnd w:id="4"/>
    </w:p>
    <w:p w14:paraId="707A1E8E" w14:textId="576965B3" w:rsidR="005E1813" w:rsidRPr="005E1813" w:rsidRDefault="005E1813" w:rsidP="005E1813">
      <w:pPr>
        <w:jc w:val="both"/>
        <w:rPr>
          <w:rFonts w:asciiTheme="minorHAnsi" w:hAnsiTheme="minorHAnsi"/>
          <w:lang w:val="en-US"/>
        </w:rPr>
      </w:pPr>
      <w:r w:rsidRPr="005E1813">
        <w:rPr>
          <w:rFonts w:asciiTheme="minorHAnsi" w:hAnsiTheme="minorHAnsi"/>
          <w:lang w:val="en-US"/>
        </w:rPr>
        <w:t>Model parameters ar</w:t>
      </w:r>
      <w:r w:rsidR="00F031B3">
        <w:rPr>
          <w:rFonts w:asciiTheme="minorHAnsi" w:hAnsiTheme="minorHAnsi"/>
          <w:lang w:val="en-US"/>
        </w:rPr>
        <w:t xml:space="preserve">e associated with uncertainty. </w:t>
      </w:r>
      <w:r w:rsidRPr="005E1813">
        <w:rPr>
          <w:rFonts w:asciiTheme="minorHAnsi" w:hAnsiTheme="minorHAnsi"/>
          <w:lang w:val="en-US"/>
        </w:rPr>
        <w:t>This uncertainty needs to be conveyed in the cost-effectiveness outcomes. To achieve that we need to conduct a probabilistic analysis using information regarding the distribution of t</w:t>
      </w:r>
      <w:r w:rsidR="00625BC1">
        <w:rPr>
          <w:rFonts w:asciiTheme="minorHAnsi" w:hAnsiTheme="minorHAnsi"/>
          <w:lang w:val="en-US"/>
        </w:rPr>
        <w:t>he input parameters</w:t>
      </w:r>
      <w:r w:rsidR="000C1F46">
        <w:rPr>
          <w:rFonts w:asciiTheme="minorHAnsi" w:hAnsiTheme="minorHAnsi"/>
          <w:lang w:val="en-US"/>
        </w:rPr>
        <w:t xml:space="preserve">. In the context of our colorectal cancer recurrence example, the uncertainty associated with each parameter is presented in </w:t>
      </w:r>
      <w:r w:rsidR="00625BC1">
        <w:rPr>
          <w:rFonts w:asciiTheme="minorHAnsi" w:hAnsiTheme="minorHAnsi"/>
          <w:lang w:val="en-US"/>
        </w:rPr>
        <w:t>Table</w:t>
      </w:r>
      <w:r w:rsidR="006B4A66">
        <w:rPr>
          <w:rFonts w:asciiTheme="minorHAnsi" w:hAnsiTheme="minorHAnsi"/>
          <w:lang w:val="en-US"/>
        </w:rPr>
        <w:t xml:space="preserve"> 2</w:t>
      </w:r>
      <w:r>
        <w:rPr>
          <w:rFonts w:asciiTheme="minorHAnsi" w:hAnsiTheme="minorHAnsi"/>
          <w:lang w:val="en-US"/>
        </w:rPr>
        <w:t>.</w:t>
      </w:r>
      <w:r w:rsidR="000C1F46">
        <w:rPr>
          <w:rFonts w:asciiTheme="minorHAnsi" w:hAnsiTheme="minorHAnsi"/>
          <w:lang w:val="en-US"/>
        </w:rPr>
        <w:t xml:space="preserve"> Therefore, you are asked to conduct </w:t>
      </w:r>
      <w:r w:rsidR="00FA4294">
        <w:rPr>
          <w:rFonts w:asciiTheme="minorHAnsi" w:hAnsiTheme="minorHAnsi"/>
          <w:lang w:val="en-US"/>
        </w:rPr>
        <w:t>a probabilistic cost-effectiveness</w:t>
      </w:r>
      <w:r w:rsidR="000C1F46">
        <w:rPr>
          <w:rFonts w:asciiTheme="minorHAnsi" w:hAnsiTheme="minorHAnsi"/>
          <w:lang w:val="en-US"/>
        </w:rPr>
        <w:t xml:space="preserve"> analysis, plot the cost-effectiveness plane, and a cost effectiveness acceptability frontier for the three alternative approaches</w:t>
      </w:r>
    </w:p>
    <w:p w14:paraId="17F332F6" w14:textId="77777777" w:rsidR="005E1813" w:rsidRDefault="005E1813" w:rsidP="005E1813">
      <w:pPr>
        <w:tabs>
          <w:tab w:val="left" w:pos="2410"/>
        </w:tabs>
        <w:spacing w:after="0"/>
        <w:jc w:val="both"/>
        <w:rPr>
          <w:lang w:val="en-US"/>
        </w:rPr>
      </w:pPr>
    </w:p>
    <w:p w14:paraId="67F6C721" w14:textId="77777777" w:rsidR="005E1813" w:rsidRDefault="006B4A66" w:rsidP="005E1813">
      <w:pPr>
        <w:pStyle w:val="Kop4"/>
        <w:rPr>
          <w:lang w:val="en-US"/>
        </w:rPr>
      </w:pPr>
      <w:r>
        <w:rPr>
          <w:lang w:val="en-US"/>
        </w:rPr>
        <w:t>Table 2</w:t>
      </w:r>
      <w:r w:rsidR="005E1813">
        <w:rPr>
          <w:lang w:val="en-US"/>
        </w:rPr>
        <w:t>: Input parameters for probabilistic analysis</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6"/>
        <w:gridCol w:w="1655"/>
        <w:gridCol w:w="2551"/>
      </w:tblGrid>
      <w:tr w:rsidR="005E1813" w:rsidRPr="005E1813" w14:paraId="0BF9C506" w14:textId="77777777" w:rsidTr="006B1528">
        <w:trPr>
          <w:trHeight w:val="145"/>
        </w:trPr>
        <w:tc>
          <w:tcPr>
            <w:tcW w:w="5116" w:type="dxa"/>
            <w:tcBorders>
              <w:top w:val="single" w:sz="4" w:space="0" w:color="auto"/>
              <w:bottom w:val="single" w:sz="4" w:space="0" w:color="auto"/>
            </w:tcBorders>
            <w:hideMark/>
          </w:tcPr>
          <w:p w14:paraId="01422CEF" w14:textId="77777777" w:rsidR="005E1813" w:rsidRPr="005E1813" w:rsidRDefault="005E1813">
            <w:pPr>
              <w:tabs>
                <w:tab w:val="left" w:pos="2410"/>
              </w:tabs>
              <w:rPr>
                <w:rFonts w:asciiTheme="majorHAnsi" w:hAnsiTheme="majorHAnsi"/>
                <w:b/>
                <w:sz w:val="20"/>
                <w:szCs w:val="20"/>
                <w:lang w:val="en-US"/>
              </w:rPr>
            </w:pPr>
            <w:r w:rsidRPr="005E1813">
              <w:rPr>
                <w:rFonts w:asciiTheme="majorHAnsi" w:hAnsiTheme="majorHAnsi"/>
                <w:b/>
                <w:sz w:val="20"/>
                <w:szCs w:val="20"/>
                <w:lang w:val="en-US"/>
              </w:rPr>
              <w:t>Variables</w:t>
            </w:r>
          </w:p>
        </w:tc>
        <w:tc>
          <w:tcPr>
            <w:tcW w:w="1655" w:type="dxa"/>
            <w:tcBorders>
              <w:top w:val="single" w:sz="4" w:space="0" w:color="auto"/>
              <w:bottom w:val="single" w:sz="4" w:space="0" w:color="auto"/>
            </w:tcBorders>
            <w:hideMark/>
          </w:tcPr>
          <w:p w14:paraId="62C28E89" w14:textId="77777777" w:rsidR="005E1813" w:rsidRPr="005E1813" w:rsidRDefault="005E1813">
            <w:pPr>
              <w:tabs>
                <w:tab w:val="left" w:pos="2410"/>
              </w:tabs>
              <w:jc w:val="right"/>
              <w:rPr>
                <w:rFonts w:asciiTheme="majorHAnsi" w:hAnsiTheme="majorHAnsi"/>
                <w:b/>
                <w:sz w:val="20"/>
                <w:szCs w:val="20"/>
                <w:lang w:val="en-US"/>
              </w:rPr>
            </w:pPr>
            <w:r w:rsidRPr="005E1813">
              <w:rPr>
                <w:rFonts w:asciiTheme="majorHAnsi" w:hAnsiTheme="majorHAnsi"/>
                <w:b/>
                <w:sz w:val="20"/>
                <w:szCs w:val="20"/>
                <w:lang w:val="en-US"/>
              </w:rPr>
              <w:t>Distribution</w:t>
            </w:r>
          </w:p>
        </w:tc>
        <w:tc>
          <w:tcPr>
            <w:tcW w:w="2551" w:type="dxa"/>
            <w:tcBorders>
              <w:top w:val="single" w:sz="4" w:space="0" w:color="auto"/>
              <w:bottom w:val="single" w:sz="4" w:space="0" w:color="auto"/>
            </w:tcBorders>
            <w:hideMark/>
          </w:tcPr>
          <w:p w14:paraId="5CE30313" w14:textId="77777777" w:rsidR="005E1813" w:rsidRPr="005E1813" w:rsidRDefault="005E1813">
            <w:pPr>
              <w:tabs>
                <w:tab w:val="left" w:pos="2410"/>
              </w:tabs>
              <w:jc w:val="right"/>
              <w:rPr>
                <w:rFonts w:asciiTheme="majorHAnsi" w:hAnsiTheme="majorHAnsi"/>
                <w:b/>
                <w:sz w:val="20"/>
                <w:szCs w:val="20"/>
                <w:lang w:val="en-US"/>
              </w:rPr>
            </w:pPr>
            <w:r w:rsidRPr="005E1813">
              <w:rPr>
                <w:rFonts w:asciiTheme="majorHAnsi" w:hAnsiTheme="majorHAnsi"/>
                <w:b/>
                <w:sz w:val="20"/>
                <w:szCs w:val="20"/>
                <w:lang w:val="en-US"/>
              </w:rPr>
              <w:t>Parameter values</w:t>
            </w:r>
          </w:p>
        </w:tc>
      </w:tr>
      <w:tr w:rsidR="005E1813" w:rsidRPr="005E1813" w14:paraId="2C987492" w14:textId="77777777" w:rsidTr="006B1528">
        <w:trPr>
          <w:trHeight w:val="145"/>
        </w:trPr>
        <w:tc>
          <w:tcPr>
            <w:tcW w:w="5116" w:type="dxa"/>
            <w:tcBorders>
              <w:top w:val="single" w:sz="4" w:space="0" w:color="auto"/>
            </w:tcBorders>
            <w:hideMark/>
          </w:tcPr>
          <w:p w14:paraId="080837D9" w14:textId="77777777" w:rsidR="005E1813" w:rsidRPr="007C2634" w:rsidRDefault="005E1813" w:rsidP="007C2634">
            <w:pPr>
              <w:tabs>
                <w:tab w:val="left" w:pos="2410"/>
              </w:tabs>
              <w:spacing w:after="0"/>
              <w:rPr>
                <w:rFonts w:ascii="Verdana" w:hAnsi="Verdana"/>
                <w:sz w:val="20"/>
                <w:lang w:val="en-US"/>
              </w:rPr>
            </w:pPr>
            <w:r w:rsidRPr="007C2634">
              <w:rPr>
                <w:rFonts w:ascii="Verdana" w:hAnsi="Verdana"/>
                <w:sz w:val="20"/>
                <w:lang w:val="en-US"/>
              </w:rPr>
              <w:t xml:space="preserve">Probability of early detection </w:t>
            </w:r>
          </w:p>
        </w:tc>
        <w:tc>
          <w:tcPr>
            <w:tcW w:w="1655" w:type="dxa"/>
            <w:tcBorders>
              <w:top w:val="single" w:sz="4" w:space="0" w:color="auto"/>
            </w:tcBorders>
          </w:tcPr>
          <w:p w14:paraId="3E5329F1" w14:textId="77777777" w:rsidR="005E1813" w:rsidRPr="007C2634" w:rsidRDefault="005E1813" w:rsidP="007C2634">
            <w:pPr>
              <w:tabs>
                <w:tab w:val="left" w:pos="2410"/>
              </w:tabs>
              <w:spacing w:line="240" w:lineRule="auto"/>
              <w:rPr>
                <w:rFonts w:ascii="Verdana" w:hAnsi="Verdana"/>
                <w:sz w:val="20"/>
                <w:lang w:val="en-US"/>
              </w:rPr>
            </w:pPr>
          </w:p>
        </w:tc>
        <w:tc>
          <w:tcPr>
            <w:tcW w:w="2551" w:type="dxa"/>
            <w:tcBorders>
              <w:top w:val="single" w:sz="4" w:space="0" w:color="auto"/>
            </w:tcBorders>
          </w:tcPr>
          <w:p w14:paraId="177CDF8A" w14:textId="77777777" w:rsidR="005E1813" w:rsidRPr="007C2634" w:rsidRDefault="005E1813" w:rsidP="007C2634">
            <w:pPr>
              <w:tabs>
                <w:tab w:val="left" w:pos="2410"/>
              </w:tabs>
              <w:spacing w:line="240" w:lineRule="auto"/>
              <w:rPr>
                <w:rFonts w:ascii="Verdana" w:hAnsi="Verdana"/>
                <w:sz w:val="20"/>
                <w:lang w:val="en-US"/>
              </w:rPr>
            </w:pPr>
          </w:p>
        </w:tc>
      </w:tr>
      <w:tr w:rsidR="005E1813" w:rsidRPr="005E1813" w14:paraId="5E922765" w14:textId="77777777" w:rsidTr="006B1528">
        <w:trPr>
          <w:trHeight w:val="145"/>
        </w:trPr>
        <w:tc>
          <w:tcPr>
            <w:tcW w:w="5116" w:type="dxa"/>
            <w:hideMark/>
          </w:tcPr>
          <w:p w14:paraId="6FBCCACB" w14:textId="77777777" w:rsidR="005E1813" w:rsidRPr="007C2634" w:rsidRDefault="005E1813" w:rsidP="007C2634">
            <w:pPr>
              <w:tabs>
                <w:tab w:val="left" w:pos="2410"/>
              </w:tabs>
              <w:spacing w:after="0"/>
              <w:ind w:left="360"/>
              <w:rPr>
                <w:rFonts w:ascii="Verdana" w:hAnsi="Verdana"/>
                <w:sz w:val="20"/>
                <w:lang w:val="en-US"/>
              </w:rPr>
            </w:pPr>
            <w:r w:rsidRPr="007C2634">
              <w:rPr>
                <w:rFonts w:ascii="Verdana" w:hAnsi="Verdana"/>
                <w:sz w:val="20"/>
                <w:lang w:val="en-US"/>
              </w:rPr>
              <w:t>Follow-up in primary care (PC)</w:t>
            </w:r>
          </w:p>
        </w:tc>
        <w:tc>
          <w:tcPr>
            <w:tcW w:w="1655" w:type="dxa"/>
            <w:hideMark/>
          </w:tcPr>
          <w:p w14:paraId="38BCD212" w14:textId="77777777" w:rsidR="005E1813" w:rsidRPr="007C2634" w:rsidRDefault="005E1813" w:rsidP="00FE31DA">
            <w:pPr>
              <w:tabs>
                <w:tab w:val="left" w:pos="2410"/>
              </w:tabs>
              <w:spacing w:after="0"/>
              <w:ind w:left="360"/>
              <w:jc w:val="right"/>
              <w:rPr>
                <w:rFonts w:ascii="Verdana" w:hAnsi="Verdana"/>
                <w:sz w:val="20"/>
                <w:lang w:val="en-US"/>
              </w:rPr>
            </w:pPr>
            <w:r w:rsidRPr="007C2634">
              <w:rPr>
                <w:rFonts w:ascii="Verdana" w:hAnsi="Verdana"/>
                <w:sz w:val="20"/>
                <w:lang w:val="en-US"/>
              </w:rPr>
              <w:t>Beta</w:t>
            </w:r>
          </w:p>
        </w:tc>
        <w:tc>
          <w:tcPr>
            <w:tcW w:w="2551" w:type="dxa"/>
            <w:hideMark/>
          </w:tcPr>
          <w:p w14:paraId="3ED3CDFD" w14:textId="77777777" w:rsidR="005E1813" w:rsidRPr="007C2634" w:rsidRDefault="00FE31DA" w:rsidP="00FE31DA">
            <w:pPr>
              <w:tabs>
                <w:tab w:val="left" w:pos="2410"/>
              </w:tabs>
              <w:spacing w:after="0"/>
              <w:ind w:left="360"/>
              <w:jc w:val="right"/>
              <w:rPr>
                <w:rFonts w:ascii="Verdana" w:hAnsi="Verdana"/>
                <w:sz w:val="20"/>
                <w:lang w:val="en-US"/>
              </w:rPr>
            </w:pPr>
            <w:r>
              <w:rPr>
                <w:rFonts w:ascii="Verdana" w:hAnsi="Verdana"/>
                <w:sz w:val="20"/>
                <w:lang w:val="en-US"/>
              </w:rPr>
              <w:t xml:space="preserve">α = </w:t>
            </w:r>
            <w:r w:rsidR="005E1813" w:rsidRPr="007C2634">
              <w:rPr>
                <w:rFonts w:ascii="Verdana" w:hAnsi="Verdana"/>
                <w:sz w:val="20"/>
                <w:lang w:val="en-US"/>
              </w:rPr>
              <w:t>320, β =</w:t>
            </w:r>
            <w:r>
              <w:rPr>
                <w:rFonts w:ascii="Verdana" w:hAnsi="Verdana"/>
                <w:sz w:val="20"/>
                <w:lang w:val="en-US"/>
              </w:rPr>
              <w:t xml:space="preserve"> </w:t>
            </w:r>
            <w:r w:rsidR="005E1813" w:rsidRPr="007C2634">
              <w:rPr>
                <w:rFonts w:ascii="Verdana" w:hAnsi="Verdana"/>
                <w:sz w:val="20"/>
                <w:lang w:val="en-US"/>
              </w:rPr>
              <w:t>480</w:t>
            </w:r>
          </w:p>
        </w:tc>
      </w:tr>
      <w:tr w:rsidR="005E1813" w:rsidRPr="005E1813" w14:paraId="43196349" w14:textId="77777777" w:rsidTr="006B1528">
        <w:trPr>
          <w:trHeight w:val="145"/>
        </w:trPr>
        <w:tc>
          <w:tcPr>
            <w:tcW w:w="5116" w:type="dxa"/>
            <w:hideMark/>
          </w:tcPr>
          <w:p w14:paraId="27FE2848" w14:textId="77777777" w:rsidR="005E1813" w:rsidRPr="007C2634" w:rsidRDefault="005E1813" w:rsidP="007C2634">
            <w:pPr>
              <w:tabs>
                <w:tab w:val="left" w:pos="2410"/>
              </w:tabs>
              <w:spacing w:after="0"/>
              <w:ind w:left="360"/>
              <w:rPr>
                <w:rFonts w:ascii="Verdana" w:hAnsi="Verdana"/>
                <w:sz w:val="20"/>
                <w:lang w:val="en-US"/>
              </w:rPr>
            </w:pPr>
            <w:r w:rsidRPr="007C2634">
              <w:rPr>
                <w:rFonts w:ascii="Verdana" w:hAnsi="Verdana"/>
                <w:sz w:val="20"/>
                <w:lang w:val="en-US"/>
              </w:rPr>
              <w:t>Follow-up in hospital care (HC)</w:t>
            </w:r>
          </w:p>
        </w:tc>
        <w:tc>
          <w:tcPr>
            <w:tcW w:w="1655" w:type="dxa"/>
            <w:hideMark/>
          </w:tcPr>
          <w:p w14:paraId="5C5C1CC9" w14:textId="77777777" w:rsidR="005E1813" w:rsidRPr="007C2634" w:rsidRDefault="005E1813" w:rsidP="00FE31DA">
            <w:pPr>
              <w:tabs>
                <w:tab w:val="left" w:pos="2410"/>
              </w:tabs>
              <w:spacing w:after="0"/>
              <w:ind w:left="360"/>
              <w:jc w:val="right"/>
              <w:rPr>
                <w:rFonts w:ascii="Verdana" w:hAnsi="Verdana"/>
                <w:sz w:val="20"/>
                <w:lang w:val="en-US"/>
              </w:rPr>
            </w:pPr>
            <w:r w:rsidRPr="007C2634">
              <w:rPr>
                <w:rFonts w:ascii="Verdana" w:hAnsi="Verdana"/>
                <w:sz w:val="20"/>
                <w:lang w:val="en-US"/>
              </w:rPr>
              <w:t>Beta</w:t>
            </w:r>
          </w:p>
        </w:tc>
        <w:tc>
          <w:tcPr>
            <w:tcW w:w="2551" w:type="dxa"/>
            <w:hideMark/>
          </w:tcPr>
          <w:p w14:paraId="54C92190" w14:textId="694324DB" w:rsidR="005E1813" w:rsidRPr="007C2634" w:rsidRDefault="005E1813" w:rsidP="00FE31DA">
            <w:pPr>
              <w:tabs>
                <w:tab w:val="left" w:pos="2410"/>
              </w:tabs>
              <w:spacing w:after="0"/>
              <w:ind w:left="360"/>
              <w:jc w:val="right"/>
              <w:rPr>
                <w:rFonts w:ascii="Verdana" w:hAnsi="Verdana"/>
                <w:sz w:val="20"/>
                <w:lang w:val="en-US"/>
              </w:rPr>
            </w:pPr>
            <w:r w:rsidRPr="007C2634">
              <w:rPr>
                <w:rFonts w:ascii="Verdana" w:hAnsi="Verdana"/>
                <w:sz w:val="20"/>
                <w:lang w:val="en-US"/>
              </w:rPr>
              <w:t xml:space="preserve">α = </w:t>
            </w:r>
            <w:r w:rsidR="00F91AD4">
              <w:rPr>
                <w:rFonts w:ascii="Verdana" w:hAnsi="Verdana"/>
                <w:sz w:val="20"/>
                <w:lang w:val="en-US"/>
              </w:rPr>
              <w:t>360</w:t>
            </w:r>
            <w:r w:rsidRPr="007C2634">
              <w:rPr>
                <w:rFonts w:ascii="Verdana" w:hAnsi="Verdana"/>
                <w:sz w:val="20"/>
                <w:lang w:val="en-US"/>
              </w:rPr>
              <w:t>, β =</w:t>
            </w:r>
            <w:r w:rsidR="00FE31DA">
              <w:rPr>
                <w:rFonts w:ascii="Verdana" w:hAnsi="Verdana"/>
                <w:sz w:val="20"/>
                <w:lang w:val="en-US"/>
              </w:rPr>
              <w:t xml:space="preserve"> </w:t>
            </w:r>
            <w:r w:rsidR="00E948C6">
              <w:rPr>
                <w:rFonts w:ascii="Verdana" w:hAnsi="Verdana"/>
                <w:sz w:val="20"/>
                <w:lang w:val="en-US"/>
              </w:rPr>
              <w:t>440</w:t>
            </w:r>
          </w:p>
        </w:tc>
      </w:tr>
      <w:tr w:rsidR="005E1813" w:rsidRPr="005E1813" w14:paraId="0A9924CC" w14:textId="77777777" w:rsidTr="006B1528">
        <w:trPr>
          <w:trHeight w:val="145"/>
        </w:trPr>
        <w:tc>
          <w:tcPr>
            <w:tcW w:w="5116" w:type="dxa"/>
            <w:hideMark/>
          </w:tcPr>
          <w:p w14:paraId="4002B66B" w14:textId="77777777" w:rsidR="005E1813" w:rsidRPr="007C2634" w:rsidRDefault="005E1813" w:rsidP="007C2634">
            <w:pPr>
              <w:tabs>
                <w:tab w:val="left" w:pos="2410"/>
              </w:tabs>
              <w:spacing w:after="0"/>
              <w:ind w:left="360"/>
              <w:rPr>
                <w:rFonts w:ascii="Verdana" w:hAnsi="Verdana"/>
                <w:sz w:val="20"/>
                <w:lang w:val="en-US"/>
              </w:rPr>
            </w:pPr>
            <w:r w:rsidRPr="007C2634">
              <w:rPr>
                <w:rFonts w:ascii="Verdana" w:hAnsi="Verdana"/>
                <w:sz w:val="20"/>
                <w:lang w:val="en-US"/>
              </w:rPr>
              <w:t>Routine practice (RP)</w:t>
            </w:r>
          </w:p>
        </w:tc>
        <w:tc>
          <w:tcPr>
            <w:tcW w:w="1655" w:type="dxa"/>
            <w:hideMark/>
          </w:tcPr>
          <w:p w14:paraId="431D0AFA" w14:textId="77777777" w:rsidR="005E1813" w:rsidRPr="007C2634" w:rsidRDefault="005E1813" w:rsidP="00FE31DA">
            <w:pPr>
              <w:tabs>
                <w:tab w:val="left" w:pos="2410"/>
              </w:tabs>
              <w:spacing w:after="0"/>
              <w:ind w:left="360"/>
              <w:jc w:val="right"/>
              <w:rPr>
                <w:rFonts w:ascii="Verdana" w:hAnsi="Verdana"/>
                <w:sz w:val="20"/>
                <w:lang w:val="en-US"/>
              </w:rPr>
            </w:pPr>
            <w:r w:rsidRPr="007C2634">
              <w:rPr>
                <w:rFonts w:ascii="Verdana" w:hAnsi="Verdana"/>
                <w:sz w:val="20"/>
                <w:lang w:val="en-US"/>
              </w:rPr>
              <w:t>Beta</w:t>
            </w:r>
          </w:p>
        </w:tc>
        <w:tc>
          <w:tcPr>
            <w:tcW w:w="2551" w:type="dxa"/>
            <w:hideMark/>
          </w:tcPr>
          <w:p w14:paraId="4C3AE612" w14:textId="59A656EE" w:rsidR="005E1813" w:rsidRPr="007C2634" w:rsidRDefault="005E1813" w:rsidP="00FE31DA">
            <w:pPr>
              <w:tabs>
                <w:tab w:val="left" w:pos="2410"/>
              </w:tabs>
              <w:spacing w:after="0"/>
              <w:ind w:left="360"/>
              <w:jc w:val="right"/>
              <w:rPr>
                <w:rFonts w:ascii="Verdana" w:hAnsi="Verdana"/>
                <w:sz w:val="20"/>
                <w:lang w:val="en-US"/>
              </w:rPr>
            </w:pPr>
            <w:r w:rsidRPr="007C2634">
              <w:rPr>
                <w:rFonts w:ascii="Verdana" w:hAnsi="Verdana"/>
                <w:sz w:val="20"/>
                <w:lang w:val="en-US"/>
              </w:rPr>
              <w:t xml:space="preserve">α = </w:t>
            </w:r>
            <w:r w:rsidR="00504DD4">
              <w:rPr>
                <w:rFonts w:ascii="Verdana" w:hAnsi="Verdana"/>
                <w:sz w:val="20"/>
                <w:lang w:val="en-US"/>
              </w:rPr>
              <w:t>280</w:t>
            </w:r>
            <w:r w:rsidRPr="007C2634">
              <w:rPr>
                <w:rFonts w:ascii="Verdana" w:hAnsi="Verdana"/>
                <w:sz w:val="20"/>
                <w:lang w:val="en-US"/>
              </w:rPr>
              <w:t>, β =</w:t>
            </w:r>
            <w:r w:rsidR="00FE31DA">
              <w:rPr>
                <w:rFonts w:ascii="Verdana" w:hAnsi="Verdana"/>
                <w:sz w:val="20"/>
                <w:lang w:val="en-US"/>
              </w:rPr>
              <w:t xml:space="preserve"> </w:t>
            </w:r>
            <w:r w:rsidR="00504DD4">
              <w:rPr>
                <w:rFonts w:ascii="Verdana" w:hAnsi="Verdana"/>
                <w:sz w:val="20"/>
                <w:lang w:val="en-US"/>
              </w:rPr>
              <w:t>520</w:t>
            </w:r>
          </w:p>
        </w:tc>
      </w:tr>
      <w:tr w:rsidR="005E1813" w:rsidRPr="005E1813" w14:paraId="0EE4CF2F" w14:textId="77777777" w:rsidTr="006B1528">
        <w:trPr>
          <w:trHeight w:val="145"/>
        </w:trPr>
        <w:tc>
          <w:tcPr>
            <w:tcW w:w="5116" w:type="dxa"/>
            <w:hideMark/>
          </w:tcPr>
          <w:p w14:paraId="30255AEF" w14:textId="77777777" w:rsidR="005E1813" w:rsidRPr="007C2634" w:rsidRDefault="005E1813" w:rsidP="007C2634">
            <w:pPr>
              <w:tabs>
                <w:tab w:val="left" w:pos="2410"/>
              </w:tabs>
              <w:spacing w:after="0"/>
              <w:rPr>
                <w:rFonts w:ascii="Verdana" w:hAnsi="Verdana"/>
                <w:sz w:val="20"/>
                <w:lang w:val="en-US"/>
              </w:rPr>
            </w:pPr>
            <w:r w:rsidRPr="007C2634">
              <w:rPr>
                <w:rFonts w:ascii="Verdana" w:hAnsi="Verdana"/>
                <w:sz w:val="20"/>
                <w:lang w:val="en-US"/>
              </w:rPr>
              <w:t>Life expectancy  (Years)</w:t>
            </w:r>
          </w:p>
        </w:tc>
        <w:tc>
          <w:tcPr>
            <w:tcW w:w="1655" w:type="dxa"/>
          </w:tcPr>
          <w:p w14:paraId="241E5ED7" w14:textId="77777777" w:rsidR="005E1813" w:rsidRPr="007C2634" w:rsidRDefault="005E1813" w:rsidP="007C2634">
            <w:pPr>
              <w:tabs>
                <w:tab w:val="left" w:pos="2410"/>
              </w:tabs>
              <w:spacing w:after="0"/>
              <w:jc w:val="right"/>
              <w:rPr>
                <w:rFonts w:ascii="Verdana" w:hAnsi="Verdana"/>
                <w:sz w:val="20"/>
                <w:lang w:val="en-US"/>
              </w:rPr>
            </w:pPr>
          </w:p>
        </w:tc>
        <w:tc>
          <w:tcPr>
            <w:tcW w:w="2551" w:type="dxa"/>
          </w:tcPr>
          <w:p w14:paraId="3C2913AE" w14:textId="77777777" w:rsidR="005E1813" w:rsidRPr="007C2634" w:rsidRDefault="005E1813" w:rsidP="007C2634">
            <w:pPr>
              <w:tabs>
                <w:tab w:val="left" w:pos="2410"/>
              </w:tabs>
              <w:spacing w:after="0"/>
              <w:jc w:val="right"/>
              <w:rPr>
                <w:rFonts w:ascii="Verdana" w:hAnsi="Verdana"/>
                <w:sz w:val="20"/>
                <w:lang w:val="en-US"/>
              </w:rPr>
            </w:pPr>
          </w:p>
        </w:tc>
      </w:tr>
      <w:tr w:rsidR="005E1813" w:rsidRPr="005E1813" w14:paraId="6BBFF966" w14:textId="77777777" w:rsidTr="006B1528">
        <w:trPr>
          <w:trHeight w:val="145"/>
        </w:trPr>
        <w:tc>
          <w:tcPr>
            <w:tcW w:w="5116" w:type="dxa"/>
            <w:hideMark/>
          </w:tcPr>
          <w:p w14:paraId="7AECF0CC" w14:textId="77777777" w:rsidR="005E1813" w:rsidRPr="007C2634" w:rsidRDefault="005E1813" w:rsidP="007C2634">
            <w:pPr>
              <w:tabs>
                <w:tab w:val="left" w:pos="2410"/>
              </w:tabs>
              <w:spacing w:after="0"/>
              <w:ind w:left="360"/>
              <w:rPr>
                <w:rFonts w:ascii="Verdana" w:hAnsi="Verdana"/>
                <w:sz w:val="20"/>
                <w:lang w:val="en-US"/>
              </w:rPr>
            </w:pPr>
            <w:r w:rsidRPr="007C2634">
              <w:rPr>
                <w:rFonts w:ascii="Verdana" w:hAnsi="Verdana"/>
                <w:sz w:val="20"/>
                <w:lang w:val="en-US"/>
              </w:rPr>
              <w:t xml:space="preserve">Early detection </w:t>
            </w:r>
          </w:p>
        </w:tc>
        <w:tc>
          <w:tcPr>
            <w:tcW w:w="1655" w:type="dxa"/>
            <w:hideMark/>
          </w:tcPr>
          <w:p w14:paraId="6EDEC12F" w14:textId="77777777" w:rsidR="005E1813" w:rsidRPr="007C2634" w:rsidRDefault="005E1813" w:rsidP="007C2634">
            <w:pPr>
              <w:tabs>
                <w:tab w:val="left" w:pos="2410"/>
              </w:tabs>
              <w:spacing w:after="0"/>
              <w:jc w:val="right"/>
              <w:rPr>
                <w:rFonts w:ascii="Verdana" w:hAnsi="Verdana"/>
                <w:sz w:val="20"/>
                <w:lang w:val="en-US"/>
              </w:rPr>
            </w:pPr>
            <w:r w:rsidRPr="007C2634">
              <w:rPr>
                <w:rFonts w:ascii="Verdana" w:hAnsi="Verdana"/>
                <w:sz w:val="20"/>
                <w:lang w:val="en-US"/>
              </w:rPr>
              <w:t>Normal</w:t>
            </w:r>
          </w:p>
        </w:tc>
        <w:tc>
          <w:tcPr>
            <w:tcW w:w="2551" w:type="dxa"/>
            <w:hideMark/>
          </w:tcPr>
          <w:p w14:paraId="72A62AAC" w14:textId="77777777" w:rsidR="005E1813" w:rsidRPr="007C2634" w:rsidRDefault="005E1813" w:rsidP="007C2634">
            <w:pPr>
              <w:tabs>
                <w:tab w:val="left" w:pos="2410"/>
              </w:tabs>
              <w:spacing w:after="0"/>
              <w:jc w:val="right"/>
              <w:rPr>
                <w:rFonts w:ascii="Verdana" w:hAnsi="Verdana"/>
                <w:sz w:val="20"/>
                <w:lang w:val="en-US"/>
              </w:rPr>
            </w:pPr>
            <w:r w:rsidRPr="007C2634">
              <w:rPr>
                <w:rFonts w:ascii="Verdana" w:hAnsi="Verdana"/>
                <w:sz w:val="20"/>
                <w:lang w:val="en-US"/>
              </w:rPr>
              <w:t>μ = 7, σ = 1.2</w:t>
            </w:r>
          </w:p>
        </w:tc>
      </w:tr>
      <w:tr w:rsidR="005E1813" w:rsidRPr="005E1813" w14:paraId="73015133" w14:textId="77777777" w:rsidTr="006B1528">
        <w:trPr>
          <w:trHeight w:val="145"/>
        </w:trPr>
        <w:tc>
          <w:tcPr>
            <w:tcW w:w="5116" w:type="dxa"/>
            <w:hideMark/>
          </w:tcPr>
          <w:p w14:paraId="3ECFB411" w14:textId="77777777" w:rsidR="005E1813" w:rsidRPr="007C2634" w:rsidRDefault="005E1813" w:rsidP="007C2634">
            <w:pPr>
              <w:tabs>
                <w:tab w:val="left" w:pos="2410"/>
              </w:tabs>
              <w:spacing w:after="0"/>
              <w:ind w:left="360"/>
              <w:rPr>
                <w:rFonts w:ascii="Verdana" w:hAnsi="Verdana"/>
                <w:sz w:val="20"/>
                <w:lang w:val="en-US"/>
              </w:rPr>
            </w:pPr>
            <w:r w:rsidRPr="007C2634">
              <w:rPr>
                <w:rFonts w:ascii="Verdana" w:hAnsi="Verdana"/>
                <w:sz w:val="20"/>
                <w:lang w:val="en-US"/>
              </w:rPr>
              <w:t>Late detection</w:t>
            </w:r>
          </w:p>
        </w:tc>
        <w:tc>
          <w:tcPr>
            <w:tcW w:w="1655" w:type="dxa"/>
            <w:hideMark/>
          </w:tcPr>
          <w:p w14:paraId="413BCD50" w14:textId="77777777" w:rsidR="005E1813" w:rsidRPr="007C2634" w:rsidRDefault="005E1813" w:rsidP="007C2634">
            <w:pPr>
              <w:tabs>
                <w:tab w:val="left" w:pos="2410"/>
              </w:tabs>
              <w:spacing w:after="0"/>
              <w:jc w:val="right"/>
              <w:rPr>
                <w:rFonts w:ascii="Verdana" w:hAnsi="Verdana"/>
                <w:sz w:val="20"/>
                <w:lang w:val="en-US"/>
              </w:rPr>
            </w:pPr>
            <w:r w:rsidRPr="007C2634">
              <w:rPr>
                <w:rFonts w:ascii="Verdana" w:hAnsi="Verdana"/>
                <w:sz w:val="20"/>
                <w:lang w:val="en-US"/>
              </w:rPr>
              <w:t>Normal</w:t>
            </w:r>
          </w:p>
        </w:tc>
        <w:tc>
          <w:tcPr>
            <w:tcW w:w="2551" w:type="dxa"/>
            <w:hideMark/>
          </w:tcPr>
          <w:p w14:paraId="2E404770" w14:textId="77777777" w:rsidR="005E1813" w:rsidRPr="007C2634" w:rsidRDefault="005E1813" w:rsidP="007C2634">
            <w:pPr>
              <w:tabs>
                <w:tab w:val="left" w:pos="2410"/>
              </w:tabs>
              <w:spacing w:after="0"/>
              <w:jc w:val="right"/>
              <w:rPr>
                <w:rFonts w:ascii="Verdana" w:hAnsi="Verdana"/>
                <w:sz w:val="20"/>
                <w:lang w:val="en-US"/>
              </w:rPr>
            </w:pPr>
            <w:r w:rsidRPr="007C2634">
              <w:rPr>
                <w:rFonts w:ascii="Verdana" w:hAnsi="Verdana"/>
                <w:sz w:val="20"/>
                <w:lang w:val="en-US"/>
              </w:rPr>
              <w:t xml:space="preserve">μ = 1, σ = 0.03 </w:t>
            </w:r>
          </w:p>
        </w:tc>
      </w:tr>
      <w:tr w:rsidR="005E1813" w:rsidRPr="0078175E" w14:paraId="6A72096E" w14:textId="77777777" w:rsidTr="006B1528">
        <w:trPr>
          <w:trHeight w:val="145"/>
        </w:trPr>
        <w:tc>
          <w:tcPr>
            <w:tcW w:w="5116" w:type="dxa"/>
            <w:hideMark/>
          </w:tcPr>
          <w:p w14:paraId="1495169A" w14:textId="77777777" w:rsidR="005E1813" w:rsidRPr="007C2634" w:rsidRDefault="005E1813" w:rsidP="007C2634">
            <w:pPr>
              <w:tabs>
                <w:tab w:val="left" w:pos="2410"/>
              </w:tabs>
              <w:spacing w:after="0"/>
              <w:rPr>
                <w:rFonts w:ascii="Verdana" w:hAnsi="Verdana"/>
                <w:sz w:val="20"/>
                <w:lang w:val="en-US"/>
              </w:rPr>
            </w:pPr>
            <w:r w:rsidRPr="007C2634">
              <w:rPr>
                <w:rFonts w:ascii="Verdana" w:hAnsi="Verdana"/>
                <w:sz w:val="20"/>
                <w:lang w:val="en-US"/>
              </w:rPr>
              <w:t xml:space="preserve">Total healthcare costs (Follow-up and treatment - </w:t>
            </w:r>
            <w:proofErr w:type="gramStart"/>
            <w:r w:rsidRPr="007C2634">
              <w:rPr>
                <w:rFonts w:ascii="Verdana" w:hAnsi="Verdana"/>
                <w:sz w:val="20"/>
                <w:lang w:val="en-US"/>
              </w:rPr>
              <w:t>$ )</w:t>
            </w:r>
            <w:proofErr w:type="gramEnd"/>
            <w:r w:rsidRPr="007C2634">
              <w:rPr>
                <w:rFonts w:ascii="Verdana" w:hAnsi="Verdana"/>
                <w:sz w:val="20"/>
                <w:lang w:val="en-US"/>
              </w:rPr>
              <w:t xml:space="preserve"> </w:t>
            </w:r>
          </w:p>
        </w:tc>
        <w:tc>
          <w:tcPr>
            <w:tcW w:w="1655" w:type="dxa"/>
          </w:tcPr>
          <w:p w14:paraId="3690DC33" w14:textId="77777777" w:rsidR="005E1813" w:rsidRPr="007C2634" w:rsidRDefault="005E1813" w:rsidP="007C2634">
            <w:pPr>
              <w:tabs>
                <w:tab w:val="left" w:pos="2410"/>
              </w:tabs>
              <w:spacing w:after="0"/>
              <w:jc w:val="right"/>
              <w:rPr>
                <w:rFonts w:ascii="Verdana" w:hAnsi="Verdana"/>
                <w:sz w:val="20"/>
                <w:lang w:val="en-US"/>
              </w:rPr>
            </w:pPr>
          </w:p>
        </w:tc>
        <w:tc>
          <w:tcPr>
            <w:tcW w:w="2551" w:type="dxa"/>
          </w:tcPr>
          <w:p w14:paraId="6E5C6A97" w14:textId="77777777" w:rsidR="005E1813" w:rsidRPr="007C2634" w:rsidRDefault="005E1813" w:rsidP="007C2634">
            <w:pPr>
              <w:tabs>
                <w:tab w:val="left" w:pos="2410"/>
              </w:tabs>
              <w:spacing w:after="0"/>
              <w:jc w:val="right"/>
              <w:rPr>
                <w:rFonts w:ascii="Verdana" w:hAnsi="Verdana"/>
                <w:sz w:val="20"/>
                <w:lang w:val="en-US"/>
              </w:rPr>
            </w:pPr>
          </w:p>
        </w:tc>
      </w:tr>
      <w:tr w:rsidR="005E1813" w:rsidRPr="005E1813" w14:paraId="6D6A8EF3" w14:textId="77777777" w:rsidTr="006B1528">
        <w:trPr>
          <w:trHeight w:val="145"/>
        </w:trPr>
        <w:tc>
          <w:tcPr>
            <w:tcW w:w="5116" w:type="dxa"/>
            <w:hideMark/>
          </w:tcPr>
          <w:p w14:paraId="33E0B46D" w14:textId="77777777" w:rsidR="005E1813" w:rsidRPr="007C2634" w:rsidRDefault="005E1813" w:rsidP="007C2634">
            <w:pPr>
              <w:tabs>
                <w:tab w:val="left" w:pos="2410"/>
              </w:tabs>
              <w:spacing w:after="0"/>
              <w:ind w:left="360"/>
              <w:rPr>
                <w:rFonts w:ascii="Verdana" w:hAnsi="Verdana"/>
                <w:sz w:val="20"/>
                <w:lang w:val="en-US"/>
              </w:rPr>
            </w:pPr>
            <w:r w:rsidRPr="007C2634">
              <w:rPr>
                <w:rFonts w:ascii="Verdana" w:hAnsi="Verdana"/>
                <w:sz w:val="20"/>
                <w:lang w:val="en-US"/>
              </w:rPr>
              <w:t>Early detection in PC</w:t>
            </w:r>
          </w:p>
        </w:tc>
        <w:tc>
          <w:tcPr>
            <w:tcW w:w="1655" w:type="dxa"/>
            <w:hideMark/>
          </w:tcPr>
          <w:p w14:paraId="4E768FEA" w14:textId="77777777" w:rsidR="005E1813" w:rsidRPr="007C2634" w:rsidRDefault="005E1813" w:rsidP="007C2634">
            <w:pPr>
              <w:tabs>
                <w:tab w:val="left" w:pos="2410"/>
              </w:tabs>
              <w:spacing w:after="0"/>
              <w:jc w:val="right"/>
              <w:rPr>
                <w:rFonts w:ascii="Verdana" w:hAnsi="Verdana"/>
                <w:sz w:val="20"/>
                <w:lang w:val="en-US"/>
              </w:rPr>
            </w:pPr>
            <w:r w:rsidRPr="007C2634">
              <w:rPr>
                <w:rFonts w:ascii="Verdana" w:hAnsi="Verdana"/>
                <w:sz w:val="20"/>
                <w:lang w:val="en-US"/>
              </w:rPr>
              <w:t xml:space="preserve">Gamma </w:t>
            </w:r>
          </w:p>
        </w:tc>
        <w:tc>
          <w:tcPr>
            <w:tcW w:w="2551" w:type="dxa"/>
            <w:hideMark/>
          </w:tcPr>
          <w:p w14:paraId="357BE770" w14:textId="77777777" w:rsidR="005E1813" w:rsidRPr="007C2634" w:rsidRDefault="005E1813" w:rsidP="007C2634">
            <w:pPr>
              <w:tabs>
                <w:tab w:val="left" w:pos="2410"/>
              </w:tabs>
              <w:spacing w:after="0"/>
              <w:jc w:val="right"/>
              <w:rPr>
                <w:rFonts w:ascii="Verdana" w:hAnsi="Verdana"/>
                <w:sz w:val="20"/>
                <w:lang w:val="en-US"/>
              </w:rPr>
            </w:pPr>
            <w:r w:rsidRPr="007C2634">
              <w:rPr>
                <w:rFonts w:ascii="Verdana" w:hAnsi="Verdana"/>
                <w:sz w:val="20"/>
                <w:lang w:val="en-US"/>
              </w:rPr>
              <w:t xml:space="preserve"> μ</w:t>
            </w:r>
            <w:r w:rsidR="007C2634">
              <w:rPr>
                <w:rFonts w:ascii="Verdana" w:hAnsi="Verdana"/>
                <w:sz w:val="20"/>
                <w:lang w:val="en-US"/>
              </w:rPr>
              <w:t xml:space="preserve"> = </w:t>
            </w:r>
            <w:r w:rsidRPr="007C2634">
              <w:rPr>
                <w:rFonts w:ascii="Verdana" w:hAnsi="Verdana"/>
                <w:sz w:val="20"/>
                <w:lang w:val="en-US"/>
              </w:rPr>
              <w:t>3900, σ = 1000</w:t>
            </w:r>
          </w:p>
        </w:tc>
      </w:tr>
      <w:tr w:rsidR="005E1813" w:rsidRPr="005E1813" w14:paraId="5BD990D0" w14:textId="77777777" w:rsidTr="006B1528">
        <w:trPr>
          <w:trHeight w:val="145"/>
        </w:trPr>
        <w:tc>
          <w:tcPr>
            <w:tcW w:w="5116" w:type="dxa"/>
            <w:hideMark/>
          </w:tcPr>
          <w:p w14:paraId="2BFAE342" w14:textId="77777777" w:rsidR="005E1813" w:rsidRPr="007C2634" w:rsidRDefault="005E1813" w:rsidP="006B1528">
            <w:pPr>
              <w:tabs>
                <w:tab w:val="left" w:pos="2410"/>
              </w:tabs>
              <w:spacing w:after="0"/>
              <w:ind w:left="360"/>
              <w:rPr>
                <w:rFonts w:ascii="Verdana" w:hAnsi="Verdana"/>
                <w:sz w:val="20"/>
                <w:lang w:val="en-US"/>
              </w:rPr>
            </w:pPr>
            <w:r w:rsidRPr="007C2634">
              <w:rPr>
                <w:rFonts w:ascii="Verdana" w:hAnsi="Verdana"/>
                <w:sz w:val="20"/>
                <w:lang w:val="en-US"/>
              </w:rPr>
              <w:t>Early detection in HC</w:t>
            </w:r>
          </w:p>
        </w:tc>
        <w:tc>
          <w:tcPr>
            <w:tcW w:w="1655" w:type="dxa"/>
            <w:hideMark/>
          </w:tcPr>
          <w:p w14:paraId="52ED32DE" w14:textId="77777777" w:rsidR="005E1813" w:rsidRPr="007C2634" w:rsidRDefault="005E1813" w:rsidP="006B1528">
            <w:pPr>
              <w:tabs>
                <w:tab w:val="left" w:pos="2410"/>
              </w:tabs>
              <w:spacing w:after="0"/>
              <w:jc w:val="right"/>
              <w:rPr>
                <w:rFonts w:ascii="Verdana" w:hAnsi="Verdana"/>
                <w:sz w:val="20"/>
                <w:lang w:val="en-US"/>
              </w:rPr>
            </w:pPr>
            <w:r w:rsidRPr="007C2634">
              <w:rPr>
                <w:rFonts w:ascii="Verdana" w:hAnsi="Verdana"/>
                <w:sz w:val="20"/>
                <w:lang w:val="en-US"/>
              </w:rPr>
              <w:t>Gamma</w:t>
            </w:r>
          </w:p>
        </w:tc>
        <w:tc>
          <w:tcPr>
            <w:tcW w:w="2551" w:type="dxa"/>
            <w:hideMark/>
          </w:tcPr>
          <w:p w14:paraId="70C54AF5" w14:textId="77777777" w:rsidR="005E1813" w:rsidRPr="007C2634" w:rsidRDefault="007C2634" w:rsidP="006B1528">
            <w:pPr>
              <w:tabs>
                <w:tab w:val="left" w:pos="2410"/>
              </w:tabs>
              <w:spacing w:after="0"/>
              <w:jc w:val="right"/>
              <w:rPr>
                <w:rFonts w:ascii="Verdana" w:hAnsi="Verdana"/>
                <w:sz w:val="20"/>
                <w:lang w:val="en-US"/>
              </w:rPr>
            </w:pPr>
            <w:r>
              <w:rPr>
                <w:rFonts w:ascii="Verdana" w:hAnsi="Verdana"/>
                <w:sz w:val="20"/>
                <w:lang w:val="en-US"/>
              </w:rPr>
              <w:t xml:space="preserve">μ = </w:t>
            </w:r>
            <w:r w:rsidR="005E1813" w:rsidRPr="007C2634">
              <w:rPr>
                <w:rFonts w:ascii="Verdana" w:hAnsi="Verdana"/>
                <w:sz w:val="20"/>
                <w:lang w:val="en-US"/>
              </w:rPr>
              <w:t>6200, σ = 1500</w:t>
            </w:r>
          </w:p>
        </w:tc>
      </w:tr>
      <w:tr w:rsidR="005E1813" w:rsidRPr="005E1813" w14:paraId="7FACCCD7" w14:textId="77777777" w:rsidTr="006B1528">
        <w:trPr>
          <w:trHeight w:val="145"/>
        </w:trPr>
        <w:tc>
          <w:tcPr>
            <w:tcW w:w="5116" w:type="dxa"/>
            <w:hideMark/>
          </w:tcPr>
          <w:p w14:paraId="4495667C" w14:textId="77777777" w:rsidR="005E1813" w:rsidRPr="007C2634" w:rsidRDefault="005E1813" w:rsidP="006B1528">
            <w:pPr>
              <w:tabs>
                <w:tab w:val="left" w:pos="2410"/>
              </w:tabs>
              <w:spacing w:after="0"/>
              <w:ind w:left="360"/>
              <w:rPr>
                <w:rFonts w:ascii="Verdana" w:hAnsi="Verdana"/>
                <w:sz w:val="20"/>
                <w:lang w:val="en-US"/>
              </w:rPr>
            </w:pPr>
            <w:r w:rsidRPr="007C2634">
              <w:rPr>
                <w:rFonts w:ascii="Verdana" w:hAnsi="Verdana"/>
                <w:sz w:val="20"/>
                <w:lang w:val="en-US"/>
              </w:rPr>
              <w:t>Early detection in RP</w:t>
            </w:r>
          </w:p>
        </w:tc>
        <w:tc>
          <w:tcPr>
            <w:tcW w:w="1655" w:type="dxa"/>
            <w:hideMark/>
          </w:tcPr>
          <w:p w14:paraId="3289849B" w14:textId="77777777" w:rsidR="005E1813" w:rsidRPr="007C2634" w:rsidRDefault="005E1813" w:rsidP="006B1528">
            <w:pPr>
              <w:tabs>
                <w:tab w:val="left" w:pos="2410"/>
              </w:tabs>
              <w:spacing w:after="0"/>
              <w:jc w:val="right"/>
              <w:rPr>
                <w:rFonts w:ascii="Verdana" w:hAnsi="Verdana"/>
                <w:sz w:val="20"/>
                <w:lang w:val="en-US"/>
              </w:rPr>
            </w:pPr>
            <w:r w:rsidRPr="007C2634">
              <w:rPr>
                <w:rFonts w:ascii="Verdana" w:hAnsi="Verdana"/>
                <w:sz w:val="20"/>
                <w:lang w:val="en-US"/>
              </w:rPr>
              <w:t>Gamma</w:t>
            </w:r>
          </w:p>
        </w:tc>
        <w:tc>
          <w:tcPr>
            <w:tcW w:w="2551" w:type="dxa"/>
            <w:hideMark/>
          </w:tcPr>
          <w:p w14:paraId="60B0F4D0" w14:textId="77777777" w:rsidR="005E1813" w:rsidRPr="007C2634" w:rsidRDefault="007C2634" w:rsidP="006B1528">
            <w:pPr>
              <w:tabs>
                <w:tab w:val="left" w:pos="2410"/>
              </w:tabs>
              <w:spacing w:after="0"/>
              <w:ind w:left="360"/>
              <w:rPr>
                <w:rFonts w:ascii="Verdana" w:hAnsi="Verdana"/>
                <w:sz w:val="20"/>
                <w:lang w:val="en-US"/>
              </w:rPr>
            </w:pPr>
            <w:r>
              <w:rPr>
                <w:rFonts w:ascii="Verdana" w:hAnsi="Verdana"/>
                <w:sz w:val="20"/>
                <w:lang w:val="en-US"/>
              </w:rPr>
              <w:t xml:space="preserve">μ = </w:t>
            </w:r>
            <w:r w:rsidR="005E1813" w:rsidRPr="007C2634">
              <w:rPr>
                <w:rFonts w:ascii="Verdana" w:hAnsi="Verdana"/>
                <w:sz w:val="20"/>
                <w:lang w:val="en-US"/>
              </w:rPr>
              <w:t>3030, σ = 250</w:t>
            </w:r>
          </w:p>
        </w:tc>
      </w:tr>
      <w:tr w:rsidR="005E1813" w:rsidRPr="005E1813" w14:paraId="0A476438" w14:textId="77777777" w:rsidTr="006B1528">
        <w:trPr>
          <w:trHeight w:val="145"/>
        </w:trPr>
        <w:tc>
          <w:tcPr>
            <w:tcW w:w="5116" w:type="dxa"/>
            <w:hideMark/>
          </w:tcPr>
          <w:p w14:paraId="233B48EC" w14:textId="77777777" w:rsidR="005E1813" w:rsidRPr="007C2634" w:rsidRDefault="005E1813" w:rsidP="006B1528">
            <w:pPr>
              <w:tabs>
                <w:tab w:val="left" w:pos="2410"/>
              </w:tabs>
              <w:spacing w:after="0"/>
              <w:ind w:left="360"/>
              <w:rPr>
                <w:rFonts w:ascii="Verdana" w:hAnsi="Verdana"/>
                <w:sz w:val="20"/>
                <w:lang w:val="en-US"/>
              </w:rPr>
            </w:pPr>
            <w:proofErr w:type="gramStart"/>
            <w:r w:rsidRPr="007C2634">
              <w:rPr>
                <w:rFonts w:ascii="Verdana" w:hAnsi="Verdana"/>
                <w:sz w:val="20"/>
                <w:lang w:val="en-US"/>
              </w:rPr>
              <w:t>Late  detection</w:t>
            </w:r>
            <w:proofErr w:type="gramEnd"/>
            <w:r w:rsidRPr="007C2634">
              <w:rPr>
                <w:rFonts w:ascii="Verdana" w:hAnsi="Verdana"/>
                <w:sz w:val="20"/>
                <w:lang w:val="en-US"/>
              </w:rPr>
              <w:t xml:space="preserve"> in PC</w:t>
            </w:r>
          </w:p>
        </w:tc>
        <w:tc>
          <w:tcPr>
            <w:tcW w:w="1655" w:type="dxa"/>
            <w:hideMark/>
          </w:tcPr>
          <w:p w14:paraId="3469401B" w14:textId="77777777" w:rsidR="005E1813" w:rsidRPr="007C2634" w:rsidRDefault="005E1813" w:rsidP="006B1528">
            <w:pPr>
              <w:tabs>
                <w:tab w:val="left" w:pos="2410"/>
              </w:tabs>
              <w:spacing w:after="0"/>
              <w:jc w:val="right"/>
              <w:rPr>
                <w:rFonts w:ascii="Verdana" w:hAnsi="Verdana"/>
                <w:sz w:val="20"/>
                <w:lang w:val="en-US"/>
              </w:rPr>
            </w:pPr>
            <w:r w:rsidRPr="007C2634">
              <w:rPr>
                <w:rFonts w:ascii="Verdana" w:hAnsi="Verdana"/>
                <w:sz w:val="20"/>
                <w:lang w:val="en-US"/>
              </w:rPr>
              <w:t>Gamma</w:t>
            </w:r>
          </w:p>
        </w:tc>
        <w:tc>
          <w:tcPr>
            <w:tcW w:w="2551" w:type="dxa"/>
            <w:hideMark/>
          </w:tcPr>
          <w:p w14:paraId="44CD1264" w14:textId="77777777" w:rsidR="005E1813" w:rsidRPr="007C2634" w:rsidRDefault="005E1813" w:rsidP="006B1528">
            <w:pPr>
              <w:tabs>
                <w:tab w:val="left" w:pos="2410"/>
              </w:tabs>
              <w:spacing w:after="0"/>
              <w:jc w:val="right"/>
              <w:rPr>
                <w:rFonts w:ascii="Verdana" w:hAnsi="Verdana"/>
                <w:sz w:val="20"/>
                <w:lang w:val="en-US"/>
              </w:rPr>
            </w:pPr>
            <w:r w:rsidRPr="007C2634">
              <w:rPr>
                <w:rFonts w:ascii="Verdana" w:hAnsi="Verdana"/>
                <w:sz w:val="20"/>
                <w:lang w:val="en-US"/>
              </w:rPr>
              <w:t>μ = 12800, σ = 2050</w:t>
            </w:r>
          </w:p>
        </w:tc>
      </w:tr>
      <w:tr w:rsidR="005E1813" w:rsidRPr="005E1813" w14:paraId="451B6CAD" w14:textId="77777777" w:rsidTr="006B1528">
        <w:trPr>
          <w:trHeight w:val="145"/>
        </w:trPr>
        <w:tc>
          <w:tcPr>
            <w:tcW w:w="5116" w:type="dxa"/>
            <w:hideMark/>
          </w:tcPr>
          <w:p w14:paraId="6FDC5C4F" w14:textId="77777777" w:rsidR="005E1813" w:rsidRPr="007C2634" w:rsidRDefault="005E1813" w:rsidP="006B1528">
            <w:pPr>
              <w:tabs>
                <w:tab w:val="left" w:pos="2410"/>
              </w:tabs>
              <w:spacing w:after="0"/>
              <w:ind w:left="360"/>
              <w:rPr>
                <w:rFonts w:ascii="Verdana" w:hAnsi="Verdana"/>
                <w:sz w:val="20"/>
                <w:lang w:val="en-US"/>
              </w:rPr>
            </w:pPr>
            <w:proofErr w:type="gramStart"/>
            <w:r w:rsidRPr="007C2634">
              <w:rPr>
                <w:rFonts w:ascii="Verdana" w:hAnsi="Verdana"/>
                <w:sz w:val="20"/>
                <w:lang w:val="en-US"/>
              </w:rPr>
              <w:t>Late  detection</w:t>
            </w:r>
            <w:proofErr w:type="gramEnd"/>
            <w:r w:rsidRPr="007C2634">
              <w:rPr>
                <w:rFonts w:ascii="Verdana" w:hAnsi="Verdana"/>
                <w:sz w:val="20"/>
                <w:lang w:val="en-US"/>
              </w:rPr>
              <w:t xml:space="preserve"> in HC</w:t>
            </w:r>
          </w:p>
        </w:tc>
        <w:tc>
          <w:tcPr>
            <w:tcW w:w="1655" w:type="dxa"/>
            <w:hideMark/>
          </w:tcPr>
          <w:p w14:paraId="73CE23BB" w14:textId="77777777" w:rsidR="005E1813" w:rsidRPr="007C2634" w:rsidRDefault="005E1813" w:rsidP="006B1528">
            <w:pPr>
              <w:tabs>
                <w:tab w:val="left" w:pos="2410"/>
              </w:tabs>
              <w:spacing w:after="0"/>
              <w:jc w:val="right"/>
              <w:rPr>
                <w:rFonts w:ascii="Verdana" w:hAnsi="Verdana"/>
                <w:sz w:val="20"/>
                <w:lang w:val="en-US"/>
              </w:rPr>
            </w:pPr>
            <w:r w:rsidRPr="007C2634">
              <w:rPr>
                <w:rFonts w:ascii="Verdana" w:hAnsi="Verdana"/>
                <w:sz w:val="20"/>
                <w:lang w:val="en-US"/>
              </w:rPr>
              <w:t>Gamma</w:t>
            </w:r>
          </w:p>
        </w:tc>
        <w:tc>
          <w:tcPr>
            <w:tcW w:w="2551" w:type="dxa"/>
            <w:hideMark/>
          </w:tcPr>
          <w:p w14:paraId="463D9F77" w14:textId="77777777" w:rsidR="005E1813" w:rsidRPr="007C2634" w:rsidRDefault="005E1813" w:rsidP="006B1528">
            <w:pPr>
              <w:tabs>
                <w:tab w:val="left" w:pos="2410"/>
              </w:tabs>
              <w:spacing w:after="0"/>
              <w:jc w:val="right"/>
              <w:rPr>
                <w:rFonts w:ascii="Verdana" w:hAnsi="Verdana"/>
                <w:sz w:val="20"/>
                <w:lang w:val="en-US"/>
              </w:rPr>
            </w:pPr>
            <w:r w:rsidRPr="007C2634">
              <w:rPr>
                <w:rFonts w:ascii="Verdana" w:hAnsi="Verdana"/>
                <w:sz w:val="20"/>
                <w:lang w:val="en-US"/>
              </w:rPr>
              <w:t>μ = 14400, σ = 1500</w:t>
            </w:r>
          </w:p>
        </w:tc>
      </w:tr>
      <w:tr w:rsidR="005E1813" w:rsidRPr="005E1813" w14:paraId="34A51AD4" w14:textId="77777777" w:rsidTr="006B1528">
        <w:trPr>
          <w:trHeight w:val="145"/>
        </w:trPr>
        <w:tc>
          <w:tcPr>
            <w:tcW w:w="5116" w:type="dxa"/>
            <w:tcBorders>
              <w:bottom w:val="single" w:sz="4" w:space="0" w:color="auto"/>
            </w:tcBorders>
            <w:hideMark/>
          </w:tcPr>
          <w:p w14:paraId="4824F786" w14:textId="77777777" w:rsidR="005E1813" w:rsidRPr="007C2634" w:rsidRDefault="005E1813" w:rsidP="00F031B3">
            <w:pPr>
              <w:tabs>
                <w:tab w:val="left" w:pos="2410"/>
              </w:tabs>
              <w:spacing w:after="0"/>
              <w:ind w:left="360"/>
              <w:rPr>
                <w:rFonts w:ascii="Verdana" w:hAnsi="Verdana"/>
                <w:sz w:val="20"/>
                <w:lang w:val="en-US"/>
              </w:rPr>
            </w:pPr>
            <w:proofErr w:type="gramStart"/>
            <w:r w:rsidRPr="007C2634">
              <w:rPr>
                <w:rFonts w:ascii="Verdana" w:hAnsi="Verdana"/>
                <w:sz w:val="20"/>
                <w:lang w:val="en-US"/>
              </w:rPr>
              <w:t>Late  detection</w:t>
            </w:r>
            <w:proofErr w:type="gramEnd"/>
            <w:r w:rsidRPr="007C2634">
              <w:rPr>
                <w:rFonts w:ascii="Verdana" w:hAnsi="Verdana"/>
                <w:sz w:val="20"/>
                <w:lang w:val="en-US"/>
              </w:rPr>
              <w:t xml:space="preserve"> in RP</w:t>
            </w:r>
          </w:p>
        </w:tc>
        <w:tc>
          <w:tcPr>
            <w:tcW w:w="1655" w:type="dxa"/>
            <w:tcBorders>
              <w:bottom w:val="single" w:sz="4" w:space="0" w:color="auto"/>
            </w:tcBorders>
            <w:hideMark/>
          </w:tcPr>
          <w:p w14:paraId="4D389EE1" w14:textId="77777777" w:rsidR="005E1813" w:rsidRPr="007C2634" w:rsidRDefault="005E1813" w:rsidP="00F031B3">
            <w:pPr>
              <w:tabs>
                <w:tab w:val="left" w:pos="2410"/>
              </w:tabs>
              <w:spacing w:after="0"/>
              <w:jc w:val="right"/>
              <w:rPr>
                <w:rFonts w:ascii="Verdana" w:hAnsi="Verdana"/>
                <w:sz w:val="20"/>
                <w:lang w:val="en-US"/>
              </w:rPr>
            </w:pPr>
            <w:r w:rsidRPr="007C2634">
              <w:rPr>
                <w:rFonts w:ascii="Verdana" w:hAnsi="Verdana"/>
                <w:sz w:val="20"/>
                <w:lang w:val="en-US"/>
              </w:rPr>
              <w:t>Gamma</w:t>
            </w:r>
          </w:p>
        </w:tc>
        <w:tc>
          <w:tcPr>
            <w:tcW w:w="2551" w:type="dxa"/>
            <w:tcBorders>
              <w:bottom w:val="single" w:sz="4" w:space="0" w:color="auto"/>
            </w:tcBorders>
            <w:hideMark/>
          </w:tcPr>
          <w:p w14:paraId="1033F75B" w14:textId="77777777" w:rsidR="005E1813" w:rsidRPr="007C2634" w:rsidRDefault="005E1813" w:rsidP="00F031B3">
            <w:pPr>
              <w:tabs>
                <w:tab w:val="left" w:pos="2410"/>
              </w:tabs>
              <w:spacing w:after="0"/>
              <w:jc w:val="right"/>
              <w:rPr>
                <w:rFonts w:ascii="Verdana" w:hAnsi="Verdana"/>
                <w:sz w:val="20"/>
                <w:lang w:val="en-US"/>
              </w:rPr>
            </w:pPr>
            <w:r w:rsidRPr="007C2634">
              <w:rPr>
                <w:rFonts w:ascii="Verdana" w:hAnsi="Verdana"/>
                <w:sz w:val="20"/>
                <w:lang w:val="en-US"/>
              </w:rPr>
              <w:t>μ = 12020, σ = 666</w:t>
            </w:r>
          </w:p>
        </w:tc>
      </w:tr>
    </w:tbl>
    <w:p w14:paraId="64D53B55" w14:textId="225C7B85" w:rsidR="007C2634" w:rsidRPr="00FA4294" w:rsidRDefault="007C2634" w:rsidP="00FA4294">
      <w:pPr>
        <w:tabs>
          <w:tab w:val="left" w:pos="2616"/>
        </w:tabs>
        <w:rPr>
          <w:rFonts w:ascii="Verdana" w:hAnsi="Verdana"/>
          <w:lang w:val="en-US"/>
        </w:rPr>
      </w:pPr>
    </w:p>
    <w:sectPr w:rsidR="007C2634" w:rsidRPr="00FA4294" w:rsidSect="00EC052D">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7BA460" w14:textId="77777777" w:rsidR="000A3E17" w:rsidRDefault="000A3E17" w:rsidP="006146D5">
      <w:pPr>
        <w:spacing w:after="0" w:line="240" w:lineRule="auto"/>
      </w:pPr>
      <w:r>
        <w:separator/>
      </w:r>
    </w:p>
  </w:endnote>
  <w:endnote w:type="continuationSeparator" w:id="0">
    <w:p w14:paraId="67F18495" w14:textId="77777777" w:rsidR="000A3E17" w:rsidRDefault="000A3E17" w:rsidP="00614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Verdana">
    <w:panose1 w:val="020B0604030504040204"/>
    <w:charset w:val="00"/>
    <w:family w:val="auto"/>
    <w:pitch w:val="variable"/>
    <w:sig w:usb0="A10006FF" w:usb1="4000205B" w:usb2="00000010" w:usb3="00000000" w:csb0="0000019F" w:csb1="00000000"/>
  </w:font>
  <w:font w:name="ＭＳ ゴシック">
    <w:charset w:val="4E"/>
    <w:family w:val="auto"/>
    <w:pitch w:val="variable"/>
    <w:sig w:usb0="00000001" w:usb1="08070000" w:usb2="00000010" w:usb3="00000000" w:csb0="00020000" w:csb1="00000000"/>
  </w:font>
  <w:font w:name="Tahoma">
    <w:panose1 w:val="020B0604030504040204"/>
    <w:charset w:val="00"/>
    <w:family w:val="auto"/>
    <w:pitch w:val="variable"/>
    <w:sig w:usb0="E1002AFF" w:usb1="C000605B" w:usb2="00000029" w:usb3="00000000" w:csb0="0001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334FE8" w14:textId="77777777" w:rsidR="00EC052D" w:rsidRDefault="00EC052D">
    <w:pPr>
      <w:pStyle w:val="Voettekst"/>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F5ABE5" w14:textId="77777777" w:rsidR="00EC052D" w:rsidRPr="000A20ED" w:rsidRDefault="00EC052D" w:rsidP="00EC052D">
    <w:pPr>
      <w:pStyle w:val="Voettekst"/>
      <w:rPr>
        <w:lang w:val="en-GB"/>
      </w:rPr>
    </w:pPr>
    <w:r w:rsidRPr="00B73253">
      <w:rPr>
        <w:lang w:val="en-GB"/>
      </w:rPr>
      <w:t>Decision Analysis</w:t>
    </w:r>
    <w:r>
      <w:rPr>
        <w:lang w:val="en-GB"/>
      </w:rPr>
      <w:t xml:space="preserve"> in R for Technologies in Health</w:t>
    </w:r>
    <w:r>
      <w:rPr>
        <w:lang w:val="en-GB"/>
      </w:rPr>
      <w:tab/>
    </w:r>
  </w:p>
  <w:p w14:paraId="1BD05100" w14:textId="016171A6" w:rsidR="00EC052D" w:rsidRPr="0094656A" w:rsidRDefault="00EC052D" w:rsidP="00EC052D">
    <w:pPr>
      <w:pStyle w:val="Voettekst"/>
      <w:framePr w:wrap="around" w:vAnchor="text" w:hAnchor="margin" w:xAlign="right" w:y="1"/>
      <w:rPr>
        <w:rStyle w:val="Paginanummer"/>
        <w:lang w:val="en-CA"/>
      </w:rPr>
    </w:pPr>
    <w:r>
      <w:rPr>
        <w:rStyle w:val="Paginanummer"/>
      </w:rPr>
      <w:fldChar w:fldCharType="begin"/>
    </w:r>
    <w:r w:rsidRPr="0094656A">
      <w:rPr>
        <w:rStyle w:val="Paginanummer"/>
        <w:lang w:val="en-CA"/>
      </w:rPr>
      <w:instrText xml:space="preserve">PAGE  </w:instrText>
    </w:r>
    <w:r>
      <w:rPr>
        <w:rStyle w:val="Paginanummer"/>
      </w:rPr>
      <w:fldChar w:fldCharType="separate"/>
    </w:r>
    <w:r w:rsidR="00095A16">
      <w:rPr>
        <w:rStyle w:val="Paginanummer"/>
        <w:noProof/>
        <w:lang w:val="en-CA"/>
      </w:rPr>
      <w:t>3</w:t>
    </w:r>
    <w:r>
      <w:rPr>
        <w:rStyle w:val="Paginanummer"/>
      </w:rPr>
      <w:fldChar w:fldCharType="end"/>
    </w:r>
  </w:p>
  <w:p w14:paraId="21C03A8E" w14:textId="77777777" w:rsidR="00B60F0B" w:rsidRPr="00EC052D" w:rsidRDefault="00EC052D" w:rsidP="00EC052D">
    <w:pPr>
      <w:pStyle w:val="Voettekst"/>
      <w:rPr>
        <w:lang w:val="en-GB"/>
      </w:rPr>
    </w:pPr>
    <w:r w:rsidRPr="00C65A94">
      <w:rPr>
        <w:rFonts w:eastAsia="Times New Roman"/>
        <w:vertAlign w:val="superscript"/>
        <w:lang w:val="en-CA"/>
      </w:rPr>
      <w:t>© Copyright 2017, THE HOSPITAL FOR SICK CHILDREN AND THE COLLABORATING INSTITUTIONS.</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24ACB6" w14:textId="77777777" w:rsidR="00EC052D" w:rsidRDefault="00EC052D">
    <w:pPr>
      <w:pStyle w:val="Voettekst"/>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AD50B0" w14:textId="77777777" w:rsidR="000A3E17" w:rsidRDefault="000A3E17" w:rsidP="006146D5">
      <w:pPr>
        <w:spacing w:after="0" w:line="240" w:lineRule="auto"/>
      </w:pPr>
      <w:r>
        <w:separator/>
      </w:r>
    </w:p>
  </w:footnote>
  <w:footnote w:type="continuationSeparator" w:id="0">
    <w:p w14:paraId="59B1A644" w14:textId="77777777" w:rsidR="000A3E17" w:rsidRDefault="000A3E17" w:rsidP="006146D5">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831199" w14:textId="77777777" w:rsidR="00EC052D" w:rsidRDefault="00EC052D">
    <w:pPr>
      <w:pStyle w:val="Koptekst"/>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5884B8" w14:textId="77777777" w:rsidR="00EC052D" w:rsidRDefault="00EC052D">
    <w:pPr>
      <w:pStyle w:val="Koptekst"/>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66109D" w14:textId="77777777" w:rsidR="00EC052D" w:rsidRDefault="00EC052D">
    <w:pPr>
      <w:pStyle w:val="Kopteks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952F2"/>
    <w:multiLevelType w:val="hybridMultilevel"/>
    <w:tmpl w:val="C38C5FF0"/>
    <w:lvl w:ilvl="0" w:tplc="9468D0D8">
      <w:start w:val="1"/>
      <w:numFmt w:val="bullet"/>
      <w:lvlText w:val=""/>
      <w:lvlJc w:val="left"/>
      <w:pPr>
        <w:ind w:left="720" w:hanging="360"/>
      </w:pPr>
      <w:rPr>
        <w:rFonts w:ascii="Symbol" w:hAnsi="Symbol" w:hint="default"/>
        <w:color w:val="009999"/>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AF0BD0"/>
    <w:multiLevelType w:val="hybridMultilevel"/>
    <w:tmpl w:val="97146026"/>
    <w:lvl w:ilvl="0" w:tplc="09BE2F04">
      <w:start w:val="1"/>
      <w:numFmt w:val="bullet"/>
      <w:lvlText w:val="•"/>
      <w:lvlJc w:val="left"/>
      <w:pPr>
        <w:tabs>
          <w:tab w:val="num" w:pos="720"/>
        </w:tabs>
        <w:ind w:left="720" w:hanging="360"/>
      </w:pPr>
      <w:rPr>
        <w:rFonts w:ascii="Times New Roman" w:hAnsi="Times New Roman" w:hint="default"/>
      </w:rPr>
    </w:lvl>
    <w:lvl w:ilvl="1" w:tplc="051EAEDC" w:tentative="1">
      <w:start w:val="1"/>
      <w:numFmt w:val="bullet"/>
      <w:lvlText w:val="•"/>
      <w:lvlJc w:val="left"/>
      <w:pPr>
        <w:tabs>
          <w:tab w:val="num" w:pos="1440"/>
        </w:tabs>
        <w:ind w:left="1440" w:hanging="360"/>
      </w:pPr>
      <w:rPr>
        <w:rFonts w:ascii="Times New Roman" w:hAnsi="Times New Roman" w:hint="default"/>
      </w:rPr>
    </w:lvl>
    <w:lvl w:ilvl="2" w:tplc="9EBC2EEE" w:tentative="1">
      <w:start w:val="1"/>
      <w:numFmt w:val="bullet"/>
      <w:lvlText w:val="•"/>
      <w:lvlJc w:val="left"/>
      <w:pPr>
        <w:tabs>
          <w:tab w:val="num" w:pos="2160"/>
        </w:tabs>
        <w:ind w:left="2160" w:hanging="360"/>
      </w:pPr>
      <w:rPr>
        <w:rFonts w:ascii="Times New Roman" w:hAnsi="Times New Roman" w:hint="default"/>
      </w:rPr>
    </w:lvl>
    <w:lvl w:ilvl="3" w:tplc="F00A3368">
      <w:start w:val="51"/>
      <w:numFmt w:val="bullet"/>
      <w:lvlText w:val="•"/>
      <w:lvlJc w:val="left"/>
      <w:pPr>
        <w:tabs>
          <w:tab w:val="num" w:pos="2880"/>
        </w:tabs>
        <w:ind w:left="2880" w:hanging="360"/>
      </w:pPr>
      <w:rPr>
        <w:rFonts w:ascii="Times New Roman" w:hAnsi="Times New Roman" w:hint="default"/>
      </w:rPr>
    </w:lvl>
    <w:lvl w:ilvl="4" w:tplc="7C66D4BA" w:tentative="1">
      <w:start w:val="1"/>
      <w:numFmt w:val="bullet"/>
      <w:lvlText w:val="•"/>
      <w:lvlJc w:val="left"/>
      <w:pPr>
        <w:tabs>
          <w:tab w:val="num" w:pos="3600"/>
        </w:tabs>
        <w:ind w:left="3600" w:hanging="360"/>
      </w:pPr>
      <w:rPr>
        <w:rFonts w:ascii="Times New Roman" w:hAnsi="Times New Roman" w:hint="default"/>
      </w:rPr>
    </w:lvl>
    <w:lvl w:ilvl="5" w:tplc="67D25560" w:tentative="1">
      <w:start w:val="1"/>
      <w:numFmt w:val="bullet"/>
      <w:lvlText w:val="•"/>
      <w:lvlJc w:val="left"/>
      <w:pPr>
        <w:tabs>
          <w:tab w:val="num" w:pos="4320"/>
        </w:tabs>
        <w:ind w:left="4320" w:hanging="360"/>
      </w:pPr>
      <w:rPr>
        <w:rFonts w:ascii="Times New Roman" w:hAnsi="Times New Roman" w:hint="default"/>
      </w:rPr>
    </w:lvl>
    <w:lvl w:ilvl="6" w:tplc="BDA86DD0" w:tentative="1">
      <w:start w:val="1"/>
      <w:numFmt w:val="bullet"/>
      <w:lvlText w:val="•"/>
      <w:lvlJc w:val="left"/>
      <w:pPr>
        <w:tabs>
          <w:tab w:val="num" w:pos="5040"/>
        </w:tabs>
        <w:ind w:left="5040" w:hanging="360"/>
      </w:pPr>
      <w:rPr>
        <w:rFonts w:ascii="Times New Roman" w:hAnsi="Times New Roman" w:hint="default"/>
      </w:rPr>
    </w:lvl>
    <w:lvl w:ilvl="7" w:tplc="2A14A1B2" w:tentative="1">
      <w:start w:val="1"/>
      <w:numFmt w:val="bullet"/>
      <w:lvlText w:val="•"/>
      <w:lvlJc w:val="left"/>
      <w:pPr>
        <w:tabs>
          <w:tab w:val="num" w:pos="5760"/>
        </w:tabs>
        <w:ind w:left="5760" w:hanging="360"/>
      </w:pPr>
      <w:rPr>
        <w:rFonts w:ascii="Times New Roman" w:hAnsi="Times New Roman" w:hint="default"/>
      </w:rPr>
    </w:lvl>
    <w:lvl w:ilvl="8" w:tplc="A0964A58" w:tentative="1">
      <w:start w:val="1"/>
      <w:numFmt w:val="bullet"/>
      <w:lvlText w:val="•"/>
      <w:lvlJc w:val="left"/>
      <w:pPr>
        <w:tabs>
          <w:tab w:val="num" w:pos="6480"/>
        </w:tabs>
        <w:ind w:left="6480" w:hanging="360"/>
      </w:pPr>
      <w:rPr>
        <w:rFonts w:ascii="Times New Roman" w:hAnsi="Times New Roman" w:hint="default"/>
      </w:rPr>
    </w:lvl>
  </w:abstractNum>
  <w:abstractNum w:abstractNumId="2">
    <w:nsid w:val="344D233F"/>
    <w:multiLevelType w:val="hybridMultilevel"/>
    <w:tmpl w:val="AF946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C9F2315"/>
    <w:multiLevelType w:val="hybridMultilevel"/>
    <w:tmpl w:val="1F2E9B6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nsid w:val="4E014B08"/>
    <w:multiLevelType w:val="hybridMultilevel"/>
    <w:tmpl w:val="C016B718"/>
    <w:lvl w:ilvl="0" w:tplc="E97E2528">
      <w:start w:val="13"/>
      <w:numFmt w:val="bullet"/>
      <w:lvlText w:val="-"/>
      <w:lvlJc w:val="left"/>
      <w:pPr>
        <w:ind w:left="720" w:hanging="360"/>
      </w:pPr>
      <w:rPr>
        <w:rFonts w:ascii="Cambria" w:eastAsia="Arial" w:hAnsi="Cambria"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30929CA"/>
    <w:multiLevelType w:val="hybridMultilevel"/>
    <w:tmpl w:val="D0AC0386"/>
    <w:lvl w:ilvl="0" w:tplc="9468D0D8">
      <w:start w:val="1"/>
      <w:numFmt w:val="bullet"/>
      <w:lvlText w:val=""/>
      <w:lvlJc w:val="left"/>
      <w:pPr>
        <w:ind w:left="720" w:hanging="360"/>
      </w:pPr>
      <w:rPr>
        <w:rFonts w:ascii="Symbol" w:hAnsi="Symbol" w:hint="default"/>
        <w:color w:val="009999"/>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BB67AA9"/>
    <w:multiLevelType w:val="hybridMultilevel"/>
    <w:tmpl w:val="0638D3EA"/>
    <w:lvl w:ilvl="0" w:tplc="E97E2528">
      <w:start w:val="13"/>
      <w:numFmt w:val="bullet"/>
      <w:lvlText w:val="-"/>
      <w:lvlJc w:val="left"/>
      <w:pPr>
        <w:ind w:left="1080" w:hanging="360"/>
      </w:pPr>
      <w:rPr>
        <w:rFonts w:ascii="Cambria" w:eastAsia="Arial" w:hAnsi="Cambria"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nsid w:val="74EC5ADA"/>
    <w:multiLevelType w:val="hybridMultilevel"/>
    <w:tmpl w:val="2FE02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6"/>
  </w:num>
  <w:num w:numId="4">
    <w:abstractNumId w:val="2"/>
  </w:num>
  <w:num w:numId="5">
    <w:abstractNumId w:val="7"/>
  </w:num>
  <w:num w:numId="6">
    <w:abstractNumId w:val="1"/>
  </w:num>
  <w:num w:numId="7">
    <w:abstractNumId w:val="3"/>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hdrShapeDefaults>
    <o:shapedefaults v:ext="edit" spidmax="2050">
      <o:colormru v:ext="edit" colors="#00423a,#00a895"/>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32BF"/>
    <w:rsid w:val="00016B52"/>
    <w:rsid w:val="00017E46"/>
    <w:rsid w:val="00036110"/>
    <w:rsid w:val="00037372"/>
    <w:rsid w:val="000867A9"/>
    <w:rsid w:val="00094280"/>
    <w:rsid w:val="00095A16"/>
    <w:rsid w:val="000A3E17"/>
    <w:rsid w:val="000C1F46"/>
    <w:rsid w:val="000C48A6"/>
    <w:rsid w:val="000C769B"/>
    <w:rsid w:val="000D0C57"/>
    <w:rsid w:val="000E7793"/>
    <w:rsid w:val="0012587F"/>
    <w:rsid w:val="00133EC8"/>
    <w:rsid w:val="0013582C"/>
    <w:rsid w:val="0015264F"/>
    <w:rsid w:val="0016081F"/>
    <w:rsid w:val="00186603"/>
    <w:rsid w:val="001B21F6"/>
    <w:rsid w:val="001F0002"/>
    <w:rsid w:val="0022134A"/>
    <w:rsid w:val="0022211C"/>
    <w:rsid w:val="0023368F"/>
    <w:rsid w:val="00250C02"/>
    <w:rsid w:val="00253CFA"/>
    <w:rsid w:val="00262F9B"/>
    <w:rsid w:val="00276E43"/>
    <w:rsid w:val="00295EE7"/>
    <w:rsid w:val="002B7A4E"/>
    <w:rsid w:val="002C6F3A"/>
    <w:rsid w:val="002D5114"/>
    <w:rsid w:val="00305DDC"/>
    <w:rsid w:val="00321895"/>
    <w:rsid w:val="003348D7"/>
    <w:rsid w:val="003468F2"/>
    <w:rsid w:val="00347FAE"/>
    <w:rsid w:val="00363952"/>
    <w:rsid w:val="00383112"/>
    <w:rsid w:val="00396405"/>
    <w:rsid w:val="003A70D3"/>
    <w:rsid w:val="003E3F54"/>
    <w:rsid w:val="003F7605"/>
    <w:rsid w:val="004249D1"/>
    <w:rsid w:val="004E67F3"/>
    <w:rsid w:val="004F3AEE"/>
    <w:rsid w:val="004F5251"/>
    <w:rsid w:val="005032BF"/>
    <w:rsid w:val="00504DD4"/>
    <w:rsid w:val="00597568"/>
    <w:rsid w:val="005D3AFD"/>
    <w:rsid w:val="005E1813"/>
    <w:rsid w:val="006037CB"/>
    <w:rsid w:val="006146D5"/>
    <w:rsid w:val="006256A4"/>
    <w:rsid w:val="00625BC1"/>
    <w:rsid w:val="006409FA"/>
    <w:rsid w:val="00660C85"/>
    <w:rsid w:val="00671EEC"/>
    <w:rsid w:val="006B1528"/>
    <w:rsid w:val="006B4A66"/>
    <w:rsid w:val="006B6CFE"/>
    <w:rsid w:val="006D604E"/>
    <w:rsid w:val="00715485"/>
    <w:rsid w:val="00721377"/>
    <w:rsid w:val="00735251"/>
    <w:rsid w:val="00736BB4"/>
    <w:rsid w:val="00755287"/>
    <w:rsid w:val="00767DCD"/>
    <w:rsid w:val="0078175E"/>
    <w:rsid w:val="007903EE"/>
    <w:rsid w:val="007C1F85"/>
    <w:rsid w:val="007C2634"/>
    <w:rsid w:val="007E2E9D"/>
    <w:rsid w:val="00871511"/>
    <w:rsid w:val="0088163C"/>
    <w:rsid w:val="00887BC0"/>
    <w:rsid w:val="0094656A"/>
    <w:rsid w:val="00955E74"/>
    <w:rsid w:val="00965309"/>
    <w:rsid w:val="0099207D"/>
    <w:rsid w:val="009A3C63"/>
    <w:rsid w:val="009F50C2"/>
    <w:rsid w:val="00A63CCE"/>
    <w:rsid w:val="00A84A0E"/>
    <w:rsid w:val="00AC10FB"/>
    <w:rsid w:val="00AC72DB"/>
    <w:rsid w:val="00AD3392"/>
    <w:rsid w:val="00AD469D"/>
    <w:rsid w:val="00B124A7"/>
    <w:rsid w:val="00B33DF5"/>
    <w:rsid w:val="00B50736"/>
    <w:rsid w:val="00B60F0B"/>
    <w:rsid w:val="00B721CB"/>
    <w:rsid w:val="00B9315E"/>
    <w:rsid w:val="00BB42B5"/>
    <w:rsid w:val="00BD1BBC"/>
    <w:rsid w:val="00BE0F6D"/>
    <w:rsid w:val="00BF400F"/>
    <w:rsid w:val="00C523F4"/>
    <w:rsid w:val="00C65A94"/>
    <w:rsid w:val="00C76E28"/>
    <w:rsid w:val="00CF4238"/>
    <w:rsid w:val="00D343B5"/>
    <w:rsid w:val="00D85DC9"/>
    <w:rsid w:val="00DE2D6C"/>
    <w:rsid w:val="00E016B0"/>
    <w:rsid w:val="00E1246F"/>
    <w:rsid w:val="00E14D22"/>
    <w:rsid w:val="00E2089E"/>
    <w:rsid w:val="00E3372E"/>
    <w:rsid w:val="00E57C56"/>
    <w:rsid w:val="00E725CE"/>
    <w:rsid w:val="00E948C6"/>
    <w:rsid w:val="00EA1325"/>
    <w:rsid w:val="00EA3BDD"/>
    <w:rsid w:val="00EA498F"/>
    <w:rsid w:val="00EC052D"/>
    <w:rsid w:val="00EE45D5"/>
    <w:rsid w:val="00EF2CDC"/>
    <w:rsid w:val="00F02A3C"/>
    <w:rsid w:val="00F031B3"/>
    <w:rsid w:val="00F04119"/>
    <w:rsid w:val="00F36063"/>
    <w:rsid w:val="00F63EEB"/>
    <w:rsid w:val="00F63F60"/>
    <w:rsid w:val="00F91AD4"/>
    <w:rsid w:val="00F93933"/>
    <w:rsid w:val="00FA4294"/>
    <w:rsid w:val="00FC6E1D"/>
    <w:rsid w:val="00FD1297"/>
    <w:rsid w:val="00FE31D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00423a,#00a895"/>
    </o:shapedefaults>
    <o:shapelayout v:ext="edit">
      <o:idmap v:ext="edit" data="1"/>
    </o:shapelayout>
  </w:shapeDefaults>
  <w:decimalSymbol w:val=","/>
  <w:listSeparator w:val=";"/>
  <w14:docId w14:val="0EAC3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qFormat="1"/>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iPriority="1" w:unhideWhenUsed="0" w:qFormat="1"/>
    <w:lsdException w:name="Medium Shading 2 Accent 1" w:semiHidden="0" w:uiPriority="60" w:unhideWhenUsed="0"/>
    <w:lsdException w:name="Medium List 1 Accent 1" w:semiHidden="0" w:uiPriority="61" w:unhideWhenUsed="0"/>
    <w:lsdException w:name="Revision" w:semiHidden="0" w:uiPriority="62" w:unhideWhenUsed="0"/>
    <w:lsdException w:name="List Paragraph" w:semiHidden="0" w:uiPriority="34" w:unhideWhenUsed="0" w:qFormat="1"/>
    <w:lsdException w:name="Quote" w:semiHidden="0" w:uiPriority="64" w:unhideWhenUsed="0" w:qFormat="1"/>
    <w:lsdException w:name="Intense Quote" w:semiHidden="0" w:uiPriority="65"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qFormat="1"/>
    <w:lsdException w:name="Colorful Grid Accent 1" w:semiHidden="0" w:uiPriority="73" w:unhideWhenUsed="0" w:qFormat="1"/>
    <w:lsdException w:name="Light Shading Accent 2" w:semiHidden="0" w:uiPriority="60" w:unhideWhenUsed="0" w:qFormat="1"/>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nhideWhenUsed="0"/>
    <w:lsdException w:name="Medium Grid 1 Accent 2" w:semiHidden="0" w:uiPriority="34" w:unhideWhenUsed="0" w:qFormat="1"/>
    <w:lsdException w:name="Medium Grid 2 Accent 2" w:semiHidden="0" w:uiPriority="29" w:unhideWhenUsed="0" w:qFormat="1"/>
    <w:lsdException w:name="Medium Grid 3 Accent 2" w:semiHidden="0" w:uiPriority="30" w:unhideWhenUsed="0" w:qFormat="1"/>
    <w:lsdException w:name="Dark List Accent 2" w:semiHidden="0" w:uiPriority="66" w:unhideWhenUsed="0"/>
    <w:lsdException w:name="Colorful Shading Accent 2" w:semiHidden="0" w:uiPriority="67" w:unhideWhenUsed="0"/>
    <w:lsdException w:name="Colorful List Accent 2" w:semiHidden="0" w:uiPriority="68" w:unhideWhenUsed="0"/>
    <w:lsdException w:name="Colorful Grid Accent 2" w:semiHidden="0" w:uiPriority="69" w:unhideWhenUsed="0"/>
    <w:lsdException w:name="Light Shading Accent 3" w:semiHidden="0" w:uiPriority="70" w:unhideWhenUsed="0"/>
    <w:lsdException w:name="Light List Accent 3" w:semiHidden="0" w:uiPriority="71" w:unhideWhenUsed="0"/>
    <w:lsdException w:name="Light Grid Accent 3" w:semiHidden="0" w:uiPriority="72" w:unhideWhenUsed="0"/>
    <w:lsdException w:name="Medium Shading 1 Accent 3" w:semiHidden="0" w:uiPriority="73" w:unhideWhenUsed="0"/>
    <w:lsdException w:name="Medium Shading 2 Accent 3" w:semiHidden="0" w:uiPriority="60" w:unhideWhenUsed="0"/>
    <w:lsdException w:name="Medium List 1 Accent 3" w:semiHidden="0" w:uiPriority="61" w:unhideWhenUsed="0"/>
    <w:lsdException w:name="Medium List 2 Accent 3" w:semiHidden="0" w:uiPriority="62" w:unhideWhenUsed="0"/>
    <w:lsdException w:name="Medium Grid 1 Accent 3" w:semiHidden="0" w:uiPriority="63" w:unhideWhenUsed="0"/>
    <w:lsdException w:name="Medium Grid 2 Accent 3" w:semiHidden="0" w:uiPriority="64" w:unhideWhenUsed="0"/>
    <w:lsdException w:name="Medium Grid 3 Accent 3" w:semiHidden="0" w:uiPriority="65" w:unhideWhenUsed="0"/>
    <w:lsdException w:name="Dark List Accent 3" w:semiHidden="0" w:uiPriority="66" w:unhideWhenUsed="0"/>
    <w:lsdException w:name="Colorful Shading Accent 3" w:semiHidden="0" w:uiPriority="67" w:unhideWhenUsed="0"/>
    <w:lsdException w:name="Colorful List Accent 3" w:semiHidden="0" w:uiPriority="68" w:unhideWhenUsed="0"/>
    <w:lsdException w:name="Colorful Grid Accent 3" w:semiHidden="0" w:uiPriority="69" w:unhideWhenUsed="0"/>
    <w:lsdException w:name="Light Shading Accent 4" w:semiHidden="0" w:uiPriority="70" w:unhideWhenUsed="0"/>
    <w:lsdException w:name="Light List Accent 4" w:semiHidden="0" w:uiPriority="71" w:unhideWhenUsed="0"/>
    <w:lsdException w:name="Light Grid Accent 4" w:semiHidden="0" w:uiPriority="72" w:unhideWhenUsed="0"/>
    <w:lsdException w:name="Medium Shading 1 Accent 4" w:semiHidden="0" w:uiPriority="73" w:unhideWhenUsed="0"/>
    <w:lsdException w:name="Medium Shading 2 Accent 4" w:semiHidden="0" w:uiPriority="60" w:unhideWhenUsed="0"/>
    <w:lsdException w:name="Medium List 1 Accent 4" w:semiHidden="0" w:uiPriority="61" w:unhideWhenUsed="0"/>
    <w:lsdException w:name="Medium List 2 Accent 4" w:semiHidden="0" w:uiPriority="62" w:unhideWhenUsed="0"/>
    <w:lsdException w:name="Medium Grid 1 Accent 4" w:semiHidden="0" w:uiPriority="63" w:unhideWhenUsed="0"/>
    <w:lsdException w:name="Medium Grid 2 Accent 4" w:semiHidden="0" w:uiPriority="64" w:unhideWhenUsed="0"/>
    <w:lsdException w:name="Medium Grid 3 Accent 4" w:semiHidden="0" w:uiPriority="65" w:unhideWhenUsed="0"/>
    <w:lsdException w:name="Dark List Accent 4" w:semiHidden="0" w:uiPriority="66" w:unhideWhenUsed="0"/>
    <w:lsdException w:name="Colorful Shading Accent 4" w:semiHidden="0" w:uiPriority="67" w:unhideWhenUsed="0"/>
    <w:lsdException w:name="Colorful List Accent 4" w:semiHidden="0" w:uiPriority="68" w:unhideWhenUsed="0"/>
    <w:lsdException w:name="Colorful Grid Accent 4" w:semiHidden="0" w:uiPriority="69" w:unhideWhenUsed="0"/>
    <w:lsdException w:name="Light Shading Accent 5" w:semiHidden="0" w:uiPriority="70" w:unhideWhenUsed="0"/>
    <w:lsdException w:name="Light List Accent 5" w:semiHidden="0" w:uiPriority="71" w:unhideWhenUsed="0"/>
    <w:lsdException w:name="Light Grid Accent 5" w:semiHidden="0" w:uiPriority="72" w:unhideWhenUsed="0"/>
    <w:lsdException w:name="Medium Shading 1 Accent 5" w:semiHidden="0" w:uiPriority="73" w:unhideWhenUsed="0"/>
    <w:lsdException w:name="Medium Shading 2 Accent 5" w:semiHidden="0" w:uiPriority="60" w:unhideWhenUsed="0"/>
    <w:lsdException w:name="Medium List 1 Accent 5" w:semiHidden="0" w:uiPriority="61" w:unhideWhenUsed="0"/>
    <w:lsdException w:name="Medium List 2 Accent 5" w:semiHidden="0" w:uiPriority="62" w:unhideWhenUsed="0"/>
    <w:lsdException w:name="Medium Grid 1 Accent 5" w:semiHidden="0" w:uiPriority="63" w:unhideWhenUsed="0"/>
    <w:lsdException w:name="Medium Grid 2 Accent 5" w:semiHidden="0" w:uiPriority="64" w:unhideWhenUsed="0"/>
    <w:lsdException w:name="Medium Grid 3 Accent 5" w:semiHidden="0" w:uiPriority="65" w:unhideWhenUsed="0"/>
    <w:lsdException w:name="Dark List Accent 5" w:semiHidden="0" w:uiPriority="66" w:unhideWhenUsed="0"/>
    <w:lsdException w:name="Colorful Shading Accent 5" w:semiHidden="0" w:uiPriority="67" w:unhideWhenUsed="0"/>
    <w:lsdException w:name="Colorful List Accent 5" w:semiHidden="0" w:uiPriority="68" w:unhideWhenUsed="0"/>
    <w:lsdException w:name="Colorful Grid Accent 5" w:semiHidden="0" w:uiPriority="69" w:unhideWhenUsed="0"/>
    <w:lsdException w:name="Light Shading Accent 6" w:semiHidden="0" w:uiPriority="70" w:unhideWhenUsed="0"/>
    <w:lsdException w:name="Light List Accent 6" w:semiHidden="0" w:uiPriority="71" w:unhideWhenUsed="0"/>
    <w:lsdException w:name="Light Grid Accent 6" w:semiHidden="0" w:uiPriority="72" w:unhideWhenUsed="0"/>
    <w:lsdException w:name="Medium Shading 1 Accent 6" w:semiHidden="0" w:uiPriority="73" w:unhideWhenUsed="0"/>
    <w:lsdException w:name="Medium Shading 2 Accent 6" w:semiHidden="0" w:uiPriority="60" w:unhideWhenUsed="0"/>
    <w:lsdException w:name="Medium List 1 Accent 6" w:semiHidden="0" w:uiPriority="61" w:unhideWhenUsed="0"/>
    <w:lsdException w:name="Medium List 2 Accent 6" w:semiHidden="0" w:uiPriority="62" w:unhideWhenUsed="0"/>
    <w:lsdException w:name="Medium Grid 1 Accent 6" w:semiHidden="0" w:uiPriority="63" w:unhideWhenUsed="0"/>
    <w:lsdException w:name="Medium Grid 2 Accent 6" w:semiHidden="0" w:uiPriority="64" w:unhideWhenUsed="0"/>
    <w:lsdException w:name="Medium Grid 3 Accent 6" w:semiHidden="0" w:uiPriority="65" w:unhideWhenUsed="0"/>
    <w:lsdException w:name="Dark List Accent 6" w:semiHidden="0" w:uiPriority="66" w:unhideWhenUsed="0"/>
    <w:lsdException w:name="Colorful Shading Accent 6" w:semiHidden="0" w:uiPriority="67" w:unhideWhenUsed="0"/>
    <w:lsdException w:name="Colorful List Accent 6" w:semiHidden="0" w:uiPriority="68" w:unhideWhenUsed="0"/>
    <w:lsdException w:name="Colorful Grid Accent 6" w:semiHidden="0" w:uiPriority="69" w:unhideWhenUsed="0"/>
    <w:lsdException w:name="Subtle Emphasis" w:semiHidden="0" w:uiPriority="70" w:unhideWhenUsed="0" w:qFormat="1"/>
    <w:lsdException w:name="Intense Emphasis" w:semiHidden="0" w:uiPriority="71" w:unhideWhenUsed="0" w:qFormat="1"/>
    <w:lsdException w:name="Subtle Reference" w:semiHidden="0" w:uiPriority="72" w:unhideWhenUsed="0"/>
    <w:lsdException w:name="Intense Reference" w:semiHidden="0" w:uiPriority="73" w:unhideWhenUsed="0" w:qFormat="1"/>
    <w:lsdException w:name="Book Title" w:semiHidden="0" w:uiPriority="60" w:unhideWhenUsed="0" w:qFormat="1"/>
    <w:lsdException w:name="Bibliography" w:semiHidden="0" w:uiPriority="61" w:unhideWhenUsed="0"/>
    <w:lsdException w:name="TOC Heading" w:uiPriority="62" w:qFormat="1"/>
  </w:latentStyles>
  <w:style w:type="paragraph" w:default="1" w:styleId="Normaal">
    <w:name w:val="Normal"/>
    <w:qFormat/>
    <w:rsid w:val="0022134A"/>
    <w:pPr>
      <w:spacing w:after="200" w:line="276" w:lineRule="auto"/>
    </w:pPr>
    <w:rPr>
      <w:sz w:val="22"/>
      <w:szCs w:val="22"/>
      <w:lang w:val="el-GR" w:eastAsia="en-US"/>
    </w:rPr>
  </w:style>
  <w:style w:type="paragraph" w:styleId="Kop1">
    <w:name w:val="heading 1"/>
    <w:basedOn w:val="Normaal"/>
    <w:next w:val="Normaal"/>
    <w:link w:val="Kop1Teken"/>
    <w:uiPriority w:val="9"/>
    <w:qFormat/>
    <w:rsid w:val="00887BC0"/>
    <w:pPr>
      <w:keepNext/>
      <w:keepLines/>
      <w:spacing w:before="240" w:after="0"/>
      <w:ind w:left="720"/>
      <w:outlineLvl w:val="0"/>
    </w:pPr>
    <w:rPr>
      <w:rFonts w:asciiTheme="majorHAnsi" w:eastAsiaTheme="majorEastAsia" w:hAnsiTheme="majorHAnsi" w:cstheme="majorBidi"/>
      <w:b/>
      <w:bCs/>
      <w:color w:val="004D99"/>
      <w:sz w:val="28"/>
      <w:szCs w:val="28"/>
    </w:rPr>
  </w:style>
  <w:style w:type="paragraph" w:styleId="Kop2">
    <w:name w:val="heading 2"/>
    <w:basedOn w:val="Normaal"/>
    <w:next w:val="Normaal"/>
    <w:link w:val="Kop2Teken"/>
    <w:uiPriority w:val="9"/>
    <w:unhideWhenUsed/>
    <w:qFormat/>
    <w:rsid w:val="003468F2"/>
    <w:pPr>
      <w:keepNext/>
      <w:keepLines/>
      <w:spacing w:before="200" w:after="0"/>
      <w:outlineLvl w:val="1"/>
    </w:pPr>
    <w:rPr>
      <w:rFonts w:asciiTheme="majorHAnsi" w:eastAsiaTheme="majorEastAsia" w:hAnsiTheme="majorHAnsi" w:cstheme="majorBidi"/>
      <w:b/>
      <w:bCs/>
      <w:color w:val="009999"/>
      <w:sz w:val="26"/>
      <w:szCs w:val="26"/>
    </w:rPr>
  </w:style>
  <w:style w:type="paragraph" w:styleId="Kop3">
    <w:name w:val="heading 3"/>
    <w:aliases w:val="Exercise name"/>
    <w:basedOn w:val="Normaal"/>
    <w:next w:val="Normaal"/>
    <w:link w:val="Kop3Teken"/>
    <w:uiPriority w:val="9"/>
    <w:unhideWhenUsed/>
    <w:qFormat/>
    <w:rsid w:val="00C76E28"/>
    <w:pPr>
      <w:keepNext/>
      <w:keepLines/>
      <w:spacing w:before="200" w:after="0"/>
      <w:outlineLvl w:val="2"/>
    </w:pPr>
    <w:rPr>
      <w:rFonts w:asciiTheme="majorHAnsi" w:eastAsiaTheme="majorEastAsia" w:hAnsiTheme="majorHAnsi" w:cstheme="majorBidi"/>
      <w:b/>
      <w:bCs/>
      <w:color w:val="004D99"/>
      <w:sz w:val="24"/>
    </w:rPr>
  </w:style>
  <w:style w:type="paragraph" w:styleId="Kop4">
    <w:name w:val="heading 4"/>
    <w:aliases w:val="Table caption"/>
    <w:basedOn w:val="Normaal"/>
    <w:next w:val="Normaal"/>
    <w:link w:val="Kop4Teken"/>
    <w:uiPriority w:val="9"/>
    <w:unhideWhenUsed/>
    <w:qFormat/>
    <w:rsid w:val="00186603"/>
    <w:pPr>
      <w:keepNext/>
      <w:keepLines/>
      <w:spacing w:after="0"/>
      <w:outlineLvl w:val="3"/>
    </w:pPr>
    <w:rPr>
      <w:rFonts w:asciiTheme="majorHAnsi" w:eastAsiaTheme="majorEastAsia" w:hAnsiTheme="majorHAnsi" w:cstheme="majorBidi"/>
      <w:bCs/>
      <w:iCs/>
      <w:color w:val="009999"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MediumGrid1-Accent21">
    <w:name w:val="Medium Grid 1 - Accent 21"/>
    <w:basedOn w:val="Normaal"/>
    <w:uiPriority w:val="34"/>
    <w:qFormat/>
    <w:rsid w:val="003468F2"/>
    <w:pPr>
      <w:ind w:left="720"/>
      <w:contextualSpacing/>
    </w:pPr>
    <w:rPr>
      <w:rFonts w:ascii="Verdana" w:hAnsi="Verdana"/>
    </w:rPr>
  </w:style>
  <w:style w:type="table" w:styleId="Tabelraster">
    <w:name w:val="Table Grid"/>
    <w:basedOn w:val="Standaardtabel"/>
    <w:uiPriority w:val="59"/>
    <w:rsid w:val="0022134A"/>
    <w:rPr>
      <w:lang w:val="el-G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irstParagraph">
    <w:name w:val="First Paragraph"/>
    <w:basedOn w:val="Plattetekst"/>
    <w:next w:val="Plattetekst"/>
    <w:qFormat/>
    <w:rsid w:val="0022134A"/>
    <w:pPr>
      <w:spacing w:before="180" w:after="180" w:line="240" w:lineRule="auto"/>
    </w:pPr>
    <w:rPr>
      <w:sz w:val="24"/>
      <w:szCs w:val="24"/>
      <w:lang w:val="en-US"/>
    </w:rPr>
  </w:style>
  <w:style w:type="paragraph" w:styleId="Plattetekst">
    <w:name w:val="Body Text"/>
    <w:basedOn w:val="Normaal"/>
    <w:link w:val="PlattetekstTeken"/>
    <w:uiPriority w:val="99"/>
    <w:semiHidden/>
    <w:unhideWhenUsed/>
    <w:rsid w:val="0022134A"/>
    <w:pPr>
      <w:spacing w:after="120"/>
    </w:pPr>
  </w:style>
  <w:style w:type="character" w:customStyle="1" w:styleId="PlattetekstTeken">
    <w:name w:val="Platte tekst Teken"/>
    <w:link w:val="Plattetekst"/>
    <w:uiPriority w:val="99"/>
    <w:semiHidden/>
    <w:rsid w:val="0022134A"/>
    <w:rPr>
      <w:lang w:val="el-GR"/>
    </w:rPr>
  </w:style>
  <w:style w:type="paragraph" w:styleId="Ballontekst">
    <w:name w:val="Balloon Text"/>
    <w:basedOn w:val="Normaal"/>
    <w:link w:val="BallontekstTeken"/>
    <w:uiPriority w:val="99"/>
    <w:semiHidden/>
    <w:unhideWhenUsed/>
    <w:rsid w:val="000D0C57"/>
    <w:pPr>
      <w:spacing w:after="0" w:line="240" w:lineRule="auto"/>
    </w:pPr>
    <w:rPr>
      <w:rFonts w:ascii="Tahoma" w:hAnsi="Tahoma" w:cs="Tahoma"/>
      <w:sz w:val="16"/>
      <w:szCs w:val="16"/>
    </w:rPr>
  </w:style>
  <w:style w:type="character" w:customStyle="1" w:styleId="BallontekstTeken">
    <w:name w:val="Ballontekst Teken"/>
    <w:link w:val="Ballontekst"/>
    <w:uiPriority w:val="99"/>
    <w:semiHidden/>
    <w:rsid w:val="000D0C57"/>
    <w:rPr>
      <w:rFonts w:ascii="Tahoma" w:hAnsi="Tahoma" w:cs="Tahoma"/>
      <w:sz w:val="16"/>
      <w:szCs w:val="16"/>
      <w:lang w:val="el-GR"/>
    </w:rPr>
  </w:style>
  <w:style w:type="character" w:styleId="Verwijzingopmerking">
    <w:name w:val="annotation reference"/>
    <w:uiPriority w:val="99"/>
    <w:semiHidden/>
    <w:unhideWhenUsed/>
    <w:rsid w:val="00660C85"/>
    <w:rPr>
      <w:sz w:val="16"/>
      <w:szCs w:val="16"/>
    </w:rPr>
  </w:style>
  <w:style w:type="paragraph" w:styleId="Tekstopmerking">
    <w:name w:val="annotation text"/>
    <w:basedOn w:val="Normaal"/>
    <w:link w:val="TekstopmerkingTeken"/>
    <w:uiPriority w:val="99"/>
    <w:semiHidden/>
    <w:unhideWhenUsed/>
    <w:rsid w:val="00660C85"/>
    <w:pPr>
      <w:spacing w:line="240" w:lineRule="auto"/>
    </w:pPr>
    <w:rPr>
      <w:sz w:val="20"/>
      <w:szCs w:val="20"/>
    </w:rPr>
  </w:style>
  <w:style w:type="character" w:customStyle="1" w:styleId="TekstopmerkingTeken">
    <w:name w:val="Tekst opmerking Teken"/>
    <w:link w:val="Tekstopmerking"/>
    <w:uiPriority w:val="99"/>
    <w:semiHidden/>
    <w:rsid w:val="00660C85"/>
    <w:rPr>
      <w:sz w:val="20"/>
      <w:szCs w:val="20"/>
      <w:lang w:val="el-GR"/>
    </w:rPr>
  </w:style>
  <w:style w:type="paragraph" w:styleId="Onderwerpvanopmerking">
    <w:name w:val="annotation subject"/>
    <w:basedOn w:val="Tekstopmerking"/>
    <w:next w:val="Tekstopmerking"/>
    <w:link w:val="OnderwerpvanopmerkingTeken"/>
    <w:uiPriority w:val="99"/>
    <w:semiHidden/>
    <w:unhideWhenUsed/>
    <w:rsid w:val="00660C85"/>
    <w:rPr>
      <w:b/>
      <w:bCs/>
    </w:rPr>
  </w:style>
  <w:style w:type="character" w:customStyle="1" w:styleId="OnderwerpvanopmerkingTeken">
    <w:name w:val="Onderwerp van opmerking Teken"/>
    <w:link w:val="Onderwerpvanopmerking"/>
    <w:uiPriority w:val="99"/>
    <w:semiHidden/>
    <w:rsid w:val="00660C85"/>
    <w:rPr>
      <w:b/>
      <w:bCs/>
      <w:sz w:val="20"/>
      <w:szCs w:val="20"/>
      <w:lang w:val="el-GR"/>
    </w:rPr>
  </w:style>
  <w:style w:type="paragraph" w:styleId="Koptekst">
    <w:name w:val="header"/>
    <w:basedOn w:val="Normaal"/>
    <w:link w:val="KoptekstTeken"/>
    <w:uiPriority w:val="99"/>
    <w:unhideWhenUsed/>
    <w:rsid w:val="006146D5"/>
    <w:pPr>
      <w:tabs>
        <w:tab w:val="center" w:pos="4513"/>
        <w:tab w:val="right" w:pos="9026"/>
      </w:tabs>
      <w:spacing w:after="0" w:line="240" w:lineRule="auto"/>
    </w:pPr>
  </w:style>
  <w:style w:type="character" w:customStyle="1" w:styleId="KoptekstTeken">
    <w:name w:val="Koptekst Teken"/>
    <w:link w:val="Koptekst"/>
    <w:uiPriority w:val="99"/>
    <w:rsid w:val="006146D5"/>
    <w:rPr>
      <w:lang w:val="el-GR"/>
    </w:rPr>
  </w:style>
  <w:style w:type="paragraph" w:styleId="Voettekst">
    <w:name w:val="footer"/>
    <w:basedOn w:val="Normaal"/>
    <w:link w:val="VoettekstTeken"/>
    <w:uiPriority w:val="99"/>
    <w:unhideWhenUsed/>
    <w:qFormat/>
    <w:rsid w:val="003468F2"/>
    <w:pPr>
      <w:tabs>
        <w:tab w:val="center" w:pos="4513"/>
        <w:tab w:val="right" w:pos="9026"/>
      </w:tabs>
      <w:spacing w:after="0" w:line="240" w:lineRule="auto"/>
    </w:pPr>
    <w:rPr>
      <w:rFonts w:ascii="Verdana" w:hAnsi="Verdana"/>
      <w:color w:val="009999"/>
      <w:sz w:val="20"/>
    </w:rPr>
  </w:style>
  <w:style w:type="character" w:customStyle="1" w:styleId="VoettekstTeken">
    <w:name w:val="Voettekst Teken"/>
    <w:link w:val="Voettekst"/>
    <w:uiPriority w:val="99"/>
    <w:rsid w:val="003468F2"/>
    <w:rPr>
      <w:rFonts w:ascii="Verdana" w:hAnsi="Verdana"/>
      <w:color w:val="009999"/>
      <w:szCs w:val="22"/>
      <w:lang w:val="el-GR" w:eastAsia="en-US"/>
    </w:rPr>
  </w:style>
  <w:style w:type="paragraph" w:styleId="Normaalweb">
    <w:name w:val="Normal (Web)"/>
    <w:basedOn w:val="Normaal"/>
    <w:uiPriority w:val="99"/>
    <w:semiHidden/>
    <w:unhideWhenUsed/>
    <w:rsid w:val="006146D5"/>
    <w:pPr>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Normal1">
    <w:name w:val="Normal1"/>
    <w:rsid w:val="00E2089E"/>
    <w:pPr>
      <w:spacing w:line="276" w:lineRule="auto"/>
    </w:pPr>
    <w:rPr>
      <w:rFonts w:ascii="Arial" w:eastAsia="Arial" w:hAnsi="Arial" w:cs="Arial"/>
      <w:color w:val="000000"/>
      <w:sz w:val="22"/>
      <w:szCs w:val="22"/>
      <w:lang w:val="nl-NL" w:eastAsia="nl-NL"/>
    </w:rPr>
  </w:style>
  <w:style w:type="paragraph" w:customStyle="1" w:styleId="MediumList2-Accent21">
    <w:name w:val="Medium List 2 - Accent 21"/>
    <w:hidden/>
    <w:uiPriority w:val="99"/>
    <w:semiHidden/>
    <w:rsid w:val="00736BB4"/>
    <w:rPr>
      <w:sz w:val="22"/>
      <w:szCs w:val="22"/>
      <w:lang w:val="el-GR" w:eastAsia="en-US"/>
    </w:rPr>
  </w:style>
  <w:style w:type="character" w:styleId="Hyperlink">
    <w:name w:val="Hyperlink"/>
    <w:uiPriority w:val="99"/>
    <w:unhideWhenUsed/>
    <w:qFormat/>
    <w:rsid w:val="003468F2"/>
    <w:rPr>
      <w:rFonts w:ascii="Verdana" w:hAnsi="Verdana"/>
      <w:color w:val="009999"/>
      <w:u w:val="single"/>
    </w:rPr>
  </w:style>
  <w:style w:type="paragraph" w:styleId="Subtitel">
    <w:name w:val="Subtitle"/>
    <w:basedOn w:val="Normaal"/>
    <w:next w:val="Normaal"/>
    <w:link w:val="SubtitelTeken"/>
    <w:uiPriority w:val="11"/>
    <w:qFormat/>
    <w:rsid w:val="003468F2"/>
    <w:pPr>
      <w:spacing w:after="60"/>
      <w:jc w:val="center"/>
      <w:outlineLvl w:val="1"/>
    </w:pPr>
    <w:rPr>
      <w:rFonts w:ascii="Verdana" w:eastAsia="Times New Roman" w:hAnsi="Verdana"/>
      <w:sz w:val="24"/>
      <w:szCs w:val="24"/>
    </w:rPr>
  </w:style>
  <w:style w:type="character" w:customStyle="1" w:styleId="SubtitelTeken">
    <w:name w:val="Subtitel Teken"/>
    <w:link w:val="Subtitel"/>
    <w:uiPriority w:val="11"/>
    <w:rsid w:val="003468F2"/>
    <w:rPr>
      <w:rFonts w:ascii="Verdana" w:eastAsia="Times New Roman" w:hAnsi="Verdana"/>
      <w:sz w:val="24"/>
      <w:szCs w:val="24"/>
      <w:lang w:val="el-GR" w:eastAsia="en-US"/>
    </w:rPr>
  </w:style>
  <w:style w:type="character" w:customStyle="1" w:styleId="IntenseEmphasis1">
    <w:name w:val="Intense Emphasis1"/>
    <w:uiPriority w:val="66"/>
    <w:qFormat/>
    <w:rsid w:val="00F63F60"/>
    <w:rPr>
      <w:b/>
      <w:bCs/>
      <w:i/>
      <w:iCs/>
      <w:color w:val="4F81BD"/>
    </w:rPr>
  </w:style>
  <w:style w:type="paragraph" w:styleId="Titel">
    <w:name w:val="Title"/>
    <w:basedOn w:val="Normaal"/>
    <w:next w:val="Normaal"/>
    <w:link w:val="TitelTeken"/>
    <w:uiPriority w:val="10"/>
    <w:qFormat/>
    <w:rsid w:val="00887BC0"/>
    <w:pPr>
      <w:spacing w:before="240" w:after="60"/>
      <w:ind w:left="720"/>
      <w:outlineLvl w:val="0"/>
    </w:pPr>
    <w:rPr>
      <w:rFonts w:ascii="Verdana" w:eastAsia="Times New Roman" w:hAnsi="Verdana"/>
      <w:b/>
      <w:bCs/>
      <w:kern w:val="28"/>
      <w:sz w:val="30"/>
      <w:szCs w:val="32"/>
    </w:rPr>
  </w:style>
  <w:style w:type="character" w:customStyle="1" w:styleId="TitelTeken">
    <w:name w:val="Titel Teken"/>
    <w:link w:val="Titel"/>
    <w:uiPriority w:val="10"/>
    <w:rsid w:val="00887BC0"/>
    <w:rPr>
      <w:rFonts w:ascii="Verdana" w:eastAsia="Times New Roman" w:hAnsi="Verdana"/>
      <w:b/>
      <w:bCs/>
      <w:kern w:val="28"/>
      <w:sz w:val="30"/>
      <w:szCs w:val="32"/>
      <w:lang w:val="el-GR" w:eastAsia="en-US"/>
    </w:rPr>
  </w:style>
  <w:style w:type="character" w:customStyle="1" w:styleId="Kop2Teken">
    <w:name w:val="Kop 2 Teken"/>
    <w:basedOn w:val="Standaardalinea-lettertype"/>
    <w:link w:val="Kop2"/>
    <w:uiPriority w:val="9"/>
    <w:rsid w:val="003468F2"/>
    <w:rPr>
      <w:rFonts w:asciiTheme="majorHAnsi" w:eastAsiaTheme="majorEastAsia" w:hAnsiTheme="majorHAnsi" w:cstheme="majorBidi"/>
      <w:b/>
      <w:bCs/>
      <w:color w:val="009999"/>
      <w:sz w:val="26"/>
      <w:szCs w:val="26"/>
      <w:lang w:val="el-GR" w:eastAsia="en-US"/>
    </w:rPr>
  </w:style>
  <w:style w:type="paragraph" w:styleId="Citaat">
    <w:name w:val="Quote"/>
    <w:basedOn w:val="Normaal"/>
    <w:next w:val="Normaal"/>
    <w:link w:val="CitaatTeken"/>
    <w:uiPriority w:val="64"/>
    <w:qFormat/>
    <w:rsid w:val="003468F2"/>
    <w:rPr>
      <w:rFonts w:ascii="Verdana" w:hAnsi="Verdana"/>
      <w:i/>
      <w:iCs/>
      <w:color w:val="004D99"/>
    </w:rPr>
  </w:style>
  <w:style w:type="character" w:customStyle="1" w:styleId="CitaatTeken">
    <w:name w:val="Citaat Teken"/>
    <w:basedOn w:val="Standaardalinea-lettertype"/>
    <w:link w:val="Citaat"/>
    <w:uiPriority w:val="64"/>
    <w:rsid w:val="003468F2"/>
    <w:rPr>
      <w:rFonts w:ascii="Verdana" w:hAnsi="Verdana"/>
      <w:i/>
      <w:iCs/>
      <w:color w:val="004D99"/>
      <w:sz w:val="22"/>
      <w:szCs w:val="22"/>
      <w:lang w:val="el-GR" w:eastAsia="en-US"/>
    </w:rPr>
  </w:style>
  <w:style w:type="paragraph" w:styleId="Duidelijkcitaat">
    <w:name w:val="Intense Quote"/>
    <w:basedOn w:val="Normaal"/>
    <w:next w:val="Normaal"/>
    <w:link w:val="DuidelijkcitaatTeken"/>
    <w:uiPriority w:val="65"/>
    <w:qFormat/>
    <w:rsid w:val="003468F2"/>
    <w:pPr>
      <w:pBdr>
        <w:bottom w:val="single" w:sz="4" w:space="4" w:color="009999" w:themeColor="accent1"/>
      </w:pBdr>
      <w:spacing w:before="200" w:after="280"/>
      <w:ind w:left="936" w:right="936"/>
    </w:pPr>
    <w:rPr>
      <w:rFonts w:ascii="Verdana" w:hAnsi="Verdana"/>
      <w:b/>
      <w:bCs/>
      <w:i/>
      <w:iCs/>
      <w:color w:val="004D99"/>
    </w:rPr>
  </w:style>
  <w:style w:type="character" w:customStyle="1" w:styleId="DuidelijkcitaatTeken">
    <w:name w:val="Duidelijk citaat Teken"/>
    <w:basedOn w:val="Standaardalinea-lettertype"/>
    <w:link w:val="Duidelijkcitaat"/>
    <w:uiPriority w:val="65"/>
    <w:rsid w:val="003468F2"/>
    <w:rPr>
      <w:rFonts w:ascii="Verdana" w:hAnsi="Verdana"/>
      <w:b/>
      <w:bCs/>
      <w:i/>
      <w:iCs/>
      <w:color w:val="004D99"/>
      <w:sz w:val="22"/>
      <w:szCs w:val="22"/>
      <w:lang w:val="el-GR" w:eastAsia="en-US"/>
    </w:rPr>
  </w:style>
  <w:style w:type="character" w:styleId="Nadruk">
    <w:name w:val="Emphasis"/>
    <w:basedOn w:val="Standaardalinea-lettertype"/>
    <w:uiPriority w:val="20"/>
    <w:qFormat/>
    <w:rsid w:val="003468F2"/>
    <w:rPr>
      <w:rFonts w:ascii="Verdana" w:hAnsi="Verdana"/>
      <w:i/>
      <w:iCs/>
    </w:rPr>
  </w:style>
  <w:style w:type="paragraph" w:styleId="Bibliografie">
    <w:name w:val="Bibliography"/>
    <w:basedOn w:val="Normaal"/>
    <w:next w:val="Normaal"/>
    <w:uiPriority w:val="61"/>
    <w:rsid w:val="003468F2"/>
    <w:rPr>
      <w:rFonts w:ascii="Verdana" w:hAnsi="Verdana"/>
    </w:rPr>
  </w:style>
  <w:style w:type="character" w:styleId="Zwaar">
    <w:name w:val="Strong"/>
    <w:basedOn w:val="Standaardalinea-lettertype"/>
    <w:uiPriority w:val="22"/>
    <w:qFormat/>
    <w:rsid w:val="00887BC0"/>
    <w:rPr>
      <w:rFonts w:ascii="Verdana" w:hAnsi="Verdana"/>
      <w:b/>
      <w:bCs/>
      <w:color w:val="004D99"/>
    </w:rPr>
  </w:style>
  <w:style w:type="character" w:styleId="Intensieveverwijzing">
    <w:name w:val="Intense Reference"/>
    <w:basedOn w:val="Standaardalinea-lettertype"/>
    <w:uiPriority w:val="73"/>
    <w:qFormat/>
    <w:rsid w:val="003468F2"/>
    <w:rPr>
      <w:rFonts w:ascii="Verdana" w:hAnsi="Verdana"/>
      <w:b/>
      <w:bCs/>
      <w:smallCaps/>
      <w:color w:val="696367"/>
      <w:spacing w:val="5"/>
      <w:u w:val="single"/>
    </w:rPr>
  </w:style>
  <w:style w:type="character" w:customStyle="1" w:styleId="Kop1Teken">
    <w:name w:val="Kop 1 Teken"/>
    <w:basedOn w:val="Standaardalinea-lettertype"/>
    <w:link w:val="Kop1"/>
    <w:uiPriority w:val="9"/>
    <w:rsid w:val="00887BC0"/>
    <w:rPr>
      <w:rFonts w:asciiTheme="majorHAnsi" w:eastAsiaTheme="majorEastAsia" w:hAnsiTheme="majorHAnsi" w:cstheme="majorBidi"/>
      <w:b/>
      <w:bCs/>
      <w:color w:val="004D99"/>
      <w:sz w:val="28"/>
      <w:szCs w:val="28"/>
      <w:lang w:val="el-GR" w:eastAsia="en-US"/>
    </w:rPr>
  </w:style>
  <w:style w:type="character" w:customStyle="1" w:styleId="Kop3Teken">
    <w:name w:val="Kop 3 Teken"/>
    <w:aliases w:val="Exercise name Teken"/>
    <w:basedOn w:val="Standaardalinea-lettertype"/>
    <w:link w:val="Kop3"/>
    <w:uiPriority w:val="9"/>
    <w:rsid w:val="00C76E28"/>
    <w:rPr>
      <w:rFonts w:asciiTheme="majorHAnsi" w:eastAsiaTheme="majorEastAsia" w:hAnsiTheme="majorHAnsi" w:cstheme="majorBidi"/>
      <w:b/>
      <w:bCs/>
      <w:color w:val="004D99"/>
      <w:sz w:val="24"/>
      <w:szCs w:val="22"/>
      <w:lang w:val="el-GR" w:eastAsia="en-US"/>
    </w:rPr>
  </w:style>
  <w:style w:type="character" w:styleId="Subtieleverwijzing">
    <w:name w:val="Subtle Reference"/>
    <w:basedOn w:val="Standaardalinea-lettertype"/>
    <w:uiPriority w:val="72"/>
    <w:rsid w:val="003468F2"/>
    <w:rPr>
      <w:rFonts w:ascii="Verdana" w:hAnsi="Verdana"/>
      <w:smallCaps/>
      <w:color w:val="696367"/>
      <w:u w:val="single"/>
    </w:rPr>
  </w:style>
  <w:style w:type="character" w:customStyle="1" w:styleId="Kop4Teken">
    <w:name w:val="Kop 4 Teken"/>
    <w:aliases w:val="Table caption Teken"/>
    <w:basedOn w:val="Standaardalinea-lettertype"/>
    <w:link w:val="Kop4"/>
    <w:uiPriority w:val="9"/>
    <w:rsid w:val="00186603"/>
    <w:rPr>
      <w:rFonts w:asciiTheme="majorHAnsi" w:eastAsiaTheme="majorEastAsia" w:hAnsiTheme="majorHAnsi" w:cstheme="majorBidi"/>
      <w:bCs/>
      <w:iCs/>
      <w:color w:val="009999" w:themeColor="accent1"/>
      <w:sz w:val="22"/>
      <w:szCs w:val="22"/>
      <w:lang w:val="el-GR" w:eastAsia="en-US"/>
    </w:rPr>
  </w:style>
  <w:style w:type="paragraph" w:styleId="Lijstalinea">
    <w:name w:val="List Paragraph"/>
    <w:basedOn w:val="Normaal"/>
    <w:uiPriority w:val="34"/>
    <w:qFormat/>
    <w:rsid w:val="005E1813"/>
    <w:pPr>
      <w:ind w:left="720"/>
      <w:contextualSpacing/>
    </w:pPr>
    <w:rPr>
      <w:rFonts w:asciiTheme="minorHAnsi" w:eastAsiaTheme="minorHAnsi" w:hAnsiTheme="minorHAnsi" w:cstheme="minorBidi"/>
      <w:lang w:eastAsia="en-GB"/>
    </w:rPr>
  </w:style>
  <w:style w:type="character" w:styleId="Subtielebenadrukking">
    <w:name w:val="Subtle Emphasis"/>
    <w:basedOn w:val="Standaardalinea-lettertype"/>
    <w:uiPriority w:val="70"/>
    <w:qFormat/>
    <w:rsid w:val="006B4A66"/>
    <w:rPr>
      <w:i/>
      <w:iCs/>
      <w:color w:val="808080" w:themeColor="text1" w:themeTint="7F"/>
    </w:rPr>
  </w:style>
  <w:style w:type="character" w:styleId="Paginanummer">
    <w:name w:val="page number"/>
    <w:basedOn w:val="Standaardalinea-lettertype"/>
    <w:rsid w:val="00EC052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qFormat="1"/>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iPriority="1" w:unhideWhenUsed="0" w:qFormat="1"/>
    <w:lsdException w:name="Medium Shading 2 Accent 1" w:semiHidden="0" w:uiPriority="60" w:unhideWhenUsed="0"/>
    <w:lsdException w:name="Medium List 1 Accent 1" w:semiHidden="0" w:uiPriority="61" w:unhideWhenUsed="0"/>
    <w:lsdException w:name="Revision" w:semiHidden="0" w:uiPriority="62" w:unhideWhenUsed="0"/>
    <w:lsdException w:name="List Paragraph" w:semiHidden="0" w:uiPriority="34" w:unhideWhenUsed="0" w:qFormat="1"/>
    <w:lsdException w:name="Quote" w:semiHidden="0" w:uiPriority="64" w:unhideWhenUsed="0" w:qFormat="1"/>
    <w:lsdException w:name="Intense Quote" w:semiHidden="0" w:uiPriority="65"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qFormat="1"/>
    <w:lsdException w:name="Colorful Grid Accent 1" w:semiHidden="0" w:uiPriority="73" w:unhideWhenUsed="0" w:qFormat="1"/>
    <w:lsdException w:name="Light Shading Accent 2" w:semiHidden="0" w:uiPriority="60" w:unhideWhenUsed="0" w:qFormat="1"/>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nhideWhenUsed="0"/>
    <w:lsdException w:name="Medium Grid 1 Accent 2" w:semiHidden="0" w:uiPriority="34" w:unhideWhenUsed="0" w:qFormat="1"/>
    <w:lsdException w:name="Medium Grid 2 Accent 2" w:semiHidden="0" w:uiPriority="29" w:unhideWhenUsed="0" w:qFormat="1"/>
    <w:lsdException w:name="Medium Grid 3 Accent 2" w:semiHidden="0" w:uiPriority="30" w:unhideWhenUsed="0" w:qFormat="1"/>
    <w:lsdException w:name="Dark List Accent 2" w:semiHidden="0" w:uiPriority="66" w:unhideWhenUsed="0"/>
    <w:lsdException w:name="Colorful Shading Accent 2" w:semiHidden="0" w:uiPriority="67" w:unhideWhenUsed="0"/>
    <w:lsdException w:name="Colorful List Accent 2" w:semiHidden="0" w:uiPriority="68" w:unhideWhenUsed="0"/>
    <w:lsdException w:name="Colorful Grid Accent 2" w:semiHidden="0" w:uiPriority="69" w:unhideWhenUsed="0"/>
    <w:lsdException w:name="Light Shading Accent 3" w:semiHidden="0" w:uiPriority="70" w:unhideWhenUsed="0"/>
    <w:lsdException w:name="Light List Accent 3" w:semiHidden="0" w:uiPriority="71" w:unhideWhenUsed="0"/>
    <w:lsdException w:name="Light Grid Accent 3" w:semiHidden="0" w:uiPriority="72" w:unhideWhenUsed="0"/>
    <w:lsdException w:name="Medium Shading 1 Accent 3" w:semiHidden="0" w:uiPriority="73" w:unhideWhenUsed="0"/>
    <w:lsdException w:name="Medium Shading 2 Accent 3" w:semiHidden="0" w:uiPriority="60" w:unhideWhenUsed="0"/>
    <w:lsdException w:name="Medium List 1 Accent 3" w:semiHidden="0" w:uiPriority="61" w:unhideWhenUsed="0"/>
    <w:lsdException w:name="Medium List 2 Accent 3" w:semiHidden="0" w:uiPriority="62" w:unhideWhenUsed="0"/>
    <w:lsdException w:name="Medium Grid 1 Accent 3" w:semiHidden="0" w:uiPriority="63" w:unhideWhenUsed="0"/>
    <w:lsdException w:name="Medium Grid 2 Accent 3" w:semiHidden="0" w:uiPriority="64" w:unhideWhenUsed="0"/>
    <w:lsdException w:name="Medium Grid 3 Accent 3" w:semiHidden="0" w:uiPriority="65" w:unhideWhenUsed="0"/>
    <w:lsdException w:name="Dark List Accent 3" w:semiHidden="0" w:uiPriority="66" w:unhideWhenUsed="0"/>
    <w:lsdException w:name="Colorful Shading Accent 3" w:semiHidden="0" w:uiPriority="67" w:unhideWhenUsed="0"/>
    <w:lsdException w:name="Colorful List Accent 3" w:semiHidden="0" w:uiPriority="68" w:unhideWhenUsed="0"/>
    <w:lsdException w:name="Colorful Grid Accent 3" w:semiHidden="0" w:uiPriority="69" w:unhideWhenUsed="0"/>
    <w:lsdException w:name="Light Shading Accent 4" w:semiHidden="0" w:uiPriority="70" w:unhideWhenUsed="0"/>
    <w:lsdException w:name="Light List Accent 4" w:semiHidden="0" w:uiPriority="71" w:unhideWhenUsed="0"/>
    <w:lsdException w:name="Light Grid Accent 4" w:semiHidden="0" w:uiPriority="72" w:unhideWhenUsed="0"/>
    <w:lsdException w:name="Medium Shading 1 Accent 4" w:semiHidden="0" w:uiPriority="73" w:unhideWhenUsed="0"/>
    <w:lsdException w:name="Medium Shading 2 Accent 4" w:semiHidden="0" w:uiPriority="60" w:unhideWhenUsed="0"/>
    <w:lsdException w:name="Medium List 1 Accent 4" w:semiHidden="0" w:uiPriority="61" w:unhideWhenUsed="0"/>
    <w:lsdException w:name="Medium List 2 Accent 4" w:semiHidden="0" w:uiPriority="62" w:unhideWhenUsed="0"/>
    <w:lsdException w:name="Medium Grid 1 Accent 4" w:semiHidden="0" w:uiPriority="63" w:unhideWhenUsed="0"/>
    <w:lsdException w:name="Medium Grid 2 Accent 4" w:semiHidden="0" w:uiPriority="64" w:unhideWhenUsed="0"/>
    <w:lsdException w:name="Medium Grid 3 Accent 4" w:semiHidden="0" w:uiPriority="65" w:unhideWhenUsed="0"/>
    <w:lsdException w:name="Dark List Accent 4" w:semiHidden="0" w:uiPriority="66" w:unhideWhenUsed="0"/>
    <w:lsdException w:name="Colorful Shading Accent 4" w:semiHidden="0" w:uiPriority="67" w:unhideWhenUsed="0"/>
    <w:lsdException w:name="Colorful List Accent 4" w:semiHidden="0" w:uiPriority="68" w:unhideWhenUsed="0"/>
    <w:lsdException w:name="Colorful Grid Accent 4" w:semiHidden="0" w:uiPriority="69" w:unhideWhenUsed="0"/>
    <w:lsdException w:name="Light Shading Accent 5" w:semiHidden="0" w:uiPriority="70" w:unhideWhenUsed="0"/>
    <w:lsdException w:name="Light List Accent 5" w:semiHidden="0" w:uiPriority="71" w:unhideWhenUsed="0"/>
    <w:lsdException w:name="Light Grid Accent 5" w:semiHidden="0" w:uiPriority="72" w:unhideWhenUsed="0"/>
    <w:lsdException w:name="Medium Shading 1 Accent 5" w:semiHidden="0" w:uiPriority="73" w:unhideWhenUsed="0"/>
    <w:lsdException w:name="Medium Shading 2 Accent 5" w:semiHidden="0" w:uiPriority="60" w:unhideWhenUsed="0"/>
    <w:lsdException w:name="Medium List 1 Accent 5" w:semiHidden="0" w:uiPriority="61" w:unhideWhenUsed="0"/>
    <w:lsdException w:name="Medium List 2 Accent 5" w:semiHidden="0" w:uiPriority="62" w:unhideWhenUsed="0"/>
    <w:lsdException w:name="Medium Grid 1 Accent 5" w:semiHidden="0" w:uiPriority="63" w:unhideWhenUsed="0"/>
    <w:lsdException w:name="Medium Grid 2 Accent 5" w:semiHidden="0" w:uiPriority="64" w:unhideWhenUsed="0"/>
    <w:lsdException w:name="Medium Grid 3 Accent 5" w:semiHidden="0" w:uiPriority="65" w:unhideWhenUsed="0"/>
    <w:lsdException w:name="Dark List Accent 5" w:semiHidden="0" w:uiPriority="66" w:unhideWhenUsed="0"/>
    <w:lsdException w:name="Colorful Shading Accent 5" w:semiHidden="0" w:uiPriority="67" w:unhideWhenUsed="0"/>
    <w:lsdException w:name="Colorful List Accent 5" w:semiHidden="0" w:uiPriority="68" w:unhideWhenUsed="0"/>
    <w:lsdException w:name="Colorful Grid Accent 5" w:semiHidden="0" w:uiPriority="69" w:unhideWhenUsed="0"/>
    <w:lsdException w:name="Light Shading Accent 6" w:semiHidden="0" w:uiPriority="70" w:unhideWhenUsed="0"/>
    <w:lsdException w:name="Light List Accent 6" w:semiHidden="0" w:uiPriority="71" w:unhideWhenUsed="0"/>
    <w:lsdException w:name="Light Grid Accent 6" w:semiHidden="0" w:uiPriority="72" w:unhideWhenUsed="0"/>
    <w:lsdException w:name="Medium Shading 1 Accent 6" w:semiHidden="0" w:uiPriority="73" w:unhideWhenUsed="0"/>
    <w:lsdException w:name="Medium Shading 2 Accent 6" w:semiHidden="0" w:uiPriority="60" w:unhideWhenUsed="0"/>
    <w:lsdException w:name="Medium List 1 Accent 6" w:semiHidden="0" w:uiPriority="61" w:unhideWhenUsed="0"/>
    <w:lsdException w:name="Medium List 2 Accent 6" w:semiHidden="0" w:uiPriority="62" w:unhideWhenUsed="0"/>
    <w:lsdException w:name="Medium Grid 1 Accent 6" w:semiHidden="0" w:uiPriority="63" w:unhideWhenUsed="0"/>
    <w:lsdException w:name="Medium Grid 2 Accent 6" w:semiHidden="0" w:uiPriority="64" w:unhideWhenUsed="0"/>
    <w:lsdException w:name="Medium Grid 3 Accent 6" w:semiHidden="0" w:uiPriority="65" w:unhideWhenUsed="0"/>
    <w:lsdException w:name="Dark List Accent 6" w:semiHidden="0" w:uiPriority="66" w:unhideWhenUsed="0"/>
    <w:lsdException w:name="Colorful Shading Accent 6" w:semiHidden="0" w:uiPriority="67" w:unhideWhenUsed="0"/>
    <w:lsdException w:name="Colorful List Accent 6" w:semiHidden="0" w:uiPriority="68" w:unhideWhenUsed="0"/>
    <w:lsdException w:name="Colorful Grid Accent 6" w:semiHidden="0" w:uiPriority="69" w:unhideWhenUsed="0"/>
    <w:lsdException w:name="Subtle Emphasis" w:semiHidden="0" w:uiPriority="70" w:unhideWhenUsed="0" w:qFormat="1"/>
    <w:lsdException w:name="Intense Emphasis" w:semiHidden="0" w:uiPriority="71" w:unhideWhenUsed="0" w:qFormat="1"/>
    <w:lsdException w:name="Subtle Reference" w:semiHidden="0" w:uiPriority="72" w:unhideWhenUsed="0"/>
    <w:lsdException w:name="Intense Reference" w:semiHidden="0" w:uiPriority="73" w:unhideWhenUsed="0" w:qFormat="1"/>
    <w:lsdException w:name="Book Title" w:semiHidden="0" w:uiPriority="60" w:unhideWhenUsed="0" w:qFormat="1"/>
    <w:lsdException w:name="Bibliography" w:semiHidden="0" w:uiPriority="61" w:unhideWhenUsed="0"/>
    <w:lsdException w:name="TOC Heading" w:uiPriority="62" w:qFormat="1"/>
  </w:latentStyles>
  <w:style w:type="paragraph" w:default="1" w:styleId="Normaal">
    <w:name w:val="Normal"/>
    <w:qFormat/>
    <w:rsid w:val="0022134A"/>
    <w:pPr>
      <w:spacing w:after="200" w:line="276" w:lineRule="auto"/>
    </w:pPr>
    <w:rPr>
      <w:sz w:val="22"/>
      <w:szCs w:val="22"/>
      <w:lang w:val="el-GR" w:eastAsia="en-US"/>
    </w:rPr>
  </w:style>
  <w:style w:type="paragraph" w:styleId="Kop1">
    <w:name w:val="heading 1"/>
    <w:basedOn w:val="Normaal"/>
    <w:next w:val="Normaal"/>
    <w:link w:val="Kop1Teken"/>
    <w:uiPriority w:val="9"/>
    <w:qFormat/>
    <w:rsid w:val="00887BC0"/>
    <w:pPr>
      <w:keepNext/>
      <w:keepLines/>
      <w:spacing w:before="240" w:after="0"/>
      <w:ind w:left="720"/>
      <w:outlineLvl w:val="0"/>
    </w:pPr>
    <w:rPr>
      <w:rFonts w:asciiTheme="majorHAnsi" w:eastAsiaTheme="majorEastAsia" w:hAnsiTheme="majorHAnsi" w:cstheme="majorBidi"/>
      <w:b/>
      <w:bCs/>
      <w:color w:val="004D99"/>
      <w:sz w:val="28"/>
      <w:szCs w:val="28"/>
    </w:rPr>
  </w:style>
  <w:style w:type="paragraph" w:styleId="Kop2">
    <w:name w:val="heading 2"/>
    <w:basedOn w:val="Normaal"/>
    <w:next w:val="Normaal"/>
    <w:link w:val="Kop2Teken"/>
    <w:uiPriority w:val="9"/>
    <w:unhideWhenUsed/>
    <w:qFormat/>
    <w:rsid w:val="003468F2"/>
    <w:pPr>
      <w:keepNext/>
      <w:keepLines/>
      <w:spacing w:before="200" w:after="0"/>
      <w:outlineLvl w:val="1"/>
    </w:pPr>
    <w:rPr>
      <w:rFonts w:asciiTheme="majorHAnsi" w:eastAsiaTheme="majorEastAsia" w:hAnsiTheme="majorHAnsi" w:cstheme="majorBidi"/>
      <w:b/>
      <w:bCs/>
      <w:color w:val="009999"/>
      <w:sz w:val="26"/>
      <w:szCs w:val="26"/>
    </w:rPr>
  </w:style>
  <w:style w:type="paragraph" w:styleId="Kop3">
    <w:name w:val="heading 3"/>
    <w:aliases w:val="Exercise name"/>
    <w:basedOn w:val="Normaal"/>
    <w:next w:val="Normaal"/>
    <w:link w:val="Kop3Teken"/>
    <w:uiPriority w:val="9"/>
    <w:unhideWhenUsed/>
    <w:qFormat/>
    <w:rsid w:val="00C76E28"/>
    <w:pPr>
      <w:keepNext/>
      <w:keepLines/>
      <w:spacing w:before="200" w:after="0"/>
      <w:outlineLvl w:val="2"/>
    </w:pPr>
    <w:rPr>
      <w:rFonts w:asciiTheme="majorHAnsi" w:eastAsiaTheme="majorEastAsia" w:hAnsiTheme="majorHAnsi" w:cstheme="majorBidi"/>
      <w:b/>
      <w:bCs/>
      <w:color w:val="004D99"/>
      <w:sz w:val="24"/>
    </w:rPr>
  </w:style>
  <w:style w:type="paragraph" w:styleId="Kop4">
    <w:name w:val="heading 4"/>
    <w:aliases w:val="Table caption"/>
    <w:basedOn w:val="Normaal"/>
    <w:next w:val="Normaal"/>
    <w:link w:val="Kop4Teken"/>
    <w:uiPriority w:val="9"/>
    <w:unhideWhenUsed/>
    <w:qFormat/>
    <w:rsid w:val="00186603"/>
    <w:pPr>
      <w:keepNext/>
      <w:keepLines/>
      <w:spacing w:after="0"/>
      <w:outlineLvl w:val="3"/>
    </w:pPr>
    <w:rPr>
      <w:rFonts w:asciiTheme="majorHAnsi" w:eastAsiaTheme="majorEastAsia" w:hAnsiTheme="majorHAnsi" w:cstheme="majorBidi"/>
      <w:bCs/>
      <w:iCs/>
      <w:color w:val="009999"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MediumGrid1-Accent21">
    <w:name w:val="Medium Grid 1 - Accent 21"/>
    <w:basedOn w:val="Normaal"/>
    <w:uiPriority w:val="34"/>
    <w:qFormat/>
    <w:rsid w:val="003468F2"/>
    <w:pPr>
      <w:ind w:left="720"/>
      <w:contextualSpacing/>
    </w:pPr>
    <w:rPr>
      <w:rFonts w:ascii="Verdana" w:hAnsi="Verdana"/>
    </w:rPr>
  </w:style>
  <w:style w:type="table" w:styleId="Tabelraster">
    <w:name w:val="Table Grid"/>
    <w:basedOn w:val="Standaardtabel"/>
    <w:uiPriority w:val="59"/>
    <w:rsid w:val="0022134A"/>
    <w:rPr>
      <w:lang w:val="el-G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irstParagraph">
    <w:name w:val="First Paragraph"/>
    <w:basedOn w:val="Plattetekst"/>
    <w:next w:val="Plattetekst"/>
    <w:qFormat/>
    <w:rsid w:val="0022134A"/>
    <w:pPr>
      <w:spacing w:before="180" w:after="180" w:line="240" w:lineRule="auto"/>
    </w:pPr>
    <w:rPr>
      <w:sz w:val="24"/>
      <w:szCs w:val="24"/>
      <w:lang w:val="en-US"/>
    </w:rPr>
  </w:style>
  <w:style w:type="paragraph" w:styleId="Plattetekst">
    <w:name w:val="Body Text"/>
    <w:basedOn w:val="Normaal"/>
    <w:link w:val="PlattetekstTeken"/>
    <w:uiPriority w:val="99"/>
    <w:semiHidden/>
    <w:unhideWhenUsed/>
    <w:rsid w:val="0022134A"/>
    <w:pPr>
      <w:spacing w:after="120"/>
    </w:pPr>
  </w:style>
  <w:style w:type="character" w:customStyle="1" w:styleId="PlattetekstTeken">
    <w:name w:val="Platte tekst Teken"/>
    <w:link w:val="Plattetekst"/>
    <w:uiPriority w:val="99"/>
    <w:semiHidden/>
    <w:rsid w:val="0022134A"/>
    <w:rPr>
      <w:lang w:val="el-GR"/>
    </w:rPr>
  </w:style>
  <w:style w:type="paragraph" w:styleId="Ballontekst">
    <w:name w:val="Balloon Text"/>
    <w:basedOn w:val="Normaal"/>
    <w:link w:val="BallontekstTeken"/>
    <w:uiPriority w:val="99"/>
    <w:semiHidden/>
    <w:unhideWhenUsed/>
    <w:rsid w:val="000D0C57"/>
    <w:pPr>
      <w:spacing w:after="0" w:line="240" w:lineRule="auto"/>
    </w:pPr>
    <w:rPr>
      <w:rFonts w:ascii="Tahoma" w:hAnsi="Tahoma" w:cs="Tahoma"/>
      <w:sz w:val="16"/>
      <w:szCs w:val="16"/>
    </w:rPr>
  </w:style>
  <w:style w:type="character" w:customStyle="1" w:styleId="BallontekstTeken">
    <w:name w:val="Ballontekst Teken"/>
    <w:link w:val="Ballontekst"/>
    <w:uiPriority w:val="99"/>
    <w:semiHidden/>
    <w:rsid w:val="000D0C57"/>
    <w:rPr>
      <w:rFonts w:ascii="Tahoma" w:hAnsi="Tahoma" w:cs="Tahoma"/>
      <w:sz w:val="16"/>
      <w:szCs w:val="16"/>
      <w:lang w:val="el-GR"/>
    </w:rPr>
  </w:style>
  <w:style w:type="character" w:styleId="Verwijzingopmerking">
    <w:name w:val="annotation reference"/>
    <w:uiPriority w:val="99"/>
    <w:semiHidden/>
    <w:unhideWhenUsed/>
    <w:rsid w:val="00660C85"/>
    <w:rPr>
      <w:sz w:val="16"/>
      <w:szCs w:val="16"/>
    </w:rPr>
  </w:style>
  <w:style w:type="paragraph" w:styleId="Tekstopmerking">
    <w:name w:val="annotation text"/>
    <w:basedOn w:val="Normaal"/>
    <w:link w:val="TekstopmerkingTeken"/>
    <w:uiPriority w:val="99"/>
    <w:semiHidden/>
    <w:unhideWhenUsed/>
    <w:rsid w:val="00660C85"/>
    <w:pPr>
      <w:spacing w:line="240" w:lineRule="auto"/>
    </w:pPr>
    <w:rPr>
      <w:sz w:val="20"/>
      <w:szCs w:val="20"/>
    </w:rPr>
  </w:style>
  <w:style w:type="character" w:customStyle="1" w:styleId="TekstopmerkingTeken">
    <w:name w:val="Tekst opmerking Teken"/>
    <w:link w:val="Tekstopmerking"/>
    <w:uiPriority w:val="99"/>
    <w:semiHidden/>
    <w:rsid w:val="00660C85"/>
    <w:rPr>
      <w:sz w:val="20"/>
      <w:szCs w:val="20"/>
      <w:lang w:val="el-GR"/>
    </w:rPr>
  </w:style>
  <w:style w:type="paragraph" w:styleId="Onderwerpvanopmerking">
    <w:name w:val="annotation subject"/>
    <w:basedOn w:val="Tekstopmerking"/>
    <w:next w:val="Tekstopmerking"/>
    <w:link w:val="OnderwerpvanopmerkingTeken"/>
    <w:uiPriority w:val="99"/>
    <w:semiHidden/>
    <w:unhideWhenUsed/>
    <w:rsid w:val="00660C85"/>
    <w:rPr>
      <w:b/>
      <w:bCs/>
    </w:rPr>
  </w:style>
  <w:style w:type="character" w:customStyle="1" w:styleId="OnderwerpvanopmerkingTeken">
    <w:name w:val="Onderwerp van opmerking Teken"/>
    <w:link w:val="Onderwerpvanopmerking"/>
    <w:uiPriority w:val="99"/>
    <w:semiHidden/>
    <w:rsid w:val="00660C85"/>
    <w:rPr>
      <w:b/>
      <w:bCs/>
      <w:sz w:val="20"/>
      <w:szCs w:val="20"/>
      <w:lang w:val="el-GR"/>
    </w:rPr>
  </w:style>
  <w:style w:type="paragraph" w:styleId="Koptekst">
    <w:name w:val="header"/>
    <w:basedOn w:val="Normaal"/>
    <w:link w:val="KoptekstTeken"/>
    <w:uiPriority w:val="99"/>
    <w:unhideWhenUsed/>
    <w:rsid w:val="006146D5"/>
    <w:pPr>
      <w:tabs>
        <w:tab w:val="center" w:pos="4513"/>
        <w:tab w:val="right" w:pos="9026"/>
      </w:tabs>
      <w:spacing w:after="0" w:line="240" w:lineRule="auto"/>
    </w:pPr>
  </w:style>
  <w:style w:type="character" w:customStyle="1" w:styleId="KoptekstTeken">
    <w:name w:val="Koptekst Teken"/>
    <w:link w:val="Koptekst"/>
    <w:uiPriority w:val="99"/>
    <w:rsid w:val="006146D5"/>
    <w:rPr>
      <w:lang w:val="el-GR"/>
    </w:rPr>
  </w:style>
  <w:style w:type="paragraph" w:styleId="Voettekst">
    <w:name w:val="footer"/>
    <w:basedOn w:val="Normaal"/>
    <w:link w:val="VoettekstTeken"/>
    <w:uiPriority w:val="99"/>
    <w:unhideWhenUsed/>
    <w:qFormat/>
    <w:rsid w:val="003468F2"/>
    <w:pPr>
      <w:tabs>
        <w:tab w:val="center" w:pos="4513"/>
        <w:tab w:val="right" w:pos="9026"/>
      </w:tabs>
      <w:spacing w:after="0" w:line="240" w:lineRule="auto"/>
    </w:pPr>
    <w:rPr>
      <w:rFonts w:ascii="Verdana" w:hAnsi="Verdana"/>
      <w:color w:val="009999"/>
      <w:sz w:val="20"/>
    </w:rPr>
  </w:style>
  <w:style w:type="character" w:customStyle="1" w:styleId="VoettekstTeken">
    <w:name w:val="Voettekst Teken"/>
    <w:link w:val="Voettekst"/>
    <w:uiPriority w:val="99"/>
    <w:rsid w:val="003468F2"/>
    <w:rPr>
      <w:rFonts w:ascii="Verdana" w:hAnsi="Verdana"/>
      <w:color w:val="009999"/>
      <w:szCs w:val="22"/>
      <w:lang w:val="el-GR" w:eastAsia="en-US"/>
    </w:rPr>
  </w:style>
  <w:style w:type="paragraph" w:styleId="Normaalweb">
    <w:name w:val="Normal (Web)"/>
    <w:basedOn w:val="Normaal"/>
    <w:uiPriority w:val="99"/>
    <w:semiHidden/>
    <w:unhideWhenUsed/>
    <w:rsid w:val="006146D5"/>
    <w:pPr>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Normal1">
    <w:name w:val="Normal1"/>
    <w:rsid w:val="00E2089E"/>
    <w:pPr>
      <w:spacing w:line="276" w:lineRule="auto"/>
    </w:pPr>
    <w:rPr>
      <w:rFonts w:ascii="Arial" w:eastAsia="Arial" w:hAnsi="Arial" w:cs="Arial"/>
      <w:color w:val="000000"/>
      <w:sz w:val="22"/>
      <w:szCs w:val="22"/>
      <w:lang w:val="nl-NL" w:eastAsia="nl-NL"/>
    </w:rPr>
  </w:style>
  <w:style w:type="paragraph" w:customStyle="1" w:styleId="MediumList2-Accent21">
    <w:name w:val="Medium List 2 - Accent 21"/>
    <w:hidden/>
    <w:uiPriority w:val="99"/>
    <w:semiHidden/>
    <w:rsid w:val="00736BB4"/>
    <w:rPr>
      <w:sz w:val="22"/>
      <w:szCs w:val="22"/>
      <w:lang w:val="el-GR" w:eastAsia="en-US"/>
    </w:rPr>
  </w:style>
  <w:style w:type="character" w:styleId="Hyperlink">
    <w:name w:val="Hyperlink"/>
    <w:uiPriority w:val="99"/>
    <w:unhideWhenUsed/>
    <w:qFormat/>
    <w:rsid w:val="003468F2"/>
    <w:rPr>
      <w:rFonts w:ascii="Verdana" w:hAnsi="Verdana"/>
      <w:color w:val="009999"/>
      <w:u w:val="single"/>
    </w:rPr>
  </w:style>
  <w:style w:type="paragraph" w:styleId="Subtitel">
    <w:name w:val="Subtitle"/>
    <w:basedOn w:val="Normaal"/>
    <w:next w:val="Normaal"/>
    <w:link w:val="SubtitelTeken"/>
    <w:uiPriority w:val="11"/>
    <w:qFormat/>
    <w:rsid w:val="003468F2"/>
    <w:pPr>
      <w:spacing w:after="60"/>
      <w:jc w:val="center"/>
      <w:outlineLvl w:val="1"/>
    </w:pPr>
    <w:rPr>
      <w:rFonts w:ascii="Verdana" w:eastAsia="Times New Roman" w:hAnsi="Verdana"/>
      <w:sz w:val="24"/>
      <w:szCs w:val="24"/>
    </w:rPr>
  </w:style>
  <w:style w:type="character" w:customStyle="1" w:styleId="SubtitelTeken">
    <w:name w:val="Subtitel Teken"/>
    <w:link w:val="Subtitel"/>
    <w:uiPriority w:val="11"/>
    <w:rsid w:val="003468F2"/>
    <w:rPr>
      <w:rFonts w:ascii="Verdana" w:eastAsia="Times New Roman" w:hAnsi="Verdana"/>
      <w:sz w:val="24"/>
      <w:szCs w:val="24"/>
      <w:lang w:val="el-GR" w:eastAsia="en-US"/>
    </w:rPr>
  </w:style>
  <w:style w:type="character" w:customStyle="1" w:styleId="IntenseEmphasis1">
    <w:name w:val="Intense Emphasis1"/>
    <w:uiPriority w:val="66"/>
    <w:qFormat/>
    <w:rsid w:val="00F63F60"/>
    <w:rPr>
      <w:b/>
      <w:bCs/>
      <w:i/>
      <w:iCs/>
      <w:color w:val="4F81BD"/>
    </w:rPr>
  </w:style>
  <w:style w:type="paragraph" w:styleId="Titel">
    <w:name w:val="Title"/>
    <w:basedOn w:val="Normaal"/>
    <w:next w:val="Normaal"/>
    <w:link w:val="TitelTeken"/>
    <w:uiPriority w:val="10"/>
    <w:qFormat/>
    <w:rsid w:val="00887BC0"/>
    <w:pPr>
      <w:spacing w:before="240" w:after="60"/>
      <w:ind w:left="720"/>
      <w:outlineLvl w:val="0"/>
    </w:pPr>
    <w:rPr>
      <w:rFonts w:ascii="Verdana" w:eastAsia="Times New Roman" w:hAnsi="Verdana"/>
      <w:b/>
      <w:bCs/>
      <w:kern w:val="28"/>
      <w:sz w:val="30"/>
      <w:szCs w:val="32"/>
    </w:rPr>
  </w:style>
  <w:style w:type="character" w:customStyle="1" w:styleId="TitelTeken">
    <w:name w:val="Titel Teken"/>
    <w:link w:val="Titel"/>
    <w:uiPriority w:val="10"/>
    <w:rsid w:val="00887BC0"/>
    <w:rPr>
      <w:rFonts w:ascii="Verdana" w:eastAsia="Times New Roman" w:hAnsi="Verdana"/>
      <w:b/>
      <w:bCs/>
      <w:kern w:val="28"/>
      <w:sz w:val="30"/>
      <w:szCs w:val="32"/>
      <w:lang w:val="el-GR" w:eastAsia="en-US"/>
    </w:rPr>
  </w:style>
  <w:style w:type="character" w:customStyle="1" w:styleId="Kop2Teken">
    <w:name w:val="Kop 2 Teken"/>
    <w:basedOn w:val="Standaardalinea-lettertype"/>
    <w:link w:val="Kop2"/>
    <w:uiPriority w:val="9"/>
    <w:rsid w:val="003468F2"/>
    <w:rPr>
      <w:rFonts w:asciiTheme="majorHAnsi" w:eastAsiaTheme="majorEastAsia" w:hAnsiTheme="majorHAnsi" w:cstheme="majorBidi"/>
      <w:b/>
      <w:bCs/>
      <w:color w:val="009999"/>
      <w:sz w:val="26"/>
      <w:szCs w:val="26"/>
      <w:lang w:val="el-GR" w:eastAsia="en-US"/>
    </w:rPr>
  </w:style>
  <w:style w:type="paragraph" w:styleId="Citaat">
    <w:name w:val="Quote"/>
    <w:basedOn w:val="Normaal"/>
    <w:next w:val="Normaal"/>
    <w:link w:val="CitaatTeken"/>
    <w:uiPriority w:val="64"/>
    <w:qFormat/>
    <w:rsid w:val="003468F2"/>
    <w:rPr>
      <w:rFonts w:ascii="Verdana" w:hAnsi="Verdana"/>
      <w:i/>
      <w:iCs/>
      <w:color w:val="004D99"/>
    </w:rPr>
  </w:style>
  <w:style w:type="character" w:customStyle="1" w:styleId="CitaatTeken">
    <w:name w:val="Citaat Teken"/>
    <w:basedOn w:val="Standaardalinea-lettertype"/>
    <w:link w:val="Citaat"/>
    <w:uiPriority w:val="64"/>
    <w:rsid w:val="003468F2"/>
    <w:rPr>
      <w:rFonts w:ascii="Verdana" w:hAnsi="Verdana"/>
      <w:i/>
      <w:iCs/>
      <w:color w:val="004D99"/>
      <w:sz w:val="22"/>
      <w:szCs w:val="22"/>
      <w:lang w:val="el-GR" w:eastAsia="en-US"/>
    </w:rPr>
  </w:style>
  <w:style w:type="paragraph" w:styleId="Duidelijkcitaat">
    <w:name w:val="Intense Quote"/>
    <w:basedOn w:val="Normaal"/>
    <w:next w:val="Normaal"/>
    <w:link w:val="DuidelijkcitaatTeken"/>
    <w:uiPriority w:val="65"/>
    <w:qFormat/>
    <w:rsid w:val="003468F2"/>
    <w:pPr>
      <w:pBdr>
        <w:bottom w:val="single" w:sz="4" w:space="4" w:color="009999" w:themeColor="accent1"/>
      </w:pBdr>
      <w:spacing w:before="200" w:after="280"/>
      <w:ind w:left="936" w:right="936"/>
    </w:pPr>
    <w:rPr>
      <w:rFonts w:ascii="Verdana" w:hAnsi="Verdana"/>
      <w:b/>
      <w:bCs/>
      <w:i/>
      <w:iCs/>
      <w:color w:val="004D99"/>
    </w:rPr>
  </w:style>
  <w:style w:type="character" w:customStyle="1" w:styleId="DuidelijkcitaatTeken">
    <w:name w:val="Duidelijk citaat Teken"/>
    <w:basedOn w:val="Standaardalinea-lettertype"/>
    <w:link w:val="Duidelijkcitaat"/>
    <w:uiPriority w:val="65"/>
    <w:rsid w:val="003468F2"/>
    <w:rPr>
      <w:rFonts w:ascii="Verdana" w:hAnsi="Verdana"/>
      <w:b/>
      <w:bCs/>
      <w:i/>
      <w:iCs/>
      <w:color w:val="004D99"/>
      <w:sz w:val="22"/>
      <w:szCs w:val="22"/>
      <w:lang w:val="el-GR" w:eastAsia="en-US"/>
    </w:rPr>
  </w:style>
  <w:style w:type="character" w:styleId="Nadruk">
    <w:name w:val="Emphasis"/>
    <w:basedOn w:val="Standaardalinea-lettertype"/>
    <w:uiPriority w:val="20"/>
    <w:qFormat/>
    <w:rsid w:val="003468F2"/>
    <w:rPr>
      <w:rFonts w:ascii="Verdana" w:hAnsi="Verdana"/>
      <w:i/>
      <w:iCs/>
    </w:rPr>
  </w:style>
  <w:style w:type="paragraph" w:styleId="Bibliografie">
    <w:name w:val="Bibliography"/>
    <w:basedOn w:val="Normaal"/>
    <w:next w:val="Normaal"/>
    <w:uiPriority w:val="61"/>
    <w:rsid w:val="003468F2"/>
    <w:rPr>
      <w:rFonts w:ascii="Verdana" w:hAnsi="Verdana"/>
    </w:rPr>
  </w:style>
  <w:style w:type="character" w:styleId="Zwaar">
    <w:name w:val="Strong"/>
    <w:basedOn w:val="Standaardalinea-lettertype"/>
    <w:uiPriority w:val="22"/>
    <w:qFormat/>
    <w:rsid w:val="00887BC0"/>
    <w:rPr>
      <w:rFonts w:ascii="Verdana" w:hAnsi="Verdana"/>
      <w:b/>
      <w:bCs/>
      <w:color w:val="004D99"/>
    </w:rPr>
  </w:style>
  <w:style w:type="character" w:styleId="Intensieveverwijzing">
    <w:name w:val="Intense Reference"/>
    <w:basedOn w:val="Standaardalinea-lettertype"/>
    <w:uiPriority w:val="73"/>
    <w:qFormat/>
    <w:rsid w:val="003468F2"/>
    <w:rPr>
      <w:rFonts w:ascii="Verdana" w:hAnsi="Verdana"/>
      <w:b/>
      <w:bCs/>
      <w:smallCaps/>
      <w:color w:val="696367"/>
      <w:spacing w:val="5"/>
      <w:u w:val="single"/>
    </w:rPr>
  </w:style>
  <w:style w:type="character" w:customStyle="1" w:styleId="Kop1Teken">
    <w:name w:val="Kop 1 Teken"/>
    <w:basedOn w:val="Standaardalinea-lettertype"/>
    <w:link w:val="Kop1"/>
    <w:uiPriority w:val="9"/>
    <w:rsid w:val="00887BC0"/>
    <w:rPr>
      <w:rFonts w:asciiTheme="majorHAnsi" w:eastAsiaTheme="majorEastAsia" w:hAnsiTheme="majorHAnsi" w:cstheme="majorBidi"/>
      <w:b/>
      <w:bCs/>
      <w:color w:val="004D99"/>
      <w:sz w:val="28"/>
      <w:szCs w:val="28"/>
      <w:lang w:val="el-GR" w:eastAsia="en-US"/>
    </w:rPr>
  </w:style>
  <w:style w:type="character" w:customStyle="1" w:styleId="Kop3Teken">
    <w:name w:val="Kop 3 Teken"/>
    <w:aliases w:val="Exercise name Teken"/>
    <w:basedOn w:val="Standaardalinea-lettertype"/>
    <w:link w:val="Kop3"/>
    <w:uiPriority w:val="9"/>
    <w:rsid w:val="00C76E28"/>
    <w:rPr>
      <w:rFonts w:asciiTheme="majorHAnsi" w:eastAsiaTheme="majorEastAsia" w:hAnsiTheme="majorHAnsi" w:cstheme="majorBidi"/>
      <w:b/>
      <w:bCs/>
      <w:color w:val="004D99"/>
      <w:sz w:val="24"/>
      <w:szCs w:val="22"/>
      <w:lang w:val="el-GR" w:eastAsia="en-US"/>
    </w:rPr>
  </w:style>
  <w:style w:type="character" w:styleId="Subtieleverwijzing">
    <w:name w:val="Subtle Reference"/>
    <w:basedOn w:val="Standaardalinea-lettertype"/>
    <w:uiPriority w:val="72"/>
    <w:rsid w:val="003468F2"/>
    <w:rPr>
      <w:rFonts w:ascii="Verdana" w:hAnsi="Verdana"/>
      <w:smallCaps/>
      <w:color w:val="696367"/>
      <w:u w:val="single"/>
    </w:rPr>
  </w:style>
  <w:style w:type="character" w:customStyle="1" w:styleId="Kop4Teken">
    <w:name w:val="Kop 4 Teken"/>
    <w:aliases w:val="Table caption Teken"/>
    <w:basedOn w:val="Standaardalinea-lettertype"/>
    <w:link w:val="Kop4"/>
    <w:uiPriority w:val="9"/>
    <w:rsid w:val="00186603"/>
    <w:rPr>
      <w:rFonts w:asciiTheme="majorHAnsi" w:eastAsiaTheme="majorEastAsia" w:hAnsiTheme="majorHAnsi" w:cstheme="majorBidi"/>
      <w:bCs/>
      <w:iCs/>
      <w:color w:val="009999" w:themeColor="accent1"/>
      <w:sz w:val="22"/>
      <w:szCs w:val="22"/>
      <w:lang w:val="el-GR" w:eastAsia="en-US"/>
    </w:rPr>
  </w:style>
  <w:style w:type="paragraph" w:styleId="Lijstalinea">
    <w:name w:val="List Paragraph"/>
    <w:basedOn w:val="Normaal"/>
    <w:uiPriority w:val="34"/>
    <w:qFormat/>
    <w:rsid w:val="005E1813"/>
    <w:pPr>
      <w:ind w:left="720"/>
      <w:contextualSpacing/>
    </w:pPr>
    <w:rPr>
      <w:rFonts w:asciiTheme="minorHAnsi" w:eastAsiaTheme="minorHAnsi" w:hAnsiTheme="minorHAnsi" w:cstheme="minorBidi"/>
      <w:lang w:eastAsia="en-GB"/>
    </w:rPr>
  </w:style>
  <w:style w:type="character" w:styleId="Subtielebenadrukking">
    <w:name w:val="Subtle Emphasis"/>
    <w:basedOn w:val="Standaardalinea-lettertype"/>
    <w:uiPriority w:val="70"/>
    <w:qFormat/>
    <w:rsid w:val="006B4A66"/>
    <w:rPr>
      <w:i/>
      <w:iCs/>
      <w:color w:val="808080" w:themeColor="text1" w:themeTint="7F"/>
    </w:rPr>
  </w:style>
  <w:style w:type="character" w:styleId="Paginanummer">
    <w:name w:val="page number"/>
    <w:basedOn w:val="Standaardalinea-lettertype"/>
    <w:rsid w:val="00EC05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410577">
      <w:bodyDiv w:val="1"/>
      <w:marLeft w:val="0"/>
      <w:marRight w:val="0"/>
      <w:marTop w:val="0"/>
      <w:marBottom w:val="0"/>
      <w:divBdr>
        <w:top w:val="none" w:sz="0" w:space="0" w:color="auto"/>
        <w:left w:val="none" w:sz="0" w:space="0" w:color="auto"/>
        <w:bottom w:val="none" w:sz="0" w:space="0" w:color="auto"/>
        <w:right w:val="none" w:sz="0" w:space="0" w:color="auto"/>
      </w:divBdr>
    </w:div>
    <w:div w:id="563949975">
      <w:bodyDiv w:val="1"/>
      <w:marLeft w:val="0"/>
      <w:marRight w:val="0"/>
      <w:marTop w:val="0"/>
      <w:marBottom w:val="0"/>
      <w:divBdr>
        <w:top w:val="none" w:sz="0" w:space="0" w:color="auto"/>
        <w:left w:val="none" w:sz="0" w:space="0" w:color="auto"/>
        <w:bottom w:val="none" w:sz="0" w:space="0" w:color="auto"/>
        <w:right w:val="none" w:sz="0" w:space="0" w:color="auto"/>
      </w:divBdr>
      <w:divsChild>
        <w:div w:id="1836072174">
          <w:marLeft w:val="0"/>
          <w:marRight w:val="0"/>
          <w:marTop w:val="0"/>
          <w:marBottom w:val="0"/>
          <w:divBdr>
            <w:top w:val="none" w:sz="0" w:space="0" w:color="auto"/>
            <w:left w:val="none" w:sz="0" w:space="0" w:color="auto"/>
            <w:bottom w:val="none" w:sz="0" w:space="0" w:color="auto"/>
            <w:right w:val="none" w:sz="0" w:space="0" w:color="auto"/>
          </w:divBdr>
        </w:div>
      </w:divsChild>
    </w:div>
    <w:div w:id="1063723949">
      <w:bodyDiv w:val="1"/>
      <w:marLeft w:val="0"/>
      <w:marRight w:val="0"/>
      <w:marTop w:val="0"/>
      <w:marBottom w:val="0"/>
      <w:divBdr>
        <w:top w:val="none" w:sz="0" w:space="0" w:color="auto"/>
        <w:left w:val="none" w:sz="0" w:space="0" w:color="auto"/>
        <w:bottom w:val="none" w:sz="0" w:space="0" w:color="auto"/>
        <w:right w:val="none" w:sz="0" w:space="0" w:color="auto"/>
      </w:divBdr>
    </w:div>
    <w:div w:id="1345325812">
      <w:bodyDiv w:val="1"/>
      <w:marLeft w:val="0"/>
      <w:marRight w:val="0"/>
      <w:marTop w:val="0"/>
      <w:marBottom w:val="0"/>
      <w:divBdr>
        <w:top w:val="none" w:sz="0" w:space="0" w:color="auto"/>
        <w:left w:val="none" w:sz="0" w:space="0" w:color="auto"/>
        <w:bottom w:val="none" w:sz="0" w:space="0" w:color="auto"/>
        <w:right w:val="none" w:sz="0" w:space="0" w:color="auto"/>
      </w:divBdr>
      <w:divsChild>
        <w:div w:id="874584425">
          <w:marLeft w:val="547"/>
          <w:marRight w:val="0"/>
          <w:marTop w:val="134"/>
          <w:marBottom w:val="0"/>
          <w:divBdr>
            <w:top w:val="none" w:sz="0" w:space="0" w:color="auto"/>
            <w:left w:val="none" w:sz="0" w:space="0" w:color="auto"/>
            <w:bottom w:val="none" w:sz="0" w:space="0" w:color="auto"/>
            <w:right w:val="none" w:sz="0" w:space="0" w:color="auto"/>
          </w:divBdr>
        </w:div>
        <w:div w:id="1250890071">
          <w:marLeft w:val="547"/>
          <w:marRight w:val="0"/>
          <w:marTop w:val="134"/>
          <w:marBottom w:val="0"/>
          <w:divBdr>
            <w:top w:val="none" w:sz="0" w:space="0" w:color="auto"/>
            <w:left w:val="none" w:sz="0" w:space="0" w:color="auto"/>
            <w:bottom w:val="none" w:sz="0" w:space="0" w:color="auto"/>
            <w:right w:val="none" w:sz="0" w:space="0" w:color="auto"/>
          </w:divBdr>
        </w:div>
      </w:divsChild>
    </w:div>
    <w:div w:id="150617003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ncbi.nlm.nih.gov/pubmed/21559017" TargetMode="Externa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DARTH">
      <a:dk1>
        <a:sysClr val="windowText" lastClr="000000"/>
      </a:dk1>
      <a:lt1>
        <a:sysClr val="window" lastClr="FFFFFF"/>
      </a:lt1>
      <a:dk2>
        <a:srgbClr val="696367"/>
      </a:dk2>
      <a:lt2>
        <a:srgbClr val="D9CFC5"/>
      </a:lt2>
      <a:accent1>
        <a:srgbClr val="009999"/>
      </a:accent1>
      <a:accent2>
        <a:srgbClr val="64B636"/>
      </a:accent2>
      <a:accent3>
        <a:srgbClr val="004D99"/>
      </a:accent3>
      <a:accent4>
        <a:srgbClr val="378369"/>
      </a:accent4>
      <a:accent5>
        <a:srgbClr val="F7730B"/>
      </a:accent5>
      <a:accent6>
        <a:srgbClr val="C19859"/>
      </a:accent6>
      <a:hlink>
        <a:srgbClr val="6B9F25"/>
      </a:hlink>
      <a:folHlink>
        <a:srgbClr val="FDAD1E"/>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293</TotalTime>
  <Pages>3</Pages>
  <Words>841</Words>
  <Characters>4630</Characters>
  <Application>Microsoft Macintosh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sickkids</Company>
  <LinksUpToDate>false</LinksUpToDate>
  <CharactersWithSpaces>5461</CharactersWithSpaces>
  <SharedDoc>false</SharedDoc>
  <HLinks>
    <vt:vector size="6" baseType="variant">
      <vt:variant>
        <vt:i4>4194380</vt:i4>
      </vt:variant>
      <vt:variant>
        <vt:i4>0</vt:i4>
      </vt:variant>
      <vt:variant>
        <vt:i4>0</vt:i4>
      </vt:variant>
      <vt:variant>
        <vt:i4>5</vt:i4>
      </vt:variant>
      <vt:variant>
        <vt:lpwstr>https://www.ncbi.nlm.nih.gov/pubmed/?term=overview+of+R+jalal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 Krijkamp</dc:creator>
  <cp:lastModifiedBy>Eline Krijkamp</cp:lastModifiedBy>
  <cp:revision>27</cp:revision>
  <cp:lastPrinted>2017-12-06T13:15:00Z</cp:lastPrinted>
  <dcterms:created xsi:type="dcterms:W3CDTF">2018-01-02T10:04:00Z</dcterms:created>
  <dcterms:modified xsi:type="dcterms:W3CDTF">2018-06-09T15:47:00Z</dcterms:modified>
</cp:coreProperties>
</file>