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EB6" w:rsidRPr="004C120C" w:rsidRDefault="006E28D5" w:rsidP="003A1E10">
      <w:pPr>
        <w:jc w:val="center"/>
        <w:rPr>
          <w:sz w:val="56"/>
          <w:lang w:val="en-US"/>
        </w:rPr>
      </w:pPr>
      <w:r>
        <w:rPr>
          <w:sz w:val="56"/>
          <w:lang w:val="en-US"/>
        </w:rPr>
        <w:t>Analys</w:t>
      </w:r>
      <w:r w:rsidR="00196857" w:rsidRPr="004C120C">
        <w:rPr>
          <w:sz w:val="56"/>
          <w:lang w:val="en-US"/>
        </w:rPr>
        <w:t>e</w:t>
      </w:r>
      <w:r>
        <w:rPr>
          <w:sz w:val="56"/>
          <w:lang w:val="en-US"/>
        </w:rPr>
        <w:t xml:space="preserve"> D</w:t>
      </w:r>
      <w:r w:rsidR="003A1E10" w:rsidRPr="004C120C">
        <w:rPr>
          <w:sz w:val="56"/>
          <w:lang w:val="en-US"/>
        </w:rPr>
        <w:t>ocument</w:t>
      </w:r>
    </w:p>
    <w:p w:rsidR="00214E8D" w:rsidRDefault="00214E8D" w:rsidP="00214E8D">
      <w:pPr>
        <w:pStyle w:val="Geenafstand"/>
        <w:rPr>
          <w:lang w:val="en-US"/>
        </w:rPr>
      </w:pPr>
    </w:p>
    <w:p w:rsidR="00214E8D" w:rsidRDefault="00214E8D" w:rsidP="00214E8D">
      <w:pPr>
        <w:pStyle w:val="Geenafstand"/>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1889251408"/>
        <w:docPartObj>
          <w:docPartGallery w:val="Table of Contents"/>
          <w:docPartUnique/>
        </w:docPartObj>
      </w:sdtPr>
      <w:sdtEndPr/>
      <w:sdtContent>
        <w:p w:rsidR="00073DB9" w:rsidRDefault="00073DB9">
          <w:pPr>
            <w:pStyle w:val="Kopvaninhoudsopgave"/>
          </w:pPr>
          <w:r>
            <w:t>Inhoudsopgave</w:t>
          </w:r>
        </w:p>
        <w:p w:rsidR="00073DB9" w:rsidRDefault="00073DB9">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13416849" w:history="1">
            <w:r w:rsidRPr="00B052A5">
              <w:rPr>
                <w:rStyle w:val="Hyperlink"/>
                <w:noProof/>
              </w:rPr>
              <w:t>Inleiding</w:t>
            </w:r>
            <w:r>
              <w:rPr>
                <w:noProof/>
                <w:webHidden/>
              </w:rPr>
              <w:tab/>
            </w:r>
            <w:r>
              <w:rPr>
                <w:noProof/>
                <w:webHidden/>
              </w:rPr>
              <w:fldChar w:fldCharType="begin"/>
            </w:r>
            <w:r>
              <w:rPr>
                <w:noProof/>
                <w:webHidden/>
              </w:rPr>
              <w:instrText xml:space="preserve"> PAGEREF _Toc413416849 \h </w:instrText>
            </w:r>
            <w:r>
              <w:rPr>
                <w:noProof/>
                <w:webHidden/>
              </w:rPr>
            </w:r>
            <w:r>
              <w:rPr>
                <w:noProof/>
                <w:webHidden/>
              </w:rPr>
              <w:fldChar w:fldCharType="separate"/>
            </w:r>
            <w:r>
              <w:rPr>
                <w:noProof/>
                <w:webHidden/>
              </w:rPr>
              <w:t>4</w:t>
            </w:r>
            <w:r>
              <w:rPr>
                <w:noProof/>
                <w:webHidden/>
              </w:rPr>
              <w:fldChar w:fldCharType="end"/>
            </w:r>
          </w:hyperlink>
        </w:p>
        <w:p w:rsidR="00073DB9" w:rsidRDefault="00313880">
          <w:pPr>
            <w:pStyle w:val="Inhopg1"/>
            <w:tabs>
              <w:tab w:val="right" w:leader="dot" w:pos="9060"/>
            </w:tabs>
            <w:rPr>
              <w:rFonts w:eastAsiaTheme="minorEastAsia"/>
              <w:noProof/>
              <w:lang w:eastAsia="nl-NL"/>
            </w:rPr>
          </w:pPr>
          <w:hyperlink w:anchor="_Toc413416850" w:history="1">
            <w:r w:rsidR="00073DB9" w:rsidRPr="00B052A5">
              <w:rPr>
                <w:rStyle w:val="Hyperlink"/>
                <w:noProof/>
              </w:rPr>
              <w:t>Begrippen</w:t>
            </w:r>
            <w:r w:rsidR="00073DB9">
              <w:rPr>
                <w:noProof/>
                <w:webHidden/>
              </w:rPr>
              <w:tab/>
            </w:r>
            <w:r w:rsidR="00073DB9">
              <w:rPr>
                <w:noProof/>
                <w:webHidden/>
              </w:rPr>
              <w:fldChar w:fldCharType="begin"/>
            </w:r>
            <w:r w:rsidR="00073DB9">
              <w:rPr>
                <w:noProof/>
                <w:webHidden/>
              </w:rPr>
              <w:instrText xml:space="preserve"> PAGEREF _Toc413416850 \h </w:instrText>
            </w:r>
            <w:r w:rsidR="00073DB9">
              <w:rPr>
                <w:noProof/>
                <w:webHidden/>
              </w:rPr>
            </w:r>
            <w:r w:rsidR="00073DB9">
              <w:rPr>
                <w:noProof/>
                <w:webHidden/>
              </w:rPr>
              <w:fldChar w:fldCharType="separate"/>
            </w:r>
            <w:r w:rsidR="00073DB9">
              <w:rPr>
                <w:noProof/>
                <w:webHidden/>
              </w:rPr>
              <w:t>5</w:t>
            </w:r>
            <w:r w:rsidR="00073DB9">
              <w:rPr>
                <w:noProof/>
                <w:webHidden/>
              </w:rPr>
              <w:fldChar w:fldCharType="end"/>
            </w:r>
          </w:hyperlink>
        </w:p>
        <w:p w:rsidR="00073DB9" w:rsidRDefault="00313880">
          <w:pPr>
            <w:pStyle w:val="Inhopg1"/>
            <w:tabs>
              <w:tab w:val="right" w:leader="dot" w:pos="9060"/>
            </w:tabs>
            <w:rPr>
              <w:rFonts w:eastAsiaTheme="minorEastAsia"/>
              <w:noProof/>
              <w:lang w:eastAsia="nl-NL"/>
            </w:rPr>
          </w:pPr>
          <w:hyperlink w:anchor="_Toc413416851" w:history="1">
            <w:r w:rsidR="00073DB9" w:rsidRPr="00B052A5">
              <w:rPr>
                <w:rStyle w:val="Hyperlink"/>
                <w:noProof/>
              </w:rPr>
              <w:t>Opdrachtgever</w:t>
            </w:r>
            <w:r w:rsidR="00073DB9">
              <w:rPr>
                <w:noProof/>
                <w:webHidden/>
              </w:rPr>
              <w:tab/>
            </w:r>
            <w:r w:rsidR="00073DB9">
              <w:rPr>
                <w:noProof/>
                <w:webHidden/>
              </w:rPr>
              <w:fldChar w:fldCharType="begin"/>
            </w:r>
            <w:r w:rsidR="00073DB9">
              <w:rPr>
                <w:noProof/>
                <w:webHidden/>
              </w:rPr>
              <w:instrText xml:space="preserve"> PAGEREF _Toc413416851 \h </w:instrText>
            </w:r>
            <w:r w:rsidR="00073DB9">
              <w:rPr>
                <w:noProof/>
                <w:webHidden/>
              </w:rPr>
            </w:r>
            <w:r w:rsidR="00073DB9">
              <w:rPr>
                <w:noProof/>
                <w:webHidden/>
              </w:rPr>
              <w:fldChar w:fldCharType="separate"/>
            </w:r>
            <w:r w:rsidR="00073DB9">
              <w:rPr>
                <w:noProof/>
                <w:webHidden/>
              </w:rPr>
              <w:t>6</w:t>
            </w:r>
            <w:r w:rsidR="00073DB9">
              <w:rPr>
                <w:noProof/>
                <w:webHidden/>
              </w:rPr>
              <w:fldChar w:fldCharType="end"/>
            </w:r>
          </w:hyperlink>
        </w:p>
        <w:p w:rsidR="00073DB9" w:rsidRDefault="00313880">
          <w:pPr>
            <w:pStyle w:val="Inhopg1"/>
            <w:tabs>
              <w:tab w:val="right" w:leader="dot" w:pos="9060"/>
            </w:tabs>
            <w:rPr>
              <w:rFonts w:eastAsiaTheme="minorEastAsia"/>
              <w:noProof/>
              <w:lang w:eastAsia="nl-NL"/>
            </w:rPr>
          </w:pPr>
          <w:hyperlink w:anchor="_Toc413416852" w:history="1">
            <w:r w:rsidR="00073DB9" w:rsidRPr="00B052A5">
              <w:rPr>
                <w:rStyle w:val="Hyperlink"/>
                <w:noProof/>
              </w:rPr>
              <w:t>Scenario</w:t>
            </w:r>
            <w:r w:rsidR="00073DB9">
              <w:rPr>
                <w:noProof/>
                <w:webHidden/>
              </w:rPr>
              <w:tab/>
            </w:r>
            <w:r w:rsidR="00073DB9">
              <w:rPr>
                <w:noProof/>
                <w:webHidden/>
              </w:rPr>
              <w:fldChar w:fldCharType="begin"/>
            </w:r>
            <w:r w:rsidR="00073DB9">
              <w:rPr>
                <w:noProof/>
                <w:webHidden/>
              </w:rPr>
              <w:instrText xml:space="preserve"> PAGEREF _Toc413416852 \h </w:instrText>
            </w:r>
            <w:r w:rsidR="00073DB9">
              <w:rPr>
                <w:noProof/>
                <w:webHidden/>
              </w:rPr>
            </w:r>
            <w:r w:rsidR="00073DB9">
              <w:rPr>
                <w:noProof/>
                <w:webHidden/>
              </w:rPr>
              <w:fldChar w:fldCharType="separate"/>
            </w:r>
            <w:r w:rsidR="00073DB9">
              <w:rPr>
                <w:noProof/>
                <w:webHidden/>
              </w:rPr>
              <w:t>7</w:t>
            </w:r>
            <w:r w:rsidR="00073DB9">
              <w:rPr>
                <w:noProof/>
                <w:webHidden/>
              </w:rPr>
              <w:fldChar w:fldCharType="end"/>
            </w:r>
          </w:hyperlink>
        </w:p>
        <w:p w:rsidR="00073DB9" w:rsidRDefault="00313880">
          <w:pPr>
            <w:pStyle w:val="Inhopg1"/>
            <w:tabs>
              <w:tab w:val="right" w:leader="dot" w:pos="9060"/>
            </w:tabs>
            <w:rPr>
              <w:rFonts w:eastAsiaTheme="minorEastAsia"/>
              <w:noProof/>
              <w:lang w:eastAsia="nl-NL"/>
            </w:rPr>
          </w:pPr>
          <w:hyperlink w:anchor="_Toc413416853" w:history="1">
            <w:r w:rsidR="00073DB9" w:rsidRPr="00B052A5">
              <w:rPr>
                <w:rStyle w:val="Hyperlink"/>
                <w:noProof/>
                <w:lang w:val="en-US"/>
              </w:rPr>
              <w:t>Functionele eisen</w:t>
            </w:r>
            <w:r w:rsidR="00073DB9">
              <w:rPr>
                <w:noProof/>
                <w:webHidden/>
              </w:rPr>
              <w:tab/>
            </w:r>
            <w:r w:rsidR="00073DB9">
              <w:rPr>
                <w:noProof/>
                <w:webHidden/>
              </w:rPr>
              <w:fldChar w:fldCharType="begin"/>
            </w:r>
            <w:r w:rsidR="00073DB9">
              <w:rPr>
                <w:noProof/>
                <w:webHidden/>
              </w:rPr>
              <w:instrText xml:space="preserve"> PAGEREF _Toc413416853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54" w:history="1">
            <w:r w:rsidR="00073DB9" w:rsidRPr="00B052A5">
              <w:rPr>
                <w:rStyle w:val="Hyperlink"/>
                <w:noProof/>
                <w:lang w:val="en-US"/>
              </w:rPr>
              <w:t>MoSCoW analyse</w:t>
            </w:r>
            <w:r w:rsidR="00073DB9">
              <w:rPr>
                <w:noProof/>
                <w:webHidden/>
              </w:rPr>
              <w:tab/>
            </w:r>
            <w:r w:rsidR="00073DB9">
              <w:rPr>
                <w:noProof/>
                <w:webHidden/>
              </w:rPr>
              <w:fldChar w:fldCharType="begin"/>
            </w:r>
            <w:r w:rsidR="00073DB9">
              <w:rPr>
                <w:noProof/>
                <w:webHidden/>
              </w:rPr>
              <w:instrText xml:space="preserve"> PAGEREF _Toc413416854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313880">
          <w:pPr>
            <w:pStyle w:val="Inhopg3"/>
            <w:tabs>
              <w:tab w:val="right" w:leader="dot" w:pos="9060"/>
            </w:tabs>
            <w:rPr>
              <w:rFonts w:eastAsiaTheme="minorEastAsia"/>
              <w:noProof/>
              <w:lang w:eastAsia="nl-NL"/>
            </w:rPr>
          </w:pPr>
          <w:hyperlink w:anchor="_Toc413416855" w:history="1">
            <w:r w:rsidR="00073DB9" w:rsidRPr="00B052A5">
              <w:rPr>
                <w:rStyle w:val="Hyperlink"/>
                <w:rFonts w:eastAsia="Calibri"/>
                <w:noProof/>
                <w:lang w:val="en-US"/>
              </w:rPr>
              <w:t>Must haves</w:t>
            </w:r>
            <w:r w:rsidR="00073DB9">
              <w:rPr>
                <w:noProof/>
                <w:webHidden/>
              </w:rPr>
              <w:tab/>
            </w:r>
            <w:r w:rsidR="00073DB9">
              <w:rPr>
                <w:noProof/>
                <w:webHidden/>
              </w:rPr>
              <w:fldChar w:fldCharType="begin"/>
            </w:r>
            <w:r w:rsidR="00073DB9">
              <w:rPr>
                <w:noProof/>
                <w:webHidden/>
              </w:rPr>
              <w:instrText xml:space="preserve"> PAGEREF _Toc413416855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313880">
          <w:pPr>
            <w:pStyle w:val="Inhopg3"/>
            <w:tabs>
              <w:tab w:val="right" w:leader="dot" w:pos="9060"/>
            </w:tabs>
            <w:rPr>
              <w:rFonts w:eastAsiaTheme="minorEastAsia"/>
              <w:noProof/>
              <w:lang w:eastAsia="nl-NL"/>
            </w:rPr>
          </w:pPr>
          <w:hyperlink w:anchor="_Toc413416856" w:history="1">
            <w:r w:rsidR="00073DB9" w:rsidRPr="00B052A5">
              <w:rPr>
                <w:rStyle w:val="Hyperlink"/>
                <w:rFonts w:eastAsia="Calibri"/>
                <w:noProof/>
                <w:lang w:val="en-US"/>
              </w:rPr>
              <w:t>Should haves</w:t>
            </w:r>
            <w:r w:rsidR="00073DB9">
              <w:rPr>
                <w:noProof/>
                <w:webHidden/>
              </w:rPr>
              <w:tab/>
            </w:r>
            <w:r w:rsidR="00073DB9">
              <w:rPr>
                <w:noProof/>
                <w:webHidden/>
              </w:rPr>
              <w:fldChar w:fldCharType="begin"/>
            </w:r>
            <w:r w:rsidR="00073DB9">
              <w:rPr>
                <w:noProof/>
                <w:webHidden/>
              </w:rPr>
              <w:instrText xml:space="preserve"> PAGEREF _Toc413416856 \h </w:instrText>
            </w:r>
            <w:r w:rsidR="00073DB9">
              <w:rPr>
                <w:noProof/>
                <w:webHidden/>
              </w:rPr>
            </w:r>
            <w:r w:rsidR="00073DB9">
              <w:rPr>
                <w:noProof/>
                <w:webHidden/>
              </w:rPr>
              <w:fldChar w:fldCharType="separate"/>
            </w:r>
            <w:r w:rsidR="00073DB9">
              <w:rPr>
                <w:noProof/>
                <w:webHidden/>
              </w:rPr>
              <w:t>8</w:t>
            </w:r>
            <w:r w:rsidR="00073DB9">
              <w:rPr>
                <w:noProof/>
                <w:webHidden/>
              </w:rPr>
              <w:fldChar w:fldCharType="end"/>
            </w:r>
          </w:hyperlink>
        </w:p>
        <w:p w:rsidR="00073DB9" w:rsidRDefault="00313880">
          <w:pPr>
            <w:pStyle w:val="Inhopg3"/>
            <w:tabs>
              <w:tab w:val="right" w:leader="dot" w:pos="9060"/>
            </w:tabs>
            <w:rPr>
              <w:rFonts w:eastAsiaTheme="minorEastAsia"/>
              <w:noProof/>
              <w:lang w:eastAsia="nl-NL"/>
            </w:rPr>
          </w:pPr>
          <w:hyperlink w:anchor="_Toc413416857" w:history="1">
            <w:r w:rsidR="00073DB9" w:rsidRPr="00B052A5">
              <w:rPr>
                <w:rStyle w:val="Hyperlink"/>
                <w:rFonts w:eastAsia="Calibri"/>
                <w:noProof/>
                <w:lang w:val="en-US"/>
              </w:rPr>
              <w:t>Could haves</w:t>
            </w:r>
            <w:r w:rsidR="00073DB9">
              <w:rPr>
                <w:noProof/>
                <w:webHidden/>
              </w:rPr>
              <w:tab/>
            </w:r>
            <w:r w:rsidR="00073DB9">
              <w:rPr>
                <w:noProof/>
                <w:webHidden/>
              </w:rPr>
              <w:fldChar w:fldCharType="begin"/>
            </w:r>
            <w:r w:rsidR="00073DB9">
              <w:rPr>
                <w:noProof/>
                <w:webHidden/>
              </w:rPr>
              <w:instrText xml:space="preserve"> PAGEREF _Toc413416857 \h </w:instrText>
            </w:r>
            <w:r w:rsidR="00073DB9">
              <w:rPr>
                <w:noProof/>
                <w:webHidden/>
              </w:rPr>
            </w:r>
            <w:r w:rsidR="00073DB9">
              <w:rPr>
                <w:noProof/>
                <w:webHidden/>
              </w:rPr>
              <w:fldChar w:fldCharType="separate"/>
            </w:r>
            <w:r w:rsidR="00073DB9">
              <w:rPr>
                <w:noProof/>
                <w:webHidden/>
              </w:rPr>
              <w:t>9</w:t>
            </w:r>
            <w:r w:rsidR="00073DB9">
              <w:rPr>
                <w:noProof/>
                <w:webHidden/>
              </w:rPr>
              <w:fldChar w:fldCharType="end"/>
            </w:r>
          </w:hyperlink>
        </w:p>
        <w:p w:rsidR="00073DB9" w:rsidRDefault="00313880">
          <w:pPr>
            <w:pStyle w:val="Inhopg3"/>
            <w:tabs>
              <w:tab w:val="right" w:leader="dot" w:pos="9060"/>
            </w:tabs>
            <w:rPr>
              <w:rFonts w:eastAsiaTheme="minorEastAsia"/>
              <w:noProof/>
              <w:lang w:eastAsia="nl-NL"/>
            </w:rPr>
          </w:pPr>
          <w:hyperlink w:anchor="_Toc413416858" w:history="1">
            <w:r w:rsidR="00073DB9" w:rsidRPr="00B052A5">
              <w:rPr>
                <w:rStyle w:val="Hyperlink"/>
                <w:rFonts w:eastAsia="Calibri"/>
                <w:noProof/>
                <w:lang w:val="en-US"/>
              </w:rPr>
              <w:t>Would haves</w:t>
            </w:r>
            <w:r w:rsidR="00073DB9">
              <w:rPr>
                <w:noProof/>
                <w:webHidden/>
              </w:rPr>
              <w:tab/>
            </w:r>
            <w:r w:rsidR="00073DB9">
              <w:rPr>
                <w:noProof/>
                <w:webHidden/>
              </w:rPr>
              <w:fldChar w:fldCharType="begin"/>
            </w:r>
            <w:r w:rsidR="00073DB9">
              <w:rPr>
                <w:noProof/>
                <w:webHidden/>
              </w:rPr>
              <w:instrText xml:space="preserve"> PAGEREF _Toc413416858 \h </w:instrText>
            </w:r>
            <w:r w:rsidR="00073DB9">
              <w:rPr>
                <w:noProof/>
                <w:webHidden/>
              </w:rPr>
            </w:r>
            <w:r w:rsidR="00073DB9">
              <w:rPr>
                <w:noProof/>
                <w:webHidden/>
              </w:rPr>
              <w:fldChar w:fldCharType="separate"/>
            </w:r>
            <w:r w:rsidR="00073DB9">
              <w:rPr>
                <w:noProof/>
                <w:webHidden/>
              </w:rPr>
              <w:t>9</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59" w:history="1">
            <w:r w:rsidR="00073DB9" w:rsidRPr="00B052A5">
              <w:rPr>
                <w:rStyle w:val="Hyperlink"/>
                <w:noProof/>
                <w:lang w:val="en-US"/>
              </w:rPr>
              <w:t>Use Cases</w:t>
            </w:r>
            <w:r w:rsidR="00073DB9">
              <w:rPr>
                <w:noProof/>
                <w:webHidden/>
              </w:rPr>
              <w:tab/>
            </w:r>
            <w:r w:rsidR="00073DB9">
              <w:rPr>
                <w:noProof/>
                <w:webHidden/>
              </w:rPr>
              <w:fldChar w:fldCharType="begin"/>
            </w:r>
            <w:r w:rsidR="00073DB9">
              <w:rPr>
                <w:noProof/>
                <w:webHidden/>
              </w:rPr>
              <w:instrText xml:space="preserve"> PAGEREF _Toc413416859 \h </w:instrText>
            </w:r>
            <w:r w:rsidR="00073DB9">
              <w:rPr>
                <w:noProof/>
                <w:webHidden/>
              </w:rPr>
            </w:r>
            <w:r w:rsidR="00073DB9">
              <w:rPr>
                <w:noProof/>
                <w:webHidden/>
              </w:rPr>
              <w:fldChar w:fldCharType="separate"/>
            </w:r>
            <w:r w:rsidR="00073DB9">
              <w:rPr>
                <w:noProof/>
                <w:webHidden/>
              </w:rPr>
              <w:t>10</w:t>
            </w:r>
            <w:r w:rsidR="00073DB9">
              <w:rPr>
                <w:noProof/>
                <w:webHidden/>
              </w:rPr>
              <w:fldChar w:fldCharType="end"/>
            </w:r>
          </w:hyperlink>
        </w:p>
        <w:p w:rsidR="00073DB9" w:rsidRDefault="00313880">
          <w:pPr>
            <w:pStyle w:val="Inhopg3"/>
            <w:tabs>
              <w:tab w:val="right" w:leader="dot" w:pos="9060"/>
            </w:tabs>
            <w:rPr>
              <w:rFonts w:eastAsiaTheme="minorEastAsia"/>
              <w:noProof/>
              <w:lang w:eastAsia="nl-NL"/>
            </w:rPr>
          </w:pPr>
          <w:hyperlink w:anchor="_Toc413416860" w:history="1">
            <w:r w:rsidR="00073DB9" w:rsidRPr="00B052A5">
              <w:rPr>
                <w:rStyle w:val="Hyperlink"/>
                <w:noProof/>
                <w:lang w:val="en-US"/>
              </w:rPr>
              <w:t>Social media sharing</w:t>
            </w:r>
            <w:r w:rsidR="00073DB9">
              <w:rPr>
                <w:noProof/>
                <w:webHidden/>
              </w:rPr>
              <w:tab/>
            </w:r>
            <w:r w:rsidR="00073DB9">
              <w:rPr>
                <w:noProof/>
                <w:webHidden/>
              </w:rPr>
              <w:fldChar w:fldCharType="begin"/>
            </w:r>
            <w:r w:rsidR="00073DB9">
              <w:rPr>
                <w:noProof/>
                <w:webHidden/>
              </w:rPr>
              <w:instrText xml:space="preserve"> PAGEREF _Toc413416860 \h </w:instrText>
            </w:r>
            <w:r w:rsidR="00073DB9">
              <w:rPr>
                <w:noProof/>
                <w:webHidden/>
              </w:rPr>
            </w:r>
            <w:r w:rsidR="00073DB9">
              <w:rPr>
                <w:noProof/>
                <w:webHidden/>
              </w:rPr>
              <w:fldChar w:fldCharType="separate"/>
            </w:r>
            <w:r w:rsidR="00073DB9">
              <w:rPr>
                <w:noProof/>
                <w:webHidden/>
              </w:rPr>
              <w:t>10</w:t>
            </w:r>
            <w:r w:rsidR="00073DB9">
              <w:rPr>
                <w:noProof/>
                <w:webHidden/>
              </w:rPr>
              <w:fldChar w:fldCharType="end"/>
            </w:r>
          </w:hyperlink>
        </w:p>
        <w:p w:rsidR="00073DB9" w:rsidRDefault="00313880">
          <w:pPr>
            <w:pStyle w:val="Inhopg3"/>
            <w:tabs>
              <w:tab w:val="right" w:leader="dot" w:pos="9060"/>
            </w:tabs>
            <w:rPr>
              <w:rFonts w:eastAsiaTheme="minorEastAsia"/>
              <w:noProof/>
              <w:lang w:eastAsia="nl-NL"/>
            </w:rPr>
          </w:pPr>
          <w:hyperlink w:anchor="_Toc413416861" w:history="1">
            <w:r w:rsidR="00073DB9" w:rsidRPr="00B052A5">
              <w:rPr>
                <w:rStyle w:val="Hyperlink"/>
                <w:noProof/>
              </w:rPr>
              <w:t>Inschrijving &amp; Reserveringssysteem</w:t>
            </w:r>
            <w:r w:rsidR="00073DB9">
              <w:rPr>
                <w:noProof/>
                <w:webHidden/>
              </w:rPr>
              <w:tab/>
            </w:r>
            <w:r w:rsidR="00073DB9">
              <w:rPr>
                <w:noProof/>
                <w:webHidden/>
              </w:rPr>
              <w:fldChar w:fldCharType="begin"/>
            </w:r>
            <w:r w:rsidR="00073DB9">
              <w:rPr>
                <w:noProof/>
                <w:webHidden/>
              </w:rPr>
              <w:instrText xml:space="preserve"> PAGEREF _Toc413416861 \h </w:instrText>
            </w:r>
            <w:r w:rsidR="00073DB9">
              <w:rPr>
                <w:noProof/>
                <w:webHidden/>
              </w:rPr>
            </w:r>
            <w:r w:rsidR="00073DB9">
              <w:rPr>
                <w:noProof/>
                <w:webHidden/>
              </w:rPr>
              <w:fldChar w:fldCharType="separate"/>
            </w:r>
            <w:r w:rsidR="00073DB9">
              <w:rPr>
                <w:noProof/>
                <w:webHidden/>
              </w:rPr>
              <w:t>12</w:t>
            </w:r>
            <w:r w:rsidR="00073DB9">
              <w:rPr>
                <w:noProof/>
                <w:webHidden/>
              </w:rPr>
              <w:fldChar w:fldCharType="end"/>
            </w:r>
          </w:hyperlink>
        </w:p>
        <w:p w:rsidR="00073DB9" w:rsidRDefault="00313880">
          <w:pPr>
            <w:pStyle w:val="Inhopg3"/>
            <w:tabs>
              <w:tab w:val="right" w:leader="dot" w:pos="9060"/>
            </w:tabs>
            <w:rPr>
              <w:rFonts w:eastAsiaTheme="minorEastAsia"/>
              <w:noProof/>
              <w:lang w:eastAsia="nl-NL"/>
            </w:rPr>
          </w:pPr>
          <w:hyperlink w:anchor="_Toc413416862" w:history="1">
            <w:r w:rsidR="00073DB9" w:rsidRPr="00B052A5">
              <w:rPr>
                <w:rStyle w:val="Hyperlink"/>
                <w:noProof/>
              </w:rPr>
              <w:t>Materiaalverhuur</w:t>
            </w:r>
            <w:r w:rsidR="00073DB9">
              <w:rPr>
                <w:noProof/>
                <w:webHidden/>
              </w:rPr>
              <w:tab/>
            </w:r>
            <w:r w:rsidR="00073DB9">
              <w:rPr>
                <w:noProof/>
                <w:webHidden/>
              </w:rPr>
              <w:fldChar w:fldCharType="begin"/>
            </w:r>
            <w:r w:rsidR="00073DB9">
              <w:rPr>
                <w:noProof/>
                <w:webHidden/>
              </w:rPr>
              <w:instrText xml:space="preserve"> PAGEREF _Toc413416862 \h </w:instrText>
            </w:r>
            <w:r w:rsidR="00073DB9">
              <w:rPr>
                <w:noProof/>
                <w:webHidden/>
              </w:rPr>
            </w:r>
            <w:r w:rsidR="00073DB9">
              <w:rPr>
                <w:noProof/>
                <w:webHidden/>
              </w:rPr>
              <w:fldChar w:fldCharType="separate"/>
            </w:r>
            <w:r w:rsidR="00073DB9">
              <w:rPr>
                <w:noProof/>
                <w:webHidden/>
              </w:rPr>
              <w:t>13</w:t>
            </w:r>
            <w:r w:rsidR="00073DB9">
              <w:rPr>
                <w:noProof/>
                <w:webHidden/>
              </w:rPr>
              <w:fldChar w:fldCharType="end"/>
            </w:r>
          </w:hyperlink>
        </w:p>
        <w:p w:rsidR="00073DB9" w:rsidRDefault="00313880">
          <w:pPr>
            <w:pStyle w:val="Inhopg3"/>
            <w:tabs>
              <w:tab w:val="right" w:leader="dot" w:pos="9060"/>
            </w:tabs>
            <w:rPr>
              <w:rFonts w:eastAsiaTheme="minorEastAsia"/>
              <w:noProof/>
              <w:lang w:eastAsia="nl-NL"/>
            </w:rPr>
          </w:pPr>
          <w:hyperlink w:anchor="_Toc413416863" w:history="1">
            <w:r w:rsidR="00073DB9" w:rsidRPr="00B052A5">
              <w:rPr>
                <w:rStyle w:val="Hyperlink"/>
                <w:noProof/>
              </w:rPr>
              <w:t>Toegangscontrole</w:t>
            </w:r>
            <w:r w:rsidR="00073DB9">
              <w:rPr>
                <w:noProof/>
                <w:webHidden/>
              </w:rPr>
              <w:tab/>
            </w:r>
            <w:r w:rsidR="00073DB9">
              <w:rPr>
                <w:noProof/>
                <w:webHidden/>
              </w:rPr>
              <w:fldChar w:fldCharType="begin"/>
            </w:r>
            <w:r w:rsidR="00073DB9">
              <w:rPr>
                <w:noProof/>
                <w:webHidden/>
              </w:rPr>
              <w:instrText xml:space="preserve"> PAGEREF _Toc413416863 \h </w:instrText>
            </w:r>
            <w:r w:rsidR="00073DB9">
              <w:rPr>
                <w:noProof/>
                <w:webHidden/>
              </w:rPr>
            </w:r>
            <w:r w:rsidR="00073DB9">
              <w:rPr>
                <w:noProof/>
                <w:webHidden/>
              </w:rPr>
              <w:fldChar w:fldCharType="separate"/>
            </w:r>
            <w:r w:rsidR="00073DB9">
              <w:rPr>
                <w:noProof/>
                <w:webHidden/>
              </w:rPr>
              <w:t>14</w:t>
            </w:r>
            <w:r w:rsidR="00073DB9">
              <w:rPr>
                <w:noProof/>
                <w:webHidden/>
              </w:rPr>
              <w:fldChar w:fldCharType="end"/>
            </w:r>
          </w:hyperlink>
        </w:p>
        <w:p w:rsidR="00073DB9" w:rsidRDefault="00313880">
          <w:pPr>
            <w:pStyle w:val="Inhopg3"/>
            <w:tabs>
              <w:tab w:val="right" w:leader="dot" w:pos="9060"/>
            </w:tabs>
            <w:rPr>
              <w:rFonts w:eastAsiaTheme="minorEastAsia"/>
              <w:noProof/>
              <w:lang w:eastAsia="nl-NL"/>
            </w:rPr>
          </w:pPr>
          <w:hyperlink w:anchor="_Toc413416864" w:history="1">
            <w:r w:rsidR="00073DB9" w:rsidRPr="00B052A5">
              <w:rPr>
                <w:rStyle w:val="Hyperlink"/>
                <w:noProof/>
              </w:rPr>
              <w:t>Event beheer systeem</w:t>
            </w:r>
            <w:r w:rsidR="00073DB9">
              <w:rPr>
                <w:noProof/>
                <w:webHidden/>
              </w:rPr>
              <w:tab/>
            </w:r>
            <w:r w:rsidR="00073DB9">
              <w:rPr>
                <w:noProof/>
                <w:webHidden/>
              </w:rPr>
              <w:fldChar w:fldCharType="begin"/>
            </w:r>
            <w:r w:rsidR="00073DB9">
              <w:rPr>
                <w:noProof/>
                <w:webHidden/>
              </w:rPr>
              <w:instrText xml:space="preserve"> PAGEREF _Toc413416864 \h </w:instrText>
            </w:r>
            <w:r w:rsidR="00073DB9">
              <w:rPr>
                <w:noProof/>
                <w:webHidden/>
              </w:rPr>
            </w:r>
            <w:r w:rsidR="00073DB9">
              <w:rPr>
                <w:noProof/>
                <w:webHidden/>
              </w:rPr>
              <w:fldChar w:fldCharType="separate"/>
            </w:r>
            <w:r w:rsidR="00073DB9">
              <w:rPr>
                <w:noProof/>
                <w:webHidden/>
              </w:rPr>
              <w:t>15</w:t>
            </w:r>
            <w:r w:rsidR="00073DB9">
              <w:rPr>
                <w:noProof/>
                <w:webHidden/>
              </w:rPr>
              <w:fldChar w:fldCharType="end"/>
            </w:r>
          </w:hyperlink>
        </w:p>
        <w:p w:rsidR="00073DB9" w:rsidRDefault="00313880">
          <w:pPr>
            <w:pStyle w:val="Inhopg1"/>
            <w:tabs>
              <w:tab w:val="right" w:leader="dot" w:pos="9060"/>
            </w:tabs>
            <w:rPr>
              <w:rFonts w:eastAsiaTheme="minorEastAsia"/>
              <w:noProof/>
              <w:lang w:eastAsia="nl-NL"/>
            </w:rPr>
          </w:pPr>
          <w:hyperlink w:anchor="_Toc413416865" w:history="1">
            <w:r w:rsidR="00073DB9" w:rsidRPr="00B052A5">
              <w:rPr>
                <w:rStyle w:val="Hyperlink"/>
                <w:noProof/>
              </w:rPr>
              <w:t>User Interface</w:t>
            </w:r>
            <w:r w:rsidR="00073DB9">
              <w:rPr>
                <w:noProof/>
                <w:webHidden/>
              </w:rPr>
              <w:tab/>
            </w:r>
            <w:r w:rsidR="00073DB9">
              <w:rPr>
                <w:noProof/>
                <w:webHidden/>
              </w:rPr>
              <w:fldChar w:fldCharType="begin"/>
            </w:r>
            <w:r w:rsidR="00073DB9">
              <w:rPr>
                <w:noProof/>
                <w:webHidden/>
              </w:rPr>
              <w:instrText xml:space="preserve"> PAGEREF _Toc413416865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66" w:history="1">
            <w:r w:rsidR="00073DB9" w:rsidRPr="00B052A5">
              <w:rPr>
                <w:rStyle w:val="Hyperlink"/>
                <w:noProof/>
              </w:rPr>
              <w:t>Social media sharing</w:t>
            </w:r>
            <w:r w:rsidR="00073DB9">
              <w:rPr>
                <w:noProof/>
                <w:webHidden/>
              </w:rPr>
              <w:tab/>
            </w:r>
            <w:r w:rsidR="00073DB9">
              <w:rPr>
                <w:noProof/>
                <w:webHidden/>
              </w:rPr>
              <w:fldChar w:fldCharType="begin"/>
            </w:r>
            <w:r w:rsidR="00073DB9">
              <w:rPr>
                <w:noProof/>
                <w:webHidden/>
              </w:rPr>
              <w:instrText xml:space="preserve"> PAGEREF _Toc413416866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67" w:history="1">
            <w:r w:rsidR="00073DB9" w:rsidRPr="00B052A5">
              <w:rPr>
                <w:rStyle w:val="Hyperlink"/>
                <w:noProof/>
              </w:rPr>
              <w:t>Inschrijving &amp; Reserveringssysteem</w:t>
            </w:r>
            <w:r w:rsidR="00073DB9">
              <w:rPr>
                <w:noProof/>
                <w:webHidden/>
              </w:rPr>
              <w:tab/>
            </w:r>
            <w:r w:rsidR="00073DB9">
              <w:rPr>
                <w:noProof/>
                <w:webHidden/>
              </w:rPr>
              <w:fldChar w:fldCharType="begin"/>
            </w:r>
            <w:r w:rsidR="00073DB9">
              <w:rPr>
                <w:noProof/>
                <w:webHidden/>
              </w:rPr>
              <w:instrText xml:space="preserve"> PAGEREF _Toc413416867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68" w:history="1">
            <w:r w:rsidR="00073DB9" w:rsidRPr="00B052A5">
              <w:rPr>
                <w:rStyle w:val="Hyperlink"/>
                <w:noProof/>
              </w:rPr>
              <w:t>Materiaalverhuur</w:t>
            </w:r>
            <w:r w:rsidR="00073DB9">
              <w:rPr>
                <w:noProof/>
                <w:webHidden/>
              </w:rPr>
              <w:tab/>
            </w:r>
            <w:r w:rsidR="00073DB9">
              <w:rPr>
                <w:noProof/>
                <w:webHidden/>
              </w:rPr>
              <w:fldChar w:fldCharType="begin"/>
            </w:r>
            <w:r w:rsidR="00073DB9">
              <w:rPr>
                <w:noProof/>
                <w:webHidden/>
              </w:rPr>
              <w:instrText xml:space="preserve"> PAGEREF _Toc413416868 \h </w:instrText>
            </w:r>
            <w:r w:rsidR="00073DB9">
              <w:rPr>
                <w:noProof/>
                <w:webHidden/>
              </w:rPr>
            </w:r>
            <w:r w:rsidR="00073DB9">
              <w:rPr>
                <w:noProof/>
                <w:webHidden/>
              </w:rPr>
              <w:fldChar w:fldCharType="separate"/>
            </w:r>
            <w:r w:rsidR="00073DB9">
              <w:rPr>
                <w:noProof/>
                <w:webHidden/>
              </w:rPr>
              <w:t>16</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69" w:history="1">
            <w:r w:rsidR="00073DB9" w:rsidRPr="00B052A5">
              <w:rPr>
                <w:rStyle w:val="Hyperlink"/>
                <w:noProof/>
              </w:rPr>
              <w:t>Toegangscontrole</w:t>
            </w:r>
            <w:r w:rsidR="00073DB9">
              <w:rPr>
                <w:noProof/>
                <w:webHidden/>
              </w:rPr>
              <w:tab/>
            </w:r>
            <w:r w:rsidR="00073DB9">
              <w:rPr>
                <w:noProof/>
                <w:webHidden/>
              </w:rPr>
              <w:fldChar w:fldCharType="begin"/>
            </w:r>
            <w:r w:rsidR="00073DB9">
              <w:rPr>
                <w:noProof/>
                <w:webHidden/>
              </w:rPr>
              <w:instrText xml:space="preserve"> PAGEREF _Toc413416869 \h </w:instrText>
            </w:r>
            <w:r w:rsidR="00073DB9">
              <w:rPr>
                <w:noProof/>
                <w:webHidden/>
              </w:rPr>
            </w:r>
            <w:r w:rsidR="00073DB9">
              <w:rPr>
                <w:noProof/>
                <w:webHidden/>
              </w:rPr>
              <w:fldChar w:fldCharType="separate"/>
            </w:r>
            <w:r w:rsidR="00073DB9">
              <w:rPr>
                <w:noProof/>
                <w:webHidden/>
              </w:rPr>
              <w:t>17</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70" w:history="1">
            <w:r w:rsidR="00073DB9" w:rsidRPr="00B052A5">
              <w:rPr>
                <w:rStyle w:val="Hyperlink"/>
                <w:noProof/>
              </w:rPr>
              <w:t>Event beheer systeem</w:t>
            </w:r>
            <w:r w:rsidR="00073DB9">
              <w:rPr>
                <w:noProof/>
                <w:webHidden/>
              </w:rPr>
              <w:tab/>
            </w:r>
            <w:r w:rsidR="00073DB9">
              <w:rPr>
                <w:noProof/>
                <w:webHidden/>
              </w:rPr>
              <w:fldChar w:fldCharType="begin"/>
            </w:r>
            <w:r w:rsidR="00073DB9">
              <w:rPr>
                <w:noProof/>
                <w:webHidden/>
              </w:rPr>
              <w:instrText xml:space="preserve"> PAGEREF _Toc413416870 \h </w:instrText>
            </w:r>
            <w:r w:rsidR="00073DB9">
              <w:rPr>
                <w:noProof/>
                <w:webHidden/>
              </w:rPr>
            </w:r>
            <w:r w:rsidR="00073DB9">
              <w:rPr>
                <w:noProof/>
                <w:webHidden/>
              </w:rPr>
              <w:fldChar w:fldCharType="separate"/>
            </w:r>
            <w:r w:rsidR="00073DB9">
              <w:rPr>
                <w:noProof/>
                <w:webHidden/>
              </w:rPr>
              <w:t>17</w:t>
            </w:r>
            <w:r w:rsidR="00073DB9">
              <w:rPr>
                <w:noProof/>
                <w:webHidden/>
              </w:rPr>
              <w:fldChar w:fldCharType="end"/>
            </w:r>
          </w:hyperlink>
        </w:p>
        <w:p w:rsidR="00073DB9" w:rsidRDefault="00313880">
          <w:pPr>
            <w:pStyle w:val="Inhopg1"/>
            <w:tabs>
              <w:tab w:val="right" w:leader="dot" w:pos="9060"/>
            </w:tabs>
            <w:rPr>
              <w:rFonts w:eastAsiaTheme="minorEastAsia"/>
              <w:noProof/>
              <w:lang w:eastAsia="nl-NL"/>
            </w:rPr>
          </w:pPr>
          <w:hyperlink w:anchor="_Toc413416871" w:history="1">
            <w:r w:rsidR="00073DB9" w:rsidRPr="00B052A5">
              <w:rPr>
                <w:rStyle w:val="Hyperlink"/>
                <w:noProof/>
              </w:rPr>
              <w:t>Niet-functionele eisen</w:t>
            </w:r>
            <w:r w:rsidR="00073DB9">
              <w:rPr>
                <w:noProof/>
                <w:webHidden/>
              </w:rPr>
              <w:tab/>
            </w:r>
            <w:r w:rsidR="00073DB9">
              <w:rPr>
                <w:noProof/>
                <w:webHidden/>
              </w:rPr>
              <w:fldChar w:fldCharType="begin"/>
            </w:r>
            <w:r w:rsidR="00073DB9">
              <w:rPr>
                <w:noProof/>
                <w:webHidden/>
              </w:rPr>
              <w:instrText xml:space="preserve"> PAGEREF _Toc413416871 \h </w:instrText>
            </w:r>
            <w:r w:rsidR="00073DB9">
              <w:rPr>
                <w:noProof/>
                <w:webHidden/>
              </w:rPr>
            </w:r>
            <w:r w:rsidR="00073DB9">
              <w:rPr>
                <w:noProof/>
                <w:webHidden/>
              </w:rPr>
              <w:fldChar w:fldCharType="separate"/>
            </w:r>
            <w:r w:rsidR="00073DB9">
              <w:rPr>
                <w:noProof/>
                <w:webHidden/>
              </w:rPr>
              <w:t>18</w:t>
            </w:r>
            <w:r w:rsidR="00073DB9">
              <w:rPr>
                <w:noProof/>
                <w:webHidden/>
              </w:rPr>
              <w:fldChar w:fldCharType="end"/>
            </w:r>
          </w:hyperlink>
        </w:p>
        <w:p w:rsidR="00073DB9" w:rsidRDefault="00313880">
          <w:pPr>
            <w:pStyle w:val="Inhopg1"/>
            <w:tabs>
              <w:tab w:val="right" w:leader="dot" w:pos="9060"/>
            </w:tabs>
            <w:rPr>
              <w:rFonts w:eastAsiaTheme="minorEastAsia"/>
              <w:noProof/>
              <w:lang w:eastAsia="nl-NL"/>
            </w:rPr>
          </w:pPr>
          <w:hyperlink w:anchor="_Toc413416872" w:history="1">
            <w:r w:rsidR="00073DB9" w:rsidRPr="00B052A5">
              <w:rPr>
                <w:rStyle w:val="Hyperlink"/>
                <w:noProof/>
              </w:rPr>
              <w:t>Productcompositie</w:t>
            </w:r>
            <w:r w:rsidR="00073DB9">
              <w:rPr>
                <w:noProof/>
                <w:webHidden/>
              </w:rPr>
              <w:tab/>
            </w:r>
            <w:r w:rsidR="00073DB9">
              <w:rPr>
                <w:noProof/>
                <w:webHidden/>
              </w:rPr>
              <w:fldChar w:fldCharType="begin"/>
            </w:r>
            <w:r w:rsidR="00073DB9">
              <w:rPr>
                <w:noProof/>
                <w:webHidden/>
              </w:rPr>
              <w:instrText xml:space="preserve"> PAGEREF _Toc413416872 \h </w:instrText>
            </w:r>
            <w:r w:rsidR="00073DB9">
              <w:rPr>
                <w:noProof/>
                <w:webHidden/>
              </w:rPr>
            </w:r>
            <w:r w:rsidR="00073DB9">
              <w:rPr>
                <w:noProof/>
                <w:webHidden/>
              </w:rPr>
              <w:fldChar w:fldCharType="separate"/>
            </w:r>
            <w:r w:rsidR="00073DB9">
              <w:rPr>
                <w:noProof/>
                <w:webHidden/>
              </w:rPr>
              <w:t>19</w:t>
            </w:r>
            <w:r w:rsidR="00073DB9">
              <w:rPr>
                <w:noProof/>
                <w:webHidden/>
              </w:rPr>
              <w:fldChar w:fldCharType="end"/>
            </w:r>
          </w:hyperlink>
        </w:p>
        <w:p w:rsidR="00073DB9" w:rsidRDefault="00313880">
          <w:pPr>
            <w:pStyle w:val="Inhopg1"/>
            <w:tabs>
              <w:tab w:val="right" w:leader="dot" w:pos="9060"/>
            </w:tabs>
            <w:rPr>
              <w:rFonts w:eastAsiaTheme="minorEastAsia"/>
              <w:noProof/>
              <w:lang w:eastAsia="nl-NL"/>
            </w:rPr>
          </w:pPr>
          <w:hyperlink w:anchor="_Toc413416873" w:history="1">
            <w:r w:rsidR="00073DB9" w:rsidRPr="00B052A5">
              <w:rPr>
                <w:rStyle w:val="Hyperlink"/>
                <w:noProof/>
              </w:rPr>
              <w:t>Planning</w:t>
            </w:r>
            <w:r w:rsidR="00073DB9">
              <w:rPr>
                <w:noProof/>
                <w:webHidden/>
              </w:rPr>
              <w:tab/>
            </w:r>
            <w:r w:rsidR="00073DB9">
              <w:rPr>
                <w:noProof/>
                <w:webHidden/>
              </w:rPr>
              <w:fldChar w:fldCharType="begin"/>
            </w:r>
            <w:r w:rsidR="00073DB9">
              <w:rPr>
                <w:noProof/>
                <w:webHidden/>
              </w:rPr>
              <w:instrText xml:space="preserve"> PAGEREF _Toc413416873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74" w:history="1">
            <w:r w:rsidR="00073DB9" w:rsidRPr="00B052A5">
              <w:rPr>
                <w:rStyle w:val="Hyperlink"/>
                <w:noProof/>
              </w:rPr>
              <w:t>Week 1 t/m 3: Inwerk- en analysefase</w:t>
            </w:r>
            <w:r w:rsidR="00073DB9">
              <w:rPr>
                <w:noProof/>
                <w:webHidden/>
              </w:rPr>
              <w:tab/>
            </w:r>
            <w:r w:rsidR="00073DB9">
              <w:rPr>
                <w:noProof/>
                <w:webHidden/>
              </w:rPr>
              <w:fldChar w:fldCharType="begin"/>
            </w:r>
            <w:r w:rsidR="00073DB9">
              <w:rPr>
                <w:noProof/>
                <w:webHidden/>
              </w:rPr>
              <w:instrText xml:space="preserve"> PAGEREF _Toc413416874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75" w:history="1">
            <w:r w:rsidR="00073DB9" w:rsidRPr="00B052A5">
              <w:rPr>
                <w:rStyle w:val="Hyperlink"/>
                <w:noProof/>
              </w:rPr>
              <w:t>Week 4 t/m 5: Ontwerpfase</w:t>
            </w:r>
            <w:r w:rsidR="00073DB9">
              <w:rPr>
                <w:noProof/>
                <w:webHidden/>
              </w:rPr>
              <w:tab/>
            </w:r>
            <w:r w:rsidR="00073DB9">
              <w:rPr>
                <w:noProof/>
                <w:webHidden/>
              </w:rPr>
              <w:fldChar w:fldCharType="begin"/>
            </w:r>
            <w:r w:rsidR="00073DB9">
              <w:rPr>
                <w:noProof/>
                <w:webHidden/>
              </w:rPr>
              <w:instrText xml:space="preserve"> PAGEREF _Toc413416875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76" w:history="1">
            <w:r w:rsidR="00073DB9" w:rsidRPr="00B052A5">
              <w:rPr>
                <w:rStyle w:val="Hyperlink"/>
                <w:noProof/>
              </w:rPr>
              <w:t>Week 6: Tussentijdse oplevering</w:t>
            </w:r>
            <w:r w:rsidR="00073DB9">
              <w:rPr>
                <w:noProof/>
                <w:webHidden/>
              </w:rPr>
              <w:tab/>
            </w:r>
            <w:r w:rsidR="00073DB9">
              <w:rPr>
                <w:noProof/>
                <w:webHidden/>
              </w:rPr>
              <w:fldChar w:fldCharType="begin"/>
            </w:r>
            <w:r w:rsidR="00073DB9">
              <w:rPr>
                <w:noProof/>
                <w:webHidden/>
              </w:rPr>
              <w:instrText xml:space="preserve"> PAGEREF _Toc413416876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77" w:history="1">
            <w:r w:rsidR="00073DB9" w:rsidRPr="00B052A5">
              <w:rPr>
                <w:rStyle w:val="Hyperlink"/>
                <w:noProof/>
              </w:rPr>
              <w:t>Week 7 t/m 9: Implementatiefase</w:t>
            </w:r>
            <w:r w:rsidR="00073DB9">
              <w:rPr>
                <w:noProof/>
                <w:webHidden/>
              </w:rPr>
              <w:tab/>
            </w:r>
            <w:r w:rsidR="00073DB9">
              <w:rPr>
                <w:noProof/>
                <w:webHidden/>
              </w:rPr>
              <w:fldChar w:fldCharType="begin"/>
            </w:r>
            <w:r w:rsidR="00073DB9">
              <w:rPr>
                <w:noProof/>
                <w:webHidden/>
              </w:rPr>
              <w:instrText xml:space="preserve"> PAGEREF _Toc413416877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78" w:history="1">
            <w:r w:rsidR="00073DB9" w:rsidRPr="00B052A5">
              <w:rPr>
                <w:rStyle w:val="Hyperlink"/>
                <w:noProof/>
              </w:rPr>
              <w:t>Week 10: Tussentijdse oplevering</w:t>
            </w:r>
            <w:r w:rsidR="00073DB9">
              <w:rPr>
                <w:noProof/>
                <w:webHidden/>
              </w:rPr>
              <w:tab/>
            </w:r>
            <w:r w:rsidR="00073DB9">
              <w:rPr>
                <w:noProof/>
                <w:webHidden/>
              </w:rPr>
              <w:fldChar w:fldCharType="begin"/>
            </w:r>
            <w:r w:rsidR="00073DB9">
              <w:rPr>
                <w:noProof/>
                <w:webHidden/>
              </w:rPr>
              <w:instrText xml:space="preserve"> PAGEREF _Toc413416878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79" w:history="1">
            <w:r w:rsidR="00073DB9" w:rsidRPr="00B052A5">
              <w:rPr>
                <w:rStyle w:val="Hyperlink"/>
                <w:noProof/>
              </w:rPr>
              <w:t>Week 11: Analysefase</w:t>
            </w:r>
            <w:r w:rsidR="00073DB9">
              <w:rPr>
                <w:noProof/>
                <w:webHidden/>
              </w:rPr>
              <w:tab/>
            </w:r>
            <w:r w:rsidR="00073DB9">
              <w:rPr>
                <w:noProof/>
                <w:webHidden/>
              </w:rPr>
              <w:fldChar w:fldCharType="begin"/>
            </w:r>
            <w:r w:rsidR="00073DB9">
              <w:rPr>
                <w:noProof/>
                <w:webHidden/>
              </w:rPr>
              <w:instrText xml:space="preserve"> PAGEREF _Toc413416879 \h </w:instrText>
            </w:r>
            <w:r w:rsidR="00073DB9">
              <w:rPr>
                <w:noProof/>
                <w:webHidden/>
              </w:rPr>
            </w:r>
            <w:r w:rsidR="00073DB9">
              <w:rPr>
                <w:noProof/>
                <w:webHidden/>
              </w:rPr>
              <w:fldChar w:fldCharType="separate"/>
            </w:r>
            <w:r w:rsidR="00073DB9">
              <w:rPr>
                <w:noProof/>
                <w:webHidden/>
              </w:rPr>
              <w:t>20</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80" w:history="1">
            <w:r w:rsidR="00073DB9" w:rsidRPr="00B052A5">
              <w:rPr>
                <w:rStyle w:val="Hyperlink"/>
                <w:noProof/>
              </w:rPr>
              <w:t>Week 12: Tussentijdse oplevering / ontwerpfase</w:t>
            </w:r>
            <w:r w:rsidR="00073DB9">
              <w:rPr>
                <w:noProof/>
                <w:webHidden/>
              </w:rPr>
              <w:tab/>
            </w:r>
            <w:r w:rsidR="00073DB9">
              <w:rPr>
                <w:noProof/>
                <w:webHidden/>
              </w:rPr>
              <w:fldChar w:fldCharType="begin"/>
            </w:r>
            <w:r w:rsidR="00073DB9">
              <w:rPr>
                <w:noProof/>
                <w:webHidden/>
              </w:rPr>
              <w:instrText xml:space="preserve"> PAGEREF _Toc413416880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81" w:history="1">
            <w:r w:rsidR="00073DB9" w:rsidRPr="00B052A5">
              <w:rPr>
                <w:rStyle w:val="Hyperlink"/>
                <w:noProof/>
              </w:rPr>
              <w:t>Week 13: Ontwerpfase</w:t>
            </w:r>
            <w:r w:rsidR="00073DB9">
              <w:rPr>
                <w:noProof/>
                <w:webHidden/>
              </w:rPr>
              <w:tab/>
            </w:r>
            <w:r w:rsidR="00073DB9">
              <w:rPr>
                <w:noProof/>
                <w:webHidden/>
              </w:rPr>
              <w:fldChar w:fldCharType="begin"/>
            </w:r>
            <w:r w:rsidR="00073DB9">
              <w:rPr>
                <w:noProof/>
                <w:webHidden/>
              </w:rPr>
              <w:instrText xml:space="preserve"> PAGEREF _Toc413416881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82" w:history="1">
            <w:r w:rsidR="00073DB9" w:rsidRPr="00B052A5">
              <w:rPr>
                <w:rStyle w:val="Hyperlink"/>
                <w:noProof/>
              </w:rPr>
              <w:t>Week 14 t/m 16: Implementatiefase</w:t>
            </w:r>
            <w:r w:rsidR="00073DB9">
              <w:rPr>
                <w:noProof/>
                <w:webHidden/>
              </w:rPr>
              <w:tab/>
            </w:r>
            <w:r w:rsidR="00073DB9">
              <w:rPr>
                <w:noProof/>
                <w:webHidden/>
              </w:rPr>
              <w:fldChar w:fldCharType="begin"/>
            </w:r>
            <w:r w:rsidR="00073DB9">
              <w:rPr>
                <w:noProof/>
                <w:webHidden/>
              </w:rPr>
              <w:instrText xml:space="preserve"> PAGEREF _Toc413416882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313880">
          <w:pPr>
            <w:pStyle w:val="Inhopg2"/>
            <w:tabs>
              <w:tab w:val="right" w:leader="dot" w:pos="9060"/>
            </w:tabs>
            <w:rPr>
              <w:rFonts w:eastAsiaTheme="minorEastAsia"/>
              <w:noProof/>
              <w:lang w:eastAsia="nl-NL"/>
            </w:rPr>
          </w:pPr>
          <w:hyperlink w:anchor="_Toc413416883" w:history="1">
            <w:r w:rsidR="00073DB9" w:rsidRPr="00B052A5">
              <w:rPr>
                <w:rStyle w:val="Hyperlink"/>
                <w:noProof/>
              </w:rPr>
              <w:t>Week 17: Afronding</w:t>
            </w:r>
            <w:r w:rsidR="00073DB9">
              <w:rPr>
                <w:noProof/>
                <w:webHidden/>
              </w:rPr>
              <w:tab/>
            </w:r>
            <w:r w:rsidR="00073DB9">
              <w:rPr>
                <w:noProof/>
                <w:webHidden/>
              </w:rPr>
              <w:fldChar w:fldCharType="begin"/>
            </w:r>
            <w:r w:rsidR="00073DB9">
              <w:rPr>
                <w:noProof/>
                <w:webHidden/>
              </w:rPr>
              <w:instrText xml:space="preserve"> PAGEREF _Toc413416883 \h </w:instrText>
            </w:r>
            <w:r w:rsidR="00073DB9">
              <w:rPr>
                <w:noProof/>
                <w:webHidden/>
              </w:rPr>
            </w:r>
            <w:r w:rsidR="00073DB9">
              <w:rPr>
                <w:noProof/>
                <w:webHidden/>
              </w:rPr>
              <w:fldChar w:fldCharType="separate"/>
            </w:r>
            <w:r w:rsidR="00073DB9">
              <w:rPr>
                <w:noProof/>
                <w:webHidden/>
              </w:rPr>
              <w:t>21</w:t>
            </w:r>
            <w:r w:rsidR="00073DB9">
              <w:rPr>
                <w:noProof/>
                <w:webHidden/>
              </w:rPr>
              <w:fldChar w:fldCharType="end"/>
            </w:r>
          </w:hyperlink>
        </w:p>
        <w:p w:rsidR="00073DB9" w:rsidRDefault="00073DB9">
          <w:r>
            <w:rPr>
              <w:b/>
              <w:bCs/>
            </w:rPr>
            <w:fldChar w:fldCharType="end"/>
          </w:r>
        </w:p>
      </w:sdtContent>
    </w:sdt>
    <w:p w:rsidR="00214E8D" w:rsidRDefault="00214E8D" w:rsidP="00214E8D">
      <w:pPr>
        <w:pStyle w:val="Geenafstand"/>
        <w:rPr>
          <w:lang w:val="en-US"/>
        </w:rPr>
      </w:pPr>
    </w:p>
    <w:p w:rsidR="00214E8D" w:rsidRDefault="00214E8D" w:rsidP="00214E8D">
      <w:pPr>
        <w:pStyle w:val="Geenafstand"/>
        <w:rPr>
          <w:lang w:val="en-US"/>
        </w:rPr>
      </w:pPr>
      <w:r>
        <w:rPr>
          <w:lang w:val="en-US"/>
        </w:rPr>
        <w:br w:type="page"/>
      </w:r>
    </w:p>
    <w:p w:rsidR="003A1E10" w:rsidRDefault="00214E8D" w:rsidP="00214E8D">
      <w:pPr>
        <w:pStyle w:val="Kop1"/>
      </w:pPr>
      <w:bookmarkStart w:id="0" w:name="_Toc413416849"/>
      <w:r>
        <w:lastRenderedPageBreak/>
        <w:t>Inleiding</w:t>
      </w:r>
      <w:bookmarkEnd w:id="0"/>
    </w:p>
    <w:p w:rsidR="00214E8D" w:rsidRDefault="00214E8D" w:rsidP="00214E8D">
      <w:pPr>
        <w:pStyle w:val="Geenafstand"/>
      </w:pPr>
      <w:r w:rsidRPr="00E903E1">
        <w:t>In dit document beschrijven wij</w:t>
      </w:r>
      <w:r>
        <w:t xml:space="preserve"> de applicaties d</w:t>
      </w:r>
      <w:r w:rsidR="00C302A0">
        <w:t>i</w:t>
      </w:r>
      <w:r>
        <w:t>e we gaan maken aan de ha</w:t>
      </w:r>
      <w:r w:rsidR="00C302A0">
        <w:t>n</w:t>
      </w:r>
      <w:r>
        <w:t xml:space="preserve">d van een fictief scenario. Tevens zullen we de functionele en non-functionele eisen behandelen. Een globale voorstelling van de interface van de applicaties zal aan bod komen en van daaruit werken we iedere applicatie apart uit om hiervan een duidelijk beeld te </w:t>
      </w:r>
      <w:r w:rsidR="000D5594">
        <w:t>krijgen</w:t>
      </w:r>
      <w:r>
        <w:t xml:space="preserve"> hoe deze eruit komt te zien. Als laatste zullen wij een productcompositie geven en zullen we onze planning </w:t>
      </w:r>
      <w:r w:rsidRPr="00E13D92">
        <w:t>toelichten</w:t>
      </w:r>
      <w:r>
        <w:t>.</w:t>
      </w:r>
    </w:p>
    <w:p w:rsidR="00214E8D" w:rsidRDefault="00214E8D" w:rsidP="00214E8D">
      <w:pPr>
        <w:pStyle w:val="Geenafstand"/>
      </w:pPr>
    </w:p>
    <w:p w:rsidR="00214E8D" w:rsidRPr="008B685C" w:rsidRDefault="00214E8D" w:rsidP="00214E8D">
      <w:pPr>
        <w:pStyle w:val="Geenafstand"/>
      </w:pPr>
      <w:r>
        <w:t>Het project dat wij gaan uitvoeren is een project dat betrekking heeft op een event waar social</w:t>
      </w:r>
      <w:r w:rsidR="00E13D92">
        <w:t>e</w:t>
      </w:r>
      <w:r>
        <w:t xml:space="preserve"> media het middel is om contact te maken met andere m</w:t>
      </w:r>
      <w:r w:rsidR="008C07A1">
        <w:t>ensen. Wij gaan een vijf</w:t>
      </w:r>
      <w:r>
        <w:t>tal applicaties ontwikkelen waardoor het zoal mogelijk is om media te sharen met andere gebruikers op het terrein, hierbij berichten te plaatsen, of de gedeelde media te voorzien van een ‘Like’</w:t>
      </w:r>
      <w:r w:rsidR="00E13D92">
        <w:t xml:space="preserve"> of een report</w:t>
      </w:r>
      <w:r w:rsidR="008B685C">
        <w:t>.</w:t>
      </w:r>
    </w:p>
    <w:p w:rsidR="00214E8D" w:rsidRPr="008659F7" w:rsidRDefault="00214E8D" w:rsidP="00214E8D">
      <w:pPr>
        <w:pStyle w:val="Geenafstand"/>
        <w:rPr>
          <w:color w:val="FF0000"/>
        </w:rPr>
      </w:pPr>
      <w:r w:rsidRPr="008659F7">
        <w:rPr>
          <w:color w:val="FF0000"/>
        </w:rPr>
        <w:br w:type="page"/>
      </w:r>
    </w:p>
    <w:p w:rsidR="00214E8D" w:rsidRDefault="00214E8D" w:rsidP="00214E8D">
      <w:pPr>
        <w:pStyle w:val="Kop1"/>
      </w:pPr>
      <w:bookmarkStart w:id="1" w:name="_Toc413416850"/>
      <w:r>
        <w:lastRenderedPageBreak/>
        <w:t>Begrippen</w:t>
      </w:r>
      <w:bookmarkEnd w:id="1"/>
    </w:p>
    <w:p w:rsidR="001104D4" w:rsidRDefault="001104D4" w:rsidP="001104D4">
      <w:r>
        <w:t>D</w:t>
      </w:r>
      <w:r w:rsidR="00383180">
        <w:t>e volgende begrippen worden door het document gebruikt en zijn van belang om het geheel te begrijpen:</w:t>
      </w:r>
    </w:p>
    <w:p w:rsidR="00383180" w:rsidRDefault="00383180" w:rsidP="00107511">
      <w:pPr>
        <w:pStyle w:val="Geenafstand"/>
        <w:ind w:left="708" w:hanging="708"/>
      </w:pPr>
      <w:r w:rsidRPr="00383180">
        <w:rPr>
          <w:b/>
        </w:rPr>
        <w:t>SME</w:t>
      </w:r>
      <w:r>
        <w:t xml:space="preserve">: </w:t>
      </w:r>
      <w:r>
        <w:tab/>
        <w:t xml:space="preserve">Social Media Event. Dit is het event waar </w:t>
      </w:r>
      <w:r w:rsidR="00E13D92">
        <w:t>sociale media  centraal staat. Onze producten worden</w:t>
      </w:r>
      <w:r>
        <w:t>.</w:t>
      </w:r>
    </w:p>
    <w:p w:rsidR="00383180" w:rsidRPr="00383180" w:rsidRDefault="00383180" w:rsidP="00383180">
      <w:pPr>
        <w:pStyle w:val="Geenafstand"/>
        <w:ind w:left="708" w:hanging="708"/>
      </w:pPr>
      <w:r w:rsidRPr="00383180">
        <w:rPr>
          <w:b/>
        </w:rPr>
        <w:t>Like</w:t>
      </w:r>
      <w:r>
        <w:t xml:space="preserve">: </w:t>
      </w:r>
      <w:r>
        <w:tab/>
        <w:t>iets leuk vinden. Als men iets liked, vindt men dit leuk en kunnen andere mensen zien dat jij het leuk vindt.</w:t>
      </w:r>
    </w:p>
    <w:p w:rsidR="001104D4" w:rsidRDefault="001104D4" w:rsidP="001104D4">
      <w:pPr>
        <w:pStyle w:val="Geenafstand"/>
      </w:pPr>
      <w:r>
        <w:br w:type="page"/>
      </w:r>
    </w:p>
    <w:p w:rsidR="001104D4" w:rsidRDefault="001104D4" w:rsidP="001104D4">
      <w:pPr>
        <w:pStyle w:val="Kop1"/>
      </w:pPr>
      <w:bookmarkStart w:id="2" w:name="_Toc413416851"/>
      <w:r>
        <w:lastRenderedPageBreak/>
        <w:t>Opdrachtgever</w:t>
      </w:r>
      <w:bookmarkEnd w:id="2"/>
    </w:p>
    <w:p w:rsidR="007617B8" w:rsidRDefault="001104D4" w:rsidP="001104D4">
      <w:r>
        <w:t xml:space="preserve">Onze opdrachtgever is </w:t>
      </w:r>
      <w:r w:rsidR="008511F9">
        <w:t>D</w:t>
      </w:r>
      <w:r w:rsidR="008659F7">
        <w:t>hr. Sjaak</w:t>
      </w:r>
      <w:r w:rsidR="008511F9">
        <w:t xml:space="preserve"> Verwaaijen. </w:t>
      </w:r>
      <w:r w:rsidR="00372DD6">
        <w:t>Afspraken kunnen</w:t>
      </w:r>
      <w:r>
        <w:t xml:space="preserve"> ingepland worden in de agenda van Dhr. Verwaaijen waarbij</w:t>
      </w:r>
      <w:r w:rsidR="00372DD6">
        <w:t>,</w:t>
      </w:r>
      <w:r>
        <w:t xml:space="preserve"> als de tijd voor hem gelegen is, de afspraak geaccepteerd kan worden. Hij </w:t>
      </w:r>
      <w:r w:rsidR="00372DD6">
        <w:t>stemt</w:t>
      </w:r>
      <w:r>
        <w:t xml:space="preserve"> dan later via de mail een locatie af.</w:t>
      </w:r>
    </w:p>
    <w:p w:rsidR="007632D1" w:rsidRPr="007632D1" w:rsidRDefault="007632D1" w:rsidP="007632D1">
      <w:pPr>
        <w:pStyle w:val="Geenafstand"/>
      </w:pPr>
    </w:p>
    <w:p w:rsidR="007617B8" w:rsidRDefault="007617B8" w:rsidP="007617B8">
      <w:pPr>
        <w:pStyle w:val="Geenafstand"/>
      </w:pPr>
      <w:r>
        <w:br w:type="page"/>
      </w:r>
    </w:p>
    <w:p w:rsidR="001104D4" w:rsidRDefault="007617B8" w:rsidP="007617B8">
      <w:pPr>
        <w:pStyle w:val="Kop1"/>
      </w:pPr>
      <w:bookmarkStart w:id="3" w:name="_Toc413416852"/>
      <w:r>
        <w:lastRenderedPageBreak/>
        <w:t>Scenario</w:t>
      </w:r>
      <w:bookmarkEnd w:id="3"/>
    </w:p>
    <w:p w:rsidR="007617B8" w:rsidRDefault="007617B8" w:rsidP="007617B8"/>
    <w:p w:rsidR="007617B8" w:rsidRPr="0017545F" w:rsidRDefault="007617B8" w:rsidP="007617B8">
      <w:pPr>
        <w:spacing w:after="0"/>
        <w:rPr>
          <w:rFonts w:eastAsia="Arial" w:cs="Arial"/>
          <w:color w:val="000000"/>
        </w:rPr>
      </w:pPr>
      <w:r w:rsidRPr="0017545F">
        <w:rPr>
          <w:rFonts w:eastAsia="Arial" w:cs="Arial"/>
          <w:color w:val="000000"/>
        </w:rPr>
        <w:t>Een groep vrienden uit het plaatsje Venlo had gehoord van het Social Media Event(SME)</w:t>
      </w:r>
      <w:r w:rsidR="00614026">
        <w:rPr>
          <w:rFonts w:eastAsia="Arial" w:cs="Arial"/>
          <w:color w:val="000000"/>
        </w:rPr>
        <w:t xml:space="preserve">. Het </w:t>
      </w:r>
      <w:r w:rsidRPr="0017545F">
        <w:rPr>
          <w:rFonts w:eastAsia="Arial" w:cs="Arial"/>
          <w:color w:val="000000"/>
        </w:rPr>
        <w:t xml:space="preserve">leek </w:t>
      </w:r>
      <w:r w:rsidR="00614026">
        <w:rPr>
          <w:rFonts w:eastAsia="Arial" w:cs="Arial"/>
          <w:color w:val="000000"/>
        </w:rPr>
        <w:t>hen</w:t>
      </w:r>
      <w:r w:rsidRPr="0017545F">
        <w:rPr>
          <w:rFonts w:eastAsia="Arial" w:cs="Arial"/>
          <w:color w:val="000000"/>
        </w:rPr>
        <w:t xml:space="preserve"> wel leuk om daar naar toe te gaan met 6 mensen. Dus ze gingen zich zo snel mogelijk inschrijven voor het evenement zodat ze allemaal sowieso naar binnen kunnen. Binnen één uur was het ze allemaal gelukt om een kaartje te bestellen via de site. Iedereen op Tom en Henk na hadden gelij</w:t>
      </w:r>
      <w:r w:rsidR="00614026">
        <w:rPr>
          <w:rFonts w:eastAsia="Arial" w:cs="Arial"/>
          <w:color w:val="000000"/>
        </w:rPr>
        <w:t>k voor hun kaartje betaald. O</w:t>
      </w:r>
      <w:r w:rsidRPr="0017545F">
        <w:rPr>
          <w:rFonts w:eastAsia="Arial" w:cs="Arial"/>
          <w:color w:val="000000"/>
        </w:rPr>
        <w:t>mdat Tom en Henk wat geld problemen hebben, kunnen ze nu nog niet betalen, maar ze zijn er allebei zeker van dat ze met het evenement het geld wel hebben en dus betalen ze op het evenement zelf wel. Alle jongens die betaald hebben, hebben een RFID-tag met een brief thuisgestuurd gekregen. Deze RFID is hun toegang tot het terrein, dus die moeten ze meenemen naar het event en de hele dag bij zich houden.</w:t>
      </w:r>
    </w:p>
    <w:p w:rsidR="007617B8" w:rsidRPr="0017545F" w:rsidRDefault="007617B8" w:rsidP="007617B8">
      <w:pPr>
        <w:spacing w:after="0"/>
        <w:rPr>
          <w:rFonts w:eastAsia="Arial" w:cs="Arial"/>
          <w:color w:val="000000"/>
        </w:rPr>
      </w:pPr>
      <w:r w:rsidRPr="0017545F">
        <w:rPr>
          <w:rFonts w:eastAsia="Arial" w:cs="Arial"/>
          <w:color w:val="000000"/>
        </w:rPr>
        <w:t>De dag is aangekomen, ze kunnen eindelijk naar het evenement toe. Ze hebben er allemaal super veel zin in. Eenmaal op de terrein aangekomen sluiten de vrienden in de rij aan om hun toelatings-RFID-tag te kunnen laten zien om binnen te mogen. Tom en Henk moesten nog eerst naar de service balie om te betalen, zodat ook zei een RFID-tag kregen waarmee ze het terrein op mochten.</w:t>
      </w:r>
    </w:p>
    <w:p w:rsidR="007617B8" w:rsidRPr="0017545F" w:rsidRDefault="007617B8" w:rsidP="007617B8">
      <w:pPr>
        <w:spacing w:after="0"/>
        <w:rPr>
          <w:rFonts w:eastAsia="Arial" w:cs="Arial"/>
          <w:color w:val="000000"/>
        </w:rPr>
      </w:pPr>
      <w:r w:rsidRPr="0017545F">
        <w:rPr>
          <w:rFonts w:eastAsia="Arial" w:cs="Arial"/>
          <w:color w:val="000000"/>
        </w:rPr>
        <w:t xml:space="preserve">Het eerste wat de vrienden gaan doen, is hun kampeerplek zoeken en daar al hun spullen neerleggen. Nadat alle vrienden de kampeerplek hebben gevonden en hun spullen hebben uitgestald, gaan ze eerst het kampeerterrein verkennen om te zien waar ze alles kunnen vinden wat ze nog nodig gaan hebben. Ondertussen gaan ze al heel enthousiast foto’s en video's maken die ze vervolgens gelijk om de media-sharing applicatie zetten. De vriendengroep heeft het gelijk helemaal naar hun zin. </w:t>
      </w:r>
      <w:r w:rsidRPr="0017545F">
        <w:rPr>
          <w:rFonts w:eastAsia="Arial" w:cs="Arial"/>
          <w:color w:val="000000"/>
        </w:rPr>
        <w:br/>
        <w:t>Na een lange dag op de camping zijn de vrienden helemaal op. Dus ze bedachten om een tv scherm en een dvd-speler te gaan halen bij het materiaal verhuur zodat ze samen met zijn allen een rustige avond konden hebben. Zodat ze de dag erna weer fit zijn en er weer tegen aan kunnen. Bert en Jan offerden zichzelf op om de spullen te gaan huren bij het materiaalverhuur. Toen ze eenmaal bij het materiaalverhuur waren vroegen de 2 vrienden om een tv-scherm en een dvd-speler te kunnen huren. De man achter de balie vertelden hun dat allebei de dingen nog op voorraad waren en dat ze dus hun RFID-tag even moesten geven zodat ze het op hun naam kunnen zetten. Na een rustige avond voor de tv, waren de vrienden fit en klaar om er weer een hele dag er tegenaan te gaan. Ze hadden een bericht langs zien komen op de sharing applicatie waarin stond dat er tussen 8.00 uur en 9.00 uur  ontbijt voor de halve prijs was. De jongens waren dus vroeg opgestaan om van dit goedkope ontbijt te genieten en met nog de hele dag voor de boeg gingen ze verder met foto’s en filmpjes maken en feest vieren met alle andere mensen die op het evenement waren. Na weer een hele dag was het voor de vrienden voorbij en moesten ze naar huis gaan. Na het opruimen van hun spullen en na alles ingepakt te hebben gingen de vrienden eerst terug naar het materiaalverhuur om de tv en de dvd-speler terug te brengen en vervolgens liepen ze richting de uitgang. Nadat de jongens hun RFID weer ingeleverd hadden was het event voor hen voorbij.</w:t>
      </w:r>
    </w:p>
    <w:p w:rsidR="007617B8" w:rsidRPr="0017545F" w:rsidRDefault="007617B8" w:rsidP="007617B8">
      <w:pPr>
        <w:spacing w:after="0"/>
      </w:pPr>
      <w:r w:rsidRPr="0017545F">
        <w:rPr>
          <w:rFonts w:eastAsia="Arial" w:cs="Arial"/>
          <w:color w:val="000000"/>
        </w:rPr>
        <w:t>De hele rit naar huis hadden de jongens het erover hoe leuk het moet zijn om zo’n event te mogen organiseren dus waren ze gaan zoeken hoe het SME georganiseerd was en zo kwamen ze er achter dat het evenement was georganiseerd via een ander bedrijf genaamd ICT4Events. Nadat zij contact opgenomen hadden met dit bedrijf, had het bedrijf voor hen een naam gegenereerd waarmee ze op een applicatie van dat bedrijf konden inloggen. Op deze applicatie is het voor de jongens mogelijk om zelf een event aan te maken.</w:t>
      </w:r>
    </w:p>
    <w:p w:rsidR="007617B8" w:rsidRPr="004C120C" w:rsidRDefault="007617B8" w:rsidP="004B1968">
      <w:pPr>
        <w:pStyle w:val="Kop1"/>
        <w:rPr>
          <w:lang w:val="en-US"/>
        </w:rPr>
      </w:pPr>
      <w:bookmarkStart w:id="4" w:name="_Toc413416853"/>
      <w:r w:rsidRPr="004C120C">
        <w:rPr>
          <w:lang w:val="en-US"/>
        </w:rPr>
        <w:lastRenderedPageBreak/>
        <w:t>Functionele eisen</w:t>
      </w:r>
      <w:bookmarkEnd w:id="4"/>
    </w:p>
    <w:p w:rsidR="007617B8" w:rsidRPr="004C120C" w:rsidRDefault="007617B8" w:rsidP="007617B8">
      <w:pPr>
        <w:pStyle w:val="Kop2"/>
        <w:rPr>
          <w:lang w:val="en-US"/>
        </w:rPr>
      </w:pPr>
      <w:bookmarkStart w:id="5" w:name="_Toc413416854"/>
      <w:r w:rsidRPr="004C120C">
        <w:rPr>
          <w:lang w:val="en-US"/>
        </w:rPr>
        <w:t>MoSCoW analyse</w:t>
      </w:r>
      <w:bookmarkEnd w:id="5"/>
    </w:p>
    <w:p w:rsidR="007617B8" w:rsidRPr="00AB5D1A" w:rsidRDefault="007617B8" w:rsidP="007617B8">
      <w:pPr>
        <w:spacing w:after="0" w:line="240" w:lineRule="auto"/>
        <w:rPr>
          <w:rFonts w:ascii="Calibri" w:eastAsia="Calibri" w:hAnsi="Calibri" w:cs="Calibri"/>
          <w:lang w:val="en-US"/>
        </w:rPr>
      </w:pPr>
    </w:p>
    <w:p w:rsidR="00FE2E2F" w:rsidRPr="00FE2E2F" w:rsidRDefault="007617B8" w:rsidP="00FE2E2F">
      <w:pPr>
        <w:pStyle w:val="Kop3"/>
        <w:rPr>
          <w:rFonts w:eastAsia="Calibri"/>
          <w:lang w:val="en-US"/>
        </w:rPr>
      </w:pPr>
      <w:bookmarkStart w:id="6" w:name="_Toc413416855"/>
      <w:r w:rsidRPr="007617B8">
        <w:rPr>
          <w:rFonts w:eastAsia="Calibri"/>
          <w:lang w:val="en-US"/>
        </w:rPr>
        <w:t>Must haves</w:t>
      </w:r>
      <w:bookmarkEnd w:id="6"/>
    </w:p>
    <w:p w:rsidR="007617B8" w:rsidRDefault="007617B8" w:rsidP="007617B8">
      <w:pPr>
        <w:spacing w:after="0" w:line="240" w:lineRule="auto"/>
        <w:rPr>
          <w:rFonts w:ascii="Calibri" w:eastAsia="Calibri" w:hAnsi="Calibri" w:cs="Calibri"/>
          <w:u w:val="single"/>
          <w:lang w:val="en-US"/>
        </w:rPr>
      </w:pPr>
      <w:r w:rsidRPr="00AB5D1A">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Pr="003866FC" w:rsidRDefault="007617B8" w:rsidP="007617B8">
      <w:pPr>
        <w:numPr>
          <w:ilvl w:val="0"/>
          <w:numId w:val="1"/>
        </w:numPr>
        <w:spacing w:after="0" w:line="240" w:lineRule="auto"/>
        <w:ind w:left="720" w:hanging="360"/>
        <w:rPr>
          <w:rFonts w:ascii="Calibri" w:eastAsia="Calibri" w:hAnsi="Calibri" w:cs="Calibri"/>
          <w:highlight w:val="yellow"/>
        </w:rPr>
      </w:pPr>
      <w:r w:rsidRPr="003866FC">
        <w:rPr>
          <w:rFonts w:ascii="Calibri" w:eastAsia="Calibri" w:hAnsi="Calibri" w:cs="Calibri"/>
          <w:highlight w:val="yellow"/>
        </w:rPr>
        <w:t>Bezoekers kunnen media van verschillende mediatypen delen op het systeem, dus zowel uploaden als downloaden.</w:t>
      </w:r>
    </w:p>
    <w:p w:rsidR="007617B8" w:rsidRPr="004F6537" w:rsidRDefault="007617B8" w:rsidP="007617B8">
      <w:pPr>
        <w:numPr>
          <w:ilvl w:val="0"/>
          <w:numId w:val="1"/>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Files komen in de juiste sub mappen.</w:t>
      </w:r>
    </w:p>
    <w:p w:rsidR="007617B8" w:rsidRPr="004F6537" w:rsidRDefault="007617B8" w:rsidP="007617B8">
      <w:pPr>
        <w:numPr>
          <w:ilvl w:val="0"/>
          <w:numId w:val="1"/>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Bezoekers kunnen de mappenstructuur uitbreiden.</w:t>
      </w:r>
    </w:p>
    <w:p w:rsidR="007617B8" w:rsidRPr="004F6537" w:rsidRDefault="007617B8" w:rsidP="007617B8">
      <w:pPr>
        <w:numPr>
          <w:ilvl w:val="0"/>
          <w:numId w:val="1"/>
        </w:numPr>
        <w:spacing w:after="0" w:line="240" w:lineRule="auto"/>
        <w:ind w:left="720" w:hanging="360"/>
        <w:rPr>
          <w:rFonts w:ascii="Calibri" w:eastAsia="Calibri" w:hAnsi="Calibri" w:cs="Calibri"/>
          <w:highlight w:val="yellow"/>
        </w:rPr>
      </w:pPr>
      <w:r w:rsidRPr="00AE573C">
        <w:rPr>
          <w:rFonts w:ascii="Calibri" w:eastAsia="Calibri" w:hAnsi="Calibri" w:cs="Calibri"/>
          <w:highlight w:val="yellow"/>
        </w:rPr>
        <w:t>Bezoekers kunnen berichten plaatsen en op elkaars bestanden en berichten</w:t>
      </w:r>
      <w:r>
        <w:rPr>
          <w:rFonts w:ascii="Calibri" w:eastAsia="Calibri" w:hAnsi="Calibri" w:cs="Calibri"/>
        </w:rPr>
        <w:t xml:space="preserve"> </w:t>
      </w:r>
      <w:r w:rsidRPr="004F6537">
        <w:rPr>
          <w:rFonts w:ascii="Calibri" w:eastAsia="Calibri" w:hAnsi="Calibri" w:cs="Calibri"/>
          <w:highlight w:val="yellow"/>
        </w:rPr>
        <w:t>reageren.</w:t>
      </w:r>
    </w:p>
    <w:p w:rsidR="007617B8" w:rsidRPr="004F6537" w:rsidRDefault="007617B8" w:rsidP="007617B8">
      <w:pPr>
        <w:numPr>
          <w:ilvl w:val="0"/>
          <w:numId w:val="1"/>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De bezoekers moet snel kunnen zoeken in het catalogussysteem en eenvoudig door de mappen heen kunnen klikken.</w:t>
      </w:r>
    </w:p>
    <w:p w:rsidR="000D5594" w:rsidRPr="004F6537" w:rsidRDefault="000D5594" w:rsidP="000D5594">
      <w:pPr>
        <w:numPr>
          <w:ilvl w:val="0"/>
          <w:numId w:val="1"/>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Er moeten reports ingediend kunnen worden.</w:t>
      </w:r>
    </w:p>
    <w:p w:rsidR="007617B8" w:rsidRDefault="007617B8" w:rsidP="007617B8">
      <w:pPr>
        <w:spacing w:after="0" w:line="240" w:lineRule="auto"/>
        <w:ind w:left="360"/>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r>
        <w:rPr>
          <w:rFonts w:ascii="Calibri" w:eastAsia="Calibri" w:hAnsi="Calibri" w:cs="Calibri"/>
          <w:u w:val="single"/>
        </w:rPr>
        <w:t>:</w:t>
      </w:r>
    </w:p>
    <w:p w:rsidR="004B1968" w:rsidRPr="004B1968" w:rsidRDefault="004B1968" w:rsidP="004B1968">
      <w:pPr>
        <w:pStyle w:val="Geenafstand"/>
      </w:pP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specifieke locatie op de camping kiezen.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groepsreserveringen maken.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Er moet een zoekfunctie zijn voor vrije kampeerplaatsen.</w:t>
      </w:r>
    </w:p>
    <w:p w:rsidR="007617B8" w:rsidRDefault="007617B8" w:rsidP="007617B8">
      <w:pPr>
        <w:numPr>
          <w:ilvl w:val="0"/>
          <w:numId w:val="2"/>
        </w:numPr>
        <w:spacing w:after="0" w:line="240" w:lineRule="auto"/>
        <w:ind w:left="720" w:hanging="360"/>
        <w:rPr>
          <w:rFonts w:ascii="Calibri" w:eastAsia="Calibri" w:hAnsi="Calibri" w:cs="Calibri"/>
        </w:rPr>
      </w:pPr>
      <w:r>
        <w:rPr>
          <w:rFonts w:ascii="Calibri" w:eastAsia="Calibri" w:hAnsi="Calibri" w:cs="Calibri"/>
        </w:rPr>
        <w:t>Bezoekers kunnen op de dag zelf ook nog inschrijven.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Materiaalverhuur</w:t>
      </w:r>
      <w:r>
        <w:rPr>
          <w:rFonts w:ascii="Calibri" w:eastAsia="Calibri" w:hAnsi="Calibri" w:cs="Calibri"/>
          <w:u w:val="single"/>
        </w:rPr>
        <w:t>:</w:t>
      </w:r>
    </w:p>
    <w:p w:rsidR="004B1968" w:rsidRPr="004B1968" w:rsidRDefault="004B1968" w:rsidP="004B1968">
      <w:pPr>
        <w:pStyle w:val="Geenafstand"/>
      </w:pPr>
    </w:p>
    <w:p w:rsidR="007617B8" w:rsidRPr="004F6537" w:rsidRDefault="007617B8" w:rsidP="007617B8">
      <w:pPr>
        <w:numPr>
          <w:ilvl w:val="0"/>
          <w:numId w:val="3"/>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Tijdens het reserveren kan je invullen welk materiaal je wilt huren.</w:t>
      </w:r>
    </w:p>
    <w:p w:rsidR="007617B8" w:rsidRPr="004F6537" w:rsidRDefault="007617B8" w:rsidP="007617B8">
      <w:pPr>
        <w:numPr>
          <w:ilvl w:val="0"/>
          <w:numId w:val="3"/>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De voorraad moet bijgehouden worden.</w:t>
      </w:r>
    </w:p>
    <w:p w:rsidR="007617B8" w:rsidRDefault="007617B8" w:rsidP="007617B8">
      <w:pPr>
        <w:numPr>
          <w:ilvl w:val="0"/>
          <w:numId w:val="3"/>
        </w:numPr>
        <w:spacing w:after="0" w:line="240" w:lineRule="auto"/>
        <w:ind w:left="720" w:hanging="360"/>
        <w:rPr>
          <w:rFonts w:ascii="Calibri" w:eastAsia="Calibri" w:hAnsi="Calibri" w:cs="Calibri"/>
        </w:rPr>
      </w:pPr>
      <w:r>
        <w:rPr>
          <w:rFonts w:ascii="Calibri" w:eastAsia="Calibri" w:hAnsi="Calibri" w:cs="Calibri"/>
        </w:rPr>
        <w:t>Beheerder kan materiaal toe kunnen voegen en aan kunnen passen.</w:t>
      </w:r>
      <w:bookmarkStart w:id="7" w:name="_GoBack"/>
      <w:bookmarkEnd w:id="7"/>
    </w:p>
    <w:p w:rsidR="007617B8" w:rsidRPr="004F6537" w:rsidRDefault="007617B8" w:rsidP="007617B8">
      <w:pPr>
        <w:numPr>
          <w:ilvl w:val="0"/>
          <w:numId w:val="3"/>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Uitgeven van RFID polsbandjes.</w:t>
      </w:r>
    </w:p>
    <w:p w:rsidR="007617B8" w:rsidRPr="004F6537" w:rsidRDefault="007617B8" w:rsidP="007617B8">
      <w:pPr>
        <w:numPr>
          <w:ilvl w:val="0"/>
          <w:numId w:val="3"/>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Materiaal lenen met behulp van RFID.</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Toegangscontrole:</w:t>
      </w:r>
    </w:p>
    <w:p w:rsidR="004B1968" w:rsidRPr="004B1968" w:rsidRDefault="004B1968" w:rsidP="004B1968">
      <w:pPr>
        <w:pStyle w:val="Geenafstand"/>
      </w:pPr>
    </w:p>
    <w:p w:rsidR="007617B8" w:rsidRPr="004F6537" w:rsidRDefault="007617B8" w:rsidP="007617B8">
      <w:pPr>
        <w:numPr>
          <w:ilvl w:val="0"/>
          <w:numId w:val="4"/>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Er moet snel gecontroleerd kunnen worden of er betaald is.</w:t>
      </w:r>
    </w:p>
    <w:p w:rsidR="007617B8" w:rsidRPr="004F6537" w:rsidRDefault="007617B8" w:rsidP="007617B8">
      <w:pPr>
        <w:numPr>
          <w:ilvl w:val="0"/>
          <w:numId w:val="4"/>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Lijst van aanwezigen opvragen.</w:t>
      </w:r>
    </w:p>
    <w:p w:rsidR="007617B8" w:rsidRDefault="007617B8" w:rsidP="007617B8">
      <w:pPr>
        <w:numPr>
          <w:ilvl w:val="0"/>
          <w:numId w:val="4"/>
        </w:numPr>
        <w:spacing w:after="0" w:line="240" w:lineRule="auto"/>
        <w:ind w:left="720" w:hanging="360"/>
        <w:rPr>
          <w:rFonts w:ascii="Calibri" w:eastAsia="Calibri" w:hAnsi="Calibri" w:cs="Calibri"/>
        </w:rPr>
      </w:pPr>
      <w:r>
        <w:rPr>
          <w:rFonts w:ascii="Calibri" w:eastAsia="Calibri" w:hAnsi="Calibri" w:cs="Calibri"/>
        </w:rPr>
        <w:t>Reserveringen realtime</w:t>
      </w:r>
      <w:r w:rsidR="0046463C">
        <w:rPr>
          <w:rFonts w:ascii="Calibri" w:eastAsia="Calibri" w:hAnsi="Calibri" w:cs="Calibri"/>
        </w:rPr>
        <w:tab/>
      </w:r>
      <w:r>
        <w:rPr>
          <w:rFonts w:ascii="Calibri" w:eastAsia="Calibri" w:hAnsi="Calibri" w:cs="Calibri"/>
        </w:rPr>
        <w:t xml:space="preserve"> bekijken (RFID).</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7617B8" w:rsidRPr="004F6537" w:rsidRDefault="007617B8" w:rsidP="007617B8">
      <w:pPr>
        <w:numPr>
          <w:ilvl w:val="0"/>
          <w:numId w:val="5"/>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Gebruikers en beheerder moeten in kunnen loggen.</w:t>
      </w:r>
    </w:p>
    <w:p w:rsidR="007617B8" w:rsidRPr="004F6537" w:rsidRDefault="007617B8" w:rsidP="007617B8">
      <w:pPr>
        <w:numPr>
          <w:ilvl w:val="0"/>
          <w:numId w:val="5"/>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Gebruikers en beheerder moeten beheert kunnen worden.</w:t>
      </w:r>
    </w:p>
    <w:p w:rsidR="007617B8" w:rsidRPr="004F6537" w:rsidRDefault="007617B8" w:rsidP="007617B8">
      <w:pPr>
        <w:numPr>
          <w:ilvl w:val="0"/>
          <w:numId w:val="5"/>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Er moeten events aangemaakt kunnen worden waarbij de gebruiker alle nodige informatie van het event in kan vullen.</w:t>
      </w:r>
    </w:p>
    <w:p w:rsidR="004B1968" w:rsidRPr="004B1968" w:rsidRDefault="004B1968" w:rsidP="004B1968">
      <w:pPr>
        <w:pStyle w:val="Geenafstand"/>
      </w:pPr>
    </w:p>
    <w:p w:rsidR="007617B8" w:rsidRPr="004B1968" w:rsidRDefault="007617B8" w:rsidP="004B1968">
      <w:pPr>
        <w:pStyle w:val="Kop3"/>
        <w:rPr>
          <w:rFonts w:eastAsia="Calibri"/>
          <w:lang w:val="en-US"/>
        </w:rPr>
      </w:pPr>
      <w:bookmarkStart w:id="8" w:name="_Toc413416856"/>
      <w:r w:rsidRPr="007617B8">
        <w:rPr>
          <w:rFonts w:eastAsia="Calibri"/>
          <w:lang w:val="en-US"/>
        </w:rPr>
        <w:t>Should haves</w:t>
      </w:r>
      <w:bookmarkEnd w:id="8"/>
    </w:p>
    <w:p w:rsidR="007617B8" w:rsidRDefault="007617B8" w:rsidP="007617B8">
      <w:pPr>
        <w:spacing w:after="0" w:line="240" w:lineRule="auto"/>
        <w:rPr>
          <w:rFonts w:ascii="Calibri" w:eastAsia="Calibri" w:hAnsi="Calibri" w:cs="Calibri"/>
          <w:u w:val="single"/>
          <w:lang w:val="en-US"/>
        </w:rPr>
      </w:pPr>
      <w:r w:rsidRPr="00DA5B79">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Meerdere manieren om naar bestanden te zoeken.</w:t>
      </w:r>
    </w:p>
    <w:p w:rsidR="007617B8" w:rsidRPr="004F6537" w:rsidRDefault="007617B8" w:rsidP="007617B8">
      <w:pPr>
        <w:numPr>
          <w:ilvl w:val="0"/>
          <w:numId w:val="6"/>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Reports worden automatisch bijgehouden en opgelost.</w:t>
      </w:r>
    </w:p>
    <w:p w:rsidR="007617B8" w:rsidRDefault="007617B8" w:rsidP="007617B8">
      <w:pPr>
        <w:numPr>
          <w:ilvl w:val="0"/>
          <w:numId w:val="6"/>
        </w:numPr>
        <w:spacing w:after="0" w:line="240" w:lineRule="auto"/>
        <w:ind w:left="720" w:hanging="360"/>
        <w:rPr>
          <w:rFonts w:ascii="Calibri" w:eastAsia="Calibri" w:hAnsi="Calibri" w:cs="Calibri"/>
        </w:rPr>
      </w:pPr>
      <w:r>
        <w:rPr>
          <w:rFonts w:ascii="Calibri" w:eastAsia="Calibri" w:hAnsi="Calibri" w:cs="Calibri"/>
        </w:rPr>
        <w:t>Abusievelijk taalgebruik automatisch opschonen.</w:t>
      </w:r>
    </w:p>
    <w:p w:rsidR="007617B8" w:rsidRPr="004F6537" w:rsidRDefault="007617B8" w:rsidP="007617B8">
      <w:pPr>
        <w:numPr>
          <w:ilvl w:val="0"/>
          <w:numId w:val="6"/>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lastRenderedPageBreak/>
        <w:t>Bestanden en berichten moeten likes kunnen krijgen.</w:t>
      </w:r>
    </w:p>
    <w:p w:rsidR="007617B8" w:rsidRPr="004F6537" w:rsidRDefault="007617B8" w:rsidP="007617B8">
      <w:pPr>
        <w:numPr>
          <w:ilvl w:val="0"/>
          <w:numId w:val="6"/>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Bezoekers kunnen elkaars berichten en bestanden liken.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7"/>
        </w:numPr>
        <w:spacing w:after="0" w:line="240" w:lineRule="auto"/>
        <w:ind w:left="720" w:hanging="360"/>
        <w:rPr>
          <w:rFonts w:ascii="Calibri" w:eastAsia="Calibri" w:hAnsi="Calibri" w:cs="Calibri"/>
        </w:rPr>
      </w:pPr>
      <w:r>
        <w:rPr>
          <w:rFonts w:ascii="Calibri" w:eastAsia="Calibri" w:hAnsi="Calibri" w:cs="Calibri"/>
        </w:rPr>
        <w:t>Beheerder van het event kan prijzen voor vrije kampeerplaatsen aanpassen na ze vooraf ingevoerd te hebben.</w:t>
      </w:r>
    </w:p>
    <w:p w:rsidR="007617B8" w:rsidRDefault="007617B8" w:rsidP="007617B8">
      <w:pPr>
        <w:numPr>
          <w:ilvl w:val="0"/>
          <w:numId w:val="7"/>
        </w:numPr>
        <w:spacing w:after="0" w:line="240" w:lineRule="auto"/>
        <w:ind w:left="720" w:hanging="360"/>
        <w:rPr>
          <w:rFonts w:ascii="Calibri" w:eastAsia="Calibri" w:hAnsi="Calibri" w:cs="Calibri"/>
        </w:rPr>
      </w:pPr>
      <w:r>
        <w:rPr>
          <w:rFonts w:ascii="Calibri" w:eastAsia="Calibri" w:hAnsi="Calibri" w:cs="Calibri"/>
        </w:rPr>
        <w:t>Er is een plattegrond van de camping te zien met alle plaatsen erop.</w:t>
      </w:r>
    </w:p>
    <w:p w:rsidR="007617B8" w:rsidRDefault="007617B8" w:rsidP="007617B8">
      <w:pPr>
        <w:spacing w:after="0" w:line="240" w:lineRule="auto"/>
        <w:rPr>
          <w:rFonts w:ascii="Calibri" w:eastAsia="Calibri" w:hAnsi="Calibri" w:cs="Calibri"/>
        </w:rPr>
      </w:pPr>
    </w:p>
    <w:p w:rsidR="007617B8" w:rsidRPr="00DA5B79"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Materiaalverhuur:</w:t>
      </w:r>
    </w:p>
    <w:p w:rsidR="007617B8" w:rsidRPr="004F6537" w:rsidRDefault="007617B8" w:rsidP="007617B8">
      <w:pPr>
        <w:numPr>
          <w:ilvl w:val="0"/>
          <w:numId w:val="8"/>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De voorraad wordt gesorteerd bijgehouden (Camera's onder categorie Camera's etc.)</w:t>
      </w:r>
    </w:p>
    <w:p w:rsidR="007617B8" w:rsidRDefault="007617B8" w:rsidP="007617B8">
      <w:pPr>
        <w:spacing w:after="0" w:line="240" w:lineRule="auto"/>
        <w:rPr>
          <w:rFonts w:ascii="Calibri" w:eastAsia="Calibri" w:hAnsi="Calibri" w:cs="Calibri"/>
        </w:rPr>
      </w:pPr>
    </w:p>
    <w:p w:rsidR="007617B8" w:rsidRPr="007617B8" w:rsidRDefault="007617B8" w:rsidP="007617B8">
      <w:pPr>
        <w:pStyle w:val="Kop3"/>
        <w:rPr>
          <w:rFonts w:eastAsia="Calibri"/>
          <w:lang w:val="en-US"/>
        </w:rPr>
      </w:pPr>
      <w:bookmarkStart w:id="9" w:name="_Toc413416857"/>
      <w:r w:rsidRPr="007617B8">
        <w:rPr>
          <w:rFonts w:eastAsia="Calibri"/>
          <w:lang w:val="en-US"/>
        </w:rPr>
        <w:t>Could haves</w:t>
      </w:r>
      <w:bookmarkEnd w:id="9"/>
    </w:p>
    <w:p w:rsidR="007617B8" w:rsidRDefault="007617B8" w:rsidP="007617B8">
      <w:pPr>
        <w:spacing w:after="0" w:line="240" w:lineRule="auto"/>
        <w:rPr>
          <w:rFonts w:ascii="Calibri" w:eastAsia="Calibri" w:hAnsi="Calibri" w:cs="Calibri"/>
          <w:u w:val="single"/>
          <w:lang w:val="en-US"/>
        </w:rPr>
      </w:pPr>
      <w:r w:rsidRPr="00AB5D1A">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9"/>
        </w:numPr>
        <w:spacing w:after="0" w:line="240" w:lineRule="auto"/>
        <w:ind w:left="720" w:hanging="360"/>
        <w:rPr>
          <w:rFonts w:ascii="Calibri" w:eastAsia="Calibri" w:hAnsi="Calibri" w:cs="Calibri"/>
        </w:rPr>
      </w:pPr>
      <w:r>
        <w:rPr>
          <w:rFonts w:ascii="Calibri" w:eastAsia="Calibri" w:hAnsi="Calibri" w:cs="Calibri"/>
        </w:rPr>
        <w:t>Je kan je eigen profiel maken binnen het systeem.</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10"/>
        </w:numPr>
        <w:spacing w:after="0" w:line="240" w:lineRule="auto"/>
        <w:ind w:left="720" w:hanging="360"/>
        <w:rPr>
          <w:rFonts w:ascii="Calibri" w:eastAsia="Calibri" w:hAnsi="Calibri" w:cs="Calibri"/>
        </w:rPr>
      </w:pPr>
      <w:r>
        <w:rPr>
          <w:rFonts w:ascii="Calibri" w:eastAsia="Calibri" w:hAnsi="Calibri" w:cs="Calibri"/>
        </w:rPr>
        <w:t>Bezoekers kunnen hun kampeerplaats kiezen door op een map te klikken.</w:t>
      </w:r>
    </w:p>
    <w:p w:rsidR="007617B8" w:rsidRPr="00AB5D1A" w:rsidRDefault="007617B8" w:rsidP="007617B8">
      <w:pPr>
        <w:numPr>
          <w:ilvl w:val="0"/>
          <w:numId w:val="10"/>
        </w:numPr>
        <w:spacing w:after="0" w:line="240" w:lineRule="auto"/>
        <w:ind w:left="720" w:hanging="360"/>
        <w:rPr>
          <w:rFonts w:ascii="Calibri" w:eastAsia="Calibri" w:hAnsi="Calibri" w:cs="Calibri"/>
        </w:rPr>
      </w:pPr>
      <w:r>
        <w:rPr>
          <w:rFonts w:ascii="Calibri" w:eastAsia="Calibri" w:hAnsi="Calibri" w:cs="Calibri"/>
        </w:rPr>
        <w:t>De map laat bijvoorbeeld door middel van kleur zien welke plek er vrij is.</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7617B8" w:rsidRPr="004F6537" w:rsidRDefault="007617B8" w:rsidP="007617B8">
      <w:pPr>
        <w:numPr>
          <w:ilvl w:val="0"/>
          <w:numId w:val="11"/>
        </w:numPr>
        <w:spacing w:after="0" w:line="240" w:lineRule="auto"/>
        <w:ind w:left="720" w:hanging="360"/>
        <w:rPr>
          <w:rFonts w:ascii="Calibri" w:eastAsia="Calibri" w:hAnsi="Calibri" w:cs="Calibri"/>
          <w:highlight w:val="yellow"/>
        </w:rPr>
      </w:pPr>
      <w:r w:rsidRPr="004F6537">
        <w:rPr>
          <w:rFonts w:ascii="Calibri" w:eastAsia="Calibri" w:hAnsi="Calibri" w:cs="Calibri"/>
          <w:highlight w:val="yellow"/>
        </w:rPr>
        <w:t>Je kan een overzicht opvragen van alle geplande events.</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rPr>
      </w:pPr>
    </w:p>
    <w:p w:rsidR="007617B8" w:rsidRPr="007617B8" w:rsidRDefault="007617B8" w:rsidP="007617B8">
      <w:pPr>
        <w:pStyle w:val="Kop3"/>
        <w:rPr>
          <w:rFonts w:eastAsia="Calibri"/>
          <w:lang w:val="en-US"/>
        </w:rPr>
      </w:pPr>
      <w:bookmarkStart w:id="10" w:name="_Toc413416858"/>
      <w:r w:rsidRPr="007617B8">
        <w:rPr>
          <w:rFonts w:eastAsia="Calibri"/>
          <w:lang w:val="en-US"/>
        </w:rPr>
        <w:t xml:space="preserve">Would </w:t>
      </w:r>
      <w:r w:rsidR="004F6537">
        <w:rPr>
          <w:rFonts w:eastAsia="Calibri"/>
          <w:lang w:val="en-US"/>
        </w:rPr>
        <w:t xml:space="preserve">not </w:t>
      </w:r>
      <w:r w:rsidRPr="007617B8">
        <w:rPr>
          <w:rFonts w:eastAsia="Calibri"/>
          <w:lang w:val="en-US"/>
        </w:rPr>
        <w:t>haves</w:t>
      </w:r>
      <w:bookmarkEnd w:id="10"/>
    </w:p>
    <w:p w:rsidR="007617B8" w:rsidRDefault="007617B8" w:rsidP="007617B8">
      <w:pPr>
        <w:spacing w:after="0" w:line="240" w:lineRule="auto"/>
        <w:rPr>
          <w:rFonts w:ascii="Calibri" w:eastAsia="Calibri" w:hAnsi="Calibri" w:cs="Calibri"/>
          <w:u w:val="single"/>
          <w:lang w:val="en-US"/>
        </w:rPr>
      </w:pPr>
      <w:r w:rsidRPr="00DA5B79">
        <w:rPr>
          <w:rFonts w:ascii="Calibri" w:eastAsia="Calibri" w:hAnsi="Calibri" w:cs="Calibri"/>
          <w:u w:val="single"/>
          <w:lang w:val="en-US"/>
        </w:rPr>
        <w:t>Social media sharing:</w:t>
      </w:r>
    </w:p>
    <w:p w:rsidR="004B1968" w:rsidRPr="004B1968" w:rsidRDefault="004B1968" w:rsidP="004B1968">
      <w:pPr>
        <w:pStyle w:val="Geenafstand"/>
        <w:rPr>
          <w:lang w:val="en-US"/>
        </w:rPr>
      </w:pPr>
    </w:p>
    <w:p w:rsidR="007617B8" w:rsidRDefault="007617B8" w:rsidP="007617B8">
      <w:pPr>
        <w:numPr>
          <w:ilvl w:val="0"/>
          <w:numId w:val="12"/>
        </w:numPr>
        <w:spacing w:after="0" w:line="240" w:lineRule="auto"/>
        <w:ind w:left="720" w:hanging="360"/>
        <w:rPr>
          <w:rFonts w:ascii="Calibri" w:eastAsia="Calibri" w:hAnsi="Calibri" w:cs="Calibri"/>
        </w:rPr>
      </w:pPr>
      <w:r>
        <w:rPr>
          <w:rFonts w:ascii="Calibri" w:eastAsia="Calibri" w:hAnsi="Calibri" w:cs="Calibri"/>
        </w:rPr>
        <w:t>Een lijst met top aantal gelikete bestanden.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Inschrijving &amp; reserveringssysteem:</w:t>
      </w:r>
    </w:p>
    <w:p w:rsidR="004B1968" w:rsidRPr="004B1968" w:rsidRDefault="004B1968" w:rsidP="004B1968">
      <w:pPr>
        <w:pStyle w:val="Geenafstand"/>
      </w:pPr>
    </w:p>
    <w:p w:rsidR="007617B8" w:rsidRDefault="007617B8" w:rsidP="007617B8">
      <w:pPr>
        <w:numPr>
          <w:ilvl w:val="0"/>
          <w:numId w:val="13"/>
        </w:numPr>
        <w:spacing w:after="0" w:line="240" w:lineRule="auto"/>
        <w:ind w:left="720" w:hanging="360"/>
        <w:rPr>
          <w:rFonts w:ascii="Calibri" w:eastAsia="Calibri" w:hAnsi="Calibri" w:cs="Calibri"/>
        </w:rPr>
      </w:pPr>
      <w:r>
        <w:rPr>
          <w:rFonts w:ascii="Calibri" w:eastAsia="Calibri" w:hAnsi="Calibri" w:cs="Calibri"/>
        </w:rPr>
        <w:t>Er wordt door middel van een web applicatie een reservering gedaan.</w:t>
      </w:r>
    </w:p>
    <w:p w:rsidR="007617B8" w:rsidRPr="00AB5D1A" w:rsidRDefault="007617B8" w:rsidP="007617B8">
      <w:pPr>
        <w:numPr>
          <w:ilvl w:val="0"/>
          <w:numId w:val="13"/>
        </w:numPr>
        <w:spacing w:after="0" w:line="240" w:lineRule="auto"/>
        <w:ind w:left="720" w:hanging="360"/>
        <w:rPr>
          <w:rFonts w:ascii="Calibri" w:eastAsia="Calibri" w:hAnsi="Calibri" w:cs="Calibri"/>
        </w:rPr>
      </w:pPr>
      <w:r>
        <w:rPr>
          <w:rFonts w:ascii="Calibri" w:eastAsia="Calibri" w:hAnsi="Calibri" w:cs="Calibri"/>
        </w:rPr>
        <w:t>Er wordt een RFID toegekend nadat je een E-Ticket inscant.</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Toegangscontrole:</w:t>
      </w:r>
    </w:p>
    <w:p w:rsidR="004B1968" w:rsidRPr="004B1968" w:rsidRDefault="004B1968" w:rsidP="004B1968">
      <w:pPr>
        <w:pStyle w:val="Geenafstand"/>
      </w:pPr>
    </w:p>
    <w:p w:rsidR="007617B8" w:rsidRDefault="007617B8" w:rsidP="007617B8">
      <w:pPr>
        <w:numPr>
          <w:ilvl w:val="0"/>
          <w:numId w:val="14"/>
        </w:numPr>
        <w:spacing w:after="0" w:line="240" w:lineRule="auto"/>
        <w:ind w:left="720" w:hanging="360"/>
        <w:rPr>
          <w:rFonts w:ascii="Calibri" w:eastAsia="Calibri" w:hAnsi="Calibri" w:cs="Calibri"/>
        </w:rPr>
      </w:pPr>
      <w:r>
        <w:rPr>
          <w:rFonts w:ascii="Calibri" w:eastAsia="Calibri" w:hAnsi="Calibri" w:cs="Calibri"/>
        </w:rPr>
        <w:t>De RFID word gebruikt om door poortjes te gaan.</w:t>
      </w:r>
    </w:p>
    <w:p w:rsidR="007617B8" w:rsidRDefault="007617B8" w:rsidP="007617B8">
      <w:pPr>
        <w:spacing w:after="0" w:line="240" w:lineRule="auto"/>
        <w:rPr>
          <w:rFonts w:ascii="Calibri" w:eastAsia="Calibri" w:hAnsi="Calibri" w:cs="Calibri"/>
        </w:rPr>
      </w:pPr>
    </w:p>
    <w:p w:rsidR="007617B8" w:rsidRDefault="007617B8" w:rsidP="007617B8">
      <w:pPr>
        <w:spacing w:after="0" w:line="240" w:lineRule="auto"/>
        <w:rPr>
          <w:rFonts w:ascii="Calibri" w:eastAsia="Calibri" w:hAnsi="Calibri" w:cs="Calibri"/>
          <w:u w:val="single"/>
        </w:rPr>
      </w:pPr>
      <w:r w:rsidRPr="00DA5B79">
        <w:rPr>
          <w:rFonts w:ascii="Calibri" w:eastAsia="Calibri" w:hAnsi="Calibri" w:cs="Calibri"/>
          <w:u w:val="single"/>
        </w:rPr>
        <w:t>Event beheer systeem:</w:t>
      </w:r>
    </w:p>
    <w:p w:rsidR="004B1968" w:rsidRPr="004B1968" w:rsidRDefault="004B1968" w:rsidP="004B1968">
      <w:pPr>
        <w:pStyle w:val="Geenafstand"/>
      </w:pPr>
    </w:p>
    <w:p w:rsidR="00FE2E2F" w:rsidRPr="00FE2E2F" w:rsidRDefault="007617B8" w:rsidP="004B1968">
      <w:pPr>
        <w:pStyle w:val="Geenafstand"/>
        <w:numPr>
          <w:ilvl w:val="0"/>
          <w:numId w:val="15"/>
        </w:numPr>
      </w:pPr>
      <w:r>
        <w:rPr>
          <w:rFonts w:ascii="Calibri" w:eastAsia="Calibri" w:hAnsi="Calibri" w:cs="Calibri"/>
        </w:rPr>
        <w:t>Meerdere locaties kunnen worden gebruikt voor events.</w:t>
      </w:r>
    </w:p>
    <w:p w:rsidR="00FE2E2F" w:rsidRDefault="00FE2E2F" w:rsidP="00FE2E2F">
      <w:pPr>
        <w:pStyle w:val="Geenafstand"/>
        <w:rPr>
          <w:rFonts w:ascii="Calibri" w:eastAsia="Calibri" w:hAnsi="Calibri" w:cs="Calibri"/>
        </w:rPr>
      </w:pPr>
    </w:p>
    <w:p w:rsidR="00FE2E2F" w:rsidRDefault="00FE2E2F" w:rsidP="00FE2E2F">
      <w:pPr>
        <w:pStyle w:val="Kop2"/>
      </w:pPr>
    </w:p>
    <w:p w:rsidR="00FE2E2F" w:rsidRDefault="00FE2E2F" w:rsidP="00FE2E2F">
      <w:pPr>
        <w:pStyle w:val="Geenafstand"/>
        <w:rPr>
          <w:rFonts w:asciiTheme="majorHAnsi" w:eastAsiaTheme="majorEastAsia" w:hAnsiTheme="majorHAnsi" w:cstheme="majorBidi"/>
          <w:color w:val="4F81BD" w:themeColor="accent1"/>
          <w:sz w:val="26"/>
          <w:szCs w:val="26"/>
        </w:rPr>
      </w:pPr>
      <w:r>
        <w:br w:type="page"/>
      </w:r>
    </w:p>
    <w:p w:rsidR="00FE2E2F" w:rsidRPr="009747CE" w:rsidRDefault="00FE2E2F" w:rsidP="00FE2E2F">
      <w:pPr>
        <w:pStyle w:val="Kop2"/>
        <w:rPr>
          <w:lang w:val="en-US"/>
        </w:rPr>
      </w:pPr>
      <w:bookmarkStart w:id="11" w:name="_Toc413416859"/>
      <w:r w:rsidRPr="009747CE">
        <w:rPr>
          <w:lang w:val="en-US"/>
        </w:rPr>
        <w:lastRenderedPageBreak/>
        <w:t>Use Cases</w:t>
      </w:r>
      <w:bookmarkEnd w:id="11"/>
    </w:p>
    <w:p w:rsidR="009747CE" w:rsidRDefault="009747CE" w:rsidP="009747CE">
      <w:pPr>
        <w:pStyle w:val="Kop3"/>
        <w:rPr>
          <w:lang w:val="en-US"/>
        </w:rPr>
      </w:pPr>
      <w:bookmarkStart w:id="12" w:name="_Toc413416860"/>
      <w:r w:rsidRPr="009747CE">
        <w:rPr>
          <w:lang w:val="en-US"/>
        </w:rPr>
        <w:t>Social media sharing</w:t>
      </w:r>
      <w:bookmarkEnd w:id="12"/>
    </w:p>
    <w:p w:rsidR="009747CE" w:rsidRDefault="005D26AE" w:rsidP="009747CE">
      <w:pPr>
        <w:rPr>
          <w:lang w:val="en-US"/>
        </w:rPr>
      </w:pPr>
      <w:r w:rsidRPr="005D26AE">
        <w:rPr>
          <w:noProof/>
          <w:lang w:val="en-GB" w:eastAsia="en-GB"/>
        </w:rPr>
        <w:drawing>
          <wp:inline distT="0" distB="0" distL="0" distR="0" wp14:anchorId="3A27D326" wp14:editId="24DC36C4">
            <wp:extent cx="4991100" cy="4457700"/>
            <wp:effectExtent l="0" t="0" r="0" b="0"/>
            <wp:docPr id="11" name="Afbeelding 11" descr="C:\Users\Stan\Dropbox\S2ProftaakGroepD\UseCase opdrachten\Mediash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an\Dropbox\S2ProftaakGroepD\UseCase opdrachten\Mediashar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445770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downloaden</w:t>
            </w:r>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media downloaden </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r>
              <w:t>1. De actor selecteert een bestand.</w:t>
            </w:r>
          </w:p>
          <w:p w:rsidR="00B355BA" w:rsidRDefault="00B355BA" w:rsidP="00196857">
            <w:pPr>
              <w:pStyle w:val="Geenafstand"/>
            </w:pPr>
            <w:r>
              <w:t>2. De actor selecteert downloaden.</w:t>
            </w:r>
          </w:p>
          <w:p w:rsidR="00B355BA" w:rsidRPr="0024143E" w:rsidRDefault="00B355BA" w:rsidP="00196857">
            <w:pPr>
              <w:pStyle w:val="Geenafstand"/>
            </w:pPr>
            <w:r>
              <w:t>3. De media wordt gedownload.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Het bestand wordt vanaf het systeem gedownload.</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Media uploaden</w:t>
            </w:r>
          </w:p>
        </w:tc>
      </w:tr>
      <w:tr w:rsidR="00B355BA" w:rsidTr="00196857">
        <w:tc>
          <w:tcPr>
            <w:tcW w:w="1951" w:type="dxa"/>
          </w:tcPr>
          <w:p w:rsidR="00B355BA" w:rsidRDefault="00B355BA" w:rsidP="00196857">
            <w:r>
              <w:t>Samenvatting:</w:t>
            </w:r>
          </w:p>
        </w:tc>
        <w:tc>
          <w:tcPr>
            <w:tcW w:w="7259" w:type="dxa"/>
          </w:tcPr>
          <w:p w:rsidR="00B355BA" w:rsidRDefault="00B355BA" w:rsidP="00196857">
            <w:r>
              <w:t xml:space="preserve">De actor kan media uploaden </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r>
              <w:t>1. De actor selecteert een bestand.</w:t>
            </w:r>
          </w:p>
          <w:p w:rsidR="00B355BA" w:rsidRDefault="00B355BA" w:rsidP="00196857">
            <w:pPr>
              <w:pStyle w:val="Geenafstand"/>
            </w:pPr>
            <w:r>
              <w:t>2. De actor selecteert uploaden.</w:t>
            </w:r>
          </w:p>
          <w:p w:rsidR="00B355BA" w:rsidRPr="0024143E" w:rsidRDefault="00B355BA" w:rsidP="00196857">
            <w:pPr>
              <w:pStyle w:val="Geenafstand"/>
            </w:pPr>
            <w:r>
              <w:t>3. De media wordt geüpload.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Het bestand wordt naar het systeem geüpload.</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Bericht plaatsen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bericht plaatsen.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selecteert bericht maken.</w:t>
            </w:r>
          </w:p>
          <w:p w:rsidR="00B355BA" w:rsidRDefault="00B355BA" w:rsidP="00196857">
            <w:pPr>
              <w:pStyle w:val="Geenafstand"/>
            </w:pPr>
            <w:r>
              <w:t>2. De actor typt het bericht.</w:t>
            </w:r>
          </w:p>
          <w:p w:rsidR="00B355BA" w:rsidRDefault="00B355BA" w:rsidP="00196857">
            <w:pPr>
              <w:pStyle w:val="Geenafstand"/>
            </w:pPr>
            <w:r>
              <w:t>3. De actor bevestigt zijn bericht.</w:t>
            </w:r>
          </w:p>
          <w:p w:rsidR="00B355BA" w:rsidRPr="0024143E" w:rsidRDefault="00B355BA" w:rsidP="00196857">
            <w:pPr>
              <w:pStyle w:val="Geenafstand"/>
            </w:pPr>
            <w:r>
              <w:t>4. Het bericht wordt verstuurd.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actor verstuurd een bericht naar het systeem.</w:t>
            </w:r>
          </w:p>
        </w:tc>
      </w:tr>
    </w:tbl>
    <w:p w:rsidR="00B355BA" w:rsidRDefault="00B355BA" w:rsidP="00B355BA">
      <w:pPr>
        <w:pStyle w:val="Geenafstand"/>
      </w:pPr>
    </w:p>
    <w:p w:rsidR="00B355BA" w:rsidRDefault="00B355BA" w:rsidP="00B355BA">
      <w:pPr>
        <w:pStyle w:val="Geenafstand"/>
      </w:pPr>
    </w:p>
    <w:p w:rsidR="00B355BA" w:rsidRDefault="00B355BA"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rapporteren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bericht rapporteren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selecteert de media.</w:t>
            </w:r>
          </w:p>
          <w:p w:rsidR="00B355BA" w:rsidRDefault="00B355BA" w:rsidP="00196857">
            <w:pPr>
              <w:pStyle w:val="Geenafstand"/>
            </w:pPr>
            <w:r>
              <w:t>2. De actor klikt op rapporteren.</w:t>
            </w:r>
          </w:p>
          <w:p w:rsidR="00B355BA" w:rsidRDefault="00B355BA" w:rsidP="00196857">
            <w:pPr>
              <w:pStyle w:val="Geenafstand"/>
            </w:pPr>
            <w:r>
              <w:t>3. De actor bevestigt dat hij wil rapporteren.</w:t>
            </w:r>
          </w:p>
          <w:p w:rsidR="00B355BA" w:rsidRPr="0024143E" w:rsidRDefault="00B355BA" w:rsidP="00196857">
            <w:pPr>
              <w:pStyle w:val="Geenafstand"/>
            </w:pPr>
            <w:r>
              <w:t>4. De media wordt gerapporteerd.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Bij de geselecteerde media komt een report.</w:t>
            </w:r>
          </w:p>
        </w:tc>
      </w:tr>
    </w:tbl>
    <w:p w:rsidR="005D26AE" w:rsidRDefault="005D26AE" w:rsidP="00B355BA">
      <w:pPr>
        <w:pStyle w:val="Geenafstand"/>
      </w:pPr>
    </w:p>
    <w:p w:rsidR="005D26AE" w:rsidRDefault="005D26AE" w:rsidP="00B355BA">
      <w:pPr>
        <w:pStyle w:val="Geenafstand"/>
      </w:pPr>
    </w:p>
    <w:p w:rsidR="005D26AE" w:rsidRDefault="005D26AE"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Media liken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media liken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selecteert de media.</w:t>
            </w:r>
          </w:p>
          <w:p w:rsidR="00B355BA" w:rsidRDefault="00B355BA" w:rsidP="00196857">
            <w:pPr>
              <w:pStyle w:val="Geenafstand"/>
            </w:pPr>
            <w:r>
              <w:t>2. De actor klikt op liken.</w:t>
            </w:r>
          </w:p>
          <w:p w:rsidR="00B355BA" w:rsidRDefault="00B355BA" w:rsidP="00196857">
            <w:pPr>
              <w:pStyle w:val="Geenafstand"/>
            </w:pPr>
            <w:r>
              <w:t>3. De actor bevestigt dat hij wil liken.</w:t>
            </w:r>
          </w:p>
          <w:p w:rsidR="00B355BA" w:rsidRPr="0024143E" w:rsidRDefault="00B355BA" w:rsidP="00196857">
            <w:pPr>
              <w:pStyle w:val="Geenafstand"/>
            </w:pPr>
            <w:r>
              <w:t>4. De media wordt geliked.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Bij de geselecteerde media komt een like.</w:t>
            </w:r>
          </w:p>
        </w:tc>
      </w:tr>
    </w:tbl>
    <w:p w:rsidR="00B355BA" w:rsidRDefault="00B355BA"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p w:rsidR="00AA20D6" w:rsidRDefault="00AA20D6" w:rsidP="00B355BA">
      <w:pPr>
        <w:pStyle w:val="Geenafstand"/>
      </w:pP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lastRenderedPageBreak/>
              <w:t>Naam:</w:t>
            </w:r>
          </w:p>
        </w:tc>
        <w:tc>
          <w:tcPr>
            <w:tcW w:w="7259" w:type="dxa"/>
          </w:tcPr>
          <w:p w:rsidR="00B355BA" w:rsidRDefault="005D26AE" w:rsidP="00196857">
            <w:r>
              <w:t>Bestand</w:t>
            </w:r>
            <w:r w:rsidR="00B355BA">
              <w:t xml:space="preserve"> zoeken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naar bestanden zoeken.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1.</w:t>
            </w:r>
            <w:r w:rsidR="00B355BA">
              <w:t xml:space="preserve"> De actor voert zijn zoekopdracht in.</w:t>
            </w:r>
          </w:p>
          <w:p w:rsidR="00B355BA" w:rsidRDefault="00B355BA" w:rsidP="00196857">
            <w:pPr>
              <w:pStyle w:val="Geenafstand"/>
            </w:pPr>
            <w:r>
              <w:t>2. De actor bevestigt zijn zoekopdracht.</w:t>
            </w:r>
          </w:p>
          <w:p w:rsidR="00B355BA" w:rsidRPr="0024143E" w:rsidRDefault="00B355BA" w:rsidP="00196857">
            <w:pPr>
              <w:pStyle w:val="Geenafstand"/>
            </w:pPr>
            <w:r>
              <w:t>3.  De media waarin zijn zoekopdracht voorkomt, wordt getoond.</w:t>
            </w:r>
          </w:p>
          <w:p w:rsidR="00B355BA" w:rsidRPr="00BC59A0" w:rsidRDefault="00B355BA" w:rsidP="00196857">
            <w:pPr>
              <w:pStyle w:val="Geenafstand"/>
            </w:pP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actor krijgt media te zien waarin zijn zoekopdracht voorkomt.</w:t>
            </w:r>
          </w:p>
        </w:tc>
      </w:tr>
    </w:tbl>
    <w:p w:rsidR="009747CE" w:rsidRDefault="009747CE" w:rsidP="009747CE"/>
    <w:p w:rsidR="009747CE" w:rsidRDefault="009747CE" w:rsidP="009747CE">
      <w:pPr>
        <w:pStyle w:val="Kop3"/>
      </w:pPr>
      <w:bookmarkStart w:id="13" w:name="_Toc413416861"/>
      <w:r>
        <w:t>Inschrijving &amp; Reserveringssysteem</w:t>
      </w:r>
      <w:bookmarkEnd w:id="13"/>
    </w:p>
    <w:p w:rsidR="009747CE" w:rsidRDefault="005D26AE" w:rsidP="009747CE">
      <w:r w:rsidRPr="005D26AE">
        <w:rPr>
          <w:noProof/>
          <w:lang w:val="en-GB" w:eastAsia="en-GB"/>
        </w:rPr>
        <w:drawing>
          <wp:inline distT="0" distB="0" distL="0" distR="0" wp14:anchorId="2F2DCE80" wp14:editId="0B57E16A">
            <wp:extent cx="4107180" cy="2682240"/>
            <wp:effectExtent l="0" t="0" r="7620" b="3810"/>
            <wp:docPr id="12" name="Afbeelding 12" descr="C:\Users\Stan\Dropbox\S2ProftaakGroepD\UseCase opdrachten\Reserveringssyst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an\Dropbox\S2ProftaakGroepD\UseCase opdrachten\Reserveringssyste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268224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Plaats reserveren.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plaats op de kaart aangeven en deze reserveren.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r>
              <w:t>-</w:t>
            </w:r>
          </w:p>
        </w:tc>
      </w:tr>
      <w:tr w:rsidR="00B355BA" w:rsidTr="00196857">
        <w:tc>
          <w:tcPr>
            <w:tcW w:w="1951" w:type="dxa"/>
          </w:tcPr>
          <w:p w:rsidR="00B355BA" w:rsidRDefault="00B355BA" w:rsidP="00196857">
            <w:r>
              <w:t>Beschrijving:</w:t>
            </w:r>
          </w:p>
        </w:tc>
        <w:tc>
          <w:tcPr>
            <w:tcW w:w="7259" w:type="dxa"/>
          </w:tcPr>
          <w:p w:rsidR="00B355BA" w:rsidRPr="003F01CD" w:rsidRDefault="00B355BA" w:rsidP="00196857">
            <w:pPr>
              <w:pStyle w:val="Geenafstand"/>
            </w:pPr>
            <w:r>
              <w:t>1. De actor selecteert een plek op de kaart of via de lijst.</w:t>
            </w:r>
          </w:p>
          <w:p w:rsidR="00B355BA" w:rsidRPr="00BC59A0" w:rsidRDefault="00B355BA" w:rsidP="00196857">
            <w:pPr>
              <w:pStyle w:val="Geenafstand"/>
            </w:pPr>
            <w:r>
              <w:t>2. De bevestigt de plek.</w:t>
            </w: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Aan de geselecteerde plek wordt de actor toegekend en de plek wordt gemarkeerd als ‘bezet’.</w:t>
            </w:r>
          </w:p>
        </w:tc>
      </w:tr>
    </w:tbl>
    <w:p w:rsidR="00B355BA" w:rsidRDefault="00B355BA" w:rsidP="00B355BA">
      <w:pPr>
        <w:pStyle w:val="Geenafstand"/>
      </w:pP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Plaatsprijs aanpassen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de prijs van de plaatsen aanpassen.</w:t>
            </w:r>
          </w:p>
        </w:tc>
      </w:tr>
      <w:tr w:rsidR="00B355BA" w:rsidTr="00196857">
        <w:tc>
          <w:tcPr>
            <w:tcW w:w="1951" w:type="dxa"/>
          </w:tcPr>
          <w:p w:rsidR="00B355BA" w:rsidRDefault="00B355BA" w:rsidP="00196857">
            <w:r>
              <w:t>Actor:</w:t>
            </w:r>
          </w:p>
        </w:tc>
        <w:tc>
          <w:tcPr>
            <w:tcW w:w="7259" w:type="dxa"/>
          </w:tcPr>
          <w:p w:rsidR="00B355BA" w:rsidRDefault="00B355BA" w:rsidP="00196857">
            <w:r>
              <w:t>beheerder</w:t>
            </w:r>
          </w:p>
        </w:tc>
      </w:tr>
      <w:tr w:rsidR="00B355BA" w:rsidTr="00196857">
        <w:tc>
          <w:tcPr>
            <w:tcW w:w="1951" w:type="dxa"/>
          </w:tcPr>
          <w:p w:rsidR="00B355BA" w:rsidRDefault="00B355BA" w:rsidP="00196857">
            <w:r>
              <w:t>Aanname:</w:t>
            </w:r>
          </w:p>
        </w:tc>
        <w:tc>
          <w:tcPr>
            <w:tcW w:w="7259" w:type="dxa"/>
          </w:tcPr>
          <w:p w:rsidR="00B355BA" w:rsidRDefault="00B355BA" w:rsidP="00196857">
            <w:r>
              <w:t>De actor is ingelogd.</w:t>
            </w:r>
          </w:p>
        </w:tc>
      </w:tr>
      <w:tr w:rsidR="00B355BA" w:rsidTr="00196857">
        <w:tc>
          <w:tcPr>
            <w:tcW w:w="1951" w:type="dxa"/>
          </w:tcPr>
          <w:p w:rsidR="00B355BA" w:rsidRDefault="00B355BA" w:rsidP="00196857">
            <w:r>
              <w:t>Beschrijving:</w:t>
            </w:r>
          </w:p>
        </w:tc>
        <w:tc>
          <w:tcPr>
            <w:tcW w:w="7259" w:type="dxa"/>
          </w:tcPr>
          <w:p w:rsidR="00B355BA" w:rsidRDefault="00D14C5C" w:rsidP="00196857">
            <w:pPr>
              <w:pStyle w:val="Geenafstand"/>
            </w:pPr>
            <w:r>
              <w:t xml:space="preserve">1. </w:t>
            </w:r>
            <w:r w:rsidR="00B355BA">
              <w:t>De actor selecteert de plaats.</w:t>
            </w:r>
          </w:p>
          <w:p w:rsidR="00B355BA" w:rsidRDefault="00B355BA" w:rsidP="00196857">
            <w:pPr>
              <w:pStyle w:val="Geenafstand"/>
            </w:pPr>
            <w:r>
              <w:t>2. De actor vult de nieuwe prijs in.</w:t>
            </w:r>
          </w:p>
          <w:p w:rsidR="00B355BA" w:rsidRPr="00BC59A0" w:rsidRDefault="00B355BA" w:rsidP="00196857">
            <w:pPr>
              <w:pStyle w:val="Geenafstand"/>
            </w:pPr>
            <w:r>
              <w:t>3. De actor bevestigt het geheel.</w:t>
            </w:r>
          </w:p>
        </w:tc>
      </w:tr>
      <w:tr w:rsidR="00B355BA" w:rsidTr="00196857">
        <w:tc>
          <w:tcPr>
            <w:tcW w:w="1951" w:type="dxa"/>
          </w:tcPr>
          <w:p w:rsidR="00B355BA" w:rsidRDefault="00B355BA" w:rsidP="00196857">
            <w:r>
              <w:t>Uitzondering:</w:t>
            </w:r>
          </w:p>
        </w:tc>
        <w:tc>
          <w:tcPr>
            <w:tcW w:w="7259" w:type="dxa"/>
          </w:tcPr>
          <w:p w:rsidR="00B355BA" w:rsidRDefault="00B355BA" w:rsidP="00196857"/>
        </w:tc>
      </w:tr>
      <w:tr w:rsidR="00B355BA" w:rsidTr="00196857">
        <w:tc>
          <w:tcPr>
            <w:tcW w:w="1951" w:type="dxa"/>
          </w:tcPr>
          <w:p w:rsidR="00B355BA" w:rsidRDefault="00B355BA" w:rsidP="00196857">
            <w:r>
              <w:t>Resultaat:</w:t>
            </w:r>
          </w:p>
        </w:tc>
        <w:tc>
          <w:tcPr>
            <w:tcW w:w="7259" w:type="dxa"/>
          </w:tcPr>
          <w:p w:rsidR="00B355BA" w:rsidRDefault="00B355BA" w:rsidP="00196857">
            <w:r>
              <w:t>De nieuwe prijs wordt in het systeem ingegeven.</w:t>
            </w:r>
          </w:p>
        </w:tc>
      </w:tr>
    </w:tbl>
    <w:p w:rsidR="009747CE" w:rsidRDefault="009747CE" w:rsidP="009747CE"/>
    <w:p w:rsidR="009747CE" w:rsidRDefault="009747CE" w:rsidP="009747CE">
      <w:pPr>
        <w:pStyle w:val="Kop3"/>
      </w:pPr>
      <w:bookmarkStart w:id="14" w:name="_Toc413416862"/>
      <w:r>
        <w:lastRenderedPageBreak/>
        <w:t>Materiaalverhuur</w:t>
      </w:r>
      <w:bookmarkEnd w:id="14"/>
    </w:p>
    <w:p w:rsidR="009747CE" w:rsidRDefault="005D26AE" w:rsidP="009747CE">
      <w:r w:rsidRPr="005D26AE">
        <w:rPr>
          <w:noProof/>
          <w:lang w:val="en-GB" w:eastAsia="en-GB"/>
        </w:rPr>
        <w:drawing>
          <wp:inline distT="0" distB="0" distL="0" distR="0" wp14:anchorId="456F5BFA" wp14:editId="5C284FB3">
            <wp:extent cx="4343400" cy="2842260"/>
            <wp:effectExtent l="0" t="0" r="0" b="0"/>
            <wp:docPr id="14" name="Afbeelding 14" descr="C:\Users\Stan\Dropbox\S2ProftaakGroepD\UseCase opdrachten\Materiaalverh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n\Dropbox\S2ProftaakGroepD\UseCase opdrachten\Materiaalverhu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84226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0"/>
        <w:gridCol w:w="7120"/>
      </w:tblGrid>
      <w:tr w:rsidR="00196857" w:rsidTr="00196857">
        <w:tc>
          <w:tcPr>
            <w:tcW w:w="1951" w:type="dxa"/>
          </w:tcPr>
          <w:p w:rsidR="00196857" w:rsidRDefault="00196857" w:rsidP="00196857">
            <w:r>
              <w:t>Naam:</w:t>
            </w:r>
          </w:p>
        </w:tc>
        <w:tc>
          <w:tcPr>
            <w:tcW w:w="7259" w:type="dxa"/>
          </w:tcPr>
          <w:p w:rsidR="00196857" w:rsidRDefault="004F6F6B" w:rsidP="00196857">
            <w:r>
              <w:t>Materiaal uitlenen</w:t>
            </w:r>
          </w:p>
        </w:tc>
      </w:tr>
      <w:tr w:rsidR="00196857" w:rsidTr="00196857">
        <w:tc>
          <w:tcPr>
            <w:tcW w:w="1951" w:type="dxa"/>
          </w:tcPr>
          <w:p w:rsidR="00196857" w:rsidRDefault="00196857" w:rsidP="00196857">
            <w:r>
              <w:t>Samenvatting:</w:t>
            </w:r>
          </w:p>
        </w:tc>
        <w:tc>
          <w:tcPr>
            <w:tcW w:w="7259" w:type="dxa"/>
          </w:tcPr>
          <w:p w:rsidR="00196857" w:rsidRDefault="004F6F6B" w:rsidP="00196857">
            <w:r>
              <w:t>De actor leent materialen uit via de RFID van de bezoeker.</w:t>
            </w:r>
          </w:p>
        </w:tc>
      </w:tr>
      <w:tr w:rsidR="00196857" w:rsidTr="00196857">
        <w:tc>
          <w:tcPr>
            <w:tcW w:w="1951" w:type="dxa"/>
          </w:tcPr>
          <w:p w:rsidR="00196857" w:rsidRDefault="00196857" w:rsidP="00196857">
            <w:r>
              <w:t>Actor:</w:t>
            </w:r>
          </w:p>
        </w:tc>
        <w:tc>
          <w:tcPr>
            <w:tcW w:w="7259" w:type="dxa"/>
          </w:tcPr>
          <w:p w:rsidR="00196857" w:rsidRDefault="004F6F6B" w:rsidP="00196857">
            <w:r>
              <w:t>Medewerker</w:t>
            </w:r>
          </w:p>
        </w:tc>
      </w:tr>
      <w:tr w:rsidR="00196857" w:rsidTr="00196857">
        <w:tc>
          <w:tcPr>
            <w:tcW w:w="1951" w:type="dxa"/>
          </w:tcPr>
          <w:p w:rsidR="00196857" w:rsidRDefault="00196857" w:rsidP="00196857">
            <w:r>
              <w:t>Aanname:</w:t>
            </w:r>
          </w:p>
        </w:tc>
        <w:tc>
          <w:tcPr>
            <w:tcW w:w="7259" w:type="dxa"/>
          </w:tcPr>
          <w:p w:rsidR="00196857" w:rsidRDefault="005D26AE" w:rsidP="00196857">
            <w:r>
              <w:t>De actor is ingelogd.</w:t>
            </w:r>
          </w:p>
        </w:tc>
      </w:tr>
      <w:tr w:rsidR="00196857" w:rsidTr="00196857">
        <w:tc>
          <w:tcPr>
            <w:tcW w:w="1951" w:type="dxa"/>
          </w:tcPr>
          <w:p w:rsidR="00196857" w:rsidRDefault="00196857" w:rsidP="00196857">
            <w:r>
              <w:t>Beschrijving:</w:t>
            </w:r>
          </w:p>
        </w:tc>
        <w:tc>
          <w:tcPr>
            <w:tcW w:w="7259" w:type="dxa"/>
          </w:tcPr>
          <w:p w:rsidR="00196857" w:rsidRDefault="004F6F6B" w:rsidP="00196857">
            <w:pPr>
              <w:pStyle w:val="Geenafstand"/>
            </w:pPr>
            <w:r>
              <w:t>1. De actor scant het product dat geleend wil worden.</w:t>
            </w:r>
          </w:p>
          <w:p w:rsidR="004F6F6B" w:rsidRDefault="004F6F6B" w:rsidP="00196857">
            <w:pPr>
              <w:pStyle w:val="Geenafstand"/>
            </w:pPr>
            <w:r>
              <w:t>2. De actor scant de RFID om het product uit te lenen.</w:t>
            </w:r>
          </w:p>
          <w:p w:rsidR="004F6F6B" w:rsidRDefault="004F6F6B" w:rsidP="00196857">
            <w:pPr>
              <w:pStyle w:val="Geenafstand"/>
            </w:pPr>
            <w:r>
              <w:t>3. De bezoeker betaalt.</w:t>
            </w:r>
          </w:p>
          <w:p w:rsidR="004F6F6B" w:rsidRDefault="004F6F6B" w:rsidP="00196857">
            <w:pPr>
              <w:pStyle w:val="Geenafstand"/>
            </w:pPr>
            <w:r>
              <w:t>4. De actor bevestigt de lening.</w:t>
            </w:r>
          </w:p>
          <w:p w:rsidR="004F6F6B" w:rsidRPr="008D6CFF" w:rsidRDefault="004F6F6B" w:rsidP="00196857">
            <w:pPr>
              <w:pStyle w:val="Geenafstand"/>
            </w:pPr>
            <w:r>
              <w:t>5. Het systeem brengt de balans van het product op orde.</w:t>
            </w:r>
          </w:p>
        </w:tc>
      </w:tr>
      <w:tr w:rsidR="00196857" w:rsidTr="00196857">
        <w:tc>
          <w:tcPr>
            <w:tcW w:w="1951" w:type="dxa"/>
          </w:tcPr>
          <w:p w:rsidR="00196857" w:rsidRDefault="00196857" w:rsidP="00196857">
            <w:r>
              <w:t>Uitzondering:</w:t>
            </w:r>
          </w:p>
        </w:tc>
        <w:tc>
          <w:tcPr>
            <w:tcW w:w="7259" w:type="dxa"/>
          </w:tcPr>
          <w:p w:rsidR="00196857" w:rsidRDefault="00196857" w:rsidP="00196857"/>
        </w:tc>
      </w:tr>
      <w:tr w:rsidR="00196857" w:rsidTr="00196857">
        <w:tc>
          <w:tcPr>
            <w:tcW w:w="1951" w:type="dxa"/>
          </w:tcPr>
          <w:p w:rsidR="00196857" w:rsidRDefault="00196857" w:rsidP="00196857">
            <w:r>
              <w:t>Resultaat:</w:t>
            </w:r>
          </w:p>
        </w:tc>
        <w:tc>
          <w:tcPr>
            <w:tcW w:w="7259" w:type="dxa"/>
          </w:tcPr>
          <w:p w:rsidR="00196857" w:rsidRDefault="004F6F6B" w:rsidP="00196857">
            <w:r>
              <w:t>Degene waarvan de RFID gescant is, ontvangt het product en in het systeem wordt het product uitgeleend.</w:t>
            </w:r>
          </w:p>
        </w:tc>
      </w:tr>
    </w:tbl>
    <w:p w:rsidR="00B355BA" w:rsidRDefault="00B355BA" w:rsidP="00B355BA"/>
    <w:tbl>
      <w:tblPr>
        <w:tblStyle w:val="Tabelraster"/>
        <w:tblW w:w="0" w:type="auto"/>
        <w:tblLook w:val="04A0" w:firstRow="1" w:lastRow="0" w:firstColumn="1" w:lastColumn="0" w:noHBand="0" w:noVBand="1"/>
      </w:tblPr>
      <w:tblGrid>
        <w:gridCol w:w="1940"/>
        <w:gridCol w:w="7120"/>
      </w:tblGrid>
      <w:tr w:rsidR="004F6F6B" w:rsidTr="007632D1">
        <w:tc>
          <w:tcPr>
            <w:tcW w:w="1951" w:type="dxa"/>
          </w:tcPr>
          <w:p w:rsidR="004F6F6B" w:rsidRDefault="004F6F6B" w:rsidP="007632D1">
            <w:r>
              <w:t>Naam:</w:t>
            </w:r>
          </w:p>
        </w:tc>
        <w:tc>
          <w:tcPr>
            <w:tcW w:w="7259" w:type="dxa"/>
          </w:tcPr>
          <w:p w:rsidR="004F6F6B" w:rsidRDefault="004F6F6B" w:rsidP="007632D1">
            <w:r>
              <w:t>Voorraad inzien</w:t>
            </w:r>
          </w:p>
        </w:tc>
      </w:tr>
      <w:tr w:rsidR="004F6F6B" w:rsidTr="007632D1">
        <w:tc>
          <w:tcPr>
            <w:tcW w:w="1951" w:type="dxa"/>
          </w:tcPr>
          <w:p w:rsidR="004F6F6B" w:rsidRDefault="004F6F6B" w:rsidP="007632D1">
            <w:r>
              <w:t>Samenvatting:</w:t>
            </w:r>
          </w:p>
        </w:tc>
        <w:tc>
          <w:tcPr>
            <w:tcW w:w="7259" w:type="dxa"/>
          </w:tcPr>
          <w:p w:rsidR="004F6F6B" w:rsidRDefault="004F6F6B" w:rsidP="007632D1">
            <w:r>
              <w:t>De actor kan de voorraad van alle materialen inzien.</w:t>
            </w:r>
          </w:p>
        </w:tc>
      </w:tr>
      <w:tr w:rsidR="004F6F6B" w:rsidTr="007632D1">
        <w:tc>
          <w:tcPr>
            <w:tcW w:w="1951" w:type="dxa"/>
          </w:tcPr>
          <w:p w:rsidR="004F6F6B" w:rsidRDefault="004F6F6B" w:rsidP="007632D1">
            <w:r>
              <w:t>Actor:</w:t>
            </w:r>
          </w:p>
        </w:tc>
        <w:tc>
          <w:tcPr>
            <w:tcW w:w="7259" w:type="dxa"/>
          </w:tcPr>
          <w:p w:rsidR="004F6F6B" w:rsidRDefault="004F6F6B" w:rsidP="007632D1">
            <w:r>
              <w:t>Gebruiker, Medewerker</w:t>
            </w:r>
          </w:p>
        </w:tc>
      </w:tr>
      <w:tr w:rsidR="004F6F6B" w:rsidTr="007632D1">
        <w:tc>
          <w:tcPr>
            <w:tcW w:w="1951" w:type="dxa"/>
          </w:tcPr>
          <w:p w:rsidR="004F6F6B" w:rsidRDefault="004F6F6B" w:rsidP="007632D1">
            <w:r>
              <w:t>Aanname:</w:t>
            </w:r>
          </w:p>
        </w:tc>
        <w:tc>
          <w:tcPr>
            <w:tcW w:w="7259" w:type="dxa"/>
          </w:tcPr>
          <w:p w:rsidR="004F6F6B" w:rsidRDefault="005D26AE" w:rsidP="007632D1">
            <w:r>
              <w:t>De actor is ingelogd</w:t>
            </w:r>
          </w:p>
        </w:tc>
      </w:tr>
      <w:tr w:rsidR="004F6F6B" w:rsidTr="007632D1">
        <w:tc>
          <w:tcPr>
            <w:tcW w:w="1951" w:type="dxa"/>
          </w:tcPr>
          <w:p w:rsidR="004F6F6B" w:rsidRDefault="004F6F6B" w:rsidP="007632D1">
            <w:r>
              <w:t>Beschrijving:</w:t>
            </w:r>
          </w:p>
        </w:tc>
        <w:tc>
          <w:tcPr>
            <w:tcW w:w="7259" w:type="dxa"/>
          </w:tcPr>
          <w:p w:rsidR="004F6F6B" w:rsidRDefault="004F6F6B" w:rsidP="004F6F6B">
            <w:pPr>
              <w:pStyle w:val="Geenafstand"/>
            </w:pPr>
            <w:r>
              <w:t>1. De actor selecteert het product waarvan hij de voorraad wil inzien.</w:t>
            </w:r>
          </w:p>
          <w:p w:rsidR="004F6F6B" w:rsidRPr="008D6CFF" w:rsidRDefault="004F6F6B" w:rsidP="004F6F6B">
            <w:pPr>
              <w:pStyle w:val="Geenafstand"/>
            </w:pPr>
            <w:r>
              <w:t>2. Het systeem laat de voorraad zien van het aangegeven product.</w:t>
            </w:r>
          </w:p>
          <w:p w:rsidR="004F6F6B" w:rsidRPr="008D6CFF" w:rsidRDefault="004F6F6B" w:rsidP="007632D1">
            <w:pPr>
              <w:pStyle w:val="Geenafstand"/>
            </w:pPr>
          </w:p>
        </w:tc>
      </w:tr>
      <w:tr w:rsidR="004F6F6B" w:rsidTr="007632D1">
        <w:tc>
          <w:tcPr>
            <w:tcW w:w="1951" w:type="dxa"/>
          </w:tcPr>
          <w:p w:rsidR="004F6F6B" w:rsidRDefault="004F6F6B" w:rsidP="007632D1">
            <w:r>
              <w:t>Uitzondering:</w:t>
            </w:r>
          </w:p>
        </w:tc>
        <w:tc>
          <w:tcPr>
            <w:tcW w:w="7259" w:type="dxa"/>
          </w:tcPr>
          <w:p w:rsidR="004F6F6B" w:rsidRDefault="004F6F6B" w:rsidP="007632D1"/>
        </w:tc>
      </w:tr>
      <w:tr w:rsidR="004F6F6B" w:rsidTr="007632D1">
        <w:tc>
          <w:tcPr>
            <w:tcW w:w="1951" w:type="dxa"/>
          </w:tcPr>
          <w:p w:rsidR="004F6F6B" w:rsidRDefault="004F6F6B" w:rsidP="007632D1">
            <w:r>
              <w:t>Resultaat:</w:t>
            </w:r>
          </w:p>
        </w:tc>
        <w:tc>
          <w:tcPr>
            <w:tcW w:w="7259" w:type="dxa"/>
          </w:tcPr>
          <w:p w:rsidR="004F6F6B" w:rsidRDefault="004F6F6B" w:rsidP="007632D1">
            <w:r>
              <w:t>De actor krijgt een lijst van het door hem geselecteerde product.</w:t>
            </w:r>
          </w:p>
        </w:tc>
      </w:tr>
    </w:tbl>
    <w:p w:rsidR="00B355BA" w:rsidRDefault="00B355BA" w:rsidP="00B355BA"/>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Default="00AA20D6" w:rsidP="00AA20D6">
      <w:pPr>
        <w:pStyle w:val="Geenafstand"/>
      </w:pPr>
    </w:p>
    <w:p w:rsidR="00AA20D6" w:rsidRPr="00AA20D6" w:rsidRDefault="00AA20D6" w:rsidP="00AA20D6">
      <w:pPr>
        <w:pStyle w:val="Geenafstand"/>
      </w:pPr>
    </w:p>
    <w:tbl>
      <w:tblPr>
        <w:tblStyle w:val="Tabelraster"/>
        <w:tblW w:w="0" w:type="auto"/>
        <w:tblLook w:val="04A0" w:firstRow="1" w:lastRow="0" w:firstColumn="1" w:lastColumn="0" w:noHBand="0" w:noVBand="1"/>
      </w:tblPr>
      <w:tblGrid>
        <w:gridCol w:w="1940"/>
        <w:gridCol w:w="7120"/>
      </w:tblGrid>
      <w:tr w:rsidR="004F6F6B" w:rsidTr="007632D1">
        <w:tc>
          <w:tcPr>
            <w:tcW w:w="1951" w:type="dxa"/>
          </w:tcPr>
          <w:p w:rsidR="004F6F6B" w:rsidRDefault="004F6F6B" w:rsidP="007632D1">
            <w:r>
              <w:lastRenderedPageBreak/>
              <w:t>Naam:</w:t>
            </w:r>
          </w:p>
        </w:tc>
        <w:tc>
          <w:tcPr>
            <w:tcW w:w="7259" w:type="dxa"/>
          </w:tcPr>
          <w:p w:rsidR="004F6F6B" w:rsidRDefault="004F6F6B" w:rsidP="007632D1">
            <w:r>
              <w:t>Materiaal toevoegen</w:t>
            </w:r>
          </w:p>
        </w:tc>
      </w:tr>
      <w:tr w:rsidR="004F6F6B" w:rsidTr="007632D1">
        <w:tc>
          <w:tcPr>
            <w:tcW w:w="1951" w:type="dxa"/>
          </w:tcPr>
          <w:p w:rsidR="004F6F6B" w:rsidRDefault="004F6F6B" w:rsidP="007632D1">
            <w:r>
              <w:t>Samenvatting:</w:t>
            </w:r>
          </w:p>
        </w:tc>
        <w:tc>
          <w:tcPr>
            <w:tcW w:w="7259" w:type="dxa"/>
          </w:tcPr>
          <w:p w:rsidR="004F6F6B" w:rsidRDefault="004F6F6B" w:rsidP="007632D1">
            <w:r>
              <w:t>De actor kan materialen toevoegen in het systeem.</w:t>
            </w:r>
          </w:p>
        </w:tc>
      </w:tr>
      <w:tr w:rsidR="004F6F6B" w:rsidTr="007632D1">
        <w:tc>
          <w:tcPr>
            <w:tcW w:w="1951" w:type="dxa"/>
          </w:tcPr>
          <w:p w:rsidR="004F6F6B" w:rsidRDefault="004F6F6B" w:rsidP="007632D1">
            <w:r>
              <w:t>Actor:</w:t>
            </w:r>
          </w:p>
        </w:tc>
        <w:tc>
          <w:tcPr>
            <w:tcW w:w="7259" w:type="dxa"/>
          </w:tcPr>
          <w:p w:rsidR="004F6F6B" w:rsidRDefault="004F6F6B" w:rsidP="007632D1">
            <w:r>
              <w:t>Gebruiker</w:t>
            </w:r>
          </w:p>
        </w:tc>
      </w:tr>
      <w:tr w:rsidR="004F6F6B" w:rsidTr="007632D1">
        <w:tc>
          <w:tcPr>
            <w:tcW w:w="1951" w:type="dxa"/>
          </w:tcPr>
          <w:p w:rsidR="004F6F6B" w:rsidRDefault="004F6F6B" w:rsidP="007632D1">
            <w:r>
              <w:t>Aanname:</w:t>
            </w:r>
          </w:p>
        </w:tc>
        <w:tc>
          <w:tcPr>
            <w:tcW w:w="7259" w:type="dxa"/>
          </w:tcPr>
          <w:p w:rsidR="004F6F6B" w:rsidRDefault="004F6F6B" w:rsidP="007632D1">
            <w:r>
              <w:t>De actor is ingelogd.</w:t>
            </w:r>
          </w:p>
        </w:tc>
      </w:tr>
      <w:tr w:rsidR="004F6F6B" w:rsidTr="007632D1">
        <w:tc>
          <w:tcPr>
            <w:tcW w:w="1951" w:type="dxa"/>
          </w:tcPr>
          <w:p w:rsidR="004F6F6B" w:rsidRDefault="004F6F6B" w:rsidP="007632D1">
            <w:r>
              <w:t>Beschrijving:</w:t>
            </w:r>
          </w:p>
        </w:tc>
        <w:tc>
          <w:tcPr>
            <w:tcW w:w="7259" w:type="dxa"/>
          </w:tcPr>
          <w:p w:rsidR="004F6F6B" w:rsidRDefault="004F6F6B" w:rsidP="007632D1">
            <w:pPr>
              <w:pStyle w:val="Geenafstand"/>
            </w:pPr>
            <w:r>
              <w:t>1. De actor voert de gegevens over het in te voeren voorwerp in.</w:t>
            </w:r>
          </w:p>
          <w:p w:rsidR="004F6F6B" w:rsidRDefault="004F6F6B" w:rsidP="007632D1">
            <w:pPr>
              <w:pStyle w:val="Geenafstand"/>
            </w:pPr>
            <w:r>
              <w:t>2. De actor bevestigt de gegevens.</w:t>
            </w:r>
            <w:r>
              <w:rPr>
                <w:vertAlign w:val="superscript"/>
              </w:rPr>
              <w:t>[1]</w:t>
            </w:r>
          </w:p>
          <w:p w:rsidR="004F6F6B" w:rsidRPr="004F6F6B" w:rsidRDefault="004F6F6B" w:rsidP="007632D1">
            <w:pPr>
              <w:pStyle w:val="Geenafstand"/>
            </w:pPr>
            <w:r>
              <w:t>3. Het voorwerp kont in het systeem te staan.</w:t>
            </w:r>
          </w:p>
        </w:tc>
      </w:tr>
      <w:tr w:rsidR="004F6F6B" w:rsidTr="007632D1">
        <w:tc>
          <w:tcPr>
            <w:tcW w:w="1951" w:type="dxa"/>
          </w:tcPr>
          <w:p w:rsidR="004F6F6B" w:rsidRDefault="004F6F6B" w:rsidP="007632D1">
            <w:r>
              <w:t>Uitzondering:</w:t>
            </w:r>
          </w:p>
        </w:tc>
        <w:tc>
          <w:tcPr>
            <w:tcW w:w="7259" w:type="dxa"/>
          </w:tcPr>
          <w:p w:rsidR="004F6F6B" w:rsidRDefault="004F6F6B" w:rsidP="004F6F6B">
            <w:r>
              <w:t>[1] Als het voorwerp al in het systeem staat, kan het niet toegevoegd worden en  wordt de actor hiervan op de hoogte gebracht.</w:t>
            </w:r>
          </w:p>
        </w:tc>
      </w:tr>
      <w:tr w:rsidR="004F6F6B" w:rsidTr="007632D1">
        <w:tc>
          <w:tcPr>
            <w:tcW w:w="1951" w:type="dxa"/>
          </w:tcPr>
          <w:p w:rsidR="004F6F6B" w:rsidRDefault="004F6F6B" w:rsidP="007632D1">
            <w:r>
              <w:t>Resultaat:</w:t>
            </w:r>
          </w:p>
        </w:tc>
        <w:tc>
          <w:tcPr>
            <w:tcW w:w="7259" w:type="dxa"/>
          </w:tcPr>
          <w:p w:rsidR="004F6F6B" w:rsidRDefault="00A35BD7" w:rsidP="007632D1">
            <w:r>
              <w:t>Het ingevoerde voorwerp wordt in het systeem toegevoegd.</w:t>
            </w:r>
          </w:p>
        </w:tc>
      </w:tr>
    </w:tbl>
    <w:p w:rsidR="00B355BA" w:rsidRDefault="00B355BA" w:rsidP="00B355BA"/>
    <w:tbl>
      <w:tblPr>
        <w:tblStyle w:val="Tabelraster"/>
        <w:tblW w:w="0" w:type="auto"/>
        <w:tblLook w:val="04A0" w:firstRow="1" w:lastRow="0" w:firstColumn="1" w:lastColumn="0" w:noHBand="0" w:noVBand="1"/>
      </w:tblPr>
      <w:tblGrid>
        <w:gridCol w:w="1940"/>
        <w:gridCol w:w="7120"/>
      </w:tblGrid>
      <w:tr w:rsidR="00A35BD7" w:rsidTr="007632D1">
        <w:tc>
          <w:tcPr>
            <w:tcW w:w="1951" w:type="dxa"/>
          </w:tcPr>
          <w:p w:rsidR="00A35BD7" w:rsidRDefault="00A35BD7" w:rsidP="007632D1">
            <w:r>
              <w:t>Naam:</w:t>
            </w:r>
          </w:p>
        </w:tc>
        <w:tc>
          <w:tcPr>
            <w:tcW w:w="7259" w:type="dxa"/>
          </w:tcPr>
          <w:p w:rsidR="00A35BD7" w:rsidRDefault="00A35BD7" w:rsidP="007632D1">
            <w:r>
              <w:t>Prijs aanpassen</w:t>
            </w:r>
          </w:p>
        </w:tc>
      </w:tr>
      <w:tr w:rsidR="00A35BD7" w:rsidTr="007632D1">
        <w:tc>
          <w:tcPr>
            <w:tcW w:w="1951" w:type="dxa"/>
          </w:tcPr>
          <w:p w:rsidR="00A35BD7" w:rsidRDefault="00A35BD7" w:rsidP="007632D1">
            <w:r>
              <w:t>Samenvatting:</w:t>
            </w:r>
          </w:p>
        </w:tc>
        <w:tc>
          <w:tcPr>
            <w:tcW w:w="7259" w:type="dxa"/>
          </w:tcPr>
          <w:p w:rsidR="00A35BD7" w:rsidRDefault="00A35BD7" w:rsidP="007632D1">
            <w:r>
              <w:t>De  actor kan  de prijs aanpassen  van een voorwerp dat al  in het systeem zit.</w:t>
            </w:r>
          </w:p>
        </w:tc>
      </w:tr>
      <w:tr w:rsidR="00A35BD7" w:rsidTr="007632D1">
        <w:tc>
          <w:tcPr>
            <w:tcW w:w="1951" w:type="dxa"/>
          </w:tcPr>
          <w:p w:rsidR="00A35BD7" w:rsidRDefault="00A35BD7" w:rsidP="007632D1">
            <w:r>
              <w:t>Actor:</w:t>
            </w:r>
          </w:p>
        </w:tc>
        <w:tc>
          <w:tcPr>
            <w:tcW w:w="7259" w:type="dxa"/>
          </w:tcPr>
          <w:p w:rsidR="00A35BD7" w:rsidRDefault="00A35BD7" w:rsidP="007632D1">
            <w:r>
              <w:t>Gebruiker</w:t>
            </w:r>
          </w:p>
        </w:tc>
      </w:tr>
      <w:tr w:rsidR="00A35BD7" w:rsidTr="007632D1">
        <w:tc>
          <w:tcPr>
            <w:tcW w:w="1951" w:type="dxa"/>
          </w:tcPr>
          <w:p w:rsidR="00A35BD7" w:rsidRDefault="00A35BD7" w:rsidP="007632D1">
            <w:r>
              <w:t>Aanname:</w:t>
            </w:r>
          </w:p>
        </w:tc>
        <w:tc>
          <w:tcPr>
            <w:tcW w:w="7259" w:type="dxa"/>
          </w:tcPr>
          <w:p w:rsidR="00A35BD7" w:rsidRDefault="00A35BD7" w:rsidP="007632D1">
            <w:r>
              <w:t>De actor is ingelogd.</w:t>
            </w:r>
          </w:p>
        </w:tc>
      </w:tr>
      <w:tr w:rsidR="00A35BD7" w:rsidTr="007632D1">
        <w:tc>
          <w:tcPr>
            <w:tcW w:w="1951" w:type="dxa"/>
          </w:tcPr>
          <w:p w:rsidR="00A35BD7" w:rsidRDefault="00A35BD7" w:rsidP="007632D1">
            <w:r>
              <w:t>Beschrijving:</w:t>
            </w:r>
          </w:p>
        </w:tc>
        <w:tc>
          <w:tcPr>
            <w:tcW w:w="7259" w:type="dxa"/>
          </w:tcPr>
          <w:p w:rsidR="00A35BD7" w:rsidRDefault="00D14C5C" w:rsidP="007632D1">
            <w:pPr>
              <w:pStyle w:val="Geenafstand"/>
            </w:pPr>
            <w:r>
              <w:t>1.</w:t>
            </w:r>
            <w:r w:rsidR="00A35BD7">
              <w:t xml:space="preserve"> De actor selecteert het product.</w:t>
            </w:r>
          </w:p>
          <w:p w:rsidR="00A35BD7" w:rsidRDefault="00A35BD7" w:rsidP="007632D1">
            <w:pPr>
              <w:pStyle w:val="Geenafstand"/>
            </w:pPr>
            <w:r>
              <w:t>2. De actor voert de nieuwe prijs in.</w:t>
            </w:r>
          </w:p>
          <w:p w:rsidR="00A35BD7" w:rsidRPr="008D6CFF" w:rsidRDefault="00A35BD7" w:rsidP="007632D1">
            <w:pPr>
              <w:pStyle w:val="Geenafstand"/>
            </w:pPr>
            <w:r>
              <w:t>3. De actor bevestigt de prijs.</w:t>
            </w:r>
          </w:p>
        </w:tc>
      </w:tr>
      <w:tr w:rsidR="00A35BD7" w:rsidTr="007632D1">
        <w:tc>
          <w:tcPr>
            <w:tcW w:w="1951" w:type="dxa"/>
          </w:tcPr>
          <w:p w:rsidR="00A35BD7" w:rsidRDefault="00A35BD7" w:rsidP="007632D1">
            <w:r>
              <w:t>Uitzondering:</w:t>
            </w:r>
          </w:p>
        </w:tc>
        <w:tc>
          <w:tcPr>
            <w:tcW w:w="7259" w:type="dxa"/>
          </w:tcPr>
          <w:p w:rsidR="00A35BD7" w:rsidRDefault="00A35BD7" w:rsidP="007632D1"/>
        </w:tc>
      </w:tr>
      <w:tr w:rsidR="00A35BD7" w:rsidTr="007632D1">
        <w:tc>
          <w:tcPr>
            <w:tcW w:w="1951" w:type="dxa"/>
          </w:tcPr>
          <w:p w:rsidR="00A35BD7" w:rsidRDefault="00A35BD7" w:rsidP="007632D1">
            <w:r>
              <w:t>Resultaat:</w:t>
            </w:r>
          </w:p>
        </w:tc>
        <w:tc>
          <w:tcPr>
            <w:tcW w:w="7259" w:type="dxa"/>
          </w:tcPr>
          <w:p w:rsidR="00A35BD7" w:rsidRDefault="00A35BD7" w:rsidP="007632D1">
            <w:r>
              <w:t>Het systeem verandert de prijs van het geselecteerde product.</w:t>
            </w:r>
          </w:p>
        </w:tc>
      </w:tr>
    </w:tbl>
    <w:p w:rsidR="00A35BD7" w:rsidRPr="00A35BD7" w:rsidRDefault="00A35BD7" w:rsidP="00A35BD7">
      <w:pPr>
        <w:pStyle w:val="Geenafstand"/>
      </w:pPr>
    </w:p>
    <w:p w:rsidR="00B355BA" w:rsidRDefault="00B355BA" w:rsidP="00B355BA"/>
    <w:p w:rsidR="009747CE" w:rsidRDefault="009747CE" w:rsidP="009747CE"/>
    <w:p w:rsidR="009747CE" w:rsidRDefault="009747CE" w:rsidP="009747CE">
      <w:pPr>
        <w:pStyle w:val="Kop3"/>
      </w:pPr>
      <w:bookmarkStart w:id="15" w:name="_Toc413416863"/>
      <w:r>
        <w:t>Toegangscontrole</w:t>
      </w:r>
      <w:bookmarkEnd w:id="15"/>
    </w:p>
    <w:p w:rsidR="009747CE" w:rsidRDefault="009747CE" w:rsidP="009747CE">
      <w:r w:rsidRPr="009747CE">
        <w:rPr>
          <w:noProof/>
          <w:lang w:val="en-GB" w:eastAsia="en-GB"/>
        </w:rPr>
        <w:drawing>
          <wp:inline distT="0" distB="0" distL="0" distR="0" wp14:anchorId="1186639E" wp14:editId="6BA852DA">
            <wp:extent cx="3787140" cy="1226820"/>
            <wp:effectExtent l="0" t="0" r="3810" b="0"/>
            <wp:docPr id="5" name="Afbeelding 5" descr="C:\Users\Stan\Dropbox\S2ProftaakGroepD\UseCase opdrachten\Toegangscont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UseCase opdrachten\Toegangscontro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140" cy="122682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41"/>
        <w:gridCol w:w="7119"/>
      </w:tblGrid>
      <w:tr w:rsidR="00B355BA" w:rsidTr="00196857">
        <w:tc>
          <w:tcPr>
            <w:tcW w:w="1951" w:type="dxa"/>
          </w:tcPr>
          <w:p w:rsidR="00B355BA" w:rsidRDefault="00B355BA" w:rsidP="00196857">
            <w:r>
              <w:t>Naam:</w:t>
            </w:r>
          </w:p>
        </w:tc>
        <w:tc>
          <w:tcPr>
            <w:tcW w:w="7259" w:type="dxa"/>
          </w:tcPr>
          <w:p w:rsidR="00B355BA" w:rsidRDefault="00B355BA" w:rsidP="00196857">
            <w:r>
              <w:t>RFID scannen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scant zijn RFID om het terrein te betreden.</w:t>
            </w:r>
          </w:p>
        </w:tc>
      </w:tr>
      <w:tr w:rsidR="00B355BA" w:rsidTr="00196857">
        <w:tc>
          <w:tcPr>
            <w:tcW w:w="1951" w:type="dxa"/>
          </w:tcPr>
          <w:p w:rsidR="00B355BA" w:rsidRDefault="00B355BA" w:rsidP="00196857">
            <w:r>
              <w:t>Actor:</w:t>
            </w:r>
          </w:p>
        </w:tc>
        <w:tc>
          <w:tcPr>
            <w:tcW w:w="7259" w:type="dxa"/>
          </w:tcPr>
          <w:p w:rsidR="00B355BA" w:rsidRDefault="00B355BA" w:rsidP="00196857">
            <w:r>
              <w:t>Bezoeker</w:t>
            </w:r>
          </w:p>
        </w:tc>
      </w:tr>
      <w:tr w:rsidR="00B355BA" w:rsidTr="00196857">
        <w:tc>
          <w:tcPr>
            <w:tcW w:w="1951" w:type="dxa"/>
          </w:tcPr>
          <w:p w:rsidR="00B355BA" w:rsidRDefault="00B355BA" w:rsidP="00196857">
            <w:r>
              <w:t>Aanname:</w:t>
            </w:r>
          </w:p>
        </w:tc>
        <w:tc>
          <w:tcPr>
            <w:tcW w:w="7259" w:type="dxa"/>
          </w:tcPr>
          <w:p w:rsidR="00B355BA" w:rsidRDefault="00B355BA" w:rsidP="00196857"/>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scant zijn RFID.</w:t>
            </w:r>
          </w:p>
          <w:p w:rsidR="00B355BA" w:rsidRPr="008D6CFF" w:rsidRDefault="00D14C5C" w:rsidP="00196857">
            <w:pPr>
              <w:pStyle w:val="Geenafstand"/>
            </w:pPr>
            <w:r>
              <w:t xml:space="preserve">2. </w:t>
            </w:r>
            <w:r w:rsidR="00B355BA">
              <w:t>De actor krijgt bevestiging van scanning.</w:t>
            </w:r>
            <w:r w:rsidR="00B355BA">
              <w:rPr>
                <w:vertAlign w:val="superscript"/>
              </w:rPr>
              <w:t>[1]</w:t>
            </w:r>
          </w:p>
        </w:tc>
      </w:tr>
      <w:tr w:rsidR="00B355BA" w:rsidTr="00196857">
        <w:tc>
          <w:tcPr>
            <w:tcW w:w="1951" w:type="dxa"/>
          </w:tcPr>
          <w:p w:rsidR="00B355BA" w:rsidRDefault="00B355BA" w:rsidP="00196857">
            <w:r>
              <w:t>Uitzondering:</w:t>
            </w:r>
          </w:p>
        </w:tc>
        <w:tc>
          <w:tcPr>
            <w:tcW w:w="7259" w:type="dxa"/>
          </w:tcPr>
          <w:p w:rsidR="00B355BA" w:rsidRDefault="00B355BA" w:rsidP="00196857">
            <w:r>
              <w:t>[1] Als het poortje niet opengaat, moet de actor naar de servicebalie voor hulp.</w:t>
            </w:r>
          </w:p>
        </w:tc>
      </w:tr>
      <w:tr w:rsidR="00B355BA" w:rsidTr="00196857">
        <w:tc>
          <w:tcPr>
            <w:tcW w:w="1951" w:type="dxa"/>
          </w:tcPr>
          <w:p w:rsidR="00B355BA" w:rsidRDefault="00B355BA" w:rsidP="00196857">
            <w:r>
              <w:t>Resultaat:</w:t>
            </w:r>
          </w:p>
        </w:tc>
        <w:tc>
          <w:tcPr>
            <w:tcW w:w="7259" w:type="dxa"/>
          </w:tcPr>
          <w:p w:rsidR="00B355BA" w:rsidRDefault="00B355BA" w:rsidP="00196857">
            <w:r>
              <w:t>De actor heeft bevestiging dat zijn RFID werkt en kan het terrein op.</w:t>
            </w:r>
          </w:p>
        </w:tc>
      </w:tr>
    </w:tbl>
    <w:p w:rsidR="009747CE" w:rsidRDefault="009747CE" w:rsidP="009747CE"/>
    <w:p w:rsidR="009747CE" w:rsidRDefault="009747CE" w:rsidP="009747CE">
      <w:pPr>
        <w:pStyle w:val="Kop3"/>
      </w:pPr>
      <w:bookmarkStart w:id="16" w:name="_Toc413416864"/>
      <w:r>
        <w:lastRenderedPageBreak/>
        <w:t>Event beheer systeem</w:t>
      </w:r>
      <w:bookmarkEnd w:id="16"/>
    </w:p>
    <w:p w:rsidR="009747CE" w:rsidRDefault="0039740C" w:rsidP="009747CE">
      <w:r w:rsidRPr="0039740C">
        <w:rPr>
          <w:noProof/>
          <w:lang w:val="en-GB" w:eastAsia="en-GB"/>
        </w:rPr>
        <w:drawing>
          <wp:inline distT="0" distB="0" distL="0" distR="0" wp14:anchorId="337F66B6" wp14:editId="39943526">
            <wp:extent cx="4244340" cy="2659380"/>
            <wp:effectExtent l="0" t="0" r="3810" b="7620"/>
            <wp:docPr id="15" name="Afbeelding 15" descr="C:\Users\Stan\Dropbox\S2ProftaakGroepD\UseCase opdrachten\Systeembeh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an\Dropbox\S2ProftaakGroepD\UseCase opdrachten\Systeembehe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4340" cy="265938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1937"/>
        <w:gridCol w:w="7123"/>
      </w:tblGrid>
      <w:tr w:rsidR="00B355BA" w:rsidTr="00196857">
        <w:tc>
          <w:tcPr>
            <w:tcW w:w="1951" w:type="dxa"/>
          </w:tcPr>
          <w:p w:rsidR="00B355BA" w:rsidRDefault="00B355BA" w:rsidP="00196857">
            <w:r>
              <w:t>Naam:</w:t>
            </w:r>
          </w:p>
        </w:tc>
        <w:tc>
          <w:tcPr>
            <w:tcW w:w="7259" w:type="dxa"/>
          </w:tcPr>
          <w:p w:rsidR="00B355BA" w:rsidRDefault="00B355BA" w:rsidP="00196857">
            <w:r>
              <w:t>Gegevens creëren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gegevens invoeren die aan zijn plaats/spullen/medewerkers etc zijn gebonden (bv het aantal plaatsten).</w:t>
            </w:r>
          </w:p>
        </w:tc>
      </w:tr>
      <w:tr w:rsidR="00B355BA" w:rsidTr="00196857">
        <w:tc>
          <w:tcPr>
            <w:tcW w:w="1951" w:type="dxa"/>
          </w:tcPr>
          <w:p w:rsidR="00B355BA" w:rsidRDefault="00B355BA" w:rsidP="00196857">
            <w:r>
              <w:t>Actor:</w:t>
            </w:r>
          </w:p>
        </w:tc>
        <w:tc>
          <w:tcPr>
            <w:tcW w:w="7259" w:type="dxa"/>
          </w:tcPr>
          <w:p w:rsidR="00B355BA" w:rsidRDefault="00B355BA" w:rsidP="0039740C">
            <w:r>
              <w:t xml:space="preserve">Gebruiker, </w:t>
            </w:r>
            <w:r w:rsidR="0039740C">
              <w:t>Beheerder</w:t>
            </w:r>
          </w:p>
        </w:tc>
      </w:tr>
      <w:tr w:rsidR="00B355BA" w:rsidTr="00196857">
        <w:tc>
          <w:tcPr>
            <w:tcW w:w="1951" w:type="dxa"/>
          </w:tcPr>
          <w:p w:rsidR="00B355BA" w:rsidRDefault="00B355BA" w:rsidP="00196857">
            <w:r>
              <w:t>Aanname:</w:t>
            </w:r>
          </w:p>
        </w:tc>
        <w:tc>
          <w:tcPr>
            <w:tcW w:w="7259" w:type="dxa"/>
          </w:tcPr>
          <w:p w:rsidR="00B355BA" w:rsidRDefault="00B355BA" w:rsidP="00196857">
            <w:r>
              <w:t>De actor moet ingelogd zijn.</w:t>
            </w:r>
          </w:p>
        </w:tc>
      </w:tr>
      <w:tr w:rsidR="00B355BA" w:rsidTr="00196857">
        <w:tc>
          <w:tcPr>
            <w:tcW w:w="1951" w:type="dxa"/>
          </w:tcPr>
          <w:p w:rsidR="00B355BA" w:rsidRDefault="00B355BA" w:rsidP="00196857">
            <w:r>
              <w:t>Beschrijving:</w:t>
            </w:r>
          </w:p>
        </w:tc>
        <w:tc>
          <w:tcPr>
            <w:tcW w:w="7259" w:type="dxa"/>
          </w:tcPr>
          <w:p w:rsidR="00B355BA" w:rsidRDefault="00B355BA" w:rsidP="00196857">
            <w:pPr>
              <w:pStyle w:val="Geenafstand"/>
            </w:pPr>
            <w:r>
              <w:t>1. De actor krijgt een lijst te zien waar hij de gegevens in kan voeren.</w:t>
            </w:r>
          </w:p>
          <w:p w:rsidR="00B355BA" w:rsidRDefault="00B355BA" w:rsidP="00196857">
            <w:pPr>
              <w:pStyle w:val="Geenafstand"/>
            </w:pPr>
            <w:r>
              <w:t>2. De actor voert gegevens in.</w:t>
            </w:r>
            <w:r>
              <w:rPr>
                <w:vertAlign w:val="superscript"/>
              </w:rPr>
              <w:t>[1]</w:t>
            </w:r>
          </w:p>
          <w:p w:rsidR="00B355BA" w:rsidRDefault="00B355BA" w:rsidP="00196857">
            <w:pPr>
              <w:pStyle w:val="Geenafstand"/>
            </w:pPr>
            <w:r>
              <w:t>3. De actor bevestigt het ingevoerde.</w:t>
            </w:r>
          </w:p>
          <w:p w:rsidR="00B355BA" w:rsidRPr="005F2B06" w:rsidRDefault="00B355BA" w:rsidP="00196857">
            <w:pPr>
              <w:pStyle w:val="Geenafstand"/>
            </w:pPr>
            <w:r>
              <w:t>4. De gegevens worden in het systeem verwerkt.</w:t>
            </w:r>
          </w:p>
        </w:tc>
      </w:tr>
      <w:tr w:rsidR="00B355BA" w:rsidTr="00196857">
        <w:tc>
          <w:tcPr>
            <w:tcW w:w="1951" w:type="dxa"/>
          </w:tcPr>
          <w:p w:rsidR="00B355BA" w:rsidRDefault="00B355BA" w:rsidP="00196857">
            <w:r>
              <w:t>Uitzondering:</w:t>
            </w:r>
          </w:p>
        </w:tc>
        <w:tc>
          <w:tcPr>
            <w:tcW w:w="7259" w:type="dxa"/>
          </w:tcPr>
          <w:p w:rsidR="00B355BA" w:rsidRDefault="00B355BA" w:rsidP="00196857">
            <w:r>
              <w:t>[1] Als er al gegevens stonden, worden deze gegevens overschreven.</w:t>
            </w:r>
          </w:p>
        </w:tc>
      </w:tr>
      <w:tr w:rsidR="00B355BA" w:rsidTr="00196857">
        <w:tc>
          <w:tcPr>
            <w:tcW w:w="1951" w:type="dxa"/>
          </w:tcPr>
          <w:p w:rsidR="00B355BA" w:rsidRDefault="00B355BA" w:rsidP="00196857">
            <w:r>
              <w:t>Resultaat:</w:t>
            </w:r>
          </w:p>
        </w:tc>
        <w:tc>
          <w:tcPr>
            <w:tcW w:w="7259" w:type="dxa"/>
          </w:tcPr>
          <w:p w:rsidR="00B355BA" w:rsidRDefault="00B355BA" w:rsidP="00196857">
            <w:r>
              <w:t>De lijst met gegevens zijn opgeslagen en verwerkt in het systeem.</w:t>
            </w:r>
          </w:p>
        </w:tc>
      </w:tr>
    </w:tbl>
    <w:p w:rsidR="00B355BA" w:rsidRDefault="00B355BA" w:rsidP="009747CE"/>
    <w:tbl>
      <w:tblPr>
        <w:tblStyle w:val="Tabelraster"/>
        <w:tblW w:w="0" w:type="auto"/>
        <w:tblLook w:val="04A0" w:firstRow="1" w:lastRow="0" w:firstColumn="1" w:lastColumn="0" w:noHBand="0" w:noVBand="1"/>
      </w:tblPr>
      <w:tblGrid>
        <w:gridCol w:w="1940"/>
        <w:gridCol w:w="7120"/>
      </w:tblGrid>
      <w:tr w:rsidR="00B355BA" w:rsidTr="00196857">
        <w:tc>
          <w:tcPr>
            <w:tcW w:w="1951" w:type="dxa"/>
          </w:tcPr>
          <w:p w:rsidR="00B355BA" w:rsidRDefault="00B355BA" w:rsidP="00196857">
            <w:r>
              <w:t>Naam:</w:t>
            </w:r>
          </w:p>
        </w:tc>
        <w:tc>
          <w:tcPr>
            <w:tcW w:w="7259" w:type="dxa"/>
          </w:tcPr>
          <w:p w:rsidR="00B355BA" w:rsidRDefault="00B355BA" w:rsidP="00196857">
            <w:r>
              <w:t>Inloggegevens aanmaken.</w:t>
            </w:r>
          </w:p>
        </w:tc>
      </w:tr>
      <w:tr w:rsidR="00B355BA" w:rsidTr="00196857">
        <w:tc>
          <w:tcPr>
            <w:tcW w:w="1951" w:type="dxa"/>
          </w:tcPr>
          <w:p w:rsidR="00B355BA" w:rsidRDefault="00B355BA" w:rsidP="00196857">
            <w:r>
              <w:t>Samenvatting:</w:t>
            </w:r>
          </w:p>
        </w:tc>
        <w:tc>
          <w:tcPr>
            <w:tcW w:w="7259" w:type="dxa"/>
          </w:tcPr>
          <w:p w:rsidR="00B355BA" w:rsidRDefault="00B355BA" w:rsidP="00196857">
            <w:r>
              <w:t>De actor kan een uniek gegenereerde code aan een username koppelen.</w:t>
            </w:r>
          </w:p>
        </w:tc>
      </w:tr>
      <w:tr w:rsidR="00B355BA" w:rsidTr="00196857">
        <w:tc>
          <w:tcPr>
            <w:tcW w:w="1951" w:type="dxa"/>
          </w:tcPr>
          <w:p w:rsidR="00B355BA" w:rsidRDefault="00B355BA" w:rsidP="00196857">
            <w:r>
              <w:t>Actor:</w:t>
            </w:r>
          </w:p>
        </w:tc>
        <w:tc>
          <w:tcPr>
            <w:tcW w:w="7259" w:type="dxa"/>
          </w:tcPr>
          <w:p w:rsidR="00B355BA" w:rsidRDefault="0039740C" w:rsidP="00196857">
            <w:r>
              <w:t>Beheerder</w:t>
            </w:r>
          </w:p>
        </w:tc>
      </w:tr>
      <w:tr w:rsidR="00B355BA" w:rsidTr="00196857">
        <w:tc>
          <w:tcPr>
            <w:tcW w:w="1951" w:type="dxa"/>
          </w:tcPr>
          <w:p w:rsidR="00B355BA" w:rsidRDefault="00B355BA" w:rsidP="00196857">
            <w:r>
              <w:t>Aanname:</w:t>
            </w:r>
          </w:p>
        </w:tc>
        <w:tc>
          <w:tcPr>
            <w:tcW w:w="7259" w:type="dxa"/>
          </w:tcPr>
          <w:p w:rsidR="00B355BA" w:rsidRPr="000E5BCC" w:rsidRDefault="00B355BA" w:rsidP="00196857">
            <w:pPr>
              <w:pStyle w:val="Geenafstand"/>
            </w:pPr>
          </w:p>
        </w:tc>
      </w:tr>
      <w:tr w:rsidR="00B355BA" w:rsidTr="00196857">
        <w:tc>
          <w:tcPr>
            <w:tcW w:w="1951" w:type="dxa"/>
          </w:tcPr>
          <w:p w:rsidR="00B355BA" w:rsidRDefault="00B355BA" w:rsidP="00196857">
            <w:r>
              <w:t>Beschrijving:</w:t>
            </w:r>
          </w:p>
        </w:tc>
        <w:tc>
          <w:tcPr>
            <w:tcW w:w="7259" w:type="dxa"/>
          </w:tcPr>
          <w:p w:rsidR="00B355BA" w:rsidRDefault="00D14C5C" w:rsidP="00196857">
            <w:r>
              <w:t>1.</w:t>
            </w:r>
            <w:r w:rsidR="00B355BA">
              <w:t xml:space="preserve"> De actor voert een username voor de gebruiker in.</w:t>
            </w:r>
          </w:p>
          <w:p w:rsidR="00B355BA" w:rsidRDefault="00B355BA" w:rsidP="00196857">
            <w:pPr>
              <w:pStyle w:val="Geenafstand"/>
            </w:pPr>
            <w:r>
              <w:t>2. De actor bevestigd zijn keuze.</w:t>
            </w:r>
          </w:p>
          <w:p w:rsidR="00B355BA" w:rsidRDefault="00B355BA" w:rsidP="00196857">
            <w:pPr>
              <w:pStyle w:val="Geenafstand"/>
            </w:pPr>
            <w:r>
              <w:t>3. Er wordt een uniek wachtwoord gegenereerd bij de ingevoerde username.</w:t>
            </w:r>
          </w:p>
          <w:p w:rsidR="00B355BA" w:rsidRPr="00BC59A0" w:rsidRDefault="00B355BA" w:rsidP="00196857">
            <w:pPr>
              <w:pStyle w:val="Geenafstand"/>
            </w:pPr>
            <w:r>
              <w:t>4. Het wachtwoord wordt naar de gebruiker verzonden.</w:t>
            </w:r>
            <w:r>
              <w:rPr>
                <w:vertAlign w:val="superscript"/>
              </w:rPr>
              <w:t>[1]</w:t>
            </w:r>
          </w:p>
        </w:tc>
      </w:tr>
      <w:tr w:rsidR="00B355BA" w:rsidTr="00196857">
        <w:tc>
          <w:tcPr>
            <w:tcW w:w="1951" w:type="dxa"/>
          </w:tcPr>
          <w:p w:rsidR="00B355BA" w:rsidRDefault="00B355BA" w:rsidP="00196857">
            <w:r>
              <w:t>Uitzondering:</w:t>
            </w:r>
          </w:p>
        </w:tc>
        <w:tc>
          <w:tcPr>
            <w:tcW w:w="7259" w:type="dxa"/>
          </w:tcPr>
          <w:p w:rsidR="00B355BA" w:rsidRDefault="00B355BA" w:rsidP="00196857">
            <w:r>
              <w:t>[1] Als er geen email adres bekend is, wordt er een foutmelding gegeven.</w:t>
            </w:r>
          </w:p>
        </w:tc>
      </w:tr>
      <w:tr w:rsidR="00B355BA" w:rsidTr="00196857">
        <w:tc>
          <w:tcPr>
            <w:tcW w:w="1951" w:type="dxa"/>
          </w:tcPr>
          <w:p w:rsidR="00B355BA" w:rsidRDefault="00B355BA" w:rsidP="00196857">
            <w:r>
              <w:t>Resultaat:</w:t>
            </w:r>
          </w:p>
        </w:tc>
        <w:tc>
          <w:tcPr>
            <w:tcW w:w="7259" w:type="dxa"/>
          </w:tcPr>
          <w:p w:rsidR="00B355BA" w:rsidRDefault="00B355BA" w:rsidP="00196857">
            <w:r>
              <w:t>Er is een unieke gebruiker aangemaakt met een daarbij gegenereerd wachtwoord.</w:t>
            </w:r>
          </w:p>
        </w:tc>
      </w:tr>
    </w:tbl>
    <w:p w:rsidR="007617B8" w:rsidRPr="009747CE" w:rsidRDefault="007617B8" w:rsidP="009747CE">
      <w:r w:rsidRPr="009747CE">
        <w:br w:type="page"/>
      </w:r>
    </w:p>
    <w:p w:rsidR="007617B8" w:rsidRDefault="007617B8" w:rsidP="007617B8">
      <w:pPr>
        <w:pStyle w:val="Kop1"/>
      </w:pPr>
      <w:bookmarkStart w:id="17" w:name="_Toc413416865"/>
      <w:r>
        <w:lastRenderedPageBreak/>
        <w:t>User Interface</w:t>
      </w:r>
      <w:bookmarkEnd w:id="17"/>
    </w:p>
    <w:p w:rsidR="007617B8" w:rsidRDefault="00A7032B" w:rsidP="00A7032B">
      <w:pPr>
        <w:pStyle w:val="Kop2"/>
      </w:pPr>
      <w:bookmarkStart w:id="18" w:name="_Toc413416866"/>
      <w:r>
        <w:t>Social media sharing</w:t>
      </w:r>
      <w:bookmarkEnd w:id="18"/>
    </w:p>
    <w:p w:rsidR="009535EC" w:rsidRPr="009535EC" w:rsidRDefault="009535EC" w:rsidP="009535EC">
      <w:r w:rsidRPr="009535EC">
        <w:rPr>
          <w:noProof/>
          <w:lang w:val="en-GB" w:eastAsia="en-GB"/>
        </w:rPr>
        <w:drawing>
          <wp:inline distT="0" distB="0" distL="0" distR="0" wp14:anchorId="05C7D544" wp14:editId="5E4D38BD">
            <wp:extent cx="5759450" cy="2909761"/>
            <wp:effectExtent l="0" t="0" r="0" b="5080"/>
            <wp:docPr id="3" name="Afbeelding 3" descr="C:\Users\Stan\Dropbox\S2ProftaakGroepD\Analysedocument\User Interfaces\Social Media Sharing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Dropbox\S2ProftaakGroepD\Analysedocument\User Interfaces\Social Media Sharing U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909761"/>
                    </a:xfrm>
                    <a:prstGeom prst="rect">
                      <a:avLst/>
                    </a:prstGeom>
                    <a:noFill/>
                    <a:ln>
                      <a:noFill/>
                    </a:ln>
                  </pic:spPr>
                </pic:pic>
              </a:graphicData>
            </a:graphic>
          </wp:inline>
        </w:drawing>
      </w:r>
    </w:p>
    <w:p w:rsidR="00A7032B" w:rsidRDefault="009535EC" w:rsidP="00A7032B">
      <w:pPr>
        <w:pStyle w:val="Kop2"/>
      </w:pPr>
      <w:bookmarkStart w:id="19" w:name="_Toc413416867"/>
      <w:r>
        <w:t xml:space="preserve">Inschrijving &amp; </w:t>
      </w:r>
      <w:r w:rsidR="00A7032B">
        <w:t>Reserveringssysteem</w:t>
      </w:r>
      <w:bookmarkEnd w:id="19"/>
    </w:p>
    <w:p w:rsidR="009535EC" w:rsidRPr="009535EC" w:rsidRDefault="009535EC" w:rsidP="009535EC">
      <w:r w:rsidRPr="009535EC">
        <w:rPr>
          <w:noProof/>
          <w:lang w:val="en-GB" w:eastAsia="en-GB"/>
        </w:rPr>
        <w:drawing>
          <wp:inline distT="0" distB="0" distL="0" distR="0" wp14:anchorId="53869CDA" wp14:editId="6E3C2A23">
            <wp:extent cx="5759450" cy="2862008"/>
            <wp:effectExtent l="0" t="0" r="0" b="0"/>
            <wp:docPr id="7" name="Afbeelding 7" descr="C:\Users\Stan\Dropbox\S2ProftaakGroepD\Analysedocument\User Interfaces\Inschrijving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n\Dropbox\S2ProftaakGroepD\Analysedocument\User Interfaces\Inschrijvingsysteem U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2862008"/>
                    </a:xfrm>
                    <a:prstGeom prst="rect">
                      <a:avLst/>
                    </a:prstGeom>
                    <a:noFill/>
                    <a:ln>
                      <a:noFill/>
                    </a:ln>
                  </pic:spPr>
                </pic:pic>
              </a:graphicData>
            </a:graphic>
          </wp:inline>
        </w:drawing>
      </w:r>
    </w:p>
    <w:p w:rsidR="00A7032B" w:rsidRDefault="00A7032B" w:rsidP="00A7032B">
      <w:pPr>
        <w:pStyle w:val="Kop2"/>
      </w:pPr>
      <w:bookmarkStart w:id="20" w:name="_Toc413416868"/>
      <w:r>
        <w:t>Materiaalverhuur</w:t>
      </w:r>
      <w:bookmarkEnd w:id="20"/>
    </w:p>
    <w:p w:rsidR="009535EC" w:rsidRPr="009535EC" w:rsidRDefault="009535EC" w:rsidP="009535EC">
      <w:r w:rsidRPr="009535EC">
        <w:rPr>
          <w:noProof/>
          <w:lang w:val="en-GB" w:eastAsia="en-GB"/>
        </w:rPr>
        <w:drawing>
          <wp:inline distT="0" distB="0" distL="0" distR="0" wp14:anchorId="152983D8" wp14:editId="74B3A425">
            <wp:extent cx="5759450" cy="1113706"/>
            <wp:effectExtent l="0" t="0" r="0" b="0"/>
            <wp:docPr id="8" name="Afbeelding 8" descr="C:\Users\Stan\Dropbox\S2ProftaakGroepD\Analysedocument\User Interfaces\Materiaalverhuur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an\Dropbox\S2ProftaakGroepD\Analysedocument\User Interfaces\Materiaalverhuur U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1113706"/>
                    </a:xfrm>
                    <a:prstGeom prst="rect">
                      <a:avLst/>
                    </a:prstGeom>
                    <a:noFill/>
                    <a:ln>
                      <a:noFill/>
                    </a:ln>
                  </pic:spPr>
                </pic:pic>
              </a:graphicData>
            </a:graphic>
          </wp:inline>
        </w:drawing>
      </w:r>
    </w:p>
    <w:p w:rsidR="00A7032B" w:rsidRDefault="00A7032B" w:rsidP="006140E3">
      <w:bookmarkStart w:id="21" w:name="_Toc413416869"/>
      <w:r w:rsidRPr="006140E3">
        <w:rPr>
          <w:rStyle w:val="Kop2Char"/>
        </w:rPr>
        <w:lastRenderedPageBreak/>
        <w:t>Toegangscontrole</w:t>
      </w:r>
      <w:bookmarkEnd w:id="21"/>
      <w:r w:rsidR="009535EC" w:rsidRPr="009535EC">
        <w:rPr>
          <w:noProof/>
          <w:lang w:val="en-GB" w:eastAsia="en-GB"/>
        </w:rPr>
        <w:drawing>
          <wp:inline distT="0" distB="0" distL="0" distR="0" wp14:anchorId="2AAD25DD" wp14:editId="4F926407">
            <wp:extent cx="5759450" cy="2595847"/>
            <wp:effectExtent l="0" t="0" r="0" b="0"/>
            <wp:docPr id="9" name="Afbeelding 9" descr="C:\Users\Stan\Dropbox\S2ProftaakGroepD\Analysedocument\User Interfaces\Toegangscontrol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an\Dropbox\S2ProftaakGroepD\Analysedocument\User Interfaces\Toegangscontrole U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2595847"/>
                    </a:xfrm>
                    <a:prstGeom prst="rect">
                      <a:avLst/>
                    </a:prstGeom>
                    <a:noFill/>
                    <a:ln>
                      <a:noFill/>
                    </a:ln>
                  </pic:spPr>
                </pic:pic>
              </a:graphicData>
            </a:graphic>
          </wp:inline>
        </w:drawing>
      </w:r>
    </w:p>
    <w:p w:rsidR="00A7032B" w:rsidRPr="00A7032B" w:rsidRDefault="00A7032B" w:rsidP="00A7032B">
      <w:pPr>
        <w:pStyle w:val="Kop2"/>
      </w:pPr>
      <w:bookmarkStart w:id="22" w:name="_Toc413416870"/>
      <w:r>
        <w:t>Event beheer systeem</w:t>
      </w:r>
      <w:bookmarkEnd w:id="22"/>
    </w:p>
    <w:p w:rsidR="007617B8" w:rsidRDefault="00D27F1E" w:rsidP="007617B8">
      <w:pPr>
        <w:pStyle w:val="Geenafstand"/>
      </w:pPr>
      <w:r w:rsidRPr="00D27F1E">
        <w:rPr>
          <w:noProof/>
          <w:lang w:val="en-GB" w:eastAsia="en-GB"/>
        </w:rPr>
        <w:drawing>
          <wp:inline distT="0" distB="0" distL="0" distR="0" wp14:anchorId="3E144B17" wp14:editId="2B91966F">
            <wp:extent cx="5759450" cy="4483933"/>
            <wp:effectExtent l="0" t="0" r="0" b="0"/>
            <wp:docPr id="16" name="Afbeelding 16" descr="C:\Users\Stan\Dropbox\S2ProftaakGroepD\Analysedocument\User Interfaces\event beheer systeem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an\Dropbox\S2ProftaakGroepD\Analysedocument\User Interfaces\event beheer systeem U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4483933"/>
                    </a:xfrm>
                    <a:prstGeom prst="rect">
                      <a:avLst/>
                    </a:prstGeom>
                    <a:noFill/>
                    <a:ln>
                      <a:noFill/>
                    </a:ln>
                  </pic:spPr>
                </pic:pic>
              </a:graphicData>
            </a:graphic>
          </wp:inline>
        </w:drawing>
      </w:r>
      <w:r w:rsidR="007617B8">
        <w:br w:type="page"/>
      </w:r>
    </w:p>
    <w:p w:rsidR="007617B8" w:rsidRDefault="007617B8" w:rsidP="007617B8">
      <w:pPr>
        <w:pStyle w:val="Kop1"/>
      </w:pPr>
      <w:bookmarkStart w:id="23" w:name="_Toc413416871"/>
      <w:r>
        <w:lastRenderedPageBreak/>
        <w:t>Niet-functionele eisen</w:t>
      </w:r>
      <w:bookmarkEnd w:id="23"/>
    </w:p>
    <w:p w:rsidR="007617B8" w:rsidRDefault="00D27F1E" w:rsidP="007617B8">
      <w:r>
        <w:t>De niet functionele eisen die aan het product gesteld worden zijn:</w:t>
      </w:r>
    </w:p>
    <w:p w:rsidR="00D27F1E" w:rsidRPr="00246988" w:rsidRDefault="00D27F1E" w:rsidP="00D27F1E">
      <w:pPr>
        <w:pStyle w:val="Lijstalinea"/>
        <w:numPr>
          <w:ilvl w:val="0"/>
          <w:numId w:val="17"/>
        </w:numPr>
        <w:rPr>
          <w:b/>
        </w:rPr>
      </w:pPr>
      <w:r>
        <w:t>Het systeem moet ten alle tijden snel blijven reageren.</w:t>
      </w:r>
    </w:p>
    <w:p w:rsidR="00D27F1E" w:rsidRPr="00246988" w:rsidRDefault="00D27F1E" w:rsidP="00D27F1E">
      <w:pPr>
        <w:pStyle w:val="Lijstalinea"/>
        <w:numPr>
          <w:ilvl w:val="0"/>
          <w:numId w:val="17"/>
        </w:numPr>
        <w:rPr>
          <w:b/>
        </w:rPr>
      </w:pPr>
      <w:r>
        <w:t>Het controleren van de RFID mag niet langer duren dan 3 seconden.</w:t>
      </w:r>
    </w:p>
    <w:p w:rsidR="00D27F1E" w:rsidRPr="00246988" w:rsidRDefault="00D27F1E" w:rsidP="00D27F1E">
      <w:pPr>
        <w:pStyle w:val="Lijstalinea"/>
        <w:numPr>
          <w:ilvl w:val="0"/>
          <w:numId w:val="17"/>
        </w:numPr>
        <w:rPr>
          <w:b/>
        </w:rPr>
      </w:pPr>
      <w:r>
        <w:t>Het terplekken inschrijven voor het event mag niet langer duren dan 2 minuten.</w:t>
      </w:r>
    </w:p>
    <w:p w:rsidR="00D27F1E" w:rsidRPr="00246988" w:rsidRDefault="00D27F1E" w:rsidP="00D27F1E">
      <w:pPr>
        <w:pStyle w:val="Lijstalinea"/>
        <w:numPr>
          <w:ilvl w:val="0"/>
          <w:numId w:val="17"/>
        </w:numPr>
        <w:rPr>
          <w:b/>
        </w:rPr>
      </w:pPr>
      <w:r>
        <w:t>De RFID scanners mogen niet weigeren.</w:t>
      </w:r>
    </w:p>
    <w:p w:rsidR="00D27F1E" w:rsidRPr="00D27F1E" w:rsidRDefault="00D27F1E" w:rsidP="00D27F1E">
      <w:pPr>
        <w:pStyle w:val="Geenafstand"/>
      </w:pPr>
    </w:p>
    <w:p w:rsidR="007617B8" w:rsidRDefault="007617B8" w:rsidP="007617B8">
      <w:pPr>
        <w:pStyle w:val="Geenafstand"/>
        <w:rPr>
          <w:rFonts w:asciiTheme="majorHAnsi" w:eastAsiaTheme="majorEastAsia" w:hAnsiTheme="majorHAnsi" w:cstheme="majorBidi"/>
          <w:color w:val="365F91" w:themeColor="accent1" w:themeShade="BF"/>
          <w:sz w:val="28"/>
          <w:szCs w:val="28"/>
        </w:rPr>
      </w:pPr>
      <w:r>
        <w:br w:type="page"/>
      </w:r>
    </w:p>
    <w:p w:rsidR="007617B8" w:rsidRDefault="007617B8" w:rsidP="007617B8">
      <w:pPr>
        <w:pStyle w:val="Kop1"/>
      </w:pPr>
      <w:bookmarkStart w:id="24" w:name="_Toc413416872"/>
      <w:r>
        <w:lastRenderedPageBreak/>
        <w:t>Productcompositie</w:t>
      </w:r>
      <w:bookmarkEnd w:id="24"/>
    </w:p>
    <w:p w:rsidR="007617B8" w:rsidRDefault="007617B8" w:rsidP="007617B8"/>
    <w:p w:rsidR="006B720E" w:rsidRPr="006B720E" w:rsidRDefault="00313880" w:rsidP="006B720E">
      <w:pPr>
        <w:pStyle w:val="Geenafstand"/>
      </w:pPr>
      <w:r>
        <w:rPr>
          <w:noProof/>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pt;margin-top:-8.4pt;width:450.6pt;height:226.2pt;z-index:-251658752;mso-position-horizontal-relative:text;mso-position-vertical-relative:text">
            <v:imagedata r:id="rId18" o:title=""/>
          </v:shape>
          <o:OLEObject Type="Embed" ProgID="Unknown" ShapeID="_x0000_s1026" DrawAspect="Content" ObjectID="_1491076088" r:id="rId19"/>
        </w:object>
      </w:r>
    </w:p>
    <w:p w:rsidR="007617B8" w:rsidRDefault="007617B8" w:rsidP="007617B8">
      <w:pPr>
        <w:pStyle w:val="Geenafstand"/>
      </w:pPr>
      <w:r>
        <w:br w:type="page"/>
      </w:r>
    </w:p>
    <w:p w:rsidR="007617B8" w:rsidRDefault="007617B8" w:rsidP="007617B8">
      <w:pPr>
        <w:pStyle w:val="Kop1"/>
      </w:pPr>
      <w:bookmarkStart w:id="25" w:name="_Toc413416873"/>
      <w:r>
        <w:lastRenderedPageBreak/>
        <w:t>Planning</w:t>
      </w:r>
      <w:bookmarkEnd w:id="25"/>
    </w:p>
    <w:p w:rsidR="007617B8" w:rsidRDefault="007617B8" w:rsidP="007617B8"/>
    <w:p w:rsidR="00CF1B85" w:rsidRDefault="000135D0" w:rsidP="00CF1B85">
      <w:bookmarkStart w:id="26" w:name="_Toc413416874"/>
      <w:r>
        <w:rPr>
          <w:rStyle w:val="Kop2Char"/>
        </w:rPr>
        <w:t>Week 1 t/m 3: I</w:t>
      </w:r>
      <w:r w:rsidR="00CF1B85" w:rsidRPr="00CF1B85">
        <w:rPr>
          <w:rStyle w:val="Kop2Char"/>
        </w:rPr>
        <w:t>nwerk- en analysefase</w:t>
      </w:r>
      <w:bookmarkEnd w:id="26"/>
      <w:r w:rsidR="00CF1B85" w:rsidRPr="0093425C">
        <w:rPr>
          <w:b/>
        </w:rPr>
        <w:br/>
      </w:r>
      <w:r w:rsidR="00CF1B85">
        <w:t>In de eerste weken houden we ons vooral bezig met de opstart van het project. Zo wordt er aan de hand van kleine sollicitatiegesprekken een rol voor je uitgekozen. Eenmaal in een groepje begint de analyse fase, we krijgen onder andere een workshop. Verder wordt er een vergadering met de opdrachtgever gepland en worden de algemene regels binnen de proftaakgroep afgesproken.</w:t>
      </w:r>
    </w:p>
    <w:p w:rsidR="00CF1B85" w:rsidRDefault="000135D0" w:rsidP="00CF1B85">
      <w:bookmarkStart w:id="27" w:name="_Toc413416875"/>
      <w:r>
        <w:rPr>
          <w:rStyle w:val="Kop2Char"/>
        </w:rPr>
        <w:t xml:space="preserve">Week 4 t/m 5: </w:t>
      </w:r>
      <w:r w:rsidR="00CF1B85" w:rsidRPr="00CF1B85">
        <w:rPr>
          <w:rStyle w:val="Kop2Char"/>
        </w:rPr>
        <w:t>Ontwerpfase</w:t>
      </w:r>
      <w:bookmarkEnd w:id="27"/>
      <w:r w:rsidR="00CF1B85">
        <w:rPr>
          <w:b/>
        </w:rPr>
        <w:br/>
      </w:r>
      <w:r w:rsidR="00CF1B85">
        <w:t>Na de analyse wordt er in de volgende twee weken gewerkt aan het ontwerp. De drie categorieën, database, infrastructuur en software, worden aan de hand van modellen in kaart gebracht. Aan het einde van deze fase wordt dit model opgestuurd en gereviewt door een bedrijf waar we heen gaan. De producten die geleverd moeten worden zijn:</w:t>
      </w:r>
    </w:p>
    <w:p w:rsidR="00CF1B85" w:rsidRDefault="00CF1B85" w:rsidP="00CF1B85">
      <w:pPr>
        <w:pStyle w:val="Lijstalinea"/>
        <w:numPr>
          <w:ilvl w:val="0"/>
          <w:numId w:val="18"/>
        </w:numPr>
        <w:spacing w:after="160" w:line="259" w:lineRule="auto"/>
      </w:pPr>
      <w:r>
        <w:t>Databaseontwerpen (ERD)</w:t>
      </w:r>
    </w:p>
    <w:p w:rsidR="00CF1B85" w:rsidRDefault="00CF1B85" w:rsidP="00CF1B85">
      <w:pPr>
        <w:pStyle w:val="Lijstalinea"/>
        <w:numPr>
          <w:ilvl w:val="0"/>
          <w:numId w:val="18"/>
        </w:numPr>
        <w:spacing w:after="160" w:line="259" w:lineRule="auto"/>
      </w:pPr>
      <w:r>
        <w:t>Infrastructuurontwerpen (netwerktekeningen)</w:t>
      </w:r>
    </w:p>
    <w:p w:rsidR="00CF1B85" w:rsidRPr="001A5AFB" w:rsidRDefault="00CF1B85" w:rsidP="00CF1B85">
      <w:pPr>
        <w:pStyle w:val="Lijstalinea"/>
        <w:numPr>
          <w:ilvl w:val="0"/>
          <w:numId w:val="18"/>
        </w:numPr>
        <w:spacing w:after="160" w:line="259" w:lineRule="auto"/>
      </w:pPr>
      <w:r>
        <w:t>Softwareontwerpen (Usecases en klassendiagrammen)</w:t>
      </w:r>
    </w:p>
    <w:p w:rsidR="00CF1B85" w:rsidRDefault="000135D0" w:rsidP="00CF1B85">
      <w:bookmarkStart w:id="28" w:name="_Toc413416876"/>
      <w:r>
        <w:rPr>
          <w:rStyle w:val="Kop2Char"/>
        </w:rPr>
        <w:t xml:space="preserve">Week 6: </w:t>
      </w:r>
      <w:r w:rsidR="00CF1B85" w:rsidRPr="00CF1B85">
        <w:rPr>
          <w:rStyle w:val="Kop2Char"/>
        </w:rPr>
        <w:t>Tussentijdse oplevering</w:t>
      </w:r>
      <w:bookmarkEnd w:id="28"/>
      <w:r w:rsidR="00CF1B85">
        <w:rPr>
          <w:b/>
        </w:rPr>
        <w:br/>
      </w:r>
      <w:r w:rsidR="00CF1B85">
        <w:t>De ontwerp- en analysefase worden afgesloten en beoordeeld. Er moet een duidelijk beeld van het project op tafel liggen en de opdrachtgever moet voldoende vertrouwen hebben dit project door te zetten. Dit wordt gedaan aan de hand van een GO/NOGO. Verder wordt er een klassikale presentatie gehouden met de volgende aspecten:</w:t>
      </w:r>
    </w:p>
    <w:p w:rsidR="00CF1B85" w:rsidRDefault="00CF1B85" w:rsidP="00CF1B85">
      <w:pPr>
        <w:pStyle w:val="Lijstalinea"/>
        <w:numPr>
          <w:ilvl w:val="0"/>
          <w:numId w:val="18"/>
        </w:numPr>
        <w:spacing w:after="160" w:line="259" w:lineRule="auto"/>
      </w:pPr>
      <w:r>
        <w:t>Duur is 20 minuten.</w:t>
      </w:r>
    </w:p>
    <w:p w:rsidR="00CF1B85" w:rsidRDefault="00CF1B85" w:rsidP="00CF1B85">
      <w:pPr>
        <w:pStyle w:val="Lijstalinea"/>
        <w:numPr>
          <w:ilvl w:val="0"/>
          <w:numId w:val="18"/>
        </w:numPr>
        <w:spacing w:after="160" w:line="259" w:lineRule="auto"/>
      </w:pPr>
      <w:r>
        <w:t>De resultaten van de analyse en ontwerpfase worden toegelicht.</w:t>
      </w:r>
    </w:p>
    <w:p w:rsidR="00CF1B85" w:rsidRDefault="00CF1B85" w:rsidP="00CF1B85">
      <w:pPr>
        <w:pStyle w:val="Lijstalinea"/>
        <w:numPr>
          <w:ilvl w:val="0"/>
          <w:numId w:val="18"/>
        </w:numPr>
        <w:spacing w:after="160" w:line="259" w:lineRule="auto"/>
      </w:pPr>
      <w:r>
        <w:t>De feedback is verwerkt.</w:t>
      </w:r>
    </w:p>
    <w:p w:rsidR="00CF1B85" w:rsidRDefault="00CF1B85" w:rsidP="00CF1B85">
      <w:pPr>
        <w:pStyle w:val="Lijstalinea"/>
        <w:numPr>
          <w:ilvl w:val="0"/>
          <w:numId w:val="18"/>
        </w:numPr>
        <w:spacing w:after="160" w:line="259" w:lineRule="auto"/>
      </w:pPr>
      <w:r>
        <w:t>Het scenario.</w:t>
      </w:r>
    </w:p>
    <w:p w:rsidR="00CF1B85" w:rsidRPr="00221BEC" w:rsidRDefault="00CF1B85" w:rsidP="00CF1B85">
      <w:pPr>
        <w:pStyle w:val="Lijstalinea"/>
        <w:numPr>
          <w:ilvl w:val="0"/>
          <w:numId w:val="18"/>
        </w:numPr>
        <w:spacing w:after="160" w:line="259" w:lineRule="auto"/>
      </w:pPr>
      <w:r>
        <w:t>Het volledige testplan.</w:t>
      </w:r>
    </w:p>
    <w:p w:rsidR="00CF1B85" w:rsidRPr="00221BEC" w:rsidRDefault="000135D0" w:rsidP="00CF1B85">
      <w:bookmarkStart w:id="29" w:name="_Toc413416877"/>
      <w:r>
        <w:rPr>
          <w:rStyle w:val="Kop2Char"/>
        </w:rPr>
        <w:t xml:space="preserve">Week 7 t/m 9: </w:t>
      </w:r>
      <w:r w:rsidR="00CF1B85" w:rsidRPr="00CF1B85">
        <w:rPr>
          <w:rStyle w:val="Kop2Char"/>
        </w:rPr>
        <w:t>Implementatiefase</w:t>
      </w:r>
      <w:bookmarkEnd w:id="29"/>
      <w:r w:rsidR="00CF1B85">
        <w:rPr>
          <w:b/>
        </w:rPr>
        <w:br/>
      </w:r>
      <w:r w:rsidR="00CF1B85">
        <w:t>De gemaakte ontwerpen voor de applicaties worden uitgewerkt. De code dient netjes geschreven te worden. De requirementsengineer dient hier goed op te letten. Verder zullen alle applicaties gronding getest moeten worden.</w:t>
      </w:r>
    </w:p>
    <w:p w:rsidR="00CF1B85" w:rsidRPr="00221BEC" w:rsidRDefault="000135D0" w:rsidP="00CF1B85">
      <w:bookmarkStart w:id="30" w:name="_Toc413416878"/>
      <w:r>
        <w:rPr>
          <w:rStyle w:val="Kop2Char"/>
        </w:rPr>
        <w:t xml:space="preserve">Week 10: </w:t>
      </w:r>
      <w:r w:rsidR="00CF1B85" w:rsidRPr="00CF1B85">
        <w:rPr>
          <w:rStyle w:val="Kop2Char"/>
        </w:rPr>
        <w:t>Tussentijdse oplevering</w:t>
      </w:r>
      <w:bookmarkEnd w:id="30"/>
      <w:r w:rsidR="00CF1B85">
        <w:rPr>
          <w:b/>
        </w:rPr>
        <w:br/>
      </w:r>
      <w:r w:rsidR="00CF1B85">
        <w:t xml:space="preserve">In deze week wordt er een </w:t>
      </w:r>
      <w:r w:rsidR="00CF1B85">
        <w:rPr>
          <w:b/>
        </w:rPr>
        <w:t xml:space="preserve">compleet </w:t>
      </w:r>
      <w:r w:rsidR="00CF1B85">
        <w:t>systeem aan de opdrachtgever getoond. Er wordt onder anderen een demo hiervan gehouden met de MoSCoW lijst die samen aan de opdrachtgever getoond en besproken worden. Er is wederom weer spraken van een GO/NOGO.</w:t>
      </w:r>
    </w:p>
    <w:p w:rsidR="00AA20D6" w:rsidRDefault="00AA20D6" w:rsidP="00CF1B85">
      <w:pPr>
        <w:rPr>
          <w:rStyle w:val="Kop2Char"/>
        </w:rPr>
      </w:pPr>
      <w:bookmarkStart w:id="31" w:name="_Toc413416879"/>
    </w:p>
    <w:p w:rsidR="00AA20D6" w:rsidRDefault="00AA20D6" w:rsidP="00CF1B85">
      <w:pPr>
        <w:rPr>
          <w:rStyle w:val="Kop2Char"/>
        </w:rPr>
      </w:pPr>
    </w:p>
    <w:p w:rsidR="00AA20D6" w:rsidRDefault="00AA20D6" w:rsidP="00CF1B85">
      <w:pPr>
        <w:rPr>
          <w:rStyle w:val="Kop2Char"/>
        </w:rPr>
      </w:pPr>
    </w:p>
    <w:p w:rsidR="00CF1B85" w:rsidRDefault="000135D0" w:rsidP="00CF1B85">
      <w:r>
        <w:rPr>
          <w:rStyle w:val="Kop2Char"/>
        </w:rPr>
        <w:lastRenderedPageBreak/>
        <w:t xml:space="preserve">Week 11: </w:t>
      </w:r>
      <w:r w:rsidR="00CF1B85" w:rsidRPr="00CF1B85">
        <w:rPr>
          <w:rStyle w:val="Kop2Char"/>
        </w:rPr>
        <w:t>Analysefase</w:t>
      </w:r>
      <w:bookmarkEnd w:id="31"/>
      <w:r w:rsidR="00CF1B85">
        <w:rPr>
          <w:b/>
        </w:rPr>
        <w:br/>
      </w:r>
      <w:r w:rsidR="00CF1B85">
        <w:t>Er wordt wederom een analyse uitgevoerd, ditmaal over de huisstijl van het bedrijf. De web-based applicaties zullen ook moeten weergegeven worden in de huisstijl van het bedrijf. Er zal onder anderen gewerkt worden met:</w:t>
      </w:r>
    </w:p>
    <w:p w:rsidR="00CF1B85" w:rsidRDefault="00CF1B85" w:rsidP="00CF1B85">
      <w:pPr>
        <w:pStyle w:val="Lijstalinea"/>
        <w:numPr>
          <w:ilvl w:val="0"/>
          <w:numId w:val="18"/>
        </w:numPr>
        <w:spacing w:after="160" w:line="259" w:lineRule="auto"/>
      </w:pPr>
      <w:r>
        <w:t>ASP.NET</w:t>
      </w:r>
    </w:p>
    <w:p w:rsidR="00CF1B85" w:rsidRDefault="00CF1B85" w:rsidP="00CF1B85">
      <w:pPr>
        <w:pStyle w:val="Lijstalinea"/>
        <w:numPr>
          <w:ilvl w:val="0"/>
          <w:numId w:val="18"/>
        </w:numPr>
        <w:spacing w:after="160" w:line="259" w:lineRule="auto"/>
      </w:pPr>
      <w:r>
        <w:t>HTML5</w:t>
      </w:r>
    </w:p>
    <w:p w:rsidR="00CF1B85" w:rsidRDefault="00CF1B85" w:rsidP="00CF1B85">
      <w:pPr>
        <w:pStyle w:val="Lijstalinea"/>
        <w:numPr>
          <w:ilvl w:val="0"/>
          <w:numId w:val="18"/>
        </w:numPr>
        <w:spacing w:after="160" w:line="259" w:lineRule="auto"/>
      </w:pPr>
      <w:r>
        <w:t>PL/SQL</w:t>
      </w:r>
    </w:p>
    <w:p w:rsidR="00CF1B85" w:rsidRDefault="00CF1B85" w:rsidP="00CF1B85">
      <w:pPr>
        <w:pStyle w:val="Lijstalinea"/>
        <w:numPr>
          <w:ilvl w:val="0"/>
          <w:numId w:val="18"/>
        </w:numPr>
        <w:spacing w:after="160" w:line="259" w:lineRule="auto"/>
      </w:pPr>
      <w:r>
        <w:t>C#</w:t>
      </w:r>
    </w:p>
    <w:p w:rsidR="00CF1B85" w:rsidRPr="00CD12ED" w:rsidRDefault="00CF1B85" w:rsidP="00CF1B85">
      <w:pPr>
        <w:pStyle w:val="Lijstalinea"/>
        <w:numPr>
          <w:ilvl w:val="0"/>
          <w:numId w:val="18"/>
        </w:numPr>
        <w:spacing w:after="160" w:line="259" w:lineRule="auto"/>
      </w:pPr>
      <w:r>
        <w:t>SVN of GIT</w:t>
      </w:r>
    </w:p>
    <w:p w:rsidR="00CF1B85" w:rsidRPr="00A156E4" w:rsidRDefault="000135D0" w:rsidP="00CF1B85">
      <w:bookmarkStart w:id="32" w:name="_Toc413416880"/>
      <w:r>
        <w:rPr>
          <w:rStyle w:val="Kop2Char"/>
        </w:rPr>
        <w:t xml:space="preserve">Week 12: </w:t>
      </w:r>
      <w:r w:rsidR="00CF1B85" w:rsidRPr="00CF1B85">
        <w:rPr>
          <w:rStyle w:val="Kop2Char"/>
        </w:rPr>
        <w:t>Tussentijdse oplevering / ontwerpfase</w:t>
      </w:r>
      <w:bookmarkEnd w:id="32"/>
      <w:r w:rsidR="00CF1B85" w:rsidRPr="00CF1B85">
        <w:rPr>
          <w:rStyle w:val="Kop2Char"/>
        </w:rPr>
        <w:br/>
      </w:r>
      <w:r w:rsidR="00CF1B85">
        <w:t>Om de huisstijl te kunnen implementeren dient er in deze week een onderzoek naar HTML5 en Active Directory gedaan te worden. Van deze onderzoeken dient er deze week een onderzoeksrapport opgeleverd te worden.</w:t>
      </w:r>
    </w:p>
    <w:p w:rsidR="00CF1B85" w:rsidRPr="00A156E4" w:rsidRDefault="000135D0" w:rsidP="00CF1B85">
      <w:bookmarkStart w:id="33" w:name="_Toc413416881"/>
      <w:r>
        <w:rPr>
          <w:rStyle w:val="Kop2Char"/>
        </w:rPr>
        <w:t xml:space="preserve">Week 13: </w:t>
      </w:r>
      <w:r w:rsidR="00CF1B85" w:rsidRPr="00CF1B85">
        <w:rPr>
          <w:rStyle w:val="Kop2Char"/>
        </w:rPr>
        <w:t>Ontwerpfase</w:t>
      </w:r>
      <w:bookmarkEnd w:id="33"/>
      <w:r w:rsidR="00CF1B85">
        <w:rPr>
          <w:b/>
        </w:rPr>
        <w:br/>
      </w:r>
      <w:r w:rsidR="00CF1B85">
        <w:t>Het product is aan de hand van alle voorafgaande analyses en ontwerpfases flink veranderd. Daarom dienen de database-, infrastructuur- en softwareontwerpen aangepast te worden. Deze producten komen in een nieuw ontwerpdocument. Verder zal er per teamlid een gesprek over je persoonlijke ontwikkeling worden gehouden.</w:t>
      </w:r>
    </w:p>
    <w:p w:rsidR="00CF1B85" w:rsidRPr="009B18AC" w:rsidRDefault="00CF1B85" w:rsidP="00CF1B85">
      <w:bookmarkStart w:id="34" w:name="_Toc413416882"/>
      <w:r w:rsidRPr="00CF1B85">
        <w:rPr>
          <w:rStyle w:val="Kop2Char"/>
        </w:rPr>
        <w:t>Week 14 t/m 16: Implementatiefase</w:t>
      </w:r>
      <w:bookmarkEnd w:id="34"/>
      <w:r>
        <w:rPr>
          <w:b/>
        </w:rPr>
        <w:br/>
      </w:r>
      <w:r>
        <w:t>De applicatie komt ten einde. In deze fase laten we nogmaals de applicatie met de MosCoW lijst zien zodat de opdrachtgever kan zien of alle aspecten in de applicatie zitten.</w:t>
      </w:r>
    </w:p>
    <w:p w:rsidR="00CF1B85" w:rsidRPr="009B18AC" w:rsidRDefault="000135D0" w:rsidP="00CF1B85">
      <w:bookmarkStart w:id="35" w:name="_Toc413416883"/>
      <w:r>
        <w:rPr>
          <w:rStyle w:val="Kop2Char"/>
        </w:rPr>
        <w:t xml:space="preserve">Week 17: </w:t>
      </w:r>
      <w:r w:rsidR="00CF1B85" w:rsidRPr="00CF1B85">
        <w:rPr>
          <w:rStyle w:val="Kop2Char"/>
        </w:rPr>
        <w:t>Afronding</w:t>
      </w:r>
      <w:bookmarkEnd w:id="35"/>
      <w:r w:rsidR="00CF1B85">
        <w:rPr>
          <w:b/>
        </w:rPr>
        <w:br/>
      </w:r>
      <w:r w:rsidR="00CF1B85">
        <w:t>Het product is af en er rest alleen nog maar de beoordeling.</w:t>
      </w:r>
    </w:p>
    <w:p w:rsidR="00CF1B85" w:rsidRPr="00CF1B85" w:rsidRDefault="00CF1B85" w:rsidP="00CF1B85">
      <w:pPr>
        <w:pStyle w:val="Geenafstand"/>
      </w:pPr>
    </w:p>
    <w:sectPr w:rsidR="00CF1B85" w:rsidRPr="00CF1B85" w:rsidSect="003A1E10">
      <w:footerReference w:type="default" r:id="rId20"/>
      <w:footerReference w:type="first" r:id="rId2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880" w:rsidRDefault="00313880" w:rsidP="003A1E10">
      <w:pPr>
        <w:spacing w:after="0" w:line="240" w:lineRule="auto"/>
      </w:pPr>
      <w:r>
        <w:separator/>
      </w:r>
    </w:p>
  </w:endnote>
  <w:endnote w:type="continuationSeparator" w:id="0">
    <w:p w:rsidR="00313880" w:rsidRDefault="00313880" w:rsidP="003A1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940473"/>
      <w:docPartObj>
        <w:docPartGallery w:val="Page Numbers (Bottom of Page)"/>
        <w:docPartUnique/>
      </w:docPartObj>
    </w:sdtPr>
    <w:sdtEndPr/>
    <w:sdtContent>
      <w:p w:rsidR="003866FC" w:rsidRDefault="003866FC">
        <w:pPr>
          <w:pStyle w:val="Voettekst"/>
          <w:jc w:val="right"/>
        </w:pPr>
        <w:r>
          <w:fldChar w:fldCharType="begin"/>
        </w:r>
        <w:r>
          <w:instrText>PAGE   \* MERGEFORMAT</w:instrText>
        </w:r>
        <w:r>
          <w:fldChar w:fldCharType="separate"/>
        </w:r>
        <w:r w:rsidR="00AE573C">
          <w:rPr>
            <w:noProof/>
          </w:rPr>
          <w:t>9</w:t>
        </w:r>
        <w:r>
          <w:fldChar w:fldCharType="end"/>
        </w:r>
      </w:p>
    </w:sdtContent>
  </w:sdt>
  <w:p w:rsidR="003866FC" w:rsidRDefault="003866F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66FC" w:rsidRDefault="003866FC" w:rsidP="00214E8D">
    <w:pPr>
      <w:pStyle w:val="Voettekst"/>
      <w:jc w:val="right"/>
    </w:pPr>
    <w:r w:rsidRPr="003A1E10">
      <w:t>Pim van Antwerpen, Mark Claessens, Rik Lemmens, Kees Werson, Stan Wulms</w:t>
    </w:r>
  </w:p>
  <w:p w:rsidR="003866FC" w:rsidRDefault="003866FC" w:rsidP="00214E8D">
    <w:pPr>
      <w:pStyle w:val="Voettekst"/>
      <w:jc w:val="right"/>
    </w:pPr>
    <w:r>
      <w:t>Groep S23D</w:t>
    </w:r>
  </w:p>
  <w:p w:rsidR="003866FC" w:rsidRDefault="003866FC" w:rsidP="00214E8D">
    <w:pPr>
      <w:pStyle w:val="Voettekst"/>
      <w:jc w:val="right"/>
    </w:pPr>
    <w:r>
      <w:t>ICT4Events</w:t>
    </w:r>
  </w:p>
  <w:p w:rsidR="003866FC" w:rsidRDefault="003866FC" w:rsidP="00214E8D">
    <w:pPr>
      <w:pStyle w:val="Voettekst"/>
      <w:jc w:val="right"/>
    </w:pPr>
    <w:r>
      <w:t>6 maart 2015</w:t>
    </w:r>
  </w:p>
  <w:p w:rsidR="003866FC" w:rsidRPr="003A1E10" w:rsidRDefault="003866FC" w:rsidP="00214E8D">
    <w:pPr>
      <w:pStyle w:val="Voettekst"/>
      <w:jc w:val="right"/>
    </w:pPr>
    <w:r>
      <w:t>Versie 1.0</w:t>
    </w:r>
  </w:p>
  <w:p w:rsidR="003866FC" w:rsidRDefault="003866FC" w:rsidP="00371DA5">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880" w:rsidRDefault="00313880" w:rsidP="003A1E10">
      <w:pPr>
        <w:spacing w:after="0" w:line="240" w:lineRule="auto"/>
      </w:pPr>
      <w:r>
        <w:separator/>
      </w:r>
    </w:p>
  </w:footnote>
  <w:footnote w:type="continuationSeparator" w:id="0">
    <w:p w:rsidR="00313880" w:rsidRDefault="00313880" w:rsidP="003A1E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7CA1"/>
    <w:multiLevelType w:val="multilevel"/>
    <w:tmpl w:val="EEBAD9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D55FD6"/>
    <w:multiLevelType w:val="hybridMultilevel"/>
    <w:tmpl w:val="999C64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709719E"/>
    <w:multiLevelType w:val="multilevel"/>
    <w:tmpl w:val="38B49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227E55"/>
    <w:multiLevelType w:val="hybridMultilevel"/>
    <w:tmpl w:val="58CE2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2315B49"/>
    <w:multiLevelType w:val="multilevel"/>
    <w:tmpl w:val="A0708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3245BD0"/>
    <w:multiLevelType w:val="multilevel"/>
    <w:tmpl w:val="10F86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96648DD"/>
    <w:multiLevelType w:val="multilevel"/>
    <w:tmpl w:val="11DEE6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08A3F37"/>
    <w:multiLevelType w:val="multilevel"/>
    <w:tmpl w:val="B8CAAE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F9578E"/>
    <w:multiLevelType w:val="hybridMultilevel"/>
    <w:tmpl w:val="312A8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3FC4403"/>
    <w:multiLevelType w:val="multilevel"/>
    <w:tmpl w:val="D6505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82C586C"/>
    <w:multiLevelType w:val="multilevel"/>
    <w:tmpl w:val="BF6C4A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8532F70"/>
    <w:multiLevelType w:val="multilevel"/>
    <w:tmpl w:val="1A6AC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9E44DF5"/>
    <w:multiLevelType w:val="multilevel"/>
    <w:tmpl w:val="ECCCD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1385EF0"/>
    <w:multiLevelType w:val="multilevel"/>
    <w:tmpl w:val="CAC22F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1F52579"/>
    <w:multiLevelType w:val="multilevel"/>
    <w:tmpl w:val="82EE6E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4216550"/>
    <w:multiLevelType w:val="multilevel"/>
    <w:tmpl w:val="172424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3"/>
  </w:num>
  <w:num w:numId="4">
    <w:abstractNumId w:val="3"/>
  </w:num>
  <w:num w:numId="5">
    <w:abstractNumId w:val="10"/>
  </w:num>
  <w:num w:numId="6">
    <w:abstractNumId w:val="14"/>
  </w:num>
  <w:num w:numId="7">
    <w:abstractNumId w:val="16"/>
  </w:num>
  <w:num w:numId="8">
    <w:abstractNumId w:val="0"/>
  </w:num>
  <w:num w:numId="9">
    <w:abstractNumId w:val="8"/>
  </w:num>
  <w:num w:numId="10">
    <w:abstractNumId w:val="2"/>
  </w:num>
  <w:num w:numId="11">
    <w:abstractNumId w:val="11"/>
  </w:num>
  <w:num w:numId="12">
    <w:abstractNumId w:val="6"/>
  </w:num>
  <w:num w:numId="13">
    <w:abstractNumId w:val="5"/>
  </w:num>
  <w:num w:numId="14">
    <w:abstractNumId w:val="7"/>
  </w:num>
  <w:num w:numId="15">
    <w:abstractNumId w:val="9"/>
  </w:num>
  <w:num w:numId="16">
    <w:abstractNumId w:val="1"/>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10"/>
    <w:rsid w:val="000135D0"/>
    <w:rsid w:val="00073DB9"/>
    <w:rsid w:val="00094DFE"/>
    <w:rsid w:val="000D5594"/>
    <w:rsid w:val="00107511"/>
    <w:rsid w:val="001104D4"/>
    <w:rsid w:val="0017545F"/>
    <w:rsid w:val="00196857"/>
    <w:rsid w:val="00214E8D"/>
    <w:rsid w:val="00262449"/>
    <w:rsid w:val="00313880"/>
    <w:rsid w:val="0036059A"/>
    <w:rsid w:val="00371DA5"/>
    <w:rsid w:val="00372DD6"/>
    <w:rsid w:val="00383180"/>
    <w:rsid w:val="003866FC"/>
    <w:rsid w:val="0039740C"/>
    <w:rsid w:val="003A1E10"/>
    <w:rsid w:val="00452879"/>
    <w:rsid w:val="0046463C"/>
    <w:rsid w:val="004B1968"/>
    <w:rsid w:val="004C120C"/>
    <w:rsid w:val="004E5ED2"/>
    <w:rsid w:val="004F6537"/>
    <w:rsid w:val="004F6F6B"/>
    <w:rsid w:val="00517642"/>
    <w:rsid w:val="00564B23"/>
    <w:rsid w:val="005D26AE"/>
    <w:rsid w:val="005D4AD0"/>
    <w:rsid w:val="00607075"/>
    <w:rsid w:val="00614026"/>
    <w:rsid w:val="006140E3"/>
    <w:rsid w:val="006B720E"/>
    <w:rsid w:val="006E28D5"/>
    <w:rsid w:val="007617B8"/>
    <w:rsid w:val="007632D1"/>
    <w:rsid w:val="008511F9"/>
    <w:rsid w:val="008659F7"/>
    <w:rsid w:val="008B685C"/>
    <w:rsid w:val="008C07A1"/>
    <w:rsid w:val="009535EC"/>
    <w:rsid w:val="009747CE"/>
    <w:rsid w:val="009F16B1"/>
    <w:rsid w:val="00A35BD7"/>
    <w:rsid w:val="00A36F87"/>
    <w:rsid w:val="00A7032B"/>
    <w:rsid w:val="00A804C7"/>
    <w:rsid w:val="00A8460E"/>
    <w:rsid w:val="00A84731"/>
    <w:rsid w:val="00AA20D6"/>
    <w:rsid w:val="00AE573C"/>
    <w:rsid w:val="00B355BA"/>
    <w:rsid w:val="00B73212"/>
    <w:rsid w:val="00C302A0"/>
    <w:rsid w:val="00CA1EB6"/>
    <w:rsid w:val="00CA7441"/>
    <w:rsid w:val="00CF1B85"/>
    <w:rsid w:val="00D14C5C"/>
    <w:rsid w:val="00D27F1E"/>
    <w:rsid w:val="00D9733C"/>
    <w:rsid w:val="00E13D92"/>
    <w:rsid w:val="00E474B1"/>
    <w:rsid w:val="00E650FC"/>
    <w:rsid w:val="00E76C9D"/>
    <w:rsid w:val="00E903E1"/>
    <w:rsid w:val="00FE2E2F"/>
    <w:rsid w:val="00FF05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7029EEB-B8C8-4639-A8E7-5D839258E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next w:val="Geenafstand"/>
    <w:qFormat/>
    <w:rsid w:val="00A8460E"/>
  </w:style>
  <w:style w:type="paragraph" w:styleId="Kop1">
    <w:name w:val="heading 1"/>
    <w:basedOn w:val="Standaard"/>
    <w:next w:val="Standaard"/>
    <w:link w:val="Kop1Char"/>
    <w:uiPriority w:val="9"/>
    <w:qFormat/>
    <w:rsid w:val="003A1E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A1E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617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8460E"/>
    <w:pPr>
      <w:spacing w:after="0" w:line="240" w:lineRule="auto"/>
    </w:pPr>
  </w:style>
  <w:style w:type="paragraph" w:styleId="Koptekst">
    <w:name w:val="header"/>
    <w:basedOn w:val="Standaard"/>
    <w:link w:val="KoptekstChar"/>
    <w:uiPriority w:val="99"/>
    <w:unhideWhenUsed/>
    <w:rsid w:val="003A1E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1E10"/>
  </w:style>
  <w:style w:type="paragraph" w:styleId="Voettekst">
    <w:name w:val="footer"/>
    <w:basedOn w:val="Standaard"/>
    <w:link w:val="VoettekstChar"/>
    <w:uiPriority w:val="99"/>
    <w:unhideWhenUsed/>
    <w:rsid w:val="003A1E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1E10"/>
  </w:style>
  <w:style w:type="character" w:customStyle="1" w:styleId="Kop1Char">
    <w:name w:val="Kop 1 Char"/>
    <w:basedOn w:val="Standaardalinea-lettertype"/>
    <w:link w:val="Kop1"/>
    <w:uiPriority w:val="9"/>
    <w:rsid w:val="003A1E10"/>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3A1E10"/>
    <w:pPr>
      <w:outlineLvl w:val="9"/>
    </w:pPr>
    <w:rPr>
      <w:lang w:eastAsia="nl-NL"/>
    </w:rPr>
  </w:style>
  <w:style w:type="paragraph" w:styleId="Ballontekst">
    <w:name w:val="Balloon Text"/>
    <w:basedOn w:val="Standaard"/>
    <w:link w:val="BallontekstChar"/>
    <w:uiPriority w:val="99"/>
    <w:semiHidden/>
    <w:unhideWhenUsed/>
    <w:rsid w:val="003A1E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A1E10"/>
    <w:rPr>
      <w:rFonts w:ascii="Tahoma" w:hAnsi="Tahoma" w:cs="Tahoma"/>
      <w:sz w:val="16"/>
      <w:szCs w:val="16"/>
    </w:rPr>
  </w:style>
  <w:style w:type="character" w:customStyle="1" w:styleId="Kop2Char">
    <w:name w:val="Kop 2 Char"/>
    <w:basedOn w:val="Standaardalinea-lettertype"/>
    <w:link w:val="Kop2"/>
    <w:uiPriority w:val="9"/>
    <w:rsid w:val="003A1E10"/>
    <w:rPr>
      <w:rFonts w:asciiTheme="majorHAnsi" w:eastAsiaTheme="majorEastAsia" w:hAnsiTheme="majorHAnsi" w:cstheme="majorBidi"/>
      <w:b/>
      <w:bCs/>
      <w:color w:val="4F81BD" w:themeColor="accent1"/>
      <w:sz w:val="26"/>
      <w:szCs w:val="26"/>
    </w:rPr>
  </w:style>
  <w:style w:type="paragraph" w:styleId="Inhopg1">
    <w:name w:val="toc 1"/>
    <w:basedOn w:val="Standaard"/>
    <w:next w:val="Standaard"/>
    <w:autoRedefine/>
    <w:uiPriority w:val="39"/>
    <w:unhideWhenUsed/>
    <w:rsid w:val="00CA7441"/>
    <w:pPr>
      <w:spacing w:after="100"/>
    </w:pPr>
  </w:style>
  <w:style w:type="character" w:styleId="Hyperlink">
    <w:name w:val="Hyperlink"/>
    <w:basedOn w:val="Standaardalinea-lettertype"/>
    <w:uiPriority w:val="99"/>
    <w:unhideWhenUsed/>
    <w:rsid w:val="00CA7441"/>
    <w:rPr>
      <w:color w:val="0000FF" w:themeColor="hyperlink"/>
      <w:u w:val="single"/>
    </w:rPr>
  </w:style>
  <w:style w:type="character" w:customStyle="1" w:styleId="Kop3Char">
    <w:name w:val="Kop 3 Char"/>
    <w:basedOn w:val="Standaardalinea-lettertype"/>
    <w:link w:val="Kop3"/>
    <w:uiPriority w:val="9"/>
    <w:rsid w:val="007617B8"/>
    <w:rPr>
      <w:rFonts w:asciiTheme="majorHAnsi" w:eastAsiaTheme="majorEastAsia" w:hAnsiTheme="majorHAnsi" w:cstheme="majorBidi"/>
      <w:color w:val="243F60" w:themeColor="accent1" w:themeShade="7F"/>
      <w:sz w:val="24"/>
      <w:szCs w:val="24"/>
    </w:rPr>
  </w:style>
  <w:style w:type="paragraph" w:styleId="Inhopg2">
    <w:name w:val="toc 2"/>
    <w:basedOn w:val="Standaard"/>
    <w:next w:val="Standaard"/>
    <w:autoRedefine/>
    <w:uiPriority w:val="39"/>
    <w:unhideWhenUsed/>
    <w:rsid w:val="00383180"/>
    <w:pPr>
      <w:spacing w:after="100"/>
      <w:ind w:left="220"/>
    </w:pPr>
  </w:style>
  <w:style w:type="paragraph" w:styleId="Inhopg3">
    <w:name w:val="toc 3"/>
    <w:basedOn w:val="Standaard"/>
    <w:next w:val="Standaard"/>
    <w:autoRedefine/>
    <w:uiPriority w:val="39"/>
    <w:unhideWhenUsed/>
    <w:rsid w:val="00383180"/>
    <w:pPr>
      <w:spacing w:after="100"/>
      <w:ind w:left="440"/>
    </w:pPr>
  </w:style>
  <w:style w:type="table" w:styleId="Tabelraster">
    <w:name w:val="Table Grid"/>
    <w:basedOn w:val="Standaardtabel"/>
    <w:uiPriority w:val="59"/>
    <w:rsid w:val="00B3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355BA"/>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nl-NL"/>
    </w:rPr>
  </w:style>
  <w:style w:type="paragraph" w:customStyle="1" w:styleId="TableContents">
    <w:name w:val="Table Contents"/>
    <w:basedOn w:val="Standard"/>
    <w:rsid w:val="00B355BA"/>
    <w:pPr>
      <w:suppressLineNumbers/>
    </w:pPr>
  </w:style>
  <w:style w:type="paragraph" w:styleId="Lijstalinea">
    <w:name w:val="List Paragraph"/>
    <w:basedOn w:val="Standaard"/>
    <w:uiPriority w:val="34"/>
    <w:qFormat/>
    <w:rsid w:val="00D27F1E"/>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FADC5-2C11-4880-A800-488C38BC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21</Pages>
  <Words>3107</Words>
  <Characters>17710</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c:creator>
  <cp:lastModifiedBy>Kees</cp:lastModifiedBy>
  <cp:revision>28</cp:revision>
  <dcterms:created xsi:type="dcterms:W3CDTF">2015-03-05T20:16:00Z</dcterms:created>
  <dcterms:modified xsi:type="dcterms:W3CDTF">2015-04-20T21:02:00Z</dcterms:modified>
</cp:coreProperties>
</file>