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Задание 1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В прошлом модуле в разделе «Циклы» вы выполняли следующее задание: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Дан массив. Нужно вывести в консоль количество чётных и нечётных элементов в массиве. Если в массиве есть нулевой элемент, то он учитывается и выводится отдельно. 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/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При выполнении задания необходимо учесть, что массив может содержать не только числа, но и, например, знаки, </w:t>
      </w:r>
      <w:r>
        <w:rPr>
          <w:rFonts w:ascii="Helvetica Neue" w:hAnsi="Helvetica Neue" w:cs="Helvetica Neue"/>
          <w:sz w:val="32"/>
          <w:sz-cs w:val="32"/>
          <w:i/>
          <w:spacing w:val="0"/>
          <w:color w:val="252525"/>
        </w:rPr>
        <w:t xml:space="preserve">null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и так далее.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/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 этот раз оформите решение в виде функции, постарайтесь дать этой функции корректное название, вызовите функцию, проанализируйте синтаксис.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//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Задание 2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Написать функцию, которая принимает на входе любое число (но не больше 1 000), определяет, является ли оно простым, и выводит простое число или нет. Если введено больше 1 000, то выводится сообщение, что данные неверны. Обратите внимание на числа 0 и 1.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Здесь вам пригодятся знания из предыдущего модуля — циклы и условные операторы.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//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Задание 3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Написать функцию, которая принимает число как аргумент и возвращает функцию, которая также принимает число как аргумент и возвращает сумму этих двух чисел. Выведите в консоль результат.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//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Задание 4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Напишите функцию, которая принимает два числа. Каждую секунду необходимо выводить в консоль, начиная от первого и заканчивая вторым. Используйте </w:t>
      </w:r>
      <w:r>
        <w:rPr>
          <w:rFonts w:ascii="Courier" w:hAnsi="Courier" w:cs="Courier"/>
          <w:sz w:val="32"/>
          <w:sz-cs w:val="32"/>
          <w:spacing w:val="0"/>
          <w:color w:val="252525"/>
        </w:rPr>
        <w:t xml:space="preserve">setInterval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Например, пользователь ввёл числа 5 и 15. Каждую секунду в консоль должно печататься число, начиная с 5 и заканчивая 15 (всего 11 чисел: 5 6 7 8 9 10 11 12 13 14 15).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//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Задание 5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Напишите функцию, которая принимает два натуральных числа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x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и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n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и возвращает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x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в степени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n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. Иначе говоря, умножает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x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на себя </w:t>
      </w:r>
      <w:r>
        <w:rPr>
          <w:rFonts w:ascii="Helvetica Neue" w:hAnsi="Helvetica Neue" w:cs="Helvetica Neue"/>
          <w:sz w:val="32"/>
          <w:sz-cs w:val="32"/>
          <w:b/>
          <w:i/>
          <w:spacing w:val="0"/>
          <w:color w:val="252525"/>
        </w:rPr>
        <w:t xml:space="preserve">n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раз и возвращает результат.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Используйте </w:t>
      </w:r>
      <w:r>
        <w:rPr>
          <w:rFonts w:ascii="Helvetica Neue" w:hAnsi="Helvetica Neue" w:cs="Helvetica Neue"/>
          <w:sz w:val="32"/>
          <w:sz-cs w:val="32"/>
          <w:i/>
          <w:spacing w:val="0"/>
          <w:color w:val="252525"/>
        </w:rPr>
        <w:t xml:space="preserve">Arrow Function</w:t>
      </w: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 синтаксис.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>Протестируйте функцию на любых значениях и выведите результат в консоль.</w:t>
      </w:r>
    </w:p>
    <w:p>
      <w:pPr>
        <w:spacing w:after="453"/>
      </w:pPr>
      <w:r>
        <w:rPr>
          <w:rFonts w:ascii="Helvetica Neue" w:hAnsi="Helvetica Neue" w:cs="Helvetica Neue"/>
          <w:sz w:val="32"/>
          <w:sz-cs w:val="32"/>
          <w:spacing w:val="0"/>
          <w:color w:val="25252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CocoaOOXMLWriter/2202.7</generator>
</meta>
</file>