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94" w:rsidRDefault="004776C4" w:rsidP="004776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776C4">
        <w:rPr>
          <w:rFonts w:ascii="Times New Roman" w:hAnsi="Times New Roman" w:cs="Times New Roman"/>
          <w:b/>
          <w:sz w:val="32"/>
          <w:szCs w:val="32"/>
          <w:u w:val="single"/>
        </w:rPr>
        <w:t>Calorie Counting APP using the MERN stack</w:t>
      </w:r>
    </w:p>
    <w:p w:rsidR="004776C4" w:rsidRDefault="004776C4" w:rsidP="004776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Will build a calorie counting app with the following functionalities:</w:t>
      </w: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-user authentication;</w:t>
      </w: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-calorie counting interface;</w:t>
      </w: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storing calorie info on foods;</w:t>
      </w:r>
    </w:p>
    <w:p w:rsidR="004776C4" w:rsidRDefault="004776C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-users will be able to add foods to the database through the API;</w:t>
      </w:r>
    </w:p>
    <w:p w:rsidR="001820B4" w:rsidRDefault="001820B4" w:rsidP="004776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20B4" w:rsidRPr="004776C4" w:rsidRDefault="001820B4" w:rsidP="00477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1820B4" w:rsidRPr="0047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8A"/>
    <w:rsid w:val="001820B4"/>
    <w:rsid w:val="00372E8D"/>
    <w:rsid w:val="004776C4"/>
    <w:rsid w:val="005E62CB"/>
    <w:rsid w:val="0098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CBF0"/>
  <w15:chartTrackingRefBased/>
  <w15:docId w15:val="{305665E2-FA8E-4934-AB95-7D95F3F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3</cp:revision>
  <dcterms:created xsi:type="dcterms:W3CDTF">2019-09-03T20:29:00Z</dcterms:created>
  <dcterms:modified xsi:type="dcterms:W3CDTF">2019-09-03T20:31:00Z</dcterms:modified>
</cp:coreProperties>
</file>