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E12BB" w14:textId="5111A869" w:rsidR="006709F1" w:rsidRPr="00EC04A2" w:rsidRDefault="00AB66D5" w:rsidP="00AB66D5">
      <w:pPr>
        <w:pStyle w:val="Title"/>
        <w:rPr>
          <w:rFonts w:ascii="Times New Roman" w:hAnsi="Times New Roman" w:cs="Times New Roman"/>
        </w:rPr>
      </w:pPr>
      <w:r w:rsidRPr="00EC04A2">
        <w:rPr>
          <w:rFonts w:ascii="Times New Roman" w:hAnsi="Times New Roman" w:cs="Times New Roman"/>
        </w:rPr>
        <w:t>D</w:t>
      </w:r>
      <w:r w:rsidR="00E639EB" w:rsidRPr="00EC04A2">
        <w:rPr>
          <w:rFonts w:ascii="Times New Roman" w:hAnsi="Times New Roman" w:cs="Times New Roman"/>
        </w:rPr>
        <w:t>ata-</w:t>
      </w:r>
      <w:r w:rsidR="007C51CC" w:rsidRPr="00EC04A2">
        <w:rPr>
          <w:rFonts w:ascii="Times New Roman" w:eastAsia="PMingLiU" w:hAnsi="Times New Roman" w:cs="Times New Roman"/>
          <w:lang w:eastAsia="zh-TW"/>
        </w:rPr>
        <w:t>V</w:t>
      </w:r>
      <w:r w:rsidRPr="00EC04A2">
        <w:rPr>
          <w:rFonts w:ascii="Times New Roman" w:hAnsi="Times New Roman" w:cs="Times New Roman"/>
        </w:rPr>
        <w:t>isualization</w:t>
      </w:r>
      <w:r w:rsidR="00E639EB" w:rsidRPr="00EC04A2">
        <w:rPr>
          <w:rFonts w:ascii="Times New Roman" w:hAnsi="Times New Roman" w:cs="Times New Roman"/>
        </w:rPr>
        <w:t>-</w:t>
      </w:r>
      <w:r w:rsidR="007C51CC" w:rsidRPr="00EC04A2">
        <w:rPr>
          <w:rFonts w:ascii="Times New Roman" w:eastAsia="PMingLiU" w:hAnsi="Times New Roman" w:cs="Times New Roman"/>
          <w:lang w:eastAsia="zh-TW"/>
        </w:rPr>
        <w:t>A</w:t>
      </w:r>
      <w:r w:rsidRPr="00EC04A2">
        <w:rPr>
          <w:rFonts w:ascii="Times New Roman" w:hAnsi="Times New Roman" w:cs="Times New Roman"/>
        </w:rPr>
        <w:t>ssignment</w:t>
      </w:r>
    </w:p>
    <w:p w14:paraId="6181553E" w14:textId="014FFF93" w:rsidR="006709F1" w:rsidRPr="00EC04A2" w:rsidRDefault="00AB66D5" w:rsidP="00AB66D5">
      <w:pPr>
        <w:pStyle w:val="Author"/>
        <w:rPr>
          <w:rFonts w:ascii="Times New Roman" w:hAnsi="Times New Roman" w:cs="Times New Roman"/>
          <w:lang w:eastAsia="zh-TW"/>
        </w:rPr>
      </w:pPr>
      <w:r w:rsidRPr="00EC04A2">
        <w:rPr>
          <w:rFonts w:ascii="Times New Roman" w:hAnsi="Times New Roman" w:cs="Times New Roman"/>
          <w:lang w:eastAsia="zh-TW"/>
        </w:rPr>
        <w:t>Jeswin Paul &amp; Yun Kai Lin</w:t>
      </w:r>
    </w:p>
    <w:p w14:paraId="750C66DE" w14:textId="367DAFF9" w:rsidR="00AB66D5" w:rsidRPr="00EC04A2" w:rsidRDefault="00AB66D5" w:rsidP="00AB66D5">
      <w:pPr>
        <w:pStyle w:val="BodyText"/>
        <w:jc w:val="center"/>
        <w:rPr>
          <w:rFonts w:ascii="Times New Roman" w:hAnsi="Times New Roman" w:cs="Times New Roman"/>
          <w:lang w:eastAsia="zh-TW"/>
        </w:rPr>
      </w:pPr>
      <w:r w:rsidRPr="00EC04A2">
        <w:rPr>
          <w:rFonts w:ascii="Times New Roman" w:hAnsi="Times New Roman" w:cs="Times New Roman"/>
          <w:lang w:eastAsia="zh-TW"/>
        </w:rPr>
        <w:t>Group L</w:t>
      </w:r>
    </w:p>
    <w:p w14:paraId="39B0060A" w14:textId="11A36D7A" w:rsidR="006709F1" w:rsidRPr="00EC04A2" w:rsidRDefault="00E639EB" w:rsidP="00AB66D5">
      <w:pPr>
        <w:pStyle w:val="Date"/>
        <w:rPr>
          <w:rFonts w:ascii="Times New Roman" w:hAnsi="Times New Roman" w:cs="Times New Roman"/>
        </w:rPr>
      </w:pPr>
      <w:r w:rsidRPr="00EC04A2">
        <w:rPr>
          <w:rFonts w:ascii="Times New Roman" w:hAnsi="Times New Roman" w:cs="Times New Roman"/>
        </w:rPr>
        <w:t>2020-11-04</w:t>
      </w:r>
    </w:p>
    <w:p w14:paraId="06BC4E40" w14:textId="77777777" w:rsidR="00AB66D5" w:rsidRPr="00AB66D5" w:rsidRDefault="00AB66D5" w:rsidP="00AB66D5">
      <w:pPr>
        <w:pStyle w:val="NormalWeb"/>
        <w:spacing w:before="240" w:beforeAutospacing="0" w:after="240" w:afterAutospacing="0"/>
      </w:pPr>
      <w:r w:rsidRPr="00AB66D5">
        <w:rPr>
          <w:b/>
          <w:bCs/>
          <w:color w:val="000000"/>
        </w:rPr>
        <w:t>Description of the data:</w:t>
      </w:r>
    </w:p>
    <w:p w14:paraId="01129531" w14:textId="1E8E023C" w:rsidR="00AB66D5" w:rsidRDefault="00AB66D5" w:rsidP="00AB66D5">
      <w:pPr>
        <w:pStyle w:val="NormalWeb"/>
        <w:spacing w:before="240" w:beforeAutospacing="0" w:after="240" w:afterAutospacing="0"/>
        <w:jc w:val="both"/>
        <w:rPr>
          <w:color w:val="000000"/>
        </w:rPr>
      </w:pPr>
      <w:r w:rsidRPr="00AB66D5">
        <w:rPr>
          <w:color w:val="000000"/>
        </w:rPr>
        <w:t>This data represents data on married people, some characteristics of themselves and their marriage, and how many times they have been involved in extramarital affairs. This data is from a survey conducted by Psychology Today in 1969 regarding infidelity among married couples.</w:t>
      </w:r>
    </w:p>
    <w:p w14:paraId="72FD0321" w14:textId="77777777" w:rsidR="00AB66D5" w:rsidRPr="00AB66D5" w:rsidRDefault="00AB66D5" w:rsidP="00AB66D5">
      <w:pPr>
        <w:pStyle w:val="NormalWeb"/>
        <w:spacing w:before="240" w:beforeAutospacing="0" w:after="240" w:afterAutospacing="0"/>
        <w:jc w:val="both"/>
      </w:pPr>
      <w:r w:rsidRPr="00AB66D5">
        <w:rPr>
          <w:b/>
          <w:bCs/>
          <w:color w:val="000000"/>
        </w:rPr>
        <w:t>Questions for visualization:</w:t>
      </w:r>
    </w:p>
    <w:p w14:paraId="6F6E097D" w14:textId="77777777" w:rsidR="00AB66D5" w:rsidRPr="00AB66D5" w:rsidRDefault="00AB66D5" w:rsidP="00AB66D5">
      <w:pPr>
        <w:pStyle w:val="NormalWeb"/>
        <w:spacing w:before="240" w:beforeAutospacing="0" w:after="240" w:afterAutospacing="0"/>
        <w:jc w:val="both"/>
      </w:pPr>
      <w:r w:rsidRPr="00AB66D5">
        <w:rPr>
          <w:color w:val="000000"/>
        </w:rPr>
        <w:t>Q1. How does religiousness in a married person’s life correlate with how many extramarital affairs they have, is it possible that children in the relationship are tied with these two variables.</w:t>
      </w:r>
    </w:p>
    <w:p w14:paraId="6742CB58" w14:textId="77777777" w:rsidR="00EC04A2" w:rsidRDefault="00EC04A2" w:rsidP="00EC04A2">
      <w:pPr>
        <w:pStyle w:val="NormalWeb"/>
        <w:spacing w:before="240" w:beforeAutospacing="0" w:after="240" w:afterAutospacing="0"/>
        <w:ind w:firstLine="720"/>
        <w:jc w:val="both"/>
        <w:rPr>
          <w:color w:val="000000"/>
        </w:rPr>
      </w:pPr>
      <w:r w:rsidRPr="00AB66D5">
        <w:rPr>
          <w:color w:val="000000"/>
        </w:rPr>
        <w:t>The reason that we chose to compare both religiousness and the presence of children to the number of affairs that a person has is because of the weight that those factors have when thinking of having an affair. The idea of extramarital affairs is frowned upon by religions as the act of marriage is considered a sacred act and having an affair violates the sacred nature of that union. This is not to say that without religion, society would tolerate it, but to say that religions have put weight on the union of marriage and the consequences of violating it</w:t>
      </w:r>
      <w:r>
        <w:rPr>
          <w:color w:val="000000"/>
        </w:rPr>
        <w:t>.</w:t>
      </w:r>
      <w:r w:rsidRPr="00AB66D5">
        <w:rPr>
          <w:color w:val="000000"/>
        </w:rPr>
        <w:t xml:space="preserve"> It goes without saying that having children in a relationship is a huge responsibility and can pressure people into keeping a healthy relationship, but that pressure can also cause a tear in relationships. Religions value the family unit heavily and particularly how a parent treats their children, extramarital affairs compromises both the marriage and the family unit. Do religious people with children tend to have less affairs than a non-religious person with no children</w:t>
      </w:r>
      <w:r>
        <w:rPr>
          <w:color w:val="000000"/>
        </w:rPr>
        <w:t>? Are</w:t>
      </w:r>
      <w:r w:rsidRPr="00AB66D5">
        <w:rPr>
          <w:color w:val="000000"/>
        </w:rPr>
        <w:t xml:space="preserve"> the different natures of the obligations a factor in whether a person chooses to have affairs?</w:t>
      </w:r>
    </w:p>
    <w:p w14:paraId="060CC2A9" w14:textId="6F235C25" w:rsidR="00D20F1B" w:rsidRPr="00AB66D5" w:rsidRDefault="0002387A" w:rsidP="00D20F1B">
      <w:pPr>
        <w:pStyle w:val="NormalWeb"/>
        <w:spacing w:before="240" w:beforeAutospacing="0" w:after="240" w:afterAutospacing="0"/>
        <w:jc w:val="both"/>
      </w:pPr>
      <w:commentRangeStart w:id="0"/>
      <w:r>
        <w:rPr>
          <w:noProof/>
        </w:rPr>
        <w:drawing>
          <wp:inline distT="0" distB="0" distL="0" distR="0" wp14:anchorId="3A92F9D2" wp14:editId="036684BB">
            <wp:extent cx="6915659"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51657" cy="2420454"/>
                    </a:xfrm>
                    <a:prstGeom prst="rect">
                      <a:avLst/>
                    </a:prstGeom>
                  </pic:spPr>
                </pic:pic>
              </a:graphicData>
            </a:graphic>
          </wp:inline>
        </w:drawing>
      </w:r>
      <w:commentRangeEnd w:id="0"/>
      <w:r w:rsidR="00D17849">
        <w:rPr>
          <w:rStyle w:val="CommentReference"/>
          <w:rFonts w:asciiTheme="minorHAnsi" w:eastAsia="PMingLiU" w:hAnsiTheme="minorHAnsi" w:cstheme="minorBidi"/>
          <w:lang w:val="en-US" w:eastAsia="en-US"/>
        </w:rPr>
        <w:commentReference w:id="0"/>
      </w:r>
    </w:p>
    <w:p w14:paraId="19AE78DB" w14:textId="77777777" w:rsidR="00AB66D5" w:rsidRPr="00AB66D5" w:rsidRDefault="00AB66D5" w:rsidP="00AB66D5">
      <w:pPr>
        <w:pStyle w:val="NormalWeb"/>
        <w:spacing w:before="240" w:beforeAutospacing="0" w:after="240" w:afterAutospacing="0"/>
        <w:jc w:val="both"/>
      </w:pPr>
      <w:r w:rsidRPr="00AB66D5">
        <w:rPr>
          <w:color w:val="000000"/>
        </w:rPr>
        <w:lastRenderedPageBreak/>
        <w:t>Q2. Does the level of education and occupation of a married person predict how many extramarital affairs they have?</w:t>
      </w:r>
    </w:p>
    <w:p w14:paraId="555F3C34" w14:textId="534F7E4C" w:rsidR="00AB66D5" w:rsidRDefault="00AB66D5" w:rsidP="00AB66D5">
      <w:pPr>
        <w:pStyle w:val="NormalWeb"/>
        <w:spacing w:before="240" w:beforeAutospacing="0" w:after="240" w:afterAutospacing="0"/>
        <w:jc w:val="both"/>
        <w:rPr>
          <w:color w:val="000000"/>
        </w:rPr>
      </w:pPr>
      <w:r w:rsidRPr="00AB66D5">
        <w:rPr>
          <w:rStyle w:val="apple-tab-span"/>
          <w:color w:val="000000"/>
        </w:rPr>
        <w:tab/>
      </w:r>
      <w:r w:rsidR="00EC04A2" w:rsidRPr="00AB66D5">
        <w:rPr>
          <w:color w:val="000000"/>
        </w:rPr>
        <w:t xml:space="preserve">A person’s education and occupation are good signs of socioeconomic status (SES), although </w:t>
      </w:r>
      <w:r w:rsidR="00EC04A2">
        <w:rPr>
          <w:color w:val="000000"/>
        </w:rPr>
        <w:t>a great education does not always equal to a higher-level occupation</w:t>
      </w:r>
      <w:r w:rsidR="00EC04A2" w:rsidRPr="00AB66D5">
        <w:rPr>
          <w:color w:val="000000"/>
        </w:rPr>
        <w:t xml:space="preserve">. It would be interesting to see how they are tied to the number of extramarital intercourses a person has. Is it that people </w:t>
      </w:r>
      <w:r w:rsidR="00EC04A2">
        <w:rPr>
          <w:color w:val="000000"/>
        </w:rPr>
        <w:t xml:space="preserve">who are </w:t>
      </w:r>
      <w:r w:rsidR="00EC04A2" w:rsidRPr="00AB66D5">
        <w:rPr>
          <w:color w:val="000000"/>
        </w:rPr>
        <w:t>less educat</w:t>
      </w:r>
      <w:r w:rsidR="00EC04A2">
        <w:rPr>
          <w:color w:val="000000"/>
        </w:rPr>
        <w:t>ed</w:t>
      </w:r>
      <w:r w:rsidR="00EC04A2" w:rsidRPr="00AB66D5">
        <w:rPr>
          <w:color w:val="000000"/>
        </w:rPr>
        <w:t xml:space="preserve"> are more likely to cheat on their partners than people </w:t>
      </w:r>
      <w:r w:rsidR="00EC04A2">
        <w:rPr>
          <w:color w:val="000000"/>
        </w:rPr>
        <w:t>who is</w:t>
      </w:r>
      <w:r w:rsidR="00EC04A2" w:rsidRPr="00AB66D5">
        <w:rPr>
          <w:color w:val="000000"/>
        </w:rPr>
        <w:t xml:space="preserve"> high</w:t>
      </w:r>
      <w:r w:rsidR="00EC04A2">
        <w:rPr>
          <w:color w:val="000000"/>
        </w:rPr>
        <w:t>ly</w:t>
      </w:r>
      <w:r w:rsidR="00EC04A2" w:rsidRPr="00AB66D5">
        <w:rPr>
          <w:color w:val="000000"/>
        </w:rPr>
        <w:t xml:space="preserve"> educat</w:t>
      </w:r>
      <w:r w:rsidR="00EC04A2">
        <w:rPr>
          <w:color w:val="000000"/>
        </w:rPr>
        <w:t>ed</w:t>
      </w:r>
      <w:r w:rsidR="00EC04A2" w:rsidRPr="00AB66D5">
        <w:rPr>
          <w:color w:val="000000"/>
        </w:rPr>
        <w:t>?</w:t>
      </w:r>
      <w:r w:rsidR="00EC04A2">
        <w:rPr>
          <w:color w:val="000000"/>
        </w:rPr>
        <w:t xml:space="preserve"> This is not to say that we think a person’s intelligence is a determinate of whether they cheat or not, but it is to ask if the level of schooling is tied with number of affairs.</w:t>
      </w:r>
      <w:r w:rsidR="00EC04A2" w:rsidRPr="00AB66D5">
        <w:rPr>
          <w:color w:val="000000"/>
        </w:rPr>
        <w:t xml:space="preserve"> Levels of occupation could be related to standings in social hierarchies, maybe if a person is in a prestigious position, they may consider cheating more than a person who is in a lower occupation level?</w:t>
      </w:r>
    </w:p>
    <w:p w14:paraId="6F1E91ED" w14:textId="2D08DD96" w:rsidR="00D20F1B" w:rsidRPr="00AB66D5" w:rsidRDefault="00701B30" w:rsidP="00AB66D5">
      <w:pPr>
        <w:pStyle w:val="NormalWeb"/>
        <w:spacing w:before="240" w:beforeAutospacing="0" w:after="240" w:afterAutospacing="0"/>
        <w:jc w:val="both"/>
      </w:pPr>
      <w:commentRangeStart w:id="1"/>
      <w:r>
        <w:rPr>
          <w:noProof/>
        </w:rPr>
        <w:drawing>
          <wp:inline distT="0" distB="0" distL="0" distR="0" wp14:anchorId="4829A08E" wp14:editId="31652D4B">
            <wp:extent cx="6906491" cy="2404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6535" cy="2429116"/>
                    </a:xfrm>
                    <a:prstGeom prst="rect">
                      <a:avLst/>
                    </a:prstGeom>
                  </pic:spPr>
                </pic:pic>
              </a:graphicData>
            </a:graphic>
          </wp:inline>
        </w:drawing>
      </w:r>
      <w:commentRangeEnd w:id="1"/>
      <w:r w:rsidR="00F8495E">
        <w:rPr>
          <w:rStyle w:val="CommentReference"/>
          <w:rFonts w:asciiTheme="minorHAnsi" w:eastAsia="PMingLiU" w:hAnsiTheme="minorHAnsi" w:cstheme="minorBidi"/>
          <w:lang w:val="en-US" w:eastAsia="en-US"/>
        </w:rPr>
        <w:commentReference w:id="1"/>
      </w:r>
    </w:p>
    <w:p w14:paraId="41957E24" w14:textId="77777777" w:rsidR="00AB66D5" w:rsidRPr="00AB66D5" w:rsidRDefault="00AB66D5" w:rsidP="00AB66D5">
      <w:pPr>
        <w:pStyle w:val="NormalWeb"/>
        <w:spacing w:before="240" w:beforeAutospacing="0" w:after="240" w:afterAutospacing="0"/>
        <w:jc w:val="both"/>
      </w:pPr>
      <w:r w:rsidRPr="00AB66D5">
        <w:rPr>
          <w:color w:val="000000"/>
        </w:rPr>
        <w:t>Q3. As couples are in a relationship for longer, do men tend to cheat more than women?</w:t>
      </w:r>
    </w:p>
    <w:p w14:paraId="1F151075" w14:textId="2FEC0D3B" w:rsidR="00AB66D5" w:rsidRDefault="00AB66D5" w:rsidP="00AB66D5">
      <w:pPr>
        <w:pStyle w:val="NormalWeb"/>
        <w:spacing w:before="240" w:beforeAutospacing="0" w:after="240" w:afterAutospacing="0"/>
        <w:jc w:val="both"/>
        <w:rPr>
          <w:color w:val="000000"/>
        </w:rPr>
      </w:pPr>
      <w:r w:rsidRPr="00AB66D5">
        <w:rPr>
          <w:rStyle w:val="apple-tab-span"/>
          <w:color w:val="000000"/>
        </w:rPr>
        <w:tab/>
      </w:r>
      <w:r w:rsidR="00EC04A2" w:rsidRPr="00AB66D5">
        <w:rPr>
          <w:color w:val="000000"/>
        </w:rPr>
        <w:t xml:space="preserve">We wanted to see if there is a gender difference in how much extramarital intercourse a person had depending on how long the relationship has gone for. Does one gender tend to cheat more at the beginning of a relationship? </w:t>
      </w:r>
      <w:r w:rsidR="00EC04A2">
        <w:rPr>
          <w:color w:val="000000"/>
        </w:rPr>
        <w:t>Later into marriages, is one gender more likely to have an affair than the other?</w:t>
      </w:r>
      <w:r w:rsidRPr="00AB66D5">
        <w:rPr>
          <w:color w:val="000000"/>
        </w:rPr>
        <w:t xml:space="preserve"> </w:t>
      </w:r>
    </w:p>
    <w:p w14:paraId="20A93B1C" w14:textId="74089AE2" w:rsidR="00D20F1B" w:rsidRPr="00AB66D5" w:rsidRDefault="00D20F1B" w:rsidP="00AB66D5">
      <w:pPr>
        <w:pStyle w:val="NormalWeb"/>
        <w:spacing w:before="240" w:beforeAutospacing="0" w:after="240" w:afterAutospacing="0"/>
        <w:jc w:val="both"/>
      </w:pPr>
      <w:commentRangeStart w:id="2"/>
      <w:r>
        <w:rPr>
          <w:noProof/>
        </w:rPr>
        <w:drawing>
          <wp:inline distT="0" distB="0" distL="0" distR="0" wp14:anchorId="092AD075" wp14:editId="714FF855">
            <wp:extent cx="6888317" cy="239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7247" cy="2425882"/>
                    </a:xfrm>
                    <a:prstGeom prst="rect">
                      <a:avLst/>
                    </a:prstGeom>
                  </pic:spPr>
                </pic:pic>
              </a:graphicData>
            </a:graphic>
          </wp:inline>
        </w:drawing>
      </w:r>
      <w:commentRangeEnd w:id="2"/>
      <w:r w:rsidR="00F8495E">
        <w:rPr>
          <w:rStyle w:val="CommentReference"/>
          <w:rFonts w:asciiTheme="minorHAnsi" w:eastAsia="PMingLiU" w:hAnsiTheme="minorHAnsi" w:cstheme="minorBidi"/>
          <w:lang w:val="en-US" w:eastAsia="en-US"/>
        </w:rPr>
        <w:commentReference w:id="2"/>
      </w:r>
    </w:p>
    <w:p w14:paraId="45AB9086" w14:textId="3976EBF1" w:rsidR="00AB66D5" w:rsidRPr="00AB66D5" w:rsidRDefault="00D20F1B" w:rsidP="00AB66D5">
      <w:pPr>
        <w:pStyle w:val="BodyText"/>
        <w:rPr>
          <w:lang w:val="en-CA"/>
        </w:rPr>
      </w:pPr>
      <w:r>
        <w:rPr>
          <w:lang w:val="en-CA"/>
        </w:rPr>
        <w:lastRenderedPageBreak/>
        <w:t>R code:</w:t>
      </w:r>
    </w:p>
    <w:p w14:paraId="30E4714B" w14:textId="77777777" w:rsidR="006709F1" w:rsidRDefault="00E639EB">
      <w:pPr>
        <w:pStyle w:val="SourceCode"/>
      </w:pPr>
      <w:r>
        <w:rPr>
          <w:rStyle w:val="KeywordTok"/>
        </w:rPr>
        <w:t>library</w:t>
      </w:r>
      <w:r>
        <w:rPr>
          <w:rStyle w:val="NormalTok"/>
        </w:rPr>
        <w:t xml:space="preserve">(psych)     </w:t>
      </w:r>
      <w:r>
        <w:rPr>
          <w:rStyle w:val="CommentTok"/>
        </w:rPr>
        <w:t># load psych package for</w:t>
      </w:r>
    </w:p>
    <w:p w14:paraId="46DB24E9" w14:textId="77777777" w:rsidR="006709F1" w:rsidRDefault="00E639EB">
      <w:pPr>
        <w:pStyle w:val="SourceCode"/>
      </w:pPr>
      <w:r>
        <w:rPr>
          <w:rStyle w:val="VerbatimChar"/>
        </w:rPr>
        <w:t>## Warning: package 'psych' was built under R version 4.0.3</w:t>
      </w:r>
    </w:p>
    <w:p w14:paraId="6023D03D" w14:textId="77777777" w:rsidR="006709F1" w:rsidRDefault="00E639EB">
      <w:pPr>
        <w:pStyle w:val="SourceCode"/>
      </w:pPr>
      <w:r>
        <w:rPr>
          <w:rStyle w:val="CommentTok"/>
        </w:rPr>
        <w:t># descriptive stats</w:t>
      </w:r>
      <w:r>
        <w:br/>
      </w:r>
      <w:r>
        <w:rPr>
          <w:rStyle w:val="KeywordTok"/>
        </w:rPr>
        <w:t>library</w:t>
      </w:r>
      <w:r>
        <w:rPr>
          <w:rStyle w:val="NormalTok"/>
        </w:rPr>
        <w:t xml:space="preserve">(tidyverse) </w:t>
      </w:r>
      <w:r>
        <w:rPr>
          <w:rStyle w:val="CommentTok"/>
        </w:rPr>
        <w:t># load packages for importing,</w:t>
      </w:r>
    </w:p>
    <w:p w14:paraId="58F8ACF2" w14:textId="77777777" w:rsidR="006709F1" w:rsidRDefault="00E639EB">
      <w:pPr>
        <w:pStyle w:val="SourceCode"/>
      </w:pPr>
      <w:r>
        <w:rPr>
          <w:rStyle w:val="VerbatimChar"/>
        </w:rPr>
        <w:t>## -- Attaching packages ----------------------------------------------------------- tidyverse 1.3.0 --</w:t>
      </w:r>
    </w:p>
    <w:p w14:paraId="570F9242" w14:textId="77777777" w:rsidR="006709F1" w:rsidRDefault="00E639EB">
      <w:pPr>
        <w:pStyle w:val="SourceCode"/>
      </w:pPr>
      <w:r>
        <w:rPr>
          <w:rStyle w:val="VerbatimChar"/>
        </w:rPr>
        <w:t>## v ggplot2 3.3.2     v purrr   0.3.4</w:t>
      </w:r>
      <w:r>
        <w:br/>
      </w:r>
      <w:r>
        <w:rPr>
          <w:rStyle w:val="VerbatimChar"/>
        </w:rPr>
        <w:t>## v tibble  3.0.3     v dplyr   1.0.2</w:t>
      </w:r>
      <w:r>
        <w:br/>
      </w:r>
      <w:r>
        <w:rPr>
          <w:rStyle w:val="VerbatimChar"/>
        </w:rPr>
        <w:t>## v tidyr   1.1.2     v stringr 1.4.0</w:t>
      </w:r>
      <w:r>
        <w:br/>
      </w:r>
      <w:r>
        <w:rPr>
          <w:rStyle w:val="VerbatimChar"/>
        </w:rPr>
        <w:t>## v readr   1.3.1     v forcats 0.5.0</w:t>
      </w:r>
    </w:p>
    <w:p w14:paraId="0B6ADFB9" w14:textId="77777777" w:rsidR="006709F1" w:rsidRDefault="00E639EB">
      <w:pPr>
        <w:pStyle w:val="SourceCode"/>
      </w:pPr>
      <w:r>
        <w:rPr>
          <w:rStyle w:val="VerbatimChar"/>
        </w:rPr>
        <w:t>## -- Conflicts -------------------------------------------------------------- tidyverse_conflicts() --</w:t>
      </w:r>
      <w:r>
        <w:br/>
      </w:r>
      <w:r>
        <w:rPr>
          <w:rStyle w:val="VerbatimChar"/>
        </w:rPr>
        <w:t>## x ggplot2::%+%()   masks psych::%+%()</w:t>
      </w:r>
      <w:r>
        <w:br/>
      </w:r>
      <w:r>
        <w:rPr>
          <w:rStyle w:val="VerbatimChar"/>
        </w:rPr>
        <w:t>## x ggplot2::alpha() masks psych::alpha()</w:t>
      </w:r>
      <w:r>
        <w:br/>
      </w:r>
      <w:r>
        <w:rPr>
          <w:rStyle w:val="VerbatimChar"/>
        </w:rPr>
        <w:t>## x dplyr::filter()  masks stats::filter()</w:t>
      </w:r>
      <w:r>
        <w:br/>
      </w:r>
      <w:r>
        <w:rPr>
          <w:rStyle w:val="VerbatimChar"/>
        </w:rPr>
        <w:t>## x dplyr::lag()     masks stats::lag()</w:t>
      </w:r>
    </w:p>
    <w:p w14:paraId="1E156558" w14:textId="77777777" w:rsidR="006709F1" w:rsidRDefault="00E639EB">
      <w:pPr>
        <w:pStyle w:val="SourceCode"/>
      </w:pPr>
      <w:r>
        <w:rPr>
          <w:rStyle w:val="CommentTok"/>
        </w:rPr>
        <w:t># cleaning, and plotting data</w:t>
      </w:r>
      <w:r>
        <w:br/>
      </w:r>
      <w:r>
        <w:rPr>
          <w:rStyle w:val="KeywordTok"/>
        </w:rPr>
        <w:t>library</w:t>
      </w:r>
      <w:r>
        <w:rPr>
          <w:rStyle w:val="NormalTok"/>
        </w:rPr>
        <w:t xml:space="preserve">(here) </w:t>
      </w:r>
      <w:r>
        <w:rPr>
          <w:rStyle w:val="CommentTok"/>
        </w:rPr>
        <w:t># to load data</w:t>
      </w:r>
    </w:p>
    <w:p w14:paraId="35DDB018" w14:textId="77777777" w:rsidR="006709F1" w:rsidRDefault="00E639EB">
      <w:pPr>
        <w:pStyle w:val="SourceCode"/>
      </w:pPr>
      <w:r>
        <w:rPr>
          <w:rStyle w:val="VerbatimChar"/>
        </w:rPr>
        <w:t>## Warning: package 'here' was built under R version 4.0.3</w:t>
      </w:r>
    </w:p>
    <w:p w14:paraId="14B95B5E" w14:textId="77777777" w:rsidR="006709F1" w:rsidRDefault="00E639EB">
      <w:pPr>
        <w:pStyle w:val="SourceCode"/>
      </w:pPr>
      <w:r>
        <w:rPr>
          <w:rStyle w:val="VerbatimChar"/>
        </w:rPr>
        <w:t>## here() starts at C:/Users/Thomas/Desktop</w:t>
      </w:r>
    </w:p>
    <w:p w14:paraId="25F2E60A" w14:textId="77777777" w:rsidR="006709F1" w:rsidRDefault="00E639EB">
      <w:pPr>
        <w:pStyle w:val="SourceCode"/>
      </w:pPr>
      <w:r>
        <w:rPr>
          <w:rStyle w:val="CommentTok"/>
        </w:rPr>
        <w:t>#import data</w:t>
      </w:r>
      <w:r>
        <w:br/>
      </w:r>
      <w:r>
        <w:rPr>
          <w:rStyle w:val="NormalTok"/>
        </w:rPr>
        <w:t>Affairs &lt;-</w:t>
      </w:r>
      <w:r>
        <w:rPr>
          <w:rStyle w:val="StringTok"/>
        </w:rPr>
        <w:t xml:space="preserve"> </w:t>
      </w:r>
      <w:r>
        <w:rPr>
          <w:rStyle w:val="KeywordTok"/>
        </w:rPr>
        <w:t>read_csv</w:t>
      </w:r>
      <w:r>
        <w:rPr>
          <w:rStyle w:val="NormalTok"/>
        </w:rPr>
        <w:t>(</w:t>
      </w:r>
      <w:r>
        <w:rPr>
          <w:rStyle w:val="DataTypeTok"/>
        </w:rPr>
        <w:t>file =</w:t>
      </w:r>
      <w:r>
        <w:rPr>
          <w:rStyle w:val="NormalTok"/>
        </w:rPr>
        <w:t xml:space="preserve"> </w:t>
      </w:r>
      <w:r>
        <w:rPr>
          <w:rStyle w:val="KeywordTok"/>
        </w:rPr>
        <w:t>here</w:t>
      </w:r>
      <w:r>
        <w:rPr>
          <w:rStyle w:val="NormalTok"/>
        </w:rPr>
        <w:t>(</w:t>
      </w:r>
      <w:r>
        <w:rPr>
          <w:rStyle w:val="StringTok"/>
        </w:rPr>
        <w:t>"data"</w:t>
      </w:r>
      <w:r>
        <w:rPr>
          <w:rStyle w:val="NormalTok"/>
        </w:rPr>
        <w:t>,</w:t>
      </w:r>
      <w:r>
        <w:br/>
      </w:r>
      <w:r>
        <w:rPr>
          <w:rStyle w:val="NormalTok"/>
        </w:rPr>
        <w:t xml:space="preserve">                                </w:t>
      </w:r>
      <w:r>
        <w:rPr>
          <w:rStyle w:val="StringTok"/>
        </w:rPr>
        <w:t>"Affairs.csv"</w:t>
      </w:r>
      <w:r>
        <w:rPr>
          <w:rStyle w:val="NormalTok"/>
        </w:rPr>
        <w:t>))</w:t>
      </w:r>
    </w:p>
    <w:p w14:paraId="726FCCA5" w14:textId="77777777" w:rsidR="006709F1" w:rsidRDefault="00E639EB">
      <w:pPr>
        <w:pStyle w:val="SourceCode"/>
      </w:pPr>
      <w:r>
        <w:rPr>
          <w:rStyle w:val="VerbatimChar"/>
        </w:rPr>
        <w:t>## Warning: Missing column names filled in: 'X1' [1]</w:t>
      </w:r>
    </w:p>
    <w:p w14:paraId="460ACCED" w14:textId="77777777" w:rsidR="006709F1" w:rsidRDefault="00E639EB">
      <w:pPr>
        <w:pStyle w:val="SourceCode"/>
      </w:pPr>
      <w:r>
        <w:rPr>
          <w:rStyle w:val="VerbatimChar"/>
        </w:rPr>
        <w:t>## Parsed with column specification:</w:t>
      </w:r>
      <w:r>
        <w:br/>
      </w:r>
      <w:r>
        <w:rPr>
          <w:rStyle w:val="VerbatimChar"/>
        </w:rPr>
        <w:t>## cols(</w:t>
      </w:r>
      <w:r>
        <w:br/>
      </w:r>
      <w:r>
        <w:rPr>
          <w:rStyle w:val="VerbatimChar"/>
        </w:rPr>
        <w:t>##   X1 = col_double(),</w:t>
      </w:r>
      <w:r>
        <w:br/>
      </w:r>
      <w:r>
        <w:rPr>
          <w:rStyle w:val="VerbatimChar"/>
        </w:rPr>
        <w:t>##   affairs = col_double(),</w:t>
      </w:r>
      <w:r>
        <w:br/>
      </w:r>
      <w:r>
        <w:rPr>
          <w:rStyle w:val="VerbatimChar"/>
        </w:rPr>
        <w:t>##   gender = col_character(),</w:t>
      </w:r>
      <w:r>
        <w:br/>
      </w:r>
      <w:r>
        <w:rPr>
          <w:rStyle w:val="VerbatimChar"/>
        </w:rPr>
        <w:t>##   age = col_double(),</w:t>
      </w:r>
      <w:r>
        <w:br/>
      </w:r>
      <w:r>
        <w:rPr>
          <w:rStyle w:val="VerbatimChar"/>
        </w:rPr>
        <w:t>##   yearsmarried = col_double(),</w:t>
      </w:r>
      <w:r>
        <w:br/>
      </w:r>
      <w:r>
        <w:rPr>
          <w:rStyle w:val="VerbatimChar"/>
        </w:rPr>
        <w:t>##   children = col_character(),</w:t>
      </w:r>
      <w:r>
        <w:br/>
      </w:r>
      <w:r>
        <w:rPr>
          <w:rStyle w:val="VerbatimChar"/>
        </w:rPr>
        <w:t>##   religiousness = col_double(),</w:t>
      </w:r>
      <w:r>
        <w:br/>
      </w:r>
      <w:r>
        <w:rPr>
          <w:rStyle w:val="VerbatimChar"/>
        </w:rPr>
        <w:t>##   education = col_double(),</w:t>
      </w:r>
      <w:r>
        <w:br/>
      </w:r>
      <w:r>
        <w:rPr>
          <w:rStyle w:val="VerbatimChar"/>
        </w:rPr>
        <w:t>##   occupation = col_double(),</w:t>
      </w:r>
      <w:r>
        <w:br/>
      </w:r>
      <w:r>
        <w:rPr>
          <w:rStyle w:val="VerbatimChar"/>
        </w:rPr>
        <w:t>##   rating = col_double()</w:t>
      </w:r>
      <w:r>
        <w:br/>
      </w:r>
      <w:r>
        <w:rPr>
          <w:rStyle w:val="VerbatimChar"/>
        </w:rPr>
        <w:t>## )</w:t>
      </w:r>
    </w:p>
    <w:p w14:paraId="27648B06" w14:textId="0A54DC25" w:rsidR="006709F1" w:rsidRDefault="00E639EB">
      <w:pPr>
        <w:pStyle w:val="SourceCode"/>
      </w:pPr>
      <w:r>
        <w:rPr>
          <w:rStyle w:val="CommentTok"/>
        </w:rPr>
        <w:t>#mutate code to corresponded descriptions</w:t>
      </w:r>
      <w:r>
        <w:br/>
      </w:r>
      <w:r>
        <w:rPr>
          <w:rStyle w:val="NormalTok"/>
        </w:rPr>
        <w:t>Affairs &lt;-</w:t>
      </w:r>
      <w:r>
        <w:rPr>
          <w:rStyle w:val="StringTok"/>
        </w:rPr>
        <w:t xml:space="preserve"> </w:t>
      </w:r>
      <w:r>
        <w:rPr>
          <w:rStyle w:val="KeywordTok"/>
        </w:rPr>
        <w:t>mutate</w:t>
      </w:r>
      <w:r>
        <w:rPr>
          <w:rStyle w:val="NormalTok"/>
        </w:rPr>
        <w:t>(Affairs,</w:t>
      </w:r>
      <w:r>
        <w:br/>
      </w:r>
      <w:r>
        <w:rPr>
          <w:rStyle w:val="NormalTok"/>
        </w:rPr>
        <w:lastRenderedPageBreak/>
        <w:t xml:space="preserve">                     </w:t>
      </w:r>
      <w:r>
        <w:rPr>
          <w:rStyle w:val="DataTypeTok"/>
        </w:rPr>
        <w:t>affairs =</w:t>
      </w:r>
      <w:r>
        <w:rPr>
          <w:rStyle w:val="NormalTok"/>
        </w:rPr>
        <w:t xml:space="preserve"> </w:t>
      </w:r>
      <w:r>
        <w:rPr>
          <w:rStyle w:val="KeywordTok"/>
        </w:rPr>
        <w:t>as.character</w:t>
      </w:r>
      <w:r>
        <w:rPr>
          <w:rStyle w:val="NormalTok"/>
        </w:rPr>
        <w:t>(affairs),</w:t>
      </w:r>
      <w:r>
        <w:br/>
      </w:r>
      <w:r>
        <w:rPr>
          <w:rStyle w:val="NormalTok"/>
        </w:rPr>
        <w:t xml:space="preserve">                     </w:t>
      </w:r>
      <w:r>
        <w:rPr>
          <w:rStyle w:val="DataTypeTok"/>
        </w:rPr>
        <w:t>affairs =</w:t>
      </w:r>
      <w:r>
        <w:rPr>
          <w:rStyle w:val="NormalTok"/>
        </w:rPr>
        <w:t xml:space="preserve"> </w:t>
      </w:r>
      <w:r>
        <w:rPr>
          <w:rStyle w:val="KeywordTok"/>
        </w:rPr>
        <w:t>fct_recode</w:t>
      </w:r>
      <w:r>
        <w:rPr>
          <w:rStyle w:val="NormalTok"/>
        </w:rPr>
        <w:t>(affairs,</w:t>
      </w:r>
      <w:r>
        <w:br/>
      </w:r>
      <w:r>
        <w:rPr>
          <w:rStyle w:val="NormalTok"/>
        </w:rPr>
        <w:t xml:space="preserve">                                      </w:t>
      </w:r>
      <w:r>
        <w:rPr>
          <w:rStyle w:val="StringTok"/>
        </w:rPr>
        <w:t>"none"</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"once"</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"twice"</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"3 times"</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"4-10time"</w:t>
      </w:r>
      <w:r>
        <w:rPr>
          <w:rStyle w:val="NormalTok"/>
        </w:rPr>
        <w:t xml:space="preserve"> =</w:t>
      </w:r>
      <w:r>
        <w:rPr>
          <w:rStyle w:val="StringTok"/>
        </w:rPr>
        <w:t xml:space="preserve"> "7"</w:t>
      </w:r>
      <w:r>
        <w:rPr>
          <w:rStyle w:val="NormalTok"/>
        </w:rPr>
        <w:t>,</w:t>
      </w:r>
      <w:r>
        <w:br/>
      </w:r>
      <w:r>
        <w:rPr>
          <w:rStyle w:val="NormalTok"/>
        </w:rPr>
        <w:t xml:space="preserve">                                      </w:t>
      </w:r>
      <w:r>
        <w:rPr>
          <w:rStyle w:val="StringTok"/>
        </w:rPr>
        <w:t>"</w:t>
      </w:r>
      <w:r w:rsidR="00701B30" w:rsidRPr="00701B30">
        <w:rPr>
          <w:rStyle w:val="StringTok"/>
        </w:rPr>
        <w:t>&gt;=12times</w:t>
      </w:r>
      <w:r>
        <w:rPr>
          <w:rStyle w:val="StringTok"/>
        </w:rPr>
        <w:t>"</w:t>
      </w:r>
      <w:r>
        <w:rPr>
          <w:rStyle w:val="NormalTok"/>
        </w:rPr>
        <w:t>=</w:t>
      </w:r>
      <w:r>
        <w:rPr>
          <w:rStyle w:val="StringTok"/>
        </w:rPr>
        <w:t xml:space="preserve"> "12"</w:t>
      </w:r>
      <w:r>
        <w:rPr>
          <w:rStyle w:val="NormalTok"/>
        </w:rPr>
        <w:t>))</w:t>
      </w:r>
      <w:r>
        <w:br/>
      </w:r>
      <w:r>
        <w:rPr>
          <w:rStyle w:val="NormalTok"/>
        </w:rPr>
        <w:t>Affairs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yearsmarried =</w:t>
      </w:r>
      <w:r>
        <w:rPr>
          <w:rStyle w:val="NormalTok"/>
        </w:rPr>
        <w:t xml:space="preserve"> </w:t>
      </w:r>
      <w:r>
        <w:rPr>
          <w:rStyle w:val="KeywordTok"/>
        </w:rPr>
        <w:t>as.character</w:t>
      </w:r>
      <w:r>
        <w:rPr>
          <w:rStyle w:val="NormalTok"/>
        </w:rPr>
        <w:t>(yearsmarried),</w:t>
      </w:r>
      <w:r>
        <w:br/>
      </w:r>
      <w:r>
        <w:rPr>
          <w:rStyle w:val="NormalTok"/>
        </w:rPr>
        <w:t xml:space="preserve">                  </w:t>
      </w:r>
      <w:r>
        <w:rPr>
          <w:rStyle w:val="DataTypeTok"/>
        </w:rPr>
        <w:t>yearsmarried =</w:t>
      </w:r>
      <w:r>
        <w:rPr>
          <w:rStyle w:val="NormalTok"/>
        </w:rPr>
        <w:t xml:space="preserve"> </w:t>
      </w:r>
      <w:r>
        <w:rPr>
          <w:rStyle w:val="KeywordTok"/>
        </w:rPr>
        <w:t>fct_recode</w:t>
      </w:r>
      <w:r>
        <w:rPr>
          <w:rStyle w:val="NormalTok"/>
        </w:rPr>
        <w:t>(yearsmarried,</w:t>
      </w:r>
      <w:r>
        <w:br/>
      </w:r>
      <w:r>
        <w:rPr>
          <w:rStyle w:val="NormalTok"/>
        </w:rPr>
        <w:t xml:space="preserve">                                       </w:t>
      </w:r>
      <w:r>
        <w:rPr>
          <w:rStyle w:val="StringTok"/>
        </w:rPr>
        <w:t>"3 months or less"</w:t>
      </w:r>
      <w:r>
        <w:rPr>
          <w:rStyle w:val="NormalTok"/>
        </w:rPr>
        <w:t xml:space="preserve"> =</w:t>
      </w:r>
      <w:r>
        <w:rPr>
          <w:rStyle w:val="StringTok"/>
        </w:rPr>
        <w:t xml:space="preserve"> "0.125"</w:t>
      </w:r>
      <w:r>
        <w:rPr>
          <w:rStyle w:val="NormalTok"/>
        </w:rPr>
        <w:t>,</w:t>
      </w:r>
      <w:r>
        <w:br/>
      </w:r>
      <w:r>
        <w:rPr>
          <w:rStyle w:val="NormalTok"/>
        </w:rPr>
        <w:t xml:space="preserve">                                       </w:t>
      </w:r>
      <w:r>
        <w:rPr>
          <w:rStyle w:val="StringTok"/>
        </w:rPr>
        <w:t>"4–6 months"</w:t>
      </w:r>
      <w:r>
        <w:rPr>
          <w:rStyle w:val="NormalTok"/>
        </w:rPr>
        <w:t xml:space="preserve"> =</w:t>
      </w:r>
      <w:r>
        <w:rPr>
          <w:rStyle w:val="StringTok"/>
        </w:rPr>
        <w:t xml:space="preserve"> "0.417"</w:t>
      </w:r>
      <w:r>
        <w:rPr>
          <w:rStyle w:val="NormalTok"/>
        </w:rPr>
        <w:t>,</w:t>
      </w:r>
      <w:r>
        <w:br/>
      </w:r>
      <w:r>
        <w:rPr>
          <w:rStyle w:val="NormalTok"/>
        </w:rPr>
        <w:t xml:space="preserve">                                       </w:t>
      </w:r>
      <w:r>
        <w:rPr>
          <w:rStyle w:val="StringTok"/>
        </w:rPr>
        <w:t>"6 months–1 years"</w:t>
      </w:r>
      <w:r>
        <w:rPr>
          <w:rStyle w:val="NormalTok"/>
        </w:rPr>
        <w:t xml:space="preserve"> =</w:t>
      </w:r>
      <w:r>
        <w:rPr>
          <w:rStyle w:val="StringTok"/>
        </w:rPr>
        <w:t xml:space="preserve"> "0.75"</w:t>
      </w:r>
      <w:r>
        <w:rPr>
          <w:rStyle w:val="NormalTok"/>
        </w:rPr>
        <w:t>,</w:t>
      </w:r>
      <w:r>
        <w:br/>
      </w:r>
      <w:r>
        <w:rPr>
          <w:rStyle w:val="NormalTok"/>
        </w:rPr>
        <w:t xml:space="preserve">                                       </w:t>
      </w:r>
      <w:r>
        <w:rPr>
          <w:rStyle w:val="StringTok"/>
        </w:rPr>
        <w:t>"1–2 years"</w:t>
      </w:r>
      <w:r>
        <w:rPr>
          <w:rStyle w:val="NormalTok"/>
        </w:rPr>
        <w:t xml:space="preserve"> =</w:t>
      </w:r>
      <w:r>
        <w:rPr>
          <w:rStyle w:val="StringTok"/>
        </w:rPr>
        <w:t xml:space="preserve"> "1.5"</w:t>
      </w:r>
      <w:r>
        <w:rPr>
          <w:rStyle w:val="NormalTok"/>
        </w:rPr>
        <w:t>,</w:t>
      </w:r>
      <w:r>
        <w:br/>
      </w:r>
      <w:r>
        <w:rPr>
          <w:rStyle w:val="NormalTok"/>
        </w:rPr>
        <w:t xml:space="preserve">                                       </w:t>
      </w:r>
      <w:r>
        <w:rPr>
          <w:rStyle w:val="StringTok"/>
        </w:rPr>
        <w:t>"3–5 years"</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"6–8 years"</w:t>
      </w:r>
      <w:r>
        <w:rPr>
          <w:rStyle w:val="NormalTok"/>
        </w:rPr>
        <w:t xml:space="preserve"> =</w:t>
      </w:r>
      <w:r>
        <w:rPr>
          <w:rStyle w:val="StringTok"/>
        </w:rPr>
        <w:t xml:space="preserve"> "7"</w:t>
      </w:r>
      <w:r>
        <w:rPr>
          <w:rStyle w:val="NormalTok"/>
        </w:rPr>
        <w:t>,</w:t>
      </w:r>
      <w:r>
        <w:br/>
      </w:r>
      <w:r>
        <w:rPr>
          <w:rStyle w:val="NormalTok"/>
        </w:rPr>
        <w:t xml:space="preserve">                                       </w:t>
      </w:r>
      <w:r>
        <w:rPr>
          <w:rStyle w:val="StringTok"/>
        </w:rPr>
        <w:t>"9–11 years"</w:t>
      </w:r>
      <w:r>
        <w:rPr>
          <w:rStyle w:val="NormalTok"/>
        </w:rPr>
        <w:t>=</w:t>
      </w:r>
      <w:r>
        <w:rPr>
          <w:rStyle w:val="StringTok"/>
        </w:rPr>
        <w:t xml:space="preserve"> "10"</w:t>
      </w:r>
      <w:r>
        <w:rPr>
          <w:rStyle w:val="NormalTok"/>
        </w:rPr>
        <w:t>,</w:t>
      </w:r>
      <w:r>
        <w:br/>
      </w:r>
      <w:r>
        <w:rPr>
          <w:rStyle w:val="NormalTok"/>
        </w:rPr>
        <w:t xml:space="preserve">                                       </w:t>
      </w:r>
      <w:r>
        <w:rPr>
          <w:rStyle w:val="StringTok"/>
        </w:rPr>
        <w:t>"12ormoreyears"</w:t>
      </w:r>
      <w:r>
        <w:rPr>
          <w:rStyle w:val="NormalTok"/>
        </w:rPr>
        <w:t>=</w:t>
      </w:r>
      <w:r>
        <w:rPr>
          <w:rStyle w:val="StringTok"/>
        </w:rPr>
        <w:t>"15"</w:t>
      </w:r>
      <w:r>
        <w:rPr>
          <w:rStyle w:val="NormalTok"/>
        </w:rPr>
        <w:t>))</w:t>
      </w:r>
      <w:r>
        <w:br/>
      </w:r>
      <w:r>
        <w:rPr>
          <w:rStyle w:val="NormalTok"/>
        </w:rPr>
        <w:t>Affairs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religiousness =</w:t>
      </w:r>
      <w:r>
        <w:rPr>
          <w:rStyle w:val="NormalTok"/>
        </w:rPr>
        <w:t xml:space="preserve"> </w:t>
      </w:r>
      <w:r>
        <w:rPr>
          <w:rStyle w:val="KeywordTok"/>
        </w:rPr>
        <w:t>as.character</w:t>
      </w:r>
      <w:r>
        <w:rPr>
          <w:rStyle w:val="NormalTok"/>
        </w:rPr>
        <w:t>(religiousness),</w:t>
      </w:r>
      <w:r>
        <w:br/>
      </w:r>
      <w:r>
        <w:rPr>
          <w:rStyle w:val="NormalTok"/>
        </w:rPr>
        <w:t xml:space="preserve">                  </w:t>
      </w:r>
      <w:r>
        <w:rPr>
          <w:rStyle w:val="DataTypeTok"/>
        </w:rPr>
        <w:t>religiousness =</w:t>
      </w:r>
      <w:r>
        <w:rPr>
          <w:rStyle w:val="NormalTok"/>
        </w:rPr>
        <w:t xml:space="preserve"> </w:t>
      </w:r>
      <w:r>
        <w:rPr>
          <w:rStyle w:val="KeywordTok"/>
        </w:rPr>
        <w:t>fct_recode</w:t>
      </w:r>
      <w:r>
        <w:rPr>
          <w:rStyle w:val="NormalTok"/>
        </w:rPr>
        <w:t>(religiousness,</w:t>
      </w:r>
      <w:r>
        <w:br/>
      </w:r>
      <w:r>
        <w:rPr>
          <w:rStyle w:val="NormalTok"/>
        </w:rPr>
        <w:t xml:space="preserve">                                            </w:t>
      </w:r>
      <w:r>
        <w:rPr>
          <w:rStyle w:val="StringTok"/>
        </w:rPr>
        <w:t>"anti"</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"not at all"</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"slightly"</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"somewhat"</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"very"</w:t>
      </w:r>
      <w:r>
        <w:rPr>
          <w:rStyle w:val="NormalTok"/>
        </w:rPr>
        <w:t xml:space="preserve"> =</w:t>
      </w:r>
      <w:r>
        <w:rPr>
          <w:rStyle w:val="StringTok"/>
        </w:rPr>
        <w:t xml:space="preserve"> "5"</w:t>
      </w:r>
      <w:r>
        <w:rPr>
          <w:rStyle w:val="NormalTok"/>
        </w:rPr>
        <w:t>))</w:t>
      </w:r>
      <w:r>
        <w:br/>
      </w:r>
      <w:r>
        <w:rPr>
          <w:rStyle w:val="NormalTok"/>
        </w:rPr>
        <w:t>Affairs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education =</w:t>
      </w:r>
      <w:r>
        <w:rPr>
          <w:rStyle w:val="NormalTok"/>
        </w:rPr>
        <w:t xml:space="preserve"> </w:t>
      </w:r>
      <w:r>
        <w:rPr>
          <w:rStyle w:val="KeywordTok"/>
        </w:rPr>
        <w:t>as.character</w:t>
      </w:r>
      <w:r>
        <w:rPr>
          <w:rStyle w:val="NormalTok"/>
        </w:rPr>
        <w:t>(education),</w:t>
      </w:r>
      <w:r>
        <w:br/>
      </w:r>
      <w:r>
        <w:rPr>
          <w:rStyle w:val="NormalTok"/>
        </w:rPr>
        <w:t xml:space="preserve">                  </w:t>
      </w:r>
      <w:r>
        <w:rPr>
          <w:rStyle w:val="DataTypeTok"/>
        </w:rPr>
        <w:t>education =</w:t>
      </w:r>
      <w:r>
        <w:rPr>
          <w:rStyle w:val="NormalTok"/>
        </w:rPr>
        <w:t xml:space="preserve"> </w:t>
      </w:r>
      <w:r>
        <w:rPr>
          <w:rStyle w:val="KeywordTok"/>
        </w:rPr>
        <w:t>fct_recode</w:t>
      </w:r>
      <w:r>
        <w:rPr>
          <w:rStyle w:val="NormalTok"/>
        </w:rPr>
        <w:t>(education,</w:t>
      </w:r>
      <w:r>
        <w:br/>
      </w:r>
      <w:r>
        <w:rPr>
          <w:rStyle w:val="NormalTok"/>
        </w:rPr>
        <w:t xml:space="preserve">                                             </w:t>
      </w:r>
      <w:r>
        <w:rPr>
          <w:rStyle w:val="StringTok"/>
        </w:rPr>
        <w:t>"grade school"</w:t>
      </w:r>
      <w:r>
        <w:rPr>
          <w:rStyle w:val="NormalTok"/>
        </w:rPr>
        <w:t xml:space="preserve"> =</w:t>
      </w:r>
      <w:r>
        <w:rPr>
          <w:rStyle w:val="StringTok"/>
        </w:rPr>
        <w:t xml:space="preserve"> "9"</w:t>
      </w:r>
      <w:r>
        <w:rPr>
          <w:rStyle w:val="NormalTok"/>
        </w:rPr>
        <w:t>,</w:t>
      </w:r>
      <w:r>
        <w:br/>
      </w:r>
      <w:r>
        <w:rPr>
          <w:rStyle w:val="NormalTok"/>
        </w:rPr>
        <w:t xml:space="preserve">                                             </w:t>
      </w:r>
      <w:r>
        <w:rPr>
          <w:rStyle w:val="StringTok"/>
        </w:rPr>
        <w:t>"high school graduate"</w:t>
      </w:r>
      <w:r>
        <w:rPr>
          <w:rStyle w:val="NormalTok"/>
        </w:rPr>
        <w:t xml:space="preserve"> =</w:t>
      </w:r>
      <w:r>
        <w:rPr>
          <w:rStyle w:val="StringTok"/>
        </w:rPr>
        <w:t xml:space="preserve"> "12"</w:t>
      </w:r>
      <w:r>
        <w:rPr>
          <w:rStyle w:val="NormalTok"/>
        </w:rPr>
        <w:t>,</w:t>
      </w:r>
      <w:r>
        <w:br/>
      </w:r>
      <w:r>
        <w:rPr>
          <w:rStyle w:val="NormalTok"/>
        </w:rPr>
        <w:t xml:space="preserve">                                             </w:t>
      </w:r>
      <w:r>
        <w:rPr>
          <w:rStyle w:val="StringTok"/>
        </w:rPr>
        <w:t>"some college"</w:t>
      </w:r>
      <w:r>
        <w:rPr>
          <w:rStyle w:val="NormalTok"/>
        </w:rPr>
        <w:t xml:space="preserve"> =</w:t>
      </w:r>
      <w:r>
        <w:rPr>
          <w:rStyle w:val="StringTok"/>
        </w:rPr>
        <w:t xml:space="preserve"> "14"</w:t>
      </w:r>
      <w:r>
        <w:rPr>
          <w:rStyle w:val="NormalTok"/>
        </w:rPr>
        <w:t>,</w:t>
      </w:r>
      <w:r>
        <w:br/>
      </w:r>
      <w:r>
        <w:rPr>
          <w:rStyle w:val="NormalTok"/>
        </w:rPr>
        <w:t xml:space="preserve">                                             </w:t>
      </w:r>
      <w:r>
        <w:rPr>
          <w:rStyle w:val="StringTok"/>
        </w:rPr>
        <w:t>"college graduate"</w:t>
      </w:r>
      <w:r>
        <w:rPr>
          <w:rStyle w:val="NormalTok"/>
        </w:rPr>
        <w:t xml:space="preserve"> =</w:t>
      </w:r>
      <w:r>
        <w:rPr>
          <w:rStyle w:val="StringTok"/>
        </w:rPr>
        <w:t xml:space="preserve"> "16"</w:t>
      </w:r>
      <w:r>
        <w:rPr>
          <w:rStyle w:val="NormalTok"/>
        </w:rPr>
        <w:t>,</w:t>
      </w:r>
      <w:r>
        <w:br/>
      </w:r>
      <w:r>
        <w:rPr>
          <w:rStyle w:val="NormalTok"/>
        </w:rPr>
        <w:t xml:space="preserve">                                             </w:t>
      </w:r>
      <w:r>
        <w:rPr>
          <w:rStyle w:val="StringTok"/>
        </w:rPr>
        <w:t>"some graduate work"</w:t>
      </w:r>
      <w:r>
        <w:rPr>
          <w:rStyle w:val="NormalTok"/>
        </w:rPr>
        <w:t xml:space="preserve"> =</w:t>
      </w:r>
      <w:r>
        <w:rPr>
          <w:rStyle w:val="StringTok"/>
        </w:rPr>
        <w:t xml:space="preserve"> "17"</w:t>
      </w:r>
      <w:r>
        <w:rPr>
          <w:rStyle w:val="NormalTok"/>
        </w:rPr>
        <w:t>,</w:t>
      </w:r>
      <w:r>
        <w:br/>
      </w:r>
      <w:r>
        <w:rPr>
          <w:rStyle w:val="NormalTok"/>
        </w:rPr>
        <w:t xml:space="preserve">                                             </w:t>
      </w:r>
      <w:r>
        <w:rPr>
          <w:rStyle w:val="StringTok"/>
        </w:rPr>
        <w:t>"master's degree"</w:t>
      </w:r>
      <w:r>
        <w:rPr>
          <w:rStyle w:val="NormalTok"/>
        </w:rPr>
        <w:t xml:space="preserve"> =</w:t>
      </w:r>
      <w:r>
        <w:rPr>
          <w:rStyle w:val="StringTok"/>
        </w:rPr>
        <w:t xml:space="preserve"> "18"</w:t>
      </w:r>
      <w:r>
        <w:rPr>
          <w:rStyle w:val="NormalTok"/>
        </w:rPr>
        <w:t>,</w:t>
      </w:r>
      <w:r>
        <w:br/>
      </w:r>
      <w:r>
        <w:rPr>
          <w:rStyle w:val="NormalTok"/>
        </w:rPr>
        <w:t xml:space="preserve">                                             </w:t>
      </w:r>
      <w:r>
        <w:rPr>
          <w:rStyle w:val="StringTok"/>
        </w:rPr>
        <w:t>"PhD,MD.advanced degree"</w:t>
      </w:r>
      <w:r>
        <w:rPr>
          <w:rStyle w:val="NormalTok"/>
        </w:rPr>
        <w:t xml:space="preserve"> =</w:t>
      </w:r>
      <w:r>
        <w:rPr>
          <w:rStyle w:val="StringTok"/>
        </w:rPr>
        <w:t xml:space="preserve"> "20"</w:t>
      </w:r>
      <w:r>
        <w:rPr>
          <w:rStyle w:val="NormalTok"/>
        </w:rPr>
        <w:t>))</w:t>
      </w:r>
      <w:r>
        <w:br/>
      </w:r>
      <w:r>
        <w:rPr>
          <w:rStyle w:val="NormalTok"/>
        </w:rPr>
        <w:t>Affairs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children =</w:t>
      </w:r>
      <w:r>
        <w:rPr>
          <w:rStyle w:val="NormalTok"/>
        </w:rPr>
        <w:t xml:space="preserve"> </w:t>
      </w:r>
      <w:r>
        <w:rPr>
          <w:rStyle w:val="KeywordTok"/>
        </w:rPr>
        <w:t>as.character</w:t>
      </w:r>
      <w:r>
        <w:rPr>
          <w:rStyle w:val="NormalTok"/>
        </w:rPr>
        <w:t>(children),</w:t>
      </w:r>
      <w:r>
        <w:br/>
      </w:r>
      <w:r>
        <w:rPr>
          <w:rStyle w:val="NormalTok"/>
        </w:rPr>
        <w:t xml:space="preserve">                  </w:t>
      </w:r>
      <w:r>
        <w:rPr>
          <w:rStyle w:val="DataTypeTok"/>
        </w:rPr>
        <w:t>children =</w:t>
      </w:r>
      <w:r>
        <w:rPr>
          <w:rStyle w:val="NormalTok"/>
        </w:rPr>
        <w:t xml:space="preserve"> </w:t>
      </w:r>
      <w:r>
        <w:rPr>
          <w:rStyle w:val="KeywordTok"/>
        </w:rPr>
        <w:t>fct_recode</w:t>
      </w:r>
      <w:r>
        <w:rPr>
          <w:rStyle w:val="NormalTok"/>
        </w:rPr>
        <w:t>(children,</w:t>
      </w:r>
      <w:r>
        <w:br/>
      </w:r>
      <w:r>
        <w:rPr>
          <w:rStyle w:val="NormalTok"/>
        </w:rPr>
        <w:t xml:space="preserve">                                             </w:t>
      </w:r>
      <w:r>
        <w:rPr>
          <w:rStyle w:val="StringTok"/>
        </w:rPr>
        <w:t>"no child"</w:t>
      </w:r>
      <w:r>
        <w:rPr>
          <w:rStyle w:val="NormalTok"/>
        </w:rPr>
        <w:t xml:space="preserve"> =</w:t>
      </w:r>
      <w:r>
        <w:rPr>
          <w:rStyle w:val="StringTok"/>
        </w:rPr>
        <w:t xml:space="preserve"> "no"</w:t>
      </w:r>
      <w:r>
        <w:rPr>
          <w:rStyle w:val="NormalTok"/>
        </w:rPr>
        <w:t>,</w:t>
      </w:r>
      <w:r>
        <w:br/>
      </w:r>
      <w:r>
        <w:rPr>
          <w:rStyle w:val="NormalTok"/>
        </w:rPr>
        <w:t xml:space="preserve">                                             </w:t>
      </w:r>
      <w:r>
        <w:rPr>
          <w:rStyle w:val="StringTok"/>
        </w:rPr>
        <w:t>"have child"</w:t>
      </w:r>
      <w:r>
        <w:rPr>
          <w:rStyle w:val="NormalTok"/>
        </w:rPr>
        <w:t xml:space="preserve"> =</w:t>
      </w:r>
      <w:r>
        <w:rPr>
          <w:rStyle w:val="StringTok"/>
        </w:rPr>
        <w:t xml:space="preserve"> "yes"</w:t>
      </w:r>
      <w:r>
        <w:br/>
      </w:r>
      <w:r>
        <w:rPr>
          <w:rStyle w:val="NormalTok"/>
        </w:rPr>
        <w:t xml:space="preserve">                                             ))</w:t>
      </w:r>
      <w:r>
        <w:br/>
      </w:r>
      <w:r>
        <w:rPr>
          <w:rStyle w:val="NormalTok"/>
        </w:rPr>
        <w:t>Affairs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occupation =</w:t>
      </w:r>
      <w:r>
        <w:rPr>
          <w:rStyle w:val="NormalTok"/>
        </w:rPr>
        <w:t xml:space="preserve"> </w:t>
      </w:r>
      <w:r>
        <w:rPr>
          <w:rStyle w:val="KeywordTok"/>
        </w:rPr>
        <w:t>as.character</w:t>
      </w:r>
      <w:r>
        <w:rPr>
          <w:rStyle w:val="NormalTok"/>
        </w:rPr>
        <w:t>(occupation),</w:t>
      </w:r>
      <w:r>
        <w:br/>
      </w:r>
      <w:r>
        <w:rPr>
          <w:rStyle w:val="NormalTok"/>
        </w:rPr>
        <w:t xml:space="preserve">                  </w:t>
      </w:r>
      <w:r>
        <w:rPr>
          <w:rStyle w:val="DataTypeTok"/>
        </w:rPr>
        <w:t>occupation =</w:t>
      </w:r>
      <w:r>
        <w:rPr>
          <w:rStyle w:val="NormalTok"/>
        </w:rPr>
        <w:t xml:space="preserve"> </w:t>
      </w:r>
      <w:r>
        <w:rPr>
          <w:rStyle w:val="KeywordTok"/>
        </w:rPr>
        <w:t>fct_recode</w:t>
      </w:r>
      <w:r>
        <w:rPr>
          <w:rStyle w:val="NormalTok"/>
        </w:rPr>
        <w:t>(occupation,</w:t>
      </w:r>
      <w:r>
        <w:br/>
      </w:r>
      <w:r>
        <w:rPr>
          <w:rStyle w:val="NormalTok"/>
        </w:rPr>
        <w:t xml:space="preserve">                                            </w:t>
      </w:r>
      <w:r>
        <w:rPr>
          <w:rStyle w:val="StringTok"/>
        </w:rPr>
        <w:t>"laborer"</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"Unskilled worker"</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"semiskilled worker"</w:t>
      </w:r>
      <w:r>
        <w:rPr>
          <w:rStyle w:val="NormalTok"/>
        </w:rPr>
        <w:t xml:space="preserve"> =</w:t>
      </w:r>
      <w:r>
        <w:rPr>
          <w:rStyle w:val="StringTok"/>
        </w:rPr>
        <w:t xml:space="preserve"> "3"</w:t>
      </w:r>
      <w:r>
        <w:rPr>
          <w:rStyle w:val="NormalTok"/>
        </w:rPr>
        <w:t>,</w:t>
      </w:r>
      <w:r>
        <w:br/>
      </w:r>
      <w:r>
        <w:rPr>
          <w:rStyle w:val="NormalTok"/>
        </w:rPr>
        <w:lastRenderedPageBreak/>
        <w:t xml:space="preserve">                                            </w:t>
      </w:r>
      <w:r>
        <w:rPr>
          <w:rStyle w:val="StringTok"/>
        </w:rPr>
        <w:t>"Skilled worker/police/fire services,military"</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"sales, small farm owner"</w:t>
      </w:r>
      <w:r>
        <w:rPr>
          <w:rStyle w:val="NormalTok"/>
        </w:rPr>
        <w:t xml:space="preserve"> =</w:t>
      </w:r>
      <w:r>
        <w:rPr>
          <w:rStyle w:val="StringTok"/>
        </w:rPr>
        <w:t xml:space="preserve"> "5"</w:t>
      </w:r>
      <w:r>
        <w:rPr>
          <w:rStyle w:val="NormalTok"/>
        </w:rPr>
        <w:t>,</w:t>
      </w:r>
      <w:r>
        <w:br/>
      </w:r>
      <w:r>
        <w:rPr>
          <w:rStyle w:val="NormalTok"/>
        </w:rPr>
        <w:t xml:space="preserve">                                            </w:t>
      </w:r>
      <w:r>
        <w:rPr>
          <w:rStyle w:val="StringTok"/>
        </w:rPr>
        <w:t>"Technician/semiprofessional"</w:t>
      </w:r>
      <w:r>
        <w:rPr>
          <w:rStyle w:val="NormalTok"/>
        </w:rPr>
        <w:t xml:space="preserve"> =</w:t>
      </w:r>
      <w:r>
        <w:rPr>
          <w:rStyle w:val="StringTok"/>
        </w:rPr>
        <w:t xml:space="preserve"> "6"</w:t>
      </w:r>
      <w:r>
        <w:rPr>
          <w:rStyle w:val="NormalTok"/>
        </w:rPr>
        <w:t>,</w:t>
      </w:r>
      <w:r>
        <w:br/>
      </w:r>
      <w:r>
        <w:rPr>
          <w:rStyle w:val="NormalTok"/>
        </w:rPr>
        <w:t xml:space="preserve">                                            </w:t>
      </w:r>
      <w:r>
        <w:rPr>
          <w:rStyle w:val="StringTok"/>
        </w:rPr>
        <w:t>"Small business owner/farm owner/teacher/manager"</w:t>
      </w:r>
      <w:r>
        <w:rPr>
          <w:rStyle w:val="NormalTok"/>
        </w:rPr>
        <w:t>=</w:t>
      </w:r>
      <w:r>
        <w:rPr>
          <w:rStyle w:val="StringTok"/>
        </w:rPr>
        <w:t xml:space="preserve"> "7"</w:t>
      </w:r>
      <w:r>
        <w:br/>
      </w:r>
      <w:r>
        <w:rPr>
          <w:rStyle w:val="NormalTok"/>
        </w:rPr>
        <w:t xml:space="preserve">                                            ))</w:t>
      </w:r>
      <w:r>
        <w:br/>
      </w:r>
      <w:r>
        <w:br/>
      </w:r>
      <w:r>
        <w:rPr>
          <w:rStyle w:val="CommentTok"/>
        </w:rPr>
        <w:t># select variables in use</w:t>
      </w:r>
      <w:r>
        <w:br/>
      </w:r>
      <w:r>
        <w:rPr>
          <w:rStyle w:val="NormalTok"/>
        </w:rPr>
        <w:t>Affairs_variables_inuse &lt;-</w:t>
      </w:r>
      <w:r>
        <w:rPr>
          <w:rStyle w:val="StringTok"/>
        </w:rPr>
        <w:t xml:space="preserve"> </w:t>
      </w:r>
      <w:r>
        <w:rPr>
          <w:rStyle w:val="KeywordTok"/>
        </w:rPr>
        <w:t>select</w:t>
      </w:r>
      <w:r>
        <w:rPr>
          <w:rStyle w:val="NormalTok"/>
        </w:rPr>
        <w:t>(Affairs,</w:t>
      </w:r>
      <w:r>
        <w:br/>
      </w:r>
      <w:r>
        <w:rPr>
          <w:rStyle w:val="NormalTok"/>
        </w:rPr>
        <w:t xml:space="preserve">                                  affairs, yearsmarried, </w:t>
      </w:r>
      <w:r>
        <w:br/>
      </w:r>
      <w:r>
        <w:rPr>
          <w:rStyle w:val="NormalTok"/>
        </w:rPr>
        <w:t xml:space="preserve">                                  religiousness, education, children,</w:t>
      </w:r>
      <w:r>
        <w:br/>
      </w:r>
      <w:r>
        <w:rPr>
          <w:rStyle w:val="NormalTok"/>
        </w:rPr>
        <w:t xml:space="preserve">                                  gender, occupation)</w:t>
      </w:r>
      <w:r>
        <w:br/>
      </w:r>
      <w:r>
        <w:br/>
      </w:r>
      <w:r>
        <w:rPr>
          <w:rStyle w:val="CommentTok"/>
        </w:rPr>
        <w:t># select() all of the categorical data, and summarize</w:t>
      </w:r>
      <w:r>
        <w:br/>
      </w:r>
      <w:r>
        <w:rPr>
          <w:rStyle w:val="NormalTok"/>
        </w:rPr>
        <w:t xml:space="preserve">Affairs_variables_inuse </w:t>
      </w:r>
      <w:r>
        <w:rPr>
          <w:rStyle w:val="OperatorTok"/>
        </w:rPr>
        <w:t>%&gt;%</w:t>
      </w:r>
      <w:r>
        <w:rPr>
          <w:rStyle w:val="StringTok"/>
        </w:rPr>
        <w:t xml:space="preserve"> </w:t>
      </w:r>
      <w:r>
        <w:br/>
      </w:r>
      <w:r>
        <w:rPr>
          <w:rStyle w:val="StringTok"/>
        </w:rPr>
        <w:t xml:space="preserve">  </w:t>
      </w:r>
      <w:r>
        <w:rPr>
          <w:rStyle w:val="KeywordTok"/>
        </w:rPr>
        <w:t>select</w:t>
      </w:r>
      <w:r>
        <w:rPr>
          <w:rStyle w:val="NormalTok"/>
        </w:rPr>
        <w:t>(education, religiousness,</w:t>
      </w:r>
      <w:r>
        <w:br/>
      </w:r>
      <w:r>
        <w:rPr>
          <w:rStyle w:val="NormalTok"/>
        </w:rPr>
        <w:t xml:space="preserve">         yearsmarried, affairs, children, gender, occupation) </w:t>
      </w:r>
      <w:r>
        <w:rPr>
          <w:rStyle w:val="OperatorTok"/>
        </w:rPr>
        <w:t>%&gt;%</w:t>
      </w:r>
      <w:r>
        <w:rPr>
          <w:rStyle w:val="StringTok"/>
        </w:rPr>
        <w:t xml:space="preserve"> </w:t>
      </w:r>
      <w:r>
        <w:br/>
      </w:r>
      <w:r>
        <w:rPr>
          <w:rStyle w:val="StringTok"/>
        </w:rPr>
        <w:t xml:space="preserve">  </w:t>
      </w:r>
      <w:r>
        <w:rPr>
          <w:rStyle w:val="KeywordTok"/>
        </w:rPr>
        <w:t>summary</w:t>
      </w:r>
      <w:r>
        <w:rPr>
          <w:rStyle w:val="NormalTok"/>
        </w:rPr>
        <w:t>()</w:t>
      </w:r>
    </w:p>
    <w:p w14:paraId="5736205F" w14:textId="77777777" w:rsidR="006709F1" w:rsidRDefault="00E639EB">
      <w:pPr>
        <w:pStyle w:val="SourceCode"/>
      </w:pPr>
      <w:r>
        <w:rPr>
          <w:rStyle w:val="VerbatimChar"/>
        </w:rPr>
        <w:t>##                   education      religiousness           yearsmarried</w:t>
      </w:r>
      <w:r>
        <w:br/>
      </w:r>
      <w:r>
        <w:rPr>
          <w:rStyle w:val="VerbatimChar"/>
        </w:rPr>
        <w:t xml:space="preserve">##  high school graduate  : 44   anti      : 48   12ormoreyears   :204  </w:t>
      </w:r>
      <w:r>
        <w:br/>
      </w:r>
      <w:r>
        <w:rPr>
          <w:rStyle w:val="VerbatimChar"/>
        </w:rPr>
        <w:t xml:space="preserve">##  some college          :154   not at all:164   3–5 years       :105  </w:t>
      </w:r>
      <w:r>
        <w:br/>
      </w:r>
      <w:r>
        <w:rPr>
          <w:rStyle w:val="VerbatimChar"/>
        </w:rPr>
        <w:t xml:space="preserve">##  college graduate      :115   slightly  :129   1–2 years       : 88  </w:t>
      </w:r>
      <w:r>
        <w:br/>
      </w:r>
      <w:r>
        <w:rPr>
          <w:rStyle w:val="VerbatimChar"/>
        </w:rPr>
        <w:t xml:space="preserve">##  some graduate work    : 89   somewhat  :190   6–8 years       : 82  </w:t>
      </w:r>
      <w:r>
        <w:br/>
      </w:r>
      <w:r>
        <w:rPr>
          <w:rStyle w:val="VerbatimChar"/>
        </w:rPr>
        <w:t xml:space="preserve">##  master's degree       :112   very      : 70   9–11 years      : 70  </w:t>
      </w:r>
      <w:r>
        <w:br/>
      </w:r>
      <w:r>
        <w:rPr>
          <w:rStyle w:val="VerbatimChar"/>
        </w:rPr>
        <w:t xml:space="preserve">##  PhD,MD.advanced degree: 80                    6 months–1 years: 31  </w:t>
      </w:r>
      <w:r>
        <w:br/>
      </w:r>
      <w:r>
        <w:rPr>
          <w:rStyle w:val="VerbatimChar"/>
        </w:rPr>
        <w:t xml:space="preserve">##  grade school          :  7                    (Other)         : 21  </w:t>
      </w:r>
      <w:r>
        <w:br/>
      </w:r>
      <w:r>
        <w:rPr>
          <w:rStyle w:val="VerbatimChar"/>
        </w:rPr>
        <w:t xml:space="preserve">##           affairs          children      gender         </w:t>
      </w:r>
      <w:r>
        <w:br/>
      </w:r>
      <w:r>
        <w:rPr>
          <w:rStyle w:val="VerbatimChar"/>
        </w:rPr>
        <w:t xml:space="preserve">##  none         :451   no child  :171   Length:601        </w:t>
      </w:r>
      <w:r>
        <w:br/>
      </w:r>
      <w:r>
        <w:rPr>
          <w:rStyle w:val="VerbatimChar"/>
        </w:rPr>
        <w:t xml:space="preserve">##  once         : 34   have child:430   Class :character  </w:t>
      </w:r>
      <w:r>
        <w:br/>
      </w:r>
      <w:r>
        <w:rPr>
          <w:rStyle w:val="VerbatimChar"/>
        </w:rPr>
        <w:t xml:space="preserve">##  12ormoretimes: 38                    Mode  :character  </w:t>
      </w:r>
      <w:r>
        <w:br/>
      </w:r>
      <w:r>
        <w:rPr>
          <w:rStyle w:val="VerbatimChar"/>
        </w:rPr>
        <w:t xml:space="preserve">##  twice        : 17                                      </w:t>
      </w:r>
      <w:r>
        <w:br/>
      </w:r>
      <w:r>
        <w:rPr>
          <w:rStyle w:val="VerbatimChar"/>
        </w:rPr>
        <w:t xml:space="preserve">##  3 times      : 19                                      </w:t>
      </w:r>
      <w:r>
        <w:br/>
      </w:r>
      <w:r>
        <w:rPr>
          <w:rStyle w:val="VerbatimChar"/>
        </w:rPr>
        <w:t xml:space="preserve">##  4-10 times   : 42                                      </w:t>
      </w:r>
      <w:r>
        <w:br/>
      </w:r>
      <w:r>
        <w:rPr>
          <w:rStyle w:val="VerbatimChar"/>
        </w:rPr>
        <w:t xml:space="preserve">##                                                         </w:t>
      </w:r>
      <w:r>
        <w:br/>
      </w:r>
      <w:r>
        <w:rPr>
          <w:rStyle w:val="VerbatimChar"/>
        </w:rPr>
        <w:t xml:space="preserve">##                                            occupation </w:t>
      </w:r>
      <w:r>
        <w:br/>
      </w:r>
      <w:r>
        <w:rPr>
          <w:rStyle w:val="VerbatimChar"/>
        </w:rPr>
        <w:t xml:space="preserve">##  laborer                                        :113  </w:t>
      </w:r>
      <w:r>
        <w:br/>
      </w:r>
      <w:r>
        <w:rPr>
          <w:rStyle w:val="VerbatimChar"/>
        </w:rPr>
        <w:t xml:space="preserve">##  Unskilled worker                               : 13  </w:t>
      </w:r>
      <w:r>
        <w:br/>
      </w:r>
      <w:r>
        <w:rPr>
          <w:rStyle w:val="VerbatimChar"/>
        </w:rPr>
        <w:t xml:space="preserve">##  semiskilled worker                             : 47  </w:t>
      </w:r>
      <w:r>
        <w:br/>
      </w:r>
      <w:r>
        <w:rPr>
          <w:rStyle w:val="VerbatimChar"/>
        </w:rPr>
        <w:t xml:space="preserve">##  Skilled worker/police/fire services,military   : 68  </w:t>
      </w:r>
      <w:r>
        <w:br/>
      </w:r>
      <w:r>
        <w:rPr>
          <w:rStyle w:val="VerbatimChar"/>
        </w:rPr>
        <w:t xml:space="preserve">##  sales, small farm owner                        :204  </w:t>
      </w:r>
      <w:r>
        <w:br/>
      </w:r>
      <w:r>
        <w:rPr>
          <w:rStyle w:val="VerbatimChar"/>
        </w:rPr>
        <w:t xml:space="preserve">##  Technician/semiprofessional                    :143  </w:t>
      </w:r>
      <w:r>
        <w:br/>
      </w:r>
      <w:r>
        <w:rPr>
          <w:rStyle w:val="VerbatimChar"/>
        </w:rPr>
        <w:t>##  Small business owner/farm owner/teacher/manager: 13</w:t>
      </w:r>
    </w:p>
    <w:p w14:paraId="5284C962" w14:textId="501EE480" w:rsidR="006709F1" w:rsidRDefault="00E639EB">
      <w:pPr>
        <w:pStyle w:val="SourceCode"/>
      </w:pPr>
      <w:r>
        <w:rPr>
          <w:rStyle w:val="CommentTok"/>
        </w:rPr>
        <w:t># Sorting variables by factor ordering</w:t>
      </w:r>
      <w:r>
        <w:br/>
      </w:r>
      <w:r>
        <w:rPr>
          <w:rStyle w:val="NormalTok"/>
        </w:rPr>
        <w:t>Affairs_variables_inuse</w:t>
      </w:r>
      <w:r>
        <w:rPr>
          <w:rStyle w:val="OperatorTok"/>
        </w:rPr>
        <w:t>$</w:t>
      </w:r>
      <w:r>
        <w:rPr>
          <w:rStyle w:val="NormalTok"/>
        </w:rPr>
        <w:t>affairs &lt;-</w:t>
      </w:r>
      <w:r>
        <w:rPr>
          <w:rStyle w:val="StringTok"/>
        </w:rPr>
        <w:t xml:space="preserve"> </w:t>
      </w:r>
      <w:r>
        <w:rPr>
          <w:rStyle w:val="KeywordTok"/>
        </w:rPr>
        <w:t>factor</w:t>
      </w:r>
      <w:r>
        <w:rPr>
          <w:rStyle w:val="NormalTok"/>
        </w:rPr>
        <w:t>(Affairs_variables_inuse</w:t>
      </w:r>
      <w:r>
        <w:rPr>
          <w:rStyle w:val="OperatorTok"/>
        </w:rPr>
        <w:t>$</w:t>
      </w:r>
      <w:r>
        <w:rPr>
          <w:rStyle w:val="NormalTok"/>
        </w:rPr>
        <w:t>affairs,</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"once"</w:t>
      </w:r>
      <w:r>
        <w:rPr>
          <w:rStyle w:val="NormalTok"/>
        </w:rPr>
        <w:t xml:space="preserve">, </w:t>
      </w:r>
      <w:r>
        <w:rPr>
          <w:rStyle w:val="StringTok"/>
        </w:rPr>
        <w:t>"twice"</w:t>
      </w:r>
      <w:r>
        <w:rPr>
          <w:rStyle w:val="NormalTok"/>
        </w:rPr>
        <w:t xml:space="preserve">, </w:t>
      </w:r>
      <w:r>
        <w:rPr>
          <w:rStyle w:val="StringTok"/>
        </w:rPr>
        <w:t>"3 times"</w:t>
      </w:r>
      <w:r>
        <w:rPr>
          <w:rStyle w:val="NormalTok"/>
        </w:rPr>
        <w:t xml:space="preserve">, </w:t>
      </w:r>
      <w:r>
        <w:br/>
      </w:r>
      <w:r>
        <w:rPr>
          <w:rStyle w:val="NormalTok"/>
        </w:rPr>
        <w:lastRenderedPageBreak/>
        <w:t xml:space="preserve">                                                     </w:t>
      </w:r>
      <w:r>
        <w:rPr>
          <w:rStyle w:val="StringTok"/>
        </w:rPr>
        <w:t>"4-10time"</w:t>
      </w:r>
      <w:r>
        <w:rPr>
          <w:rStyle w:val="NormalTok"/>
        </w:rPr>
        <w:t xml:space="preserve">, </w:t>
      </w:r>
      <w:r>
        <w:rPr>
          <w:rStyle w:val="StringTok"/>
        </w:rPr>
        <w:t>"</w:t>
      </w:r>
      <w:r w:rsidR="00701B30" w:rsidRPr="00701B30">
        <w:rPr>
          <w:rStyle w:val="StringTok"/>
        </w:rPr>
        <w:t>&gt;=12times</w:t>
      </w:r>
      <w:r>
        <w:rPr>
          <w:rStyle w:val="StringTok"/>
        </w:rPr>
        <w:t>"</w:t>
      </w:r>
      <w:r>
        <w:rPr>
          <w:rStyle w:val="NormalTok"/>
        </w:rPr>
        <w:t>))</w:t>
      </w:r>
      <w:r>
        <w:br/>
      </w:r>
      <w:r>
        <w:rPr>
          <w:rStyle w:val="NormalTok"/>
        </w:rPr>
        <w:t>Affairs_variables_inuse</w:t>
      </w:r>
      <w:r>
        <w:rPr>
          <w:rStyle w:val="OperatorTok"/>
        </w:rPr>
        <w:t>$</w:t>
      </w:r>
      <w:r>
        <w:rPr>
          <w:rStyle w:val="NormalTok"/>
        </w:rPr>
        <w:t>education &lt;-</w:t>
      </w:r>
      <w:r>
        <w:rPr>
          <w:rStyle w:val="StringTok"/>
        </w:rPr>
        <w:t xml:space="preserve"> </w:t>
      </w:r>
      <w:r>
        <w:rPr>
          <w:rStyle w:val="KeywordTok"/>
        </w:rPr>
        <w:t>factor</w:t>
      </w:r>
      <w:r>
        <w:rPr>
          <w:rStyle w:val="NormalTok"/>
        </w:rPr>
        <w:t>(Affairs_variables_inuse</w:t>
      </w:r>
      <w:r>
        <w:rPr>
          <w:rStyle w:val="OperatorTok"/>
        </w:rPr>
        <w:t>$</w:t>
      </w:r>
      <w:r>
        <w:rPr>
          <w:rStyle w:val="NormalTok"/>
        </w:rPr>
        <w:t>education,</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"high school graduate"</w:t>
      </w:r>
      <w:r>
        <w:rPr>
          <w:rStyle w:val="NormalTok"/>
        </w:rPr>
        <w:t xml:space="preserve">, </w:t>
      </w:r>
      <w:r>
        <w:rPr>
          <w:rStyle w:val="StringTok"/>
        </w:rPr>
        <w:t>"some college"</w:t>
      </w:r>
      <w:r>
        <w:rPr>
          <w:rStyle w:val="NormalTok"/>
        </w:rPr>
        <w:t>,</w:t>
      </w:r>
      <w:r>
        <w:br/>
      </w:r>
      <w:r>
        <w:rPr>
          <w:rStyle w:val="NormalTok"/>
        </w:rPr>
        <w:t xml:space="preserve">                                                     </w:t>
      </w:r>
      <w:r>
        <w:rPr>
          <w:rStyle w:val="StringTok"/>
        </w:rPr>
        <w:t>"college graduate"</w:t>
      </w:r>
      <w:r>
        <w:rPr>
          <w:rStyle w:val="NormalTok"/>
        </w:rPr>
        <w:t xml:space="preserve">, </w:t>
      </w:r>
      <w:r>
        <w:rPr>
          <w:rStyle w:val="StringTok"/>
        </w:rPr>
        <w:t>"some graduate work"</w:t>
      </w:r>
      <w:r>
        <w:rPr>
          <w:rStyle w:val="NormalTok"/>
        </w:rPr>
        <w:t xml:space="preserve">, </w:t>
      </w:r>
      <w:r>
        <w:br/>
      </w:r>
      <w:r>
        <w:rPr>
          <w:rStyle w:val="NormalTok"/>
        </w:rPr>
        <w:t xml:space="preserve">                                                     </w:t>
      </w:r>
      <w:r>
        <w:rPr>
          <w:rStyle w:val="StringTok"/>
        </w:rPr>
        <w:t>"grade school"</w:t>
      </w:r>
      <w:r>
        <w:rPr>
          <w:rStyle w:val="NormalTok"/>
        </w:rPr>
        <w:t xml:space="preserve">, </w:t>
      </w:r>
      <w:r>
        <w:rPr>
          <w:rStyle w:val="StringTok"/>
        </w:rPr>
        <w:t>"master's degree"</w:t>
      </w:r>
      <w:r>
        <w:rPr>
          <w:rStyle w:val="NormalTok"/>
        </w:rPr>
        <w:t xml:space="preserve">, </w:t>
      </w:r>
      <w:r>
        <w:br/>
      </w:r>
      <w:r>
        <w:rPr>
          <w:rStyle w:val="NormalTok"/>
        </w:rPr>
        <w:t xml:space="preserve">                                                     </w:t>
      </w:r>
      <w:r>
        <w:rPr>
          <w:rStyle w:val="StringTok"/>
        </w:rPr>
        <w:t>"PhD,MD.advanced degree"</w:t>
      </w:r>
      <w:r>
        <w:rPr>
          <w:rStyle w:val="NormalTok"/>
        </w:rPr>
        <w:t>))</w:t>
      </w:r>
      <w:r>
        <w:br/>
      </w:r>
      <w:r>
        <w:rPr>
          <w:rStyle w:val="NormalTok"/>
        </w:rPr>
        <w:t>Affairs_variables_inuse</w:t>
      </w:r>
      <w:r>
        <w:rPr>
          <w:rStyle w:val="OperatorTok"/>
        </w:rPr>
        <w:t>$</w:t>
      </w:r>
      <w:r>
        <w:rPr>
          <w:rStyle w:val="NormalTok"/>
        </w:rPr>
        <w:t>religiousness &lt;-</w:t>
      </w:r>
      <w:r>
        <w:rPr>
          <w:rStyle w:val="StringTok"/>
        </w:rPr>
        <w:t xml:space="preserve"> </w:t>
      </w:r>
      <w:r>
        <w:rPr>
          <w:rStyle w:val="KeywordTok"/>
        </w:rPr>
        <w:t>factor</w:t>
      </w:r>
      <w:r>
        <w:rPr>
          <w:rStyle w:val="NormalTok"/>
        </w:rPr>
        <w:t>(Affairs_variables_inuse</w:t>
      </w:r>
      <w:r>
        <w:rPr>
          <w:rStyle w:val="OperatorTok"/>
        </w:rPr>
        <w:t>$</w:t>
      </w:r>
      <w:r>
        <w:rPr>
          <w:rStyle w:val="NormalTok"/>
        </w:rPr>
        <w:t>religiousness,</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"anti"</w:t>
      </w:r>
      <w:r>
        <w:rPr>
          <w:rStyle w:val="NormalTok"/>
        </w:rPr>
        <w:t xml:space="preserve">, </w:t>
      </w:r>
      <w:r>
        <w:rPr>
          <w:rStyle w:val="StringTok"/>
        </w:rPr>
        <w:t>"not at all"</w:t>
      </w:r>
      <w:r>
        <w:rPr>
          <w:rStyle w:val="NormalTok"/>
        </w:rPr>
        <w:t xml:space="preserve">, </w:t>
      </w:r>
      <w:r>
        <w:rPr>
          <w:rStyle w:val="StringTok"/>
        </w:rPr>
        <w:t>"slightly"</w:t>
      </w:r>
      <w:r>
        <w:rPr>
          <w:rStyle w:val="NormalTok"/>
        </w:rPr>
        <w:t xml:space="preserve">, </w:t>
      </w:r>
      <w:r>
        <w:rPr>
          <w:rStyle w:val="StringTok"/>
        </w:rPr>
        <w:t>"somewhat"</w:t>
      </w:r>
      <w:r>
        <w:rPr>
          <w:rStyle w:val="NormalTok"/>
        </w:rPr>
        <w:t xml:space="preserve">, </w:t>
      </w:r>
      <w:r>
        <w:br/>
      </w:r>
      <w:r>
        <w:rPr>
          <w:rStyle w:val="NormalTok"/>
        </w:rPr>
        <w:t xml:space="preserve">                                                     </w:t>
      </w:r>
      <w:r>
        <w:rPr>
          <w:rStyle w:val="StringTok"/>
        </w:rPr>
        <w:t>"very"</w:t>
      </w:r>
      <w:r>
        <w:rPr>
          <w:rStyle w:val="NormalTok"/>
        </w:rPr>
        <w:t>))</w:t>
      </w:r>
      <w:r>
        <w:br/>
      </w:r>
      <w:r>
        <w:rPr>
          <w:rStyle w:val="NormalTok"/>
        </w:rPr>
        <w:t>Affairs_variables_inuse</w:t>
      </w:r>
      <w:r>
        <w:rPr>
          <w:rStyle w:val="OperatorTok"/>
        </w:rPr>
        <w:t>$</w:t>
      </w:r>
      <w:r>
        <w:rPr>
          <w:rStyle w:val="NormalTok"/>
        </w:rPr>
        <w:t>yearsmarried &lt;-</w:t>
      </w:r>
      <w:r>
        <w:rPr>
          <w:rStyle w:val="StringTok"/>
        </w:rPr>
        <w:t xml:space="preserve"> </w:t>
      </w:r>
      <w:r>
        <w:rPr>
          <w:rStyle w:val="KeywordTok"/>
        </w:rPr>
        <w:t>factor</w:t>
      </w:r>
      <w:r>
        <w:rPr>
          <w:rStyle w:val="NormalTok"/>
        </w:rPr>
        <w:t>(Affairs_variables_inuse</w:t>
      </w:r>
      <w:r>
        <w:rPr>
          <w:rStyle w:val="OperatorTok"/>
        </w:rPr>
        <w:t>$</w:t>
      </w:r>
      <w:r>
        <w:rPr>
          <w:rStyle w:val="NormalTok"/>
        </w:rPr>
        <w:t>yearsmarried,</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"3 months or less"</w:t>
      </w:r>
      <w:r>
        <w:rPr>
          <w:rStyle w:val="NormalTok"/>
        </w:rPr>
        <w:t xml:space="preserve">, </w:t>
      </w:r>
      <w:r>
        <w:rPr>
          <w:rStyle w:val="StringTok"/>
        </w:rPr>
        <w:t>"4–6 months"</w:t>
      </w:r>
      <w:r>
        <w:rPr>
          <w:rStyle w:val="NormalTok"/>
        </w:rPr>
        <w:t>,</w:t>
      </w:r>
      <w:r>
        <w:br/>
      </w:r>
      <w:r>
        <w:rPr>
          <w:rStyle w:val="NormalTok"/>
        </w:rPr>
        <w:t xml:space="preserve">                                                           </w:t>
      </w:r>
      <w:r>
        <w:rPr>
          <w:rStyle w:val="StringTok"/>
        </w:rPr>
        <w:t>"6 months–1 years"</w:t>
      </w:r>
      <w:r>
        <w:rPr>
          <w:rStyle w:val="NormalTok"/>
        </w:rPr>
        <w:t xml:space="preserve">, </w:t>
      </w:r>
      <w:r>
        <w:rPr>
          <w:rStyle w:val="StringTok"/>
        </w:rPr>
        <w:t>"1–2 years"</w:t>
      </w:r>
      <w:r>
        <w:rPr>
          <w:rStyle w:val="NormalTok"/>
        </w:rPr>
        <w:t xml:space="preserve">, </w:t>
      </w:r>
      <w:r>
        <w:br/>
      </w:r>
      <w:r>
        <w:rPr>
          <w:rStyle w:val="NormalTok"/>
        </w:rPr>
        <w:t xml:space="preserve">                                                           </w:t>
      </w:r>
      <w:r>
        <w:rPr>
          <w:rStyle w:val="StringTok"/>
        </w:rPr>
        <w:t>"3–5 years"</w:t>
      </w:r>
      <w:r>
        <w:rPr>
          <w:rStyle w:val="NormalTok"/>
        </w:rPr>
        <w:t xml:space="preserve">, </w:t>
      </w:r>
      <w:r>
        <w:rPr>
          <w:rStyle w:val="StringTok"/>
        </w:rPr>
        <w:t>"6–8 years"</w:t>
      </w:r>
      <w:r>
        <w:rPr>
          <w:rStyle w:val="NormalTok"/>
        </w:rPr>
        <w:t xml:space="preserve">, </w:t>
      </w:r>
      <w:r>
        <w:rPr>
          <w:rStyle w:val="StringTok"/>
        </w:rPr>
        <w:t>"9–11 years"</w:t>
      </w:r>
      <w:r>
        <w:rPr>
          <w:rStyle w:val="NormalTok"/>
        </w:rPr>
        <w:t>,</w:t>
      </w:r>
      <w:r>
        <w:br/>
      </w:r>
      <w:r>
        <w:rPr>
          <w:rStyle w:val="NormalTok"/>
        </w:rPr>
        <w:t xml:space="preserve">                                                           </w:t>
      </w:r>
      <w:r>
        <w:rPr>
          <w:rStyle w:val="StringTok"/>
        </w:rPr>
        <w:t>"12ormoreyears"</w:t>
      </w:r>
      <w:r>
        <w:rPr>
          <w:rStyle w:val="NormalTok"/>
        </w:rPr>
        <w:t>))</w:t>
      </w:r>
      <w:r>
        <w:br/>
      </w:r>
      <w:r>
        <w:rPr>
          <w:rStyle w:val="NormalTok"/>
        </w:rPr>
        <w:t>Affairs_variables_inuse</w:t>
      </w:r>
      <w:r>
        <w:rPr>
          <w:rStyle w:val="OperatorTok"/>
        </w:rPr>
        <w:t>$</w:t>
      </w:r>
      <w:r>
        <w:rPr>
          <w:rStyle w:val="NormalTok"/>
        </w:rPr>
        <w:t>occupation &lt;-</w:t>
      </w:r>
      <w:r>
        <w:rPr>
          <w:rStyle w:val="StringTok"/>
        </w:rPr>
        <w:t xml:space="preserve"> </w:t>
      </w:r>
      <w:r>
        <w:rPr>
          <w:rStyle w:val="KeywordTok"/>
        </w:rPr>
        <w:t>factor</w:t>
      </w:r>
      <w:r>
        <w:rPr>
          <w:rStyle w:val="NormalTok"/>
        </w:rPr>
        <w:t>(Affairs_variables_inuse</w:t>
      </w:r>
      <w:r>
        <w:rPr>
          <w:rStyle w:val="OperatorTok"/>
        </w:rPr>
        <w:t>$</w:t>
      </w:r>
      <w:r>
        <w:rPr>
          <w:rStyle w:val="NormalTok"/>
        </w:rPr>
        <w:t>occupation,</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"laborer"</w:t>
      </w:r>
      <w:r>
        <w:rPr>
          <w:rStyle w:val="NormalTok"/>
        </w:rPr>
        <w:t xml:space="preserve">, </w:t>
      </w:r>
      <w:r>
        <w:rPr>
          <w:rStyle w:val="StringTok"/>
        </w:rPr>
        <w:t>"Unskilled worker"</w:t>
      </w:r>
      <w:r>
        <w:rPr>
          <w:rStyle w:val="NormalTok"/>
        </w:rPr>
        <w:t>,</w:t>
      </w:r>
      <w:r>
        <w:br/>
      </w:r>
      <w:r>
        <w:rPr>
          <w:rStyle w:val="NormalTok"/>
        </w:rPr>
        <w:t xml:space="preserve">                                                          </w:t>
      </w:r>
      <w:r>
        <w:rPr>
          <w:rStyle w:val="StringTok"/>
        </w:rPr>
        <w:t>"semiskilled worker"</w:t>
      </w:r>
      <w:r>
        <w:rPr>
          <w:rStyle w:val="NormalTok"/>
        </w:rPr>
        <w:t xml:space="preserve">, </w:t>
      </w:r>
      <w:r>
        <w:rPr>
          <w:rStyle w:val="StringTok"/>
        </w:rPr>
        <w:t>"Skilled worker/police/fire services,military"</w:t>
      </w:r>
      <w:r>
        <w:rPr>
          <w:rStyle w:val="NormalTok"/>
        </w:rPr>
        <w:t xml:space="preserve">, </w:t>
      </w:r>
      <w:r>
        <w:br/>
      </w:r>
      <w:r>
        <w:rPr>
          <w:rStyle w:val="NormalTok"/>
        </w:rPr>
        <w:t xml:space="preserve">                                                          </w:t>
      </w:r>
      <w:r>
        <w:rPr>
          <w:rStyle w:val="StringTok"/>
        </w:rPr>
        <w:t>"sales, small farm owner"</w:t>
      </w:r>
      <w:r>
        <w:rPr>
          <w:rStyle w:val="NormalTok"/>
        </w:rPr>
        <w:t xml:space="preserve">, </w:t>
      </w:r>
      <w:r>
        <w:rPr>
          <w:rStyle w:val="StringTok"/>
        </w:rPr>
        <w:t>"Technician/semiprofessional"</w:t>
      </w:r>
      <w:r>
        <w:rPr>
          <w:rStyle w:val="NormalTok"/>
        </w:rPr>
        <w:t xml:space="preserve">, </w:t>
      </w:r>
      <w:r>
        <w:br/>
      </w:r>
      <w:r>
        <w:rPr>
          <w:rStyle w:val="NormalTok"/>
        </w:rPr>
        <w:t xml:space="preserve">                                                          </w:t>
      </w:r>
      <w:r>
        <w:rPr>
          <w:rStyle w:val="StringTok"/>
        </w:rPr>
        <w:t>"Small business owner/farm owner/teacher/manager"</w:t>
      </w:r>
      <w:r>
        <w:br/>
      </w:r>
      <w:r>
        <w:rPr>
          <w:rStyle w:val="NormalTok"/>
        </w:rPr>
        <w:t xml:space="preserve">                                                          ))</w:t>
      </w:r>
      <w:r>
        <w:br/>
      </w:r>
      <w:r>
        <w:br/>
      </w:r>
      <w:r>
        <w:br/>
      </w:r>
      <w:r>
        <w:br/>
      </w:r>
      <w:r>
        <w:rPr>
          <w:rStyle w:val="CommentTok"/>
        </w:rPr>
        <w:t># create bar graph to show relationship between years of marriage, gender and affairs</w:t>
      </w:r>
      <w:r>
        <w:br/>
      </w:r>
      <w:r>
        <w:rPr>
          <w:rStyle w:val="NormalTok"/>
        </w:rPr>
        <w:t>t2&lt;-</w:t>
      </w:r>
      <w:r>
        <w:rPr>
          <w:rStyle w:val="KeywordTok"/>
        </w:rPr>
        <w:t>ggplot</w:t>
      </w:r>
      <w:r>
        <w:rPr>
          <w:rStyle w:val="NormalTok"/>
        </w:rPr>
        <w:t>(</w:t>
      </w:r>
      <w:r>
        <w:rPr>
          <w:rStyle w:val="DataTypeTok"/>
        </w:rPr>
        <w:t>data =</w:t>
      </w:r>
      <w:r>
        <w:rPr>
          <w:rStyle w:val="NormalTok"/>
        </w:rPr>
        <w:t xml:space="preserve"> Affairs_variables_inuse,</w:t>
      </w:r>
      <w:r>
        <w:br/>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yearsmarried, </w:t>
      </w:r>
      <w:r>
        <w:rPr>
          <w:rStyle w:val="DataTypeTok"/>
        </w:rPr>
        <w:t>fill =</w:t>
      </w:r>
      <w:r>
        <w:rPr>
          <w:rStyle w:val="NormalTok"/>
        </w:rPr>
        <w:t xml:space="preserve"> affairs))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KeywordTok"/>
        </w:rPr>
        <w:t>position_dodge</w:t>
      </w:r>
      <w:r>
        <w:rPr>
          <w:rStyle w:val="NormalTok"/>
        </w:rPr>
        <w:t>()</w:t>
      </w:r>
      <w:r>
        <w:br/>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gender)</w:t>
      </w:r>
      <w:r>
        <w:br/>
      </w:r>
      <w:r>
        <w:rPr>
          <w:rStyle w:val="NormalTok"/>
        </w:rPr>
        <w:t xml:space="preserve">t2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CommentTok"/>
        </w:rPr>
        <w:t># Hide panel borders and remove grid lines</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CommentTok"/>
        </w:rPr>
        <w:t># Change axis line</w:t>
      </w:r>
      <w:r>
        <w:br/>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w:t>
      </w:r>
    </w:p>
    <w:p w14:paraId="4B2E8B85" w14:textId="0D585DFC" w:rsidR="006709F1" w:rsidRDefault="006709F1">
      <w:pPr>
        <w:pStyle w:val="FirstParagraph"/>
      </w:pPr>
    </w:p>
    <w:p w14:paraId="53AB3BC4" w14:textId="77777777" w:rsidR="006709F1" w:rsidRDefault="00E639EB">
      <w:pPr>
        <w:pStyle w:val="SourceCode"/>
      </w:pPr>
      <w:r>
        <w:rPr>
          <w:rStyle w:val="CommentTok"/>
        </w:rPr>
        <w:t>#create bar graph to show relationships between education, affairs...</w:t>
      </w:r>
      <w:r>
        <w:br/>
      </w:r>
      <w:r>
        <w:rPr>
          <w:rStyle w:val="CommentTok"/>
        </w:rPr>
        <w:t>#and occupation</w:t>
      </w:r>
      <w:r>
        <w:br/>
      </w:r>
      <w:r>
        <w:rPr>
          <w:rStyle w:val="NormalTok"/>
        </w:rPr>
        <w:t>t1 &lt;-</w:t>
      </w:r>
      <w:r>
        <w:rPr>
          <w:rStyle w:val="KeywordTok"/>
        </w:rPr>
        <w:t>ggplot</w:t>
      </w:r>
      <w:r>
        <w:rPr>
          <w:rStyle w:val="NormalTok"/>
        </w:rPr>
        <w:t xml:space="preserve">(Affairs_variables_inuse, </w:t>
      </w:r>
      <w:r>
        <w:rPr>
          <w:rStyle w:val="KeywordTok"/>
        </w:rPr>
        <w:t>aes</w:t>
      </w:r>
      <w:r>
        <w:rPr>
          <w:rStyle w:val="NormalTok"/>
        </w:rPr>
        <w:t>(</w:t>
      </w:r>
      <w:r>
        <w:rPr>
          <w:rStyle w:val="DataTypeTok"/>
        </w:rPr>
        <w:t>x =</w:t>
      </w:r>
      <w:r>
        <w:rPr>
          <w:rStyle w:val="NormalTok"/>
        </w:rPr>
        <w:t>affairs  ))</w:t>
      </w:r>
      <w:r>
        <w:rPr>
          <w:rStyle w:val="OperatorTok"/>
        </w:rPr>
        <w:t>+</w:t>
      </w:r>
      <w:r>
        <w:br/>
      </w:r>
      <w:r>
        <w:rPr>
          <w:rStyle w:val="StringTok"/>
        </w:rPr>
        <w:t xml:space="preserve">  </w:t>
      </w:r>
      <w:r>
        <w:rPr>
          <w:rStyle w:val="KeywordTok"/>
        </w:rPr>
        <w:t>geom_bar</w:t>
      </w:r>
      <w:r>
        <w:rPr>
          <w:rStyle w:val="NormalTok"/>
        </w:rPr>
        <w:t>(</w:t>
      </w:r>
      <w:r>
        <w:br/>
      </w:r>
      <w:r>
        <w:rPr>
          <w:rStyle w:val="NormalTok"/>
        </w:rPr>
        <w:t xml:space="preserve">    </w:t>
      </w:r>
      <w:r>
        <w:rPr>
          <w:rStyle w:val="KeywordTok"/>
        </w:rPr>
        <w:t>aes</w:t>
      </w:r>
      <w:r>
        <w:rPr>
          <w:rStyle w:val="NormalTok"/>
        </w:rPr>
        <w:t>(</w:t>
      </w:r>
      <w:r>
        <w:rPr>
          <w:rStyle w:val="DataTypeTok"/>
        </w:rPr>
        <w:t>fill =</w:t>
      </w:r>
      <w:r>
        <w:rPr>
          <w:rStyle w:val="NormalTok"/>
        </w:rPr>
        <w:t xml:space="preserve"> occupation),</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br/>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education) </w:t>
      </w:r>
      <w:r>
        <w:br/>
      </w:r>
      <w:r>
        <w:rPr>
          <w:rStyle w:val="NormalTok"/>
        </w:rPr>
        <w:t xml:space="preserve">t1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CommentTok"/>
        </w:rPr>
        <w:t># Hide panel borders and remove grid lines</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CommentTok"/>
        </w:rPr>
        <w:t># Change axis line</w:t>
      </w:r>
      <w:r>
        <w:br/>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w:t>
      </w:r>
    </w:p>
    <w:p w14:paraId="6B20AEDC" w14:textId="121A4426" w:rsidR="006709F1" w:rsidRDefault="006709F1">
      <w:pPr>
        <w:pStyle w:val="FirstParagraph"/>
      </w:pPr>
    </w:p>
    <w:p w14:paraId="5FE113E6" w14:textId="77777777" w:rsidR="006709F1" w:rsidRDefault="00E639EB">
      <w:pPr>
        <w:pStyle w:val="SourceCode"/>
      </w:pPr>
      <w:r>
        <w:rPr>
          <w:rStyle w:val="CommentTok"/>
        </w:rPr>
        <w:t>#create bar graph to show relationships between religiousness, affairs...</w:t>
      </w:r>
      <w:r>
        <w:br/>
      </w:r>
      <w:r>
        <w:rPr>
          <w:rStyle w:val="CommentTok"/>
        </w:rPr>
        <w:t>#and whether have children</w:t>
      </w:r>
      <w:r>
        <w:br/>
      </w:r>
      <w:r>
        <w:rPr>
          <w:rStyle w:val="NormalTok"/>
        </w:rPr>
        <w:t xml:space="preserve"> t &lt;-</w:t>
      </w:r>
      <w:r>
        <w:rPr>
          <w:rStyle w:val="StringTok"/>
        </w:rPr>
        <w:t xml:space="preserve"> </w:t>
      </w:r>
      <w:r>
        <w:rPr>
          <w:rStyle w:val="KeywordTok"/>
        </w:rPr>
        <w:t>ggplot</w:t>
      </w:r>
      <w:r>
        <w:rPr>
          <w:rStyle w:val="NormalTok"/>
        </w:rPr>
        <w:t xml:space="preserve">(Affairs_variables_inuse, </w:t>
      </w:r>
      <w:r>
        <w:rPr>
          <w:rStyle w:val="KeywordTok"/>
        </w:rPr>
        <w:t>aes</w:t>
      </w:r>
      <w:r>
        <w:rPr>
          <w:rStyle w:val="NormalTok"/>
        </w:rPr>
        <w:t>(</w:t>
      </w:r>
      <w:r>
        <w:rPr>
          <w:rStyle w:val="DataTypeTok"/>
        </w:rPr>
        <w:t>x =</w:t>
      </w:r>
      <w:r>
        <w:rPr>
          <w:rStyle w:val="NormalTok"/>
        </w:rPr>
        <w:t xml:space="preserve"> affairs))</w:t>
      </w:r>
      <w:r>
        <w:rPr>
          <w:rStyle w:val="OperatorTok"/>
        </w:rPr>
        <w:t>+</w:t>
      </w:r>
      <w:r>
        <w:br/>
      </w:r>
      <w:r>
        <w:rPr>
          <w:rStyle w:val="StringTok"/>
        </w:rPr>
        <w:t xml:space="preserve">  </w:t>
      </w:r>
      <w:r>
        <w:rPr>
          <w:rStyle w:val="KeywordTok"/>
        </w:rPr>
        <w:t>geom_bar</w:t>
      </w:r>
      <w:r>
        <w:rPr>
          <w:rStyle w:val="NormalTok"/>
        </w:rPr>
        <w:t>(</w:t>
      </w:r>
      <w:r>
        <w:br/>
      </w:r>
      <w:r>
        <w:rPr>
          <w:rStyle w:val="NormalTok"/>
        </w:rPr>
        <w:t xml:space="preserve">    </w:t>
      </w:r>
      <w:r>
        <w:rPr>
          <w:rStyle w:val="KeywordTok"/>
        </w:rPr>
        <w:t>aes</w:t>
      </w:r>
      <w:r>
        <w:rPr>
          <w:rStyle w:val="NormalTok"/>
        </w:rPr>
        <w:t>(</w:t>
      </w:r>
      <w:r>
        <w:rPr>
          <w:rStyle w:val="DataTypeTok"/>
        </w:rPr>
        <w:t>fill =</w:t>
      </w:r>
      <w:r>
        <w:rPr>
          <w:rStyle w:val="NormalTok"/>
        </w:rPr>
        <w:t xml:space="preserve"> religiousness),</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br/>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children) </w:t>
      </w:r>
      <w:r>
        <w:br/>
      </w:r>
      <w:r>
        <w:rPr>
          <w:rStyle w:val="NormalTok"/>
        </w:rPr>
        <w:t xml:space="preserve"> </w:t>
      </w:r>
      <w:r>
        <w:br/>
      </w:r>
      <w:r>
        <w:rPr>
          <w:rStyle w:val="NormalTok"/>
        </w:rPr>
        <w:t xml:space="preserve"> t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CommentTok"/>
        </w:rPr>
        <w:t># Hide panel borders and remove grid lines</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CommentTok"/>
        </w:rPr>
        <w:t># Change axis line</w:t>
      </w:r>
      <w:r>
        <w:br/>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p>
    <w:p w14:paraId="722CAE95" w14:textId="77777777" w:rsidR="00FF3B53" w:rsidRDefault="00FF3B53" w:rsidP="00D20F1B">
      <w:pPr>
        <w:pStyle w:val="NormalWeb"/>
        <w:spacing w:before="240" w:beforeAutospacing="0" w:after="240" w:afterAutospacing="0"/>
        <w:jc w:val="both"/>
        <w:rPr>
          <w:b/>
          <w:bCs/>
          <w:color w:val="000000"/>
        </w:rPr>
      </w:pPr>
    </w:p>
    <w:p w14:paraId="26486F5A" w14:textId="77777777" w:rsidR="00FF3B53" w:rsidRDefault="00FF3B53" w:rsidP="00D20F1B">
      <w:pPr>
        <w:pStyle w:val="NormalWeb"/>
        <w:spacing w:before="240" w:beforeAutospacing="0" w:after="240" w:afterAutospacing="0"/>
        <w:jc w:val="both"/>
        <w:rPr>
          <w:b/>
          <w:bCs/>
          <w:color w:val="000000"/>
        </w:rPr>
      </w:pPr>
    </w:p>
    <w:p w14:paraId="79C45227" w14:textId="37327893" w:rsidR="00D20F1B" w:rsidRDefault="00D20F1B" w:rsidP="00D20F1B">
      <w:pPr>
        <w:pStyle w:val="NormalWeb"/>
        <w:spacing w:before="240" w:beforeAutospacing="0" w:after="240" w:afterAutospacing="0"/>
        <w:jc w:val="both"/>
      </w:pPr>
      <w:r>
        <w:rPr>
          <w:b/>
          <w:bCs/>
          <w:color w:val="000000"/>
        </w:rPr>
        <w:lastRenderedPageBreak/>
        <w:t>Limitations</w:t>
      </w:r>
    </w:p>
    <w:p w14:paraId="6DCE4878" w14:textId="77777777" w:rsidR="00EC04A2" w:rsidRPr="00D20F1B" w:rsidRDefault="00EC04A2" w:rsidP="00EC04A2">
      <w:pPr>
        <w:pStyle w:val="NormalWeb"/>
        <w:spacing w:before="240" w:beforeAutospacing="0" w:after="240" w:afterAutospacing="0"/>
        <w:ind w:firstLine="720"/>
        <w:jc w:val="both"/>
      </w:pPr>
      <w:r>
        <w:rPr>
          <w:color w:val="000000"/>
        </w:rPr>
        <w:t xml:space="preserve">The biggest limitation we had with the data that was that the majority of the variables were coded so that they were categorical and not continuous in cases where they could have been. Variables such as affairs, yearsmarried, and age (not used) could have been coded as continuous and allowed for better visualized graphs. This limitation stretched into how we visualized the data as we were limited in the forms of graphs we could make. We settled for </w:t>
      </w:r>
      <w:r w:rsidRPr="00D17849">
        <w:rPr>
          <w:color w:val="000000"/>
          <w:highlight w:val="yellow"/>
        </w:rPr>
        <w:t>bra</w:t>
      </w:r>
      <w:r>
        <w:rPr>
          <w:color w:val="000000"/>
        </w:rPr>
        <w:t xml:space="preserve"> graphs for each of our questions, if some of the variables were coded differently, we could have visualized our questions differently such as using either a histogram or boxplot.</w:t>
      </w:r>
    </w:p>
    <w:p w14:paraId="58C540A2" w14:textId="14B510BE" w:rsidR="006709F1" w:rsidRPr="00D20F1B" w:rsidRDefault="006709F1">
      <w:pPr>
        <w:pStyle w:val="FirstParagraph"/>
        <w:rPr>
          <w:lang w:val="en-CA"/>
        </w:rPr>
      </w:pPr>
    </w:p>
    <w:sectPr w:rsidR="006709F1" w:rsidRPr="00D20F1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Adkins" w:date="2020-11-25T13:24:00Z" w:initials="MA">
    <w:p w14:paraId="70E67164" w14:textId="77777777" w:rsidR="00D17849" w:rsidRDefault="00D17849">
      <w:pPr>
        <w:pStyle w:val="CommentText"/>
      </w:pPr>
      <w:r>
        <w:rPr>
          <w:rStyle w:val="CommentReference"/>
        </w:rPr>
        <w:annotationRef/>
      </w:r>
      <w:r>
        <w:t>The graph is much too small to read. Another choice could have been to generate separate plots, or to stack the panels vertically. All I can really see is that the bulk of the subjects were in the “none” category irrespective of religiousness or children.</w:t>
      </w:r>
    </w:p>
    <w:p w14:paraId="5B490443" w14:textId="710A826F" w:rsidR="00D17849" w:rsidRDefault="00D17849">
      <w:pPr>
        <w:pStyle w:val="CommentText"/>
      </w:pPr>
      <w:r>
        <w:t>The axis labels and legend values should be title case. There is no main title. Perhaps, some reference grid lines would have helped</w:t>
      </w:r>
      <w:r w:rsidR="00F8495E">
        <w:t xml:space="preserve"> examine the relative height of the upper categories of affairs. </w:t>
      </w:r>
    </w:p>
  </w:comment>
  <w:comment w:id="1" w:author="Mark Adkins" w:date="2020-11-25T13:34:00Z" w:initials="MA">
    <w:p w14:paraId="27E9B17C" w14:textId="0A5C719B" w:rsidR="00F8495E" w:rsidRDefault="00F8495E">
      <w:pPr>
        <w:pStyle w:val="CommentText"/>
      </w:pPr>
      <w:r>
        <w:rPr>
          <w:rStyle w:val="CommentReference"/>
        </w:rPr>
        <w:annotationRef/>
      </w:r>
      <w:r>
        <w:t>This graph is too cluttered for me to clearly see patterns. With 7 levels of education and 7 occupational categories, I can’t really see much in terms of patterns or answers to your question.</w:t>
      </w:r>
    </w:p>
  </w:comment>
  <w:comment w:id="2" w:author="Mark Adkins" w:date="2020-11-25T13:36:00Z" w:initials="MA">
    <w:p w14:paraId="3B3AC78C" w14:textId="6385E139" w:rsidR="00F8495E" w:rsidRDefault="00F8495E">
      <w:pPr>
        <w:pStyle w:val="CommentText"/>
      </w:pPr>
      <w:r>
        <w:rPr>
          <w:rStyle w:val="CommentReference"/>
        </w:rPr>
        <w:annotationRef/>
      </w:r>
      <w:r>
        <w:t>This plot has the same problems as the above plots, but also the x-axis is hard to read due to over-writing (next time you can tell ggplot to write the labels on a 45 degree angle to make them clearer to read). Also, the bar widths are not uniform. It is hard to tell if those wider boxes mean anything important, or whether there just were no values for the other categories at those timepoints.</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490443" w15:done="0"/>
  <w15:commentEx w15:paraId="27E9B17C" w15:done="0"/>
  <w15:commentEx w15:paraId="3B3AC7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90443" w16cid:durableId="2368D992"/>
  <w16cid:commentId w16cid:paraId="27E9B17C" w16cid:durableId="2368DBDD"/>
  <w16cid:commentId w16cid:paraId="3B3AC78C" w16cid:durableId="2368DC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89597" w14:textId="77777777" w:rsidR="00716731" w:rsidRDefault="00716731">
      <w:pPr>
        <w:spacing w:after="0"/>
      </w:pPr>
      <w:r>
        <w:separator/>
      </w:r>
    </w:p>
  </w:endnote>
  <w:endnote w:type="continuationSeparator" w:id="0">
    <w:p w14:paraId="71430581" w14:textId="77777777" w:rsidR="00716731" w:rsidRDefault="007167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302A6" w14:textId="77777777" w:rsidR="00716731" w:rsidRDefault="00716731">
      <w:r>
        <w:separator/>
      </w:r>
    </w:p>
  </w:footnote>
  <w:footnote w:type="continuationSeparator" w:id="0">
    <w:p w14:paraId="18D4B5E2" w14:textId="77777777" w:rsidR="00716731" w:rsidRDefault="00716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9D2CB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Adkins">
    <w15:presenceInfo w15:providerId="Windows Live" w15:userId="a027bffc356b7a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87A"/>
    <w:rsid w:val="003E1BF9"/>
    <w:rsid w:val="004E29B3"/>
    <w:rsid w:val="00590D07"/>
    <w:rsid w:val="006709F1"/>
    <w:rsid w:val="00701B30"/>
    <w:rsid w:val="00716731"/>
    <w:rsid w:val="00784D58"/>
    <w:rsid w:val="007C51CC"/>
    <w:rsid w:val="008D6863"/>
    <w:rsid w:val="00AB66D5"/>
    <w:rsid w:val="00B86B75"/>
    <w:rsid w:val="00BC48D5"/>
    <w:rsid w:val="00BD4A79"/>
    <w:rsid w:val="00C36279"/>
    <w:rsid w:val="00CB4EF5"/>
    <w:rsid w:val="00D17849"/>
    <w:rsid w:val="00D20F1B"/>
    <w:rsid w:val="00E315A3"/>
    <w:rsid w:val="00E639EB"/>
    <w:rsid w:val="00E7124D"/>
    <w:rsid w:val="00EC04A2"/>
    <w:rsid w:val="00F8495E"/>
    <w:rsid w:val="00FF3B5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3B53"/>
  <w15:docId w15:val="{06CC1747-4374-403D-A9EF-47E37EEE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AB66D5"/>
    <w:pPr>
      <w:spacing w:before="100" w:beforeAutospacing="1" w:after="100" w:afterAutospacing="1"/>
    </w:pPr>
    <w:rPr>
      <w:rFonts w:ascii="Times New Roman" w:eastAsia="Times New Roman" w:hAnsi="Times New Roman" w:cs="Times New Roman"/>
      <w:lang w:val="en-CA" w:eastAsia="zh-CN"/>
    </w:rPr>
  </w:style>
  <w:style w:type="character" w:customStyle="1" w:styleId="apple-tab-span">
    <w:name w:val="apple-tab-span"/>
    <w:basedOn w:val="DefaultParagraphFont"/>
    <w:rsid w:val="00AB66D5"/>
  </w:style>
  <w:style w:type="character" w:styleId="CommentReference">
    <w:name w:val="annotation reference"/>
    <w:basedOn w:val="DefaultParagraphFont"/>
    <w:semiHidden/>
    <w:unhideWhenUsed/>
    <w:rsid w:val="00D17849"/>
    <w:rPr>
      <w:sz w:val="16"/>
      <w:szCs w:val="16"/>
    </w:rPr>
  </w:style>
  <w:style w:type="paragraph" w:styleId="CommentText">
    <w:name w:val="annotation text"/>
    <w:basedOn w:val="Normal"/>
    <w:link w:val="CommentTextChar"/>
    <w:semiHidden/>
    <w:unhideWhenUsed/>
    <w:rsid w:val="00D17849"/>
    <w:rPr>
      <w:sz w:val="20"/>
      <w:szCs w:val="20"/>
    </w:rPr>
  </w:style>
  <w:style w:type="character" w:customStyle="1" w:styleId="CommentTextChar">
    <w:name w:val="Comment Text Char"/>
    <w:basedOn w:val="DefaultParagraphFont"/>
    <w:link w:val="CommentText"/>
    <w:semiHidden/>
    <w:rsid w:val="00D17849"/>
    <w:rPr>
      <w:sz w:val="20"/>
      <w:szCs w:val="20"/>
    </w:rPr>
  </w:style>
  <w:style w:type="paragraph" w:styleId="CommentSubject">
    <w:name w:val="annotation subject"/>
    <w:basedOn w:val="CommentText"/>
    <w:next w:val="CommentText"/>
    <w:link w:val="CommentSubjectChar"/>
    <w:semiHidden/>
    <w:unhideWhenUsed/>
    <w:rsid w:val="00D17849"/>
    <w:rPr>
      <w:b/>
      <w:bCs/>
    </w:rPr>
  </w:style>
  <w:style w:type="character" w:customStyle="1" w:styleId="CommentSubjectChar">
    <w:name w:val="Comment Subject Char"/>
    <w:basedOn w:val="CommentTextChar"/>
    <w:link w:val="CommentSubject"/>
    <w:semiHidden/>
    <w:rsid w:val="00D17849"/>
    <w:rPr>
      <w:b/>
      <w:bCs/>
      <w:sz w:val="20"/>
      <w:szCs w:val="20"/>
    </w:rPr>
  </w:style>
  <w:style w:type="paragraph" w:styleId="BalloonText">
    <w:name w:val="Balloon Text"/>
    <w:basedOn w:val="Normal"/>
    <w:link w:val="BalloonTextChar"/>
    <w:semiHidden/>
    <w:unhideWhenUsed/>
    <w:rsid w:val="00D1784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178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448439">
      <w:bodyDiv w:val="1"/>
      <w:marLeft w:val="0"/>
      <w:marRight w:val="0"/>
      <w:marTop w:val="0"/>
      <w:marBottom w:val="0"/>
      <w:divBdr>
        <w:top w:val="none" w:sz="0" w:space="0" w:color="auto"/>
        <w:left w:val="none" w:sz="0" w:space="0" w:color="auto"/>
        <w:bottom w:val="none" w:sz="0" w:space="0" w:color="auto"/>
        <w:right w:val="none" w:sz="0" w:space="0" w:color="auto"/>
      </w:divBdr>
    </w:div>
    <w:div w:id="1361860385">
      <w:bodyDiv w:val="1"/>
      <w:marLeft w:val="0"/>
      <w:marRight w:val="0"/>
      <w:marTop w:val="0"/>
      <w:marBottom w:val="0"/>
      <w:divBdr>
        <w:top w:val="none" w:sz="0" w:space="0" w:color="auto"/>
        <w:left w:val="none" w:sz="0" w:space="0" w:color="auto"/>
        <w:bottom w:val="none" w:sz="0" w:space="0" w:color="auto"/>
        <w:right w:val="none" w:sz="0" w:space="0" w:color="auto"/>
      </w:divBdr>
    </w:div>
    <w:div w:id="1830292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data-visulization-assignment.R</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data-visulization-assignment.R</dc:title>
  <dc:creator>Thomas</dc:creator>
  <cp:keywords/>
  <cp:lastModifiedBy>Mark Adkins</cp:lastModifiedBy>
  <cp:revision>9</cp:revision>
  <dcterms:created xsi:type="dcterms:W3CDTF">2020-11-04T20:53:00Z</dcterms:created>
  <dcterms:modified xsi:type="dcterms:W3CDTF">2020-11-25T18:51:00Z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2020-11-04</vt:lpwstr>
  </property>
</Properties>
</file>