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8D20" w14:textId="77777777" w:rsidR="00AD2B32" w:rsidRPr="00AE7CD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6DCBAF6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A151E1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731501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9DB8C5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6A34EE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216CC5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FA9BF9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E28784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9ADC89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0B5C2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7DAD25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C3C70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1B6D0E0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D77F4D8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DF8E9A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1283D5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FC67A71" w14:textId="77777777" w:rsidR="00AD2B32" w:rsidRPr="00AE7CDA" w:rsidRDefault="00AD2B32" w:rsidP="00AE7CDA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4F3959C3" w14:textId="7D732F8E" w:rsidR="00F513F7" w:rsidRPr="00FF7BA5" w:rsidRDefault="00F513F7" w:rsidP="00F513F7">
      <w:pPr>
        <w:jc w:val="center"/>
        <w:rPr>
          <w:b/>
          <w:bCs/>
          <w:lang w:eastAsia="en-US"/>
        </w:rPr>
      </w:pPr>
      <w:r w:rsidRPr="008D42CC">
        <w:rPr>
          <w:b/>
          <w:bCs/>
          <w:lang w:eastAsia="en-US"/>
        </w:rPr>
        <w:t>CRM-систем</w:t>
      </w:r>
      <w:r>
        <w:rPr>
          <w:b/>
          <w:bCs/>
          <w:lang w:eastAsia="en-US"/>
        </w:rPr>
        <w:t>а</w:t>
      </w:r>
      <w:r w:rsidRPr="008D42CC">
        <w:rPr>
          <w:b/>
          <w:bCs/>
          <w:lang w:eastAsia="en-US"/>
        </w:rPr>
        <w:t xml:space="preserve"> с AI-ассистентом для поддержки продаж и аналитики</w:t>
      </w:r>
    </w:p>
    <w:p w14:paraId="5E59B3E0" w14:textId="6635667A" w:rsidR="00AD2B32" w:rsidRPr="00D62E83" w:rsidRDefault="00AD2B32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>Руководство пользователя</w:t>
      </w:r>
    </w:p>
    <w:p w14:paraId="3256737D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39995774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ABCDD33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A7EC21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BE9FBD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A70875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A04A252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ED3E07C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57AD77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BA6A5D1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33418D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0AAE39A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6EA5474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6B6A0E2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746E788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62CEF53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4E60F5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8E7E57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35B8E3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A6B37A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E430EE9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9FC32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50FA0F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39E003C" w14:textId="426D47F7" w:rsidR="00AE7CDA" w:rsidRPr="00D62E83" w:rsidRDefault="00AD2B32" w:rsidP="00AD2B32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 w:rsidR="00BD2AFA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14:paraId="6F7BF0F6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left"/>
        <w:rPr>
          <w:rFonts w:eastAsia="Times New Roman" w:cs="Times New Roman"/>
          <w:b/>
          <w:sz w:val="28"/>
          <w:szCs w:val="28"/>
        </w:rPr>
      </w:pPr>
      <w:r w:rsidRPr="00D62E83">
        <w:rPr>
          <w:rFonts w:eastAsia="Times New Roman" w:cs="Times New Roman"/>
          <w:b/>
          <w:sz w:val="28"/>
          <w:szCs w:val="28"/>
        </w:rPr>
        <w:br w:type="page"/>
      </w:r>
    </w:p>
    <w:p w14:paraId="00D7EE2E" w14:textId="77777777"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76D901E5" w14:textId="77777777"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eastAsiaTheme="minorEastAsia" w:cstheme="minorBidi"/>
          <w:noProof w:val="0"/>
          <w:szCs w:val="22"/>
        </w:rPr>
        <w:id w:val="598525259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4"/>
        </w:rPr>
      </w:sdtEndPr>
      <w:sdtContent>
        <w:p w14:paraId="55680626" w14:textId="5F9B308F" w:rsidR="00FA1F9E" w:rsidRDefault="00655ED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B863E0">
            <w:fldChar w:fldCharType="begin"/>
          </w:r>
          <w:r w:rsidRPr="00B863E0">
            <w:instrText xml:space="preserve"> TOC \o "1-3" \h \z \u </w:instrText>
          </w:r>
          <w:r w:rsidRPr="00B863E0">
            <w:fldChar w:fldCharType="separate"/>
          </w:r>
          <w:hyperlink w:anchor="_Toc220010421" w:history="1">
            <w:r w:rsidR="00FA1F9E" w:rsidRPr="00214A16">
              <w:rPr>
                <w:rStyle w:val="a5"/>
                <w:kern w:val="32"/>
                <w:lang w:eastAsia="en-US" w:bidi="en-US"/>
              </w:rPr>
              <w:t>1</w:t>
            </w:r>
            <w:r w:rsidR="00FA1F9E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A1F9E" w:rsidRPr="00214A16">
              <w:rPr>
                <w:rStyle w:val="a5"/>
                <w:kern w:val="32"/>
                <w:lang w:eastAsia="en-US" w:bidi="en-US"/>
              </w:rPr>
              <w:t>Введение</w:t>
            </w:r>
            <w:r w:rsidR="00FA1F9E">
              <w:rPr>
                <w:webHidden/>
              </w:rPr>
              <w:tab/>
            </w:r>
            <w:r w:rsidR="00FA1F9E">
              <w:rPr>
                <w:webHidden/>
              </w:rPr>
              <w:fldChar w:fldCharType="begin"/>
            </w:r>
            <w:r w:rsidR="00FA1F9E">
              <w:rPr>
                <w:webHidden/>
              </w:rPr>
              <w:instrText xml:space="preserve"> PAGEREF _Toc220010421 \h </w:instrText>
            </w:r>
            <w:r w:rsidR="00FA1F9E">
              <w:rPr>
                <w:webHidden/>
              </w:rPr>
            </w:r>
            <w:r w:rsidR="00FA1F9E">
              <w:rPr>
                <w:webHidden/>
              </w:rPr>
              <w:fldChar w:fldCharType="separate"/>
            </w:r>
            <w:r w:rsidR="00FA1F9E">
              <w:rPr>
                <w:webHidden/>
              </w:rPr>
              <w:t>3</w:t>
            </w:r>
            <w:r w:rsidR="00FA1F9E">
              <w:rPr>
                <w:webHidden/>
              </w:rPr>
              <w:fldChar w:fldCharType="end"/>
            </w:r>
          </w:hyperlink>
        </w:p>
        <w:p w14:paraId="12C0CF9A" w14:textId="050C1D09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22" w:history="1">
            <w:r w:rsidRPr="00214A16">
              <w:rPr>
                <w:rStyle w:val="a5"/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9E8FAB9" w14:textId="0FA715AF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23" w:history="1">
            <w:r w:rsidRPr="00214A16">
              <w:rPr>
                <w:rStyle w:val="a5"/>
                <w:lang w:eastAsia="en-US" w:bidi="en-US"/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Краткое описание возможностей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9E75263" w14:textId="0F0B9AA8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24" w:history="1">
            <w:r w:rsidRPr="00214A16">
              <w:rPr>
                <w:rStyle w:val="a5"/>
                <w:lang w:eastAsia="en-US" w:bidi="en-US"/>
              </w:rPr>
              <w:t>1.3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Уровень подготовки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A508F3C" w14:textId="5F1B8972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25" w:history="1">
            <w:r w:rsidRPr="00214A16">
              <w:rPr>
                <w:rStyle w:val="a5"/>
                <w:lang w:eastAsia="en-US" w:bidi="en-US"/>
              </w:rPr>
              <w:t>1.4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Перечень эксплуатационной документации, с которыми необходимо ознакомиться пользователю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F93C086" w14:textId="22E57D3B" w:rsidR="00FA1F9E" w:rsidRDefault="00FA1F9E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26" w:history="1">
            <w:r w:rsidRPr="00214A16">
              <w:rPr>
                <w:rStyle w:val="a5"/>
                <w:lang w:eastAsia="en-US" w:bidi="en-US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24D9259" w14:textId="3B757DA0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27" w:history="1">
            <w:r w:rsidRPr="00214A16">
              <w:rPr>
                <w:rStyle w:val="a5"/>
                <w:lang w:eastAsia="en-US" w:bidi="en-US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Виды деятельности, функции, для автоматизации которых предназначено данное средство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4F4269D" w14:textId="1FEDD013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28" w:history="1">
            <w:r w:rsidRPr="00214A16">
              <w:rPr>
                <w:rStyle w:val="a5"/>
                <w:lang w:eastAsia="en-US" w:bidi="en-US"/>
              </w:rPr>
              <w:t>2.2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Условия, при соблюдении которых обеспечивается применение средства автоматизации в соответствии с назначением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57A3D6A" w14:textId="163B5F99" w:rsidR="00FA1F9E" w:rsidRDefault="00FA1F9E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29" w:history="1">
            <w:r w:rsidRPr="00214A16">
              <w:rPr>
                <w:rStyle w:val="a5"/>
                <w:lang w:eastAsia="en-US" w:bidi="en-US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Подготовка к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D92BFF5" w14:textId="6D8FDAA2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30" w:history="1">
            <w:r w:rsidRPr="00214A16">
              <w:rPr>
                <w:rStyle w:val="a5"/>
                <w:lang w:eastAsia="en-US" w:bidi="en-US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Состав и содержание дистрибутивного носителя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1DAF98A" w14:textId="60A8D897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31" w:history="1">
            <w:r w:rsidRPr="00214A16">
              <w:rPr>
                <w:rStyle w:val="a5"/>
                <w:lang w:eastAsia="en-US" w:bidi="en-US"/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Порядок загрузки данных программы и установки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8A3ED51" w14:textId="70137E1E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32" w:history="1">
            <w:r w:rsidRPr="00214A16">
              <w:rPr>
                <w:rStyle w:val="a5"/>
                <w:lang w:eastAsia="en-US" w:bidi="en-US"/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Порядок проверки работоспособности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3D3E929" w14:textId="6BBCC918" w:rsidR="00FA1F9E" w:rsidRDefault="00FA1F9E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33" w:history="1">
            <w:r w:rsidRPr="00214A16">
              <w:rPr>
                <w:rStyle w:val="a5"/>
                <w:lang w:eastAsia="en-US" w:bidi="en-US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Описание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3A48E3B" w14:textId="51D7018D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34" w:history="1">
            <w:r w:rsidRPr="00214A16">
              <w:rPr>
                <w:rStyle w:val="a5"/>
                <w:lang w:eastAsia="en-US" w:bidi="en-US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Общее описание технологического процесса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AF13A16" w14:textId="408934B7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35" w:history="1">
            <w:r w:rsidRPr="00214A16">
              <w:rPr>
                <w:rStyle w:val="a5"/>
                <w:lang w:eastAsia="en-US" w:bidi="en-US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Описание экранных форм и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34E30DD" w14:textId="34CF4DE3" w:rsidR="00FA1F9E" w:rsidRDefault="00FA1F9E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36" w:history="1">
            <w:r w:rsidRPr="00214A16">
              <w:rPr>
                <w:rStyle w:val="a5"/>
                <w:lang w:eastAsia="en-US" w:bidi="en-US"/>
              </w:rPr>
              <w:t>4.2.1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Стартовый экран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9B56414" w14:textId="63905573" w:rsidR="00FA1F9E" w:rsidRDefault="00FA1F9E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37" w:history="1">
            <w:r w:rsidRPr="00214A16">
              <w:rPr>
                <w:rStyle w:val="a5"/>
                <w:bdr w:val="none" w:sz="0" w:space="0" w:color="auto" w:frame="1"/>
              </w:rPr>
              <w:t>4.2.2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bdr w:val="none" w:sz="0" w:space="0" w:color="auto" w:frame="1"/>
              </w:rPr>
              <w:t>Экран просмотра клиентов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ECD2C48" w14:textId="13F029CE" w:rsidR="00FA1F9E" w:rsidRDefault="00FA1F9E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38" w:history="1">
            <w:r w:rsidRPr="00214A16">
              <w:rPr>
                <w:rStyle w:val="a5"/>
              </w:rPr>
              <w:t>4.2.3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</w:rPr>
              <w:t>Экран детального просмотра клиента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02897E7" w14:textId="7E542AE5" w:rsidR="00FA1F9E" w:rsidRDefault="00FA1F9E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39" w:history="1">
            <w:r w:rsidRPr="00214A16">
              <w:rPr>
                <w:rStyle w:val="a5"/>
              </w:rPr>
              <w:t>4.2.4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</w:rPr>
              <w:t>Экран просмотра продаж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0585946" w14:textId="2A2A1E49" w:rsidR="00FA1F9E" w:rsidRDefault="00FA1F9E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40" w:history="1">
            <w:r w:rsidRPr="00214A16">
              <w:rPr>
                <w:rStyle w:val="a5"/>
              </w:rPr>
              <w:t>4.2.5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</w:rPr>
              <w:t>Экран детального просмотра продажи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865C2E7" w14:textId="0D4669E0" w:rsidR="00FA1F9E" w:rsidRDefault="00FA1F9E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41" w:history="1">
            <w:r w:rsidRPr="00214A16">
              <w:rPr>
                <w:rStyle w:val="a5"/>
              </w:rPr>
              <w:t>4.2.6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</w:rPr>
              <w:t>Экран формирования отчётов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2F2BDC2" w14:textId="1B11FD24" w:rsidR="00FA1F9E" w:rsidRDefault="00FA1F9E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42" w:history="1">
            <w:r w:rsidRPr="00214A16">
              <w:rPr>
                <w:rStyle w:val="a5"/>
              </w:rPr>
              <w:t>4.2.7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</w:rPr>
              <w:t>Экран просмотра отчёта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5668AE6" w14:textId="6EF09671" w:rsidR="00FA1F9E" w:rsidRDefault="00FA1F9E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43" w:history="1">
            <w:r w:rsidRPr="00214A16">
              <w:rPr>
                <w:rStyle w:val="a5"/>
              </w:rPr>
              <w:t>4.2.8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</w:rPr>
              <w:t>Экран получения API-ключа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9EB8812" w14:textId="07904555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44" w:history="1">
            <w:r w:rsidRPr="00214A16">
              <w:rPr>
                <w:rStyle w:val="a5"/>
              </w:rPr>
              <w:t>4.3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</w:rPr>
              <w:t>Описание операций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BD017BE" w14:textId="29856258" w:rsidR="00FA1F9E" w:rsidRDefault="00FA1F9E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45" w:history="1">
            <w:r w:rsidRPr="00214A16">
              <w:rPr>
                <w:rStyle w:val="a5"/>
              </w:rPr>
              <w:t>4.3.1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</w:rPr>
              <w:t>Переход между разделами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92BC1F1" w14:textId="7D792281" w:rsidR="00FA1F9E" w:rsidRDefault="00FA1F9E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46" w:history="1">
            <w:r w:rsidRPr="00214A16">
              <w:rPr>
                <w:rStyle w:val="a5"/>
              </w:rPr>
              <w:t>4.3.2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</w:rPr>
              <w:t>Просмотр и редактирование данных клиента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EBC264B" w14:textId="10F88411" w:rsidR="00FA1F9E" w:rsidRDefault="00FA1F9E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47" w:history="1">
            <w:r w:rsidRPr="00214A16">
              <w:rPr>
                <w:rStyle w:val="a5"/>
              </w:rPr>
              <w:t>4.3.3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</w:rPr>
              <w:t>Просмотр данных продажи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3161318" w14:textId="7C01FACF" w:rsidR="00FA1F9E" w:rsidRDefault="00FA1F9E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48" w:history="1">
            <w:r w:rsidRPr="00214A16">
              <w:rPr>
                <w:rStyle w:val="a5"/>
              </w:rPr>
              <w:t>4.3.4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</w:rPr>
              <w:t>Формирование и просмотр отчёта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0E73F55" w14:textId="5D47ACF5" w:rsidR="00FA1F9E" w:rsidRDefault="00FA1F9E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49" w:history="1">
            <w:r w:rsidRPr="00214A16">
              <w:rPr>
                <w:rStyle w:val="a5"/>
                <w:lang w:eastAsia="en-US" w:bidi="en-US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Аварийные ситуации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27581E2" w14:textId="553D7035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50" w:history="1">
            <w:r w:rsidRPr="00214A16">
              <w:rPr>
                <w:rStyle w:val="a5"/>
                <w:lang w:eastAsia="en-US" w:bidi="en-US"/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Действия при ошибках загрузки аудиофайла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104AB6C" w14:textId="5F70E79D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51" w:history="1">
            <w:r w:rsidRPr="00214A16">
              <w:rPr>
                <w:rStyle w:val="a5"/>
                <w:lang w:eastAsia="en-US" w:bidi="en-US"/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Действия при зависании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B310C6D" w14:textId="0575ECC5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52" w:history="1">
            <w:r w:rsidRPr="00214A16">
              <w:rPr>
                <w:rStyle w:val="a5"/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</w:rPr>
              <w:t>Действия при потере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3B6824D" w14:textId="2920CA84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53" w:history="1">
            <w:r w:rsidRPr="00214A16">
              <w:rPr>
                <w:rStyle w:val="a5"/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</w:rPr>
              <w:t>Действия при отказе оборудования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BB174A3" w14:textId="02B860D6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54" w:history="1">
            <w:r w:rsidRPr="00214A16">
              <w:rPr>
                <w:rStyle w:val="a5"/>
              </w:rPr>
              <w:t>5.5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</w:rPr>
              <w:t>Действия в других аварийных ситуациях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1D47D4D" w14:textId="02F4D31B" w:rsidR="00FA1F9E" w:rsidRDefault="00FA1F9E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55" w:history="1">
            <w:r w:rsidRPr="00214A16">
              <w:rPr>
                <w:rStyle w:val="a5"/>
                <w:lang w:eastAsia="en-US" w:bidi="en-US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  <w:lang w:eastAsia="en-US" w:bidi="en-US"/>
              </w:rPr>
              <w:t>Рекомендации по освоению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FD7BA4F" w14:textId="6BCCCD16" w:rsidR="00FA1F9E" w:rsidRDefault="00FA1F9E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56" w:history="1">
            <w:r w:rsidRPr="00214A16">
              <w:rPr>
                <w:rStyle w:val="a5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</w:rPr>
              <w:t>Рекомендации по использованию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213192D" w14:textId="257BE454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57" w:history="1">
            <w:r w:rsidRPr="00214A16">
              <w:rPr>
                <w:rStyle w:val="a5"/>
              </w:rPr>
              <w:t>7.1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</w:rPr>
              <w:t>Оптимизация работы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1B9C132" w14:textId="3A3098A3" w:rsidR="00FA1F9E" w:rsidRDefault="00FA1F9E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0010458" w:history="1">
            <w:r w:rsidRPr="00214A16">
              <w:rPr>
                <w:rStyle w:val="a5"/>
              </w:rPr>
              <w:t>7.2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214A16">
              <w:rPr>
                <w:rStyle w:val="a5"/>
              </w:rPr>
              <w:t>Работа с результатами анализа и отчётов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_Toc220010458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8B4B3C6" w14:textId="1E355995" w:rsidR="00655ED3" w:rsidRPr="00BD5CEE" w:rsidRDefault="00655ED3" w:rsidP="00BD5CEE">
          <w:pPr>
            <w:spacing w:before="0" w:line="240" w:lineRule="auto"/>
            <w:ind w:right="567" w:firstLine="0"/>
            <w:rPr>
              <w:rFonts w:cs="Times New Roman"/>
              <w:szCs w:val="24"/>
            </w:rPr>
          </w:pPr>
          <w:r w:rsidRPr="00B863E0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076186C7" w14:textId="77777777" w:rsidR="002101A3" w:rsidRPr="002101A3" w:rsidRDefault="002101A3" w:rsidP="002101A3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</w:p>
    <w:p w14:paraId="437C3D96" w14:textId="77777777" w:rsidR="00AD2B32" w:rsidRDefault="00D604A7" w:rsidP="002101A3">
      <w:pPr>
        <w:pStyle w:val="1"/>
        <w:rPr>
          <w:kern w:val="32"/>
          <w:lang w:eastAsia="en-US" w:bidi="en-US"/>
        </w:rPr>
      </w:pPr>
      <w:r w:rsidRPr="00707095">
        <w:rPr>
          <w:rFonts w:eastAsia="Times New Roman"/>
          <w:szCs w:val="32"/>
        </w:rPr>
        <w:lastRenderedPageBreak/>
        <w:fldChar w:fldCharType="begin"/>
      </w:r>
      <w:r w:rsidR="00AD2B32" w:rsidRPr="00707095">
        <w:rPr>
          <w:szCs w:val="32"/>
        </w:rPr>
        <w:instrText xml:space="preserve"> TOC \o "2-3" \h \z \t "Заголовок 1;1" </w:instrText>
      </w:r>
      <w:r w:rsidRPr="00707095">
        <w:rPr>
          <w:rFonts w:eastAsia="Times New Roman"/>
          <w:szCs w:val="32"/>
        </w:rPr>
        <w:fldChar w:fldCharType="end"/>
      </w:r>
      <w:r w:rsidRPr="00707095">
        <w:fldChar w:fldCharType="begin"/>
      </w:r>
      <w:r w:rsidR="00AD2B32" w:rsidRPr="00707095">
        <w:instrText xml:space="preserve"> TOC \o "2-3" \h \z \t "Заголовок 1;1" </w:instrText>
      </w:r>
      <w:r w:rsidRPr="00707095">
        <w:fldChar w:fldCharType="end"/>
      </w:r>
      <w:bookmarkStart w:id="1" w:name="_Объект_испытаний"/>
      <w:bookmarkStart w:id="2" w:name="_Toc106427849"/>
      <w:bookmarkStart w:id="3" w:name="_Toc167667365"/>
      <w:bookmarkStart w:id="4" w:name="_Toc220010421"/>
      <w:bookmarkEnd w:id="1"/>
      <w:r w:rsidR="00AD2B32" w:rsidRPr="00707095">
        <w:rPr>
          <w:kern w:val="32"/>
          <w:lang w:eastAsia="en-US" w:bidi="en-US"/>
        </w:rPr>
        <w:t>Введение</w:t>
      </w:r>
      <w:bookmarkEnd w:id="2"/>
      <w:bookmarkEnd w:id="3"/>
      <w:bookmarkEnd w:id="4"/>
      <w:r w:rsidR="00AD2B32" w:rsidRPr="00707095">
        <w:rPr>
          <w:kern w:val="32"/>
          <w:lang w:eastAsia="en-US" w:bidi="en-US"/>
        </w:rPr>
        <w:t xml:space="preserve"> </w:t>
      </w:r>
    </w:p>
    <w:p w14:paraId="3A270169" w14:textId="77777777" w:rsidR="00795899" w:rsidRPr="00795899" w:rsidRDefault="00795899" w:rsidP="00F762CF">
      <w:pPr>
        <w:rPr>
          <w:lang w:eastAsia="en-US" w:bidi="en-US"/>
        </w:rPr>
      </w:pPr>
      <w:r w:rsidRPr="00795899">
        <w:rPr>
          <w:lang w:eastAsia="en-US" w:bidi="en-US"/>
        </w:rPr>
        <w:t>В данном документе представлено руководство пользователя программного обеспечения CRM-системы с AI-ассистентом для поддержки продаж и аналитики.</w:t>
      </w:r>
    </w:p>
    <w:p w14:paraId="68729408" w14:textId="0D315F70" w:rsidR="00795899" w:rsidRPr="00795899" w:rsidRDefault="00795899" w:rsidP="00F762CF">
      <w:pPr>
        <w:rPr>
          <w:lang w:eastAsia="en-US" w:bidi="en-US"/>
        </w:rPr>
      </w:pPr>
      <w:r w:rsidRPr="00795899">
        <w:rPr>
          <w:lang w:eastAsia="en-US" w:bidi="en-US"/>
        </w:rPr>
        <w:t>Настоящее руководство содержит информацию о назначении системы, условиях её применения, подготовительных действиях, а также операциях и возможностях, доступных пользователю при работе с веб-приложением CRM.</w:t>
      </w:r>
    </w:p>
    <w:p w14:paraId="713BB5F3" w14:textId="7872D56C" w:rsidR="00795899" w:rsidRPr="00795899" w:rsidRDefault="00795899" w:rsidP="00F762CF">
      <w:pPr>
        <w:rPr>
          <w:lang w:eastAsia="en-US" w:bidi="en-US"/>
        </w:rPr>
      </w:pPr>
      <w:r w:rsidRPr="00795899">
        <w:rPr>
          <w:lang w:eastAsia="en-US" w:bidi="en-US"/>
        </w:rPr>
        <w:t>Данный документ разработан в соответствии с требованиями ГОСТ Р 59795-2021 «Программное обеспечение и системы в машиностроении. Документирование».</w:t>
      </w:r>
    </w:p>
    <w:p w14:paraId="10536D4D" w14:textId="77777777" w:rsidR="001F3793" w:rsidRPr="00707095" w:rsidRDefault="00AD2B32" w:rsidP="00DC0503">
      <w:pPr>
        <w:pStyle w:val="2"/>
        <w:rPr>
          <w:rFonts w:eastAsiaTheme="minorEastAsia"/>
          <w:bCs w:val="0"/>
          <w:szCs w:val="24"/>
        </w:rPr>
      </w:pPr>
      <w:bookmarkStart w:id="5" w:name="_Toc106427850"/>
      <w:bookmarkStart w:id="6" w:name="_Toc167667366"/>
      <w:bookmarkStart w:id="7" w:name="_Toc220010422"/>
      <w:r w:rsidRPr="00707095">
        <w:rPr>
          <w:lang w:eastAsia="en-US" w:bidi="en-US"/>
        </w:rPr>
        <w:t>Область применения</w:t>
      </w:r>
      <w:bookmarkStart w:id="8" w:name="_Hlk102201276"/>
      <w:bookmarkStart w:id="9" w:name="_Hlk101863750"/>
      <w:bookmarkStart w:id="10" w:name="_Toc106427851"/>
      <w:bookmarkEnd w:id="5"/>
      <w:bookmarkEnd w:id="6"/>
      <w:bookmarkEnd w:id="7"/>
    </w:p>
    <w:p w14:paraId="137D7BA1" w14:textId="77777777" w:rsidR="00795899" w:rsidRPr="00795899" w:rsidRDefault="00795899" w:rsidP="00795899">
      <w:bookmarkStart w:id="11" w:name="_Toc167667367"/>
      <w:bookmarkEnd w:id="8"/>
      <w:bookmarkEnd w:id="9"/>
      <w:r w:rsidRPr="00795899">
        <w:t>Программное обеспечение CRM-системы с AI-ассистентом для поддержки продаж и аналитики предназначено для использования в следующих областях деятельности:</w:t>
      </w:r>
    </w:p>
    <w:p w14:paraId="4A8ED31D" w14:textId="03B7D411" w:rsidR="00795899" w:rsidRPr="00795899" w:rsidRDefault="00795899" w:rsidP="00795899">
      <w:pPr>
        <w:pStyle w:val="a"/>
        <w:ind w:left="0" w:firstLine="851"/>
      </w:pPr>
      <w:r w:rsidRPr="00795899">
        <w:t>управление клиентской базой и взаимоотношениями с клиентами;</w:t>
      </w:r>
    </w:p>
    <w:p w14:paraId="7D4400C4" w14:textId="004541F8" w:rsidR="00795899" w:rsidRPr="00795899" w:rsidRDefault="00795899" w:rsidP="00795899">
      <w:pPr>
        <w:pStyle w:val="a"/>
        <w:ind w:left="0" w:firstLine="851"/>
      </w:pPr>
      <w:r w:rsidRPr="00795899">
        <w:t>автоматизация процессов продаж и учёта транзакций;</w:t>
      </w:r>
    </w:p>
    <w:p w14:paraId="686DBDF0" w14:textId="364BE8AA" w:rsidR="00795899" w:rsidRPr="00795899" w:rsidRDefault="00795899" w:rsidP="00795899">
      <w:pPr>
        <w:pStyle w:val="a"/>
        <w:ind w:left="0" w:firstLine="851"/>
      </w:pPr>
      <w:r w:rsidRPr="00795899">
        <w:t>аналитика продаж и мониторинг ключевых бизнес-показателей;</w:t>
      </w:r>
    </w:p>
    <w:p w14:paraId="3BB60500" w14:textId="6D907F40" w:rsidR="00795899" w:rsidRPr="00795899" w:rsidRDefault="00795899" w:rsidP="00795899">
      <w:pPr>
        <w:pStyle w:val="a"/>
        <w:ind w:left="0" w:firstLine="851"/>
      </w:pPr>
      <w:r w:rsidRPr="00795899">
        <w:t>прогнозирование спроса и выявление тенденций продаж с использованием AI;</w:t>
      </w:r>
    </w:p>
    <w:p w14:paraId="4D33F9C4" w14:textId="3F3C252F" w:rsidR="00795899" w:rsidRPr="00795899" w:rsidRDefault="00795899" w:rsidP="00795899">
      <w:pPr>
        <w:pStyle w:val="a"/>
        <w:ind w:left="0" w:firstLine="851"/>
      </w:pPr>
      <w:r w:rsidRPr="00795899">
        <w:t>поддержка принятия управленческих решений на основе данных;</w:t>
      </w:r>
    </w:p>
    <w:p w14:paraId="43EDB7C5" w14:textId="0EC018B1" w:rsidR="00795899" w:rsidRPr="00795899" w:rsidRDefault="00795899" w:rsidP="00795899">
      <w:pPr>
        <w:pStyle w:val="a"/>
        <w:ind w:left="0" w:firstLine="851"/>
      </w:pPr>
      <w:r w:rsidRPr="00795899">
        <w:t>интеграция внешних приложений и сервисов через API.</w:t>
      </w:r>
    </w:p>
    <w:p w14:paraId="47783103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12" w:name="_Toc220010423"/>
      <w:r w:rsidRPr="00D62E83">
        <w:rPr>
          <w:lang w:eastAsia="en-US" w:bidi="en-US"/>
        </w:rPr>
        <w:t>Краткое описание возможностей</w:t>
      </w:r>
      <w:bookmarkEnd w:id="10"/>
      <w:bookmarkEnd w:id="11"/>
      <w:bookmarkEnd w:id="12"/>
    </w:p>
    <w:p w14:paraId="3DF1C2A0" w14:textId="77777777" w:rsidR="00795899" w:rsidRDefault="00795899" w:rsidP="00795899">
      <w:bookmarkStart w:id="13" w:name="_Toc106427852"/>
      <w:r w:rsidRPr="00795899">
        <w:t>Пользователю представлены следующие возможности:</w:t>
      </w:r>
    </w:p>
    <w:p w14:paraId="37F56B98" w14:textId="23C9B304" w:rsidR="00795899" w:rsidRDefault="00795899" w:rsidP="00795899">
      <w:pPr>
        <w:pStyle w:val="a"/>
        <w:ind w:left="0" w:firstLine="851"/>
      </w:pPr>
      <w:r w:rsidRPr="00795899">
        <w:t>регистрация и авторизация в CRM-системе с использованием учётной записи;</w:t>
      </w:r>
    </w:p>
    <w:p w14:paraId="4198C67F" w14:textId="2CF78F88" w:rsidR="00795899" w:rsidRDefault="00795899" w:rsidP="00795899">
      <w:pPr>
        <w:pStyle w:val="a"/>
        <w:ind w:left="0" w:firstLine="851"/>
      </w:pPr>
      <w:r w:rsidRPr="00795899">
        <w:t>управление аккаунтами компаний и правами доступа пользователей;</w:t>
      </w:r>
    </w:p>
    <w:p w14:paraId="151A736C" w14:textId="56C8E84F" w:rsidR="00795899" w:rsidRDefault="00795899" w:rsidP="00795899">
      <w:pPr>
        <w:pStyle w:val="a"/>
        <w:ind w:left="0" w:firstLine="851"/>
      </w:pPr>
      <w:r w:rsidRPr="00795899">
        <w:t>генерация и управление API-ключами для интеграции внешних приложений;</w:t>
      </w:r>
    </w:p>
    <w:p w14:paraId="2FA173FE" w14:textId="27398F9D" w:rsidR="00795899" w:rsidRDefault="00795899" w:rsidP="00795899">
      <w:pPr>
        <w:pStyle w:val="a"/>
        <w:ind w:left="0" w:firstLine="851"/>
      </w:pPr>
      <w:r w:rsidRPr="00795899">
        <w:t>подключение и обмен данными с внешними приложениями через API;</w:t>
      </w:r>
    </w:p>
    <w:p w14:paraId="44503699" w14:textId="42BDDFD8" w:rsidR="00795899" w:rsidRDefault="00795899" w:rsidP="00795899">
      <w:pPr>
        <w:pStyle w:val="a"/>
        <w:ind w:left="0" w:firstLine="851"/>
      </w:pPr>
      <w:r w:rsidRPr="00795899">
        <w:t>ведение и актуализация клиентской базы;</w:t>
      </w:r>
    </w:p>
    <w:p w14:paraId="56984C5D" w14:textId="4390A585" w:rsidR="00795899" w:rsidRDefault="00795899" w:rsidP="00795899">
      <w:pPr>
        <w:pStyle w:val="a"/>
        <w:ind w:left="0" w:firstLine="851"/>
      </w:pPr>
      <w:r w:rsidRPr="00795899">
        <w:t>учёт и хранение информации о продажах и транзакциях;</w:t>
      </w:r>
    </w:p>
    <w:p w14:paraId="40CFE4CB" w14:textId="2C8C936F" w:rsidR="00795899" w:rsidRDefault="00795899" w:rsidP="00795899">
      <w:pPr>
        <w:pStyle w:val="a"/>
        <w:ind w:left="0" w:firstLine="851"/>
      </w:pPr>
      <w:r w:rsidRPr="00795899">
        <w:t>формирование отчётов по продажам с использованием AI-ассистента;</w:t>
      </w:r>
    </w:p>
    <w:p w14:paraId="18020F04" w14:textId="75066EE9" w:rsidR="00795899" w:rsidRDefault="00795899" w:rsidP="00795899">
      <w:pPr>
        <w:pStyle w:val="a"/>
        <w:ind w:left="0" w:firstLine="851"/>
      </w:pPr>
      <w:r w:rsidRPr="00795899">
        <w:t>анализ тенденций продаж на основе истории покупок;</w:t>
      </w:r>
    </w:p>
    <w:p w14:paraId="1A5071F0" w14:textId="77777777" w:rsidR="00795899" w:rsidRDefault="00795899" w:rsidP="00795899">
      <w:pPr>
        <w:pStyle w:val="a"/>
        <w:ind w:left="0" w:firstLine="851"/>
      </w:pPr>
      <w:r w:rsidRPr="00795899">
        <w:t>генерация рекомендаций по повышению эффективности продаж;</w:t>
      </w:r>
    </w:p>
    <w:p w14:paraId="703F4133" w14:textId="15295272" w:rsidR="00795899" w:rsidRPr="00D62E83" w:rsidRDefault="00795899" w:rsidP="00795899">
      <w:pPr>
        <w:pStyle w:val="a"/>
        <w:ind w:left="0" w:firstLine="851"/>
      </w:pPr>
      <w:r w:rsidRPr="00795899">
        <w:t>просмотр и анализ отчётов, тенденций и рекомендаций через веб-интерфейс.</w:t>
      </w:r>
    </w:p>
    <w:p w14:paraId="6C97790D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14" w:name="_Toc167667368"/>
      <w:bookmarkStart w:id="15" w:name="_Toc220010424"/>
      <w:r w:rsidRPr="00D62E83">
        <w:rPr>
          <w:lang w:eastAsia="en-US" w:bidi="en-US"/>
        </w:rPr>
        <w:lastRenderedPageBreak/>
        <w:t>Уровень подготовки пользователя</w:t>
      </w:r>
      <w:bookmarkEnd w:id="13"/>
      <w:bookmarkEnd w:id="14"/>
      <w:bookmarkEnd w:id="15"/>
    </w:p>
    <w:p w14:paraId="67271593" w14:textId="77777777" w:rsidR="00795899" w:rsidRDefault="00795899" w:rsidP="00F762CF">
      <w:pPr>
        <w:rPr>
          <w:lang w:eastAsia="en-US" w:bidi="en-US"/>
        </w:rPr>
      </w:pPr>
      <w:r w:rsidRPr="00795899">
        <w:rPr>
          <w:lang w:eastAsia="en-US" w:bidi="en-US"/>
        </w:rPr>
        <w:t>Уровень подготовки пользователя – начальный. Пользователь может взаимодействовать с CRM-системой без наличия специальных знаний в области аналитики данных или продаж. Достаточно иметь базовые навыки работы с персональным компьютером и веб-приложениями, включая использование браузера и навигацию по интерфейсу.</w:t>
      </w:r>
    </w:p>
    <w:p w14:paraId="2FEECA35" w14:textId="49D76413" w:rsidR="00795899" w:rsidRPr="00DF5D93" w:rsidRDefault="00795899" w:rsidP="00F762CF">
      <w:pPr>
        <w:rPr>
          <w:lang w:eastAsia="en-US" w:bidi="en-US"/>
        </w:rPr>
      </w:pPr>
      <w:r w:rsidRPr="00795899">
        <w:rPr>
          <w:lang w:eastAsia="en-US" w:bidi="en-US"/>
        </w:rPr>
        <w:t>Для более эффективного использования аналитических отчётов и рекомендаций AI-ассистента рекомендуется иметь общее понимание процессов продаж и работы с клиентской базой.</w:t>
      </w:r>
    </w:p>
    <w:p w14:paraId="50463B69" w14:textId="14CB2D65" w:rsidR="00AD2B32" w:rsidRPr="00D62E83" w:rsidRDefault="00AD2B32" w:rsidP="00AD2B32">
      <w:pPr>
        <w:pStyle w:val="2"/>
        <w:rPr>
          <w:lang w:eastAsia="en-US" w:bidi="en-US"/>
        </w:rPr>
      </w:pPr>
      <w:bookmarkStart w:id="16" w:name="_Toc106427853"/>
      <w:bookmarkStart w:id="17" w:name="_Toc167667369"/>
      <w:bookmarkStart w:id="18" w:name="_Toc220010425"/>
      <w:r w:rsidRPr="00D62E83">
        <w:rPr>
          <w:lang w:eastAsia="en-US" w:bidi="en-US"/>
        </w:rPr>
        <w:t>Перечень эксплуатационной документации, с которыми необходимо ознакомиться пользователю</w:t>
      </w:r>
      <w:bookmarkEnd w:id="16"/>
      <w:bookmarkEnd w:id="17"/>
      <w:bookmarkEnd w:id="18"/>
    </w:p>
    <w:p w14:paraId="3E1369F2" w14:textId="77777777" w:rsidR="00F762CF" w:rsidRDefault="00F762CF" w:rsidP="00F762CF">
      <w:pPr>
        <w:rPr>
          <w:lang w:eastAsia="en-US" w:bidi="en-US"/>
        </w:rPr>
      </w:pPr>
      <w:r>
        <w:rPr>
          <w:lang w:eastAsia="en-US" w:bidi="en-US"/>
        </w:rPr>
        <w:t>Пользователю необходимо ознакомиться со следующей документацией:</w:t>
      </w:r>
    </w:p>
    <w:p w14:paraId="09D446F4" w14:textId="752B7900" w:rsidR="00F762CF" w:rsidRDefault="00F762CF" w:rsidP="00F762CF">
      <w:pPr>
        <w:pStyle w:val="a"/>
        <w:ind w:left="0" w:firstLine="851"/>
      </w:pPr>
      <w:r>
        <w:t>Руководство пользователя;</w:t>
      </w:r>
    </w:p>
    <w:p w14:paraId="2FB2B08B" w14:textId="77777777" w:rsidR="00F762CF" w:rsidRDefault="00F762CF" w:rsidP="00F762CF">
      <w:pPr>
        <w:pStyle w:val="a"/>
        <w:ind w:left="0" w:firstLine="851"/>
      </w:pPr>
      <w:r>
        <w:t>Справка в приложении (встроенная система помощи).</w:t>
      </w:r>
    </w:p>
    <w:p w14:paraId="5455FA3D" w14:textId="77777777" w:rsidR="00AD2B32" w:rsidRDefault="00AD2B32" w:rsidP="00AD2B32">
      <w:pPr>
        <w:pStyle w:val="1"/>
        <w:rPr>
          <w:lang w:eastAsia="en-US" w:bidi="en-US"/>
        </w:rPr>
      </w:pPr>
      <w:bookmarkStart w:id="19" w:name="_Toc105969072"/>
      <w:bookmarkStart w:id="20" w:name="_Toc106427854"/>
      <w:bookmarkStart w:id="21" w:name="_Toc167667370"/>
      <w:bookmarkStart w:id="22" w:name="_Toc220010426"/>
      <w:r w:rsidRPr="00D62E83">
        <w:rPr>
          <w:lang w:eastAsia="en-US" w:bidi="en-US"/>
        </w:rPr>
        <w:lastRenderedPageBreak/>
        <w:t>Назначение и условия применения</w:t>
      </w:r>
      <w:bookmarkEnd w:id="19"/>
      <w:bookmarkEnd w:id="20"/>
      <w:bookmarkEnd w:id="21"/>
      <w:bookmarkEnd w:id="22"/>
    </w:p>
    <w:p w14:paraId="016DEBE0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23" w:name="_Toc105969073"/>
      <w:bookmarkStart w:id="24" w:name="_Toc106427855"/>
      <w:bookmarkStart w:id="25" w:name="_Toc167667371"/>
      <w:bookmarkStart w:id="26" w:name="_Toc220010427"/>
      <w:r w:rsidRPr="00D62E83">
        <w:rPr>
          <w:lang w:eastAsia="en-US" w:bidi="en-US"/>
        </w:rPr>
        <w:t>Виды деятельности, функции, для автоматизации которых предназначено данное средство автоматизации</w:t>
      </w:r>
      <w:bookmarkEnd w:id="23"/>
      <w:bookmarkEnd w:id="24"/>
      <w:bookmarkEnd w:id="25"/>
      <w:bookmarkEnd w:id="26"/>
    </w:p>
    <w:p w14:paraId="51485F66" w14:textId="77777777" w:rsidR="00795899" w:rsidRDefault="00795899" w:rsidP="00795899">
      <w:pPr>
        <w:spacing w:after="240"/>
      </w:pPr>
      <w:r w:rsidRPr="00795899">
        <w:t>Основной функцией CRM-системы с AI-ассистентом является автоматизация процессов управления взаимоотношениями с клиентами, учёта продаж и аналитической обработки данных, включая:</w:t>
      </w:r>
    </w:p>
    <w:p w14:paraId="6D810509" w14:textId="6D43652B" w:rsidR="00795899" w:rsidRDefault="00795899" w:rsidP="00795899">
      <w:pPr>
        <w:pStyle w:val="a"/>
        <w:ind w:left="0" w:firstLine="851"/>
      </w:pPr>
      <w:r w:rsidRPr="00795899">
        <w:t>ведение и актуализацию клиентской базы;</w:t>
      </w:r>
    </w:p>
    <w:p w14:paraId="0611F581" w14:textId="464A3424" w:rsidR="00795899" w:rsidRDefault="00795899" w:rsidP="00795899">
      <w:pPr>
        <w:pStyle w:val="a"/>
        <w:ind w:left="0" w:firstLine="851"/>
      </w:pPr>
      <w:r w:rsidRPr="00795899">
        <w:t>учёт продаж и хранение истории транзакций;</w:t>
      </w:r>
    </w:p>
    <w:p w14:paraId="350E85E7" w14:textId="3CD20B6B" w:rsidR="00795899" w:rsidRDefault="00795899" w:rsidP="00795899">
      <w:pPr>
        <w:pStyle w:val="a"/>
        <w:ind w:left="0" w:firstLine="851"/>
      </w:pPr>
      <w:r w:rsidRPr="00795899">
        <w:t>интеграцию внешних приложений и сервисов через API;</w:t>
      </w:r>
    </w:p>
    <w:p w14:paraId="361255BE" w14:textId="5C71E875" w:rsidR="00795899" w:rsidRDefault="00795899" w:rsidP="00795899">
      <w:pPr>
        <w:pStyle w:val="a"/>
        <w:ind w:left="0" w:firstLine="851"/>
      </w:pPr>
      <w:r w:rsidRPr="00795899">
        <w:t>формирование аналитических отчётов по продажам;</w:t>
      </w:r>
    </w:p>
    <w:p w14:paraId="3597FA3A" w14:textId="117C851D" w:rsidR="00795899" w:rsidRDefault="00795899" w:rsidP="00795899">
      <w:pPr>
        <w:pStyle w:val="a"/>
        <w:ind w:left="0" w:firstLine="851"/>
      </w:pPr>
      <w:r w:rsidRPr="00795899">
        <w:t>анализ тенденций продаж и ключевых показателей эффективности;</w:t>
      </w:r>
    </w:p>
    <w:p w14:paraId="340676C6" w14:textId="6E6201F2" w:rsidR="00795899" w:rsidRPr="00043389" w:rsidRDefault="00795899" w:rsidP="00795899">
      <w:pPr>
        <w:pStyle w:val="a"/>
        <w:ind w:left="0" w:firstLine="851"/>
      </w:pPr>
      <w:r w:rsidRPr="00795899">
        <w:t>генерацию рекомендаций по повышению эффективности продаж с использованием AI-ассистента.</w:t>
      </w:r>
    </w:p>
    <w:p w14:paraId="62B6E2A4" w14:textId="494E3D96" w:rsidR="00AD2B32" w:rsidRPr="00D62E83" w:rsidRDefault="00AD2B32" w:rsidP="00AD2B32">
      <w:pPr>
        <w:pStyle w:val="2"/>
        <w:rPr>
          <w:lang w:eastAsia="en-US" w:bidi="en-US"/>
        </w:rPr>
      </w:pPr>
      <w:bookmarkStart w:id="27" w:name="_Toc105969074"/>
      <w:bookmarkStart w:id="28" w:name="_Toc106427856"/>
      <w:bookmarkStart w:id="29" w:name="_Toc167667372"/>
      <w:bookmarkStart w:id="30" w:name="_Toc220010428"/>
      <w:r w:rsidRPr="00D62E83">
        <w:rPr>
          <w:lang w:eastAsia="en-US" w:bidi="en-US"/>
        </w:rPr>
        <w:t>Условия, при соблюдении которых обеспечивается применение средства автоматизации в соответствии с назначением</w:t>
      </w:r>
      <w:bookmarkEnd w:id="27"/>
      <w:bookmarkEnd w:id="28"/>
      <w:bookmarkEnd w:id="29"/>
      <w:bookmarkEnd w:id="30"/>
    </w:p>
    <w:p w14:paraId="2E03BB20" w14:textId="77777777" w:rsidR="0043435E" w:rsidRPr="00FD08BC" w:rsidRDefault="0043435E" w:rsidP="007B456F">
      <w:r w:rsidRPr="00D62E83">
        <w:t>Для</w:t>
      </w:r>
      <w:r w:rsidRPr="00FD08BC">
        <w:t xml:space="preserve"> </w:t>
      </w:r>
      <w:r w:rsidRPr="00D62E83">
        <w:t>стабильной</w:t>
      </w:r>
      <w:r w:rsidRPr="00FD08BC">
        <w:t xml:space="preserve"> </w:t>
      </w:r>
      <w:r w:rsidRPr="00D62E83">
        <w:t>работы</w:t>
      </w:r>
      <w:r w:rsidRPr="00FD08BC">
        <w:t xml:space="preserve"> </w:t>
      </w:r>
      <w:r w:rsidR="000F5189" w:rsidRPr="00D62E83">
        <w:t>приложения</w:t>
      </w:r>
      <w:r w:rsidRPr="00FD08BC">
        <w:t xml:space="preserve"> </w:t>
      </w:r>
      <w:r w:rsidRPr="00D62E83">
        <w:t>персональный</w:t>
      </w:r>
      <w:r w:rsidRPr="00FD08BC">
        <w:t xml:space="preserve"> </w:t>
      </w:r>
      <w:r w:rsidRPr="00D62E83">
        <w:t>компьютер</w:t>
      </w:r>
      <w:r w:rsidRPr="00FD08BC">
        <w:t xml:space="preserve"> </w:t>
      </w:r>
      <w:r w:rsidRPr="00D62E83">
        <w:t>должен</w:t>
      </w:r>
      <w:r w:rsidRPr="00FD08BC">
        <w:t xml:space="preserve"> </w:t>
      </w:r>
      <w:r w:rsidRPr="00D62E83">
        <w:t>соответствовать</w:t>
      </w:r>
      <w:r w:rsidRPr="00FD08BC">
        <w:t xml:space="preserve"> </w:t>
      </w:r>
      <w:r w:rsidRPr="00D62E83">
        <w:t>минимальным</w:t>
      </w:r>
      <w:r w:rsidRPr="00FD08BC">
        <w:t xml:space="preserve"> </w:t>
      </w:r>
      <w:r w:rsidRPr="00D62E83">
        <w:t>системным</w:t>
      </w:r>
      <w:r w:rsidRPr="00FD08BC">
        <w:t xml:space="preserve"> </w:t>
      </w:r>
      <w:r w:rsidRPr="00D62E83">
        <w:t>требованиям</w:t>
      </w:r>
      <w:r w:rsidRPr="00FD08BC">
        <w:t xml:space="preserve"> (</w:t>
      </w:r>
      <w:r w:rsidRPr="00D62E83">
        <w:t>см</w:t>
      </w:r>
      <w:r w:rsidRPr="00FD08BC">
        <w:t xml:space="preserve">. </w:t>
      </w:r>
      <w:r w:rsidRPr="00D62E83">
        <w:t>таб</w:t>
      </w:r>
      <w:r w:rsidRPr="00FD08BC">
        <w:t>. 1).</w:t>
      </w:r>
    </w:p>
    <w:p w14:paraId="602E8B05" w14:textId="77777777" w:rsidR="0043435E" w:rsidRPr="00D62E83" w:rsidRDefault="0043435E" w:rsidP="00D44C9C">
      <w:pPr>
        <w:spacing w:after="160" w:line="259" w:lineRule="auto"/>
        <w:ind w:firstLine="0"/>
        <w:contextualSpacing w:val="0"/>
        <w:rPr>
          <w:rFonts w:eastAsia="Calibri" w:cs="Times New Roman"/>
          <w:szCs w:val="24"/>
          <w:lang w:eastAsia="en-US"/>
        </w:rPr>
      </w:pPr>
      <w:r w:rsidRPr="00D62E83">
        <w:rPr>
          <w:rFonts w:eastAsia="Calibri" w:cs="Times New Roman"/>
          <w:szCs w:val="24"/>
          <w:lang w:eastAsia="en-US"/>
        </w:rPr>
        <w:t>Таблица 1 – Минимальные системные требования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3516"/>
        <w:gridCol w:w="6571"/>
      </w:tblGrid>
      <w:tr w:rsidR="00F762CF" w:rsidRPr="00D62E83" w14:paraId="6D98A073" w14:textId="77777777" w:rsidTr="00406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16" w:type="dxa"/>
          </w:tcPr>
          <w:p w14:paraId="74983B32" w14:textId="3765E1FE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Процессор</w:t>
            </w:r>
          </w:p>
        </w:tc>
        <w:tc>
          <w:tcPr>
            <w:tcW w:w="6571" w:type="dxa"/>
          </w:tcPr>
          <w:p w14:paraId="0F23DB16" w14:textId="1D3F198D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2 ГГц и выше</w:t>
            </w:r>
          </w:p>
        </w:tc>
      </w:tr>
      <w:tr w:rsidR="00F762CF" w:rsidRPr="00D62E83" w14:paraId="4DEEB459" w14:textId="77777777" w:rsidTr="00406B0A">
        <w:tc>
          <w:tcPr>
            <w:tcW w:w="3516" w:type="dxa"/>
          </w:tcPr>
          <w:p w14:paraId="1350443B" w14:textId="2FE91E31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ОЗУ</w:t>
            </w:r>
          </w:p>
        </w:tc>
        <w:tc>
          <w:tcPr>
            <w:tcW w:w="6571" w:type="dxa"/>
          </w:tcPr>
          <w:p w14:paraId="09564701" w14:textId="08A58625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8 ГБ</w:t>
            </w:r>
          </w:p>
        </w:tc>
      </w:tr>
      <w:tr w:rsidR="00F762CF" w:rsidRPr="00D62E83" w14:paraId="2442FC7B" w14:textId="77777777" w:rsidTr="00406B0A">
        <w:tc>
          <w:tcPr>
            <w:tcW w:w="3516" w:type="dxa"/>
          </w:tcPr>
          <w:p w14:paraId="6DD4F7CA" w14:textId="20920665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Операционная система</w:t>
            </w:r>
          </w:p>
        </w:tc>
        <w:tc>
          <w:tcPr>
            <w:tcW w:w="6571" w:type="dxa"/>
          </w:tcPr>
          <w:p w14:paraId="1E32F739" w14:textId="7413B43E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Windows 11</w:t>
            </w:r>
          </w:p>
        </w:tc>
      </w:tr>
      <w:tr w:rsidR="00F762CF" w:rsidRPr="00D62E83" w14:paraId="4A9AD159" w14:textId="77777777" w:rsidTr="00406B0A">
        <w:tc>
          <w:tcPr>
            <w:tcW w:w="3516" w:type="dxa"/>
          </w:tcPr>
          <w:p w14:paraId="5D838456" w14:textId="3BE4CF64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Монитор</w:t>
            </w:r>
          </w:p>
        </w:tc>
        <w:tc>
          <w:tcPr>
            <w:tcW w:w="6571" w:type="dxa"/>
          </w:tcPr>
          <w:p w14:paraId="1978CE9B" w14:textId="1242ECF0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С поддержкой разрешения 1</w:t>
            </w:r>
            <w:r w:rsidR="00795899">
              <w:t>366</w:t>
            </w:r>
            <w:r w:rsidRPr="00833FF8">
              <w:t>x768 и выше</w:t>
            </w:r>
          </w:p>
        </w:tc>
      </w:tr>
      <w:tr w:rsidR="00F762CF" w:rsidRPr="00D62E83" w14:paraId="7C8F0F62" w14:textId="77777777" w:rsidTr="00406B0A">
        <w:trPr>
          <w:trHeight w:val="232"/>
        </w:trPr>
        <w:tc>
          <w:tcPr>
            <w:tcW w:w="3516" w:type="dxa"/>
          </w:tcPr>
          <w:p w14:paraId="24A9C3CB" w14:textId="5F4DD818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Устройства ввода</w:t>
            </w:r>
          </w:p>
        </w:tc>
        <w:tc>
          <w:tcPr>
            <w:tcW w:w="6571" w:type="dxa"/>
          </w:tcPr>
          <w:p w14:paraId="1FC8FC98" w14:textId="563F3A61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Мышь и клавиатура</w:t>
            </w:r>
          </w:p>
        </w:tc>
      </w:tr>
      <w:tr w:rsidR="00F762CF" w:rsidRPr="00D62E83" w14:paraId="22F5B624" w14:textId="77777777" w:rsidTr="00406B0A">
        <w:trPr>
          <w:trHeight w:val="232"/>
        </w:trPr>
        <w:tc>
          <w:tcPr>
            <w:tcW w:w="3516" w:type="dxa"/>
          </w:tcPr>
          <w:p w14:paraId="59F593A4" w14:textId="300313C0" w:rsidR="00F762CF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Свободное место на диске</w:t>
            </w:r>
          </w:p>
        </w:tc>
        <w:tc>
          <w:tcPr>
            <w:tcW w:w="6571" w:type="dxa"/>
          </w:tcPr>
          <w:p w14:paraId="3D2DD94A" w14:textId="34D6BA4E" w:rsidR="00F762CF" w:rsidRDefault="00795899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40</w:t>
            </w:r>
            <w:r w:rsidR="00F762CF" w:rsidRPr="00833FF8">
              <w:t xml:space="preserve"> </w:t>
            </w:r>
            <w:r w:rsidR="00F762CF">
              <w:t>Г</w:t>
            </w:r>
            <w:r w:rsidR="00F762CF" w:rsidRPr="00833FF8">
              <w:t>Б минимум</w:t>
            </w:r>
          </w:p>
        </w:tc>
      </w:tr>
    </w:tbl>
    <w:p w14:paraId="4EE9889B" w14:textId="77777777" w:rsidR="00666A33" w:rsidRDefault="00666A33" w:rsidP="00666A33">
      <w:pPr>
        <w:ind w:firstLine="0"/>
        <w:rPr>
          <w:lang w:eastAsia="en-US" w:bidi="en-US"/>
        </w:rPr>
      </w:pPr>
    </w:p>
    <w:p w14:paraId="723ACCC0" w14:textId="198D7B07" w:rsidR="00F762CF" w:rsidRPr="00D62E83" w:rsidRDefault="00F762CF" w:rsidP="00F762CF">
      <w:pPr>
        <w:rPr>
          <w:lang w:eastAsia="en-US" w:bidi="en-US"/>
        </w:rPr>
      </w:pPr>
      <w:r w:rsidRPr="00F762CF">
        <w:rPr>
          <w:lang w:eastAsia="en-US" w:bidi="en-US"/>
        </w:rPr>
        <w:t>Приложение должно использоваться в стабильных условиях окружающей среды без воздействия экстремальных температур и влажности.</w:t>
      </w:r>
    </w:p>
    <w:p w14:paraId="702A8DAE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2B8A3137" w14:textId="77777777" w:rsidR="00AD2B32" w:rsidRPr="00D62E83" w:rsidRDefault="00AD2B32" w:rsidP="00AD2B32">
      <w:pPr>
        <w:pStyle w:val="1"/>
        <w:rPr>
          <w:lang w:eastAsia="en-US" w:bidi="en-US"/>
        </w:rPr>
      </w:pPr>
      <w:bookmarkStart w:id="31" w:name="_Toc106427857"/>
      <w:bookmarkStart w:id="32" w:name="_Toc167667373"/>
      <w:bookmarkStart w:id="33" w:name="_Toc220010429"/>
      <w:r w:rsidRPr="00D62E83">
        <w:rPr>
          <w:lang w:eastAsia="en-US" w:bidi="en-US"/>
        </w:rPr>
        <w:lastRenderedPageBreak/>
        <w:t>Подготовка к работе</w:t>
      </w:r>
      <w:bookmarkEnd w:id="31"/>
      <w:bookmarkEnd w:id="32"/>
      <w:bookmarkEnd w:id="33"/>
    </w:p>
    <w:p w14:paraId="6F8EDF1F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34" w:name="_Toc106427858"/>
      <w:bookmarkStart w:id="35" w:name="_Toc167667374"/>
      <w:bookmarkStart w:id="36" w:name="_Toc220010430"/>
      <w:r w:rsidRPr="00D62E83">
        <w:rPr>
          <w:lang w:eastAsia="en-US" w:bidi="en-US"/>
        </w:rPr>
        <w:t>Состав и содержание дистрибутивного носителя данных</w:t>
      </w:r>
      <w:bookmarkEnd w:id="34"/>
      <w:bookmarkEnd w:id="35"/>
      <w:bookmarkEnd w:id="36"/>
    </w:p>
    <w:p w14:paraId="33A4F0BB" w14:textId="77777777" w:rsidR="00795899" w:rsidRDefault="00795899" w:rsidP="00795899">
      <w:r w:rsidRPr="00795899">
        <w:t>CRM-система является веб-приложением и не требует установки на персональный компьютер пользователя.</w:t>
      </w:r>
    </w:p>
    <w:p w14:paraId="35A366B7" w14:textId="77777777" w:rsidR="00795899" w:rsidRDefault="00795899" w:rsidP="00795899">
      <w:r w:rsidRPr="00795899">
        <w:t>Дистрибутив системы размещён на сервере и включает в себя:</w:t>
      </w:r>
    </w:p>
    <w:p w14:paraId="7892F528" w14:textId="4FE48784" w:rsidR="00795899" w:rsidRDefault="00795899" w:rsidP="00795899">
      <w:pPr>
        <w:pStyle w:val="a"/>
        <w:ind w:left="0" w:firstLine="851"/>
      </w:pPr>
      <w:r w:rsidRPr="00795899">
        <w:t>серверное приложение CRM-системы;</w:t>
      </w:r>
    </w:p>
    <w:p w14:paraId="6B4DDFB6" w14:textId="00C50E2B" w:rsidR="00795899" w:rsidRDefault="00795899" w:rsidP="00795899">
      <w:pPr>
        <w:pStyle w:val="a"/>
        <w:ind w:left="0" w:firstLine="851"/>
      </w:pPr>
      <w:r w:rsidRPr="00795899">
        <w:t>серверные модули бизнес-логики и аналитики;</w:t>
      </w:r>
    </w:p>
    <w:p w14:paraId="5F3B1185" w14:textId="3752D2DA" w:rsidR="00795899" w:rsidRDefault="00795899" w:rsidP="00795899">
      <w:pPr>
        <w:pStyle w:val="a"/>
        <w:ind w:left="0" w:firstLine="851"/>
      </w:pPr>
      <w:r w:rsidRPr="00795899">
        <w:t>модули AI-ассистента для анализа продаж и формирования рекомендаций;</w:t>
      </w:r>
    </w:p>
    <w:p w14:paraId="1BD38370" w14:textId="524D9C19" w:rsidR="00795899" w:rsidRDefault="00795899" w:rsidP="00795899">
      <w:pPr>
        <w:pStyle w:val="a"/>
        <w:ind w:left="0" w:firstLine="851"/>
      </w:pPr>
      <w:r w:rsidRPr="00795899">
        <w:t>базу данных для хранения информации о пользователях, компаниях, клиентах и продажах;</w:t>
      </w:r>
    </w:p>
    <w:p w14:paraId="1A315F78" w14:textId="40181FA6" w:rsidR="00795899" w:rsidRDefault="00795899" w:rsidP="00795899">
      <w:pPr>
        <w:pStyle w:val="a"/>
        <w:ind w:left="0" w:firstLine="851"/>
      </w:pPr>
      <w:r w:rsidRPr="00795899">
        <w:t>веб-интерфейс пользователя, доступный через браузер;</w:t>
      </w:r>
    </w:p>
    <w:p w14:paraId="2455E00B" w14:textId="6468A510" w:rsidR="00795899" w:rsidRPr="00BD238D" w:rsidRDefault="00795899" w:rsidP="00795899">
      <w:pPr>
        <w:pStyle w:val="a"/>
        <w:ind w:left="0" w:firstLine="851"/>
      </w:pPr>
      <w:r>
        <w:t>встроенную</w:t>
      </w:r>
      <w:r w:rsidRPr="00795899">
        <w:t xml:space="preserve"> документацию системы.</w:t>
      </w:r>
    </w:p>
    <w:p w14:paraId="01BBD038" w14:textId="182E00A7" w:rsidR="00AD2B32" w:rsidRPr="00D62E83" w:rsidRDefault="00AD2B32" w:rsidP="00AD2B32">
      <w:pPr>
        <w:pStyle w:val="2"/>
        <w:rPr>
          <w:lang w:eastAsia="en-US" w:bidi="en-US"/>
        </w:rPr>
      </w:pPr>
      <w:bookmarkStart w:id="37" w:name="_Toc106427859"/>
      <w:bookmarkStart w:id="38" w:name="_Toc167667375"/>
      <w:bookmarkStart w:id="39" w:name="_Toc220010431"/>
      <w:r w:rsidRPr="00D62E83">
        <w:rPr>
          <w:lang w:eastAsia="en-US" w:bidi="en-US"/>
        </w:rPr>
        <w:t>Порядок загрузки данных программы</w:t>
      </w:r>
      <w:bookmarkEnd w:id="37"/>
      <w:bookmarkEnd w:id="38"/>
      <w:r w:rsidR="003D71D3">
        <w:rPr>
          <w:lang w:eastAsia="en-US" w:bidi="en-US"/>
        </w:rPr>
        <w:t xml:space="preserve"> и установки программы</w:t>
      </w:r>
      <w:bookmarkEnd w:id="39"/>
    </w:p>
    <w:p w14:paraId="4CC3664D" w14:textId="77777777" w:rsidR="00795899" w:rsidRPr="00795899" w:rsidRDefault="00795899" w:rsidP="00795899">
      <w:pPr>
        <w:rPr>
          <w:lang w:eastAsia="en-US" w:bidi="en-US"/>
        </w:rPr>
      </w:pPr>
      <w:bookmarkStart w:id="40" w:name="_Toc106427860"/>
      <w:bookmarkStart w:id="41" w:name="_Toc167667376"/>
      <w:r w:rsidRPr="00795899">
        <w:rPr>
          <w:lang w:eastAsia="en-US" w:bidi="en-US"/>
        </w:rPr>
        <w:t>Подготовка к работе с системой выполняется следующим образом:</w:t>
      </w:r>
    </w:p>
    <w:p w14:paraId="7F386838" w14:textId="77777777" w:rsidR="00795899" w:rsidRPr="00795899" w:rsidRDefault="00795899" w:rsidP="00795899">
      <w:pPr>
        <w:pStyle w:val="a"/>
        <w:numPr>
          <w:ilvl w:val="0"/>
          <w:numId w:val="17"/>
        </w:numPr>
        <w:ind w:left="0" w:firstLine="851"/>
        <w:rPr>
          <w:lang w:eastAsia="en-US" w:bidi="en-US"/>
        </w:rPr>
      </w:pPr>
      <w:r w:rsidRPr="00795899">
        <w:rPr>
          <w:lang w:eastAsia="en-US" w:bidi="en-US"/>
        </w:rPr>
        <w:t>Убедиться в наличии стабильного подключения к сети Интернет;</w:t>
      </w:r>
    </w:p>
    <w:p w14:paraId="32031ACA" w14:textId="77777777" w:rsidR="00795899" w:rsidRPr="00795899" w:rsidRDefault="00795899" w:rsidP="00795899">
      <w:pPr>
        <w:pStyle w:val="a"/>
        <w:numPr>
          <w:ilvl w:val="0"/>
          <w:numId w:val="17"/>
        </w:numPr>
        <w:ind w:left="0" w:firstLine="851"/>
        <w:rPr>
          <w:lang w:eastAsia="en-US" w:bidi="en-US"/>
        </w:rPr>
      </w:pPr>
      <w:r w:rsidRPr="00795899">
        <w:rPr>
          <w:lang w:eastAsia="en-US" w:bidi="en-US"/>
        </w:rPr>
        <w:t xml:space="preserve">Запустить поддерживаемый веб-браузер (Google </w:t>
      </w:r>
      <w:proofErr w:type="spellStart"/>
      <w:r w:rsidRPr="00795899">
        <w:rPr>
          <w:lang w:eastAsia="en-US" w:bidi="en-US"/>
        </w:rPr>
        <w:t>Chrome</w:t>
      </w:r>
      <w:proofErr w:type="spellEnd"/>
      <w:r w:rsidRPr="00795899">
        <w:rPr>
          <w:lang w:eastAsia="en-US" w:bidi="en-US"/>
        </w:rPr>
        <w:t>, Mozilla Firefox, Microsoft Edge);</w:t>
      </w:r>
    </w:p>
    <w:p w14:paraId="3C278755" w14:textId="77777777" w:rsidR="00795899" w:rsidRPr="00795899" w:rsidRDefault="00795899" w:rsidP="00795899">
      <w:pPr>
        <w:pStyle w:val="a"/>
        <w:numPr>
          <w:ilvl w:val="0"/>
          <w:numId w:val="17"/>
        </w:numPr>
        <w:ind w:left="0" w:firstLine="851"/>
        <w:rPr>
          <w:lang w:eastAsia="en-US" w:bidi="en-US"/>
        </w:rPr>
      </w:pPr>
      <w:r w:rsidRPr="00795899">
        <w:rPr>
          <w:lang w:eastAsia="en-US" w:bidi="en-US"/>
        </w:rPr>
        <w:t>В адресной строке браузера ввести URL-адрес CRM-системы;</w:t>
      </w:r>
    </w:p>
    <w:p w14:paraId="537F9A73" w14:textId="77777777" w:rsidR="00795899" w:rsidRPr="00795899" w:rsidRDefault="00795899" w:rsidP="00795899">
      <w:pPr>
        <w:pStyle w:val="a"/>
        <w:numPr>
          <w:ilvl w:val="0"/>
          <w:numId w:val="17"/>
        </w:numPr>
        <w:ind w:left="0" w:firstLine="851"/>
        <w:rPr>
          <w:lang w:eastAsia="en-US" w:bidi="en-US"/>
        </w:rPr>
      </w:pPr>
      <w:r w:rsidRPr="00795899">
        <w:rPr>
          <w:lang w:eastAsia="en-US" w:bidi="en-US"/>
        </w:rPr>
        <w:t>Дождаться загрузки стартовой страницы веб-приложения;</w:t>
      </w:r>
    </w:p>
    <w:p w14:paraId="61550E0F" w14:textId="77777777" w:rsidR="00795899" w:rsidRPr="00795899" w:rsidRDefault="00795899" w:rsidP="00795899">
      <w:pPr>
        <w:pStyle w:val="a"/>
        <w:numPr>
          <w:ilvl w:val="0"/>
          <w:numId w:val="17"/>
        </w:numPr>
        <w:ind w:left="0" w:firstLine="851"/>
        <w:rPr>
          <w:lang w:eastAsia="en-US" w:bidi="en-US"/>
        </w:rPr>
      </w:pPr>
      <w:r w:rsidRPr="00795899">
        <w:rPr>
          <w:lang w:eastAsia="en-US" w:bidi="en-US"/>
        </w:rPr>
        <w:t>Зарегистрироваться в системе или выполнить вход с использованием существующей учётной записи;</w:t>
      </w:r>
    </w:p>
    <w:p w14:paraId="17093EF3" w14:textId="77777777" w:rsidR="00795899" w:rsidRPr="00795899" w:rsidRDefault="00795899" w:rsidP="00795899">
      <w:pPr>
        <w:pStyle w:val="a"/>
        <w:numPr>
          <w:ilvl w:val="0"/>
          <w:numId w:val="17"/>
        </w:numPr>
        <w:ind w:left="0" w:firstLine="851"/>
        <w:rPr>
          <w:lang w:eastAsia="en-US" w:bidi="en-US"/>
        </w:rPr>
      </w:pPr>
      <w:r w:rsidRPr="00795899">
        <w:rPr>
          <w:lang w:eastAsia="en-US" w:bidi="en-US"/>
        </w:rPr>
        <w:t>После успешной авторизации дождаться загрузки основного интерфейса CRM-системы.</w:t>
      </w:r>
    </w:p>
    <w:p w14:paraId="68712C67" w14:textId="60CF56C7" w:rsidR="00795899" w:rsidRPr="003D71D3" w:rsidRDefault="00795899" w:rsidP="00795899">
      <w:pPr>
        <w:rPr>
          <w:lang w:eastAsia="en-US" w:bidi="en-US"/>
        </w:rPr>
      </w:pPr>
      <w:r w:rsidRPr="00795899">
        <w:rPr>
          <w:lang w:eastAsia="en-US" w:bidi="en-US"/>
        </w:rPr>
        <w:t>Время загрузки основного интерфейса системы не должно превышать 30 секунд при нормальных условиях работы сети.</w:t>
      </w:r>
    </w:p>
    <w:p w14:paraId="2ADBECE0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42" w:name="_Toc220010432"/>
      <w:r w:rsidRPr="00D62E83">
        <w:rPr>
          <w:lang w:eastAsia="en-US" w:bidi="en-US"/>
        </w:rPr>
        <w:t>Порядок проверки работоспособности</w:t>
      </w:r>
      <w:bookmarkEnd w:id="40"/>
      <w:bookmarkEnd w:id="41"/>
      <w:bookmarkEnd w:id="42"/>
    </w:p>
    <w:p w14:paraId="7EE58A45" w14:textId="77777777" w:rsidR="00795899" w:rsidRDefault="00795899" w:rsidP="00795899">
      <w:r w:rsidRPr="00795899">
        <w:t xml:space="preserve">Для </w:t>
      </w:r>
      <w:r w:rsidRPr="00795899">
        <w:rPr>
          <w:lang w:eastAsia="en-US" w:bidi="en-US"/>
        </w:rPr>
        <w:t>проверки</w:t>
      </w:r>
      <w:r w:rsidRPr="00795899">
        <w:t xml:space="preserve"> </w:t>
      </w:r>
      <w:r w:rsidRPr="00795899">
        <w:rPr>
          <w:lang w:eastAsia="en-US" w:bidi="en-US"/>
        </w:rPr>
        <w:t>корректной доступности и работоспособности CRM-системы необходимо выполнить следующие действия:</w:t>
      </w:r>
    </w:p>
    <w:p w14:paraId="1FC261CA" w14:textId="6967E4C7" w:rsidR="00795899" w:rsidRDefault="00795899" w:rsidP="00795899">
      <w:pPr>
        <w:pStyle w:val="a"/>
        <w:ind w:left="0" w:firstLine="851"/>
      </w:pPr>
      <w:r w:rsidRPr="00795899">
        <w:t xml:space="preserve">открыть веб-браузер и перейти по URL-адресу системы (см. </w:t>
      </w:r>
      <w:proofErr w:type="spellStart"/>
      <w:r w:rsidRPr="00795899">
        <w:t>подразд</w:t>
      </w:r>
      <w:proofErr w:type="spellEnd"/>
      <w:r w:rsidRPr="00795899">
        <w:t>. 3.2);</w:t>
      </w:r>
    </w:p>
    <w:p w14:paraId="3C3791E2" w14:textId="734E0509" w:rsidR="00795899" w:rsidRDefault="00795899" w:rsidP="00795899">
      <w:pPr>
        <w:pStyle w:val="a"/>
        <w:ind w:left="0" w:firstLine="851"/>
      </w:pPr>
      <w:r w:rsidRPr="00795899">
        <w:t>проверить отображение стартовой страницы с формой авторизации пользователя;</w:t>
      </w:r>
    </w:p>
    <w:p w14:paraId="4C041955" w14:textId="2966EB66" w:rsidR="00795899" w:rsidRDefault="00795899" w:rsidP="00795899">
      <w:pPr>
        <w:pStyle w:val="a"/>
        <w:ind w:left="0" w:firstLine="851"/>
      </w:pPr>
      <w:r w:rsidRPr="00795899">
        <w:t>выполнить вход в систему с использованием зарегистрированной учётной записи;</w:t>
      </w:r>
    </w:p>
    <w:p w14:paraId="7E18F279" w14:textId="393BB9EB" w:rsidR="00795899" w:rsidRDefault="00795899" w:rsidP="00795899">
      <w:pPr>
        <w:pStyle w:val="a"/>
        <w:ind w:left="0" w:firstLine="851"/>
      </w:pPr>
      <w:r w:rsidRPr="00795899">
        <w:lastRenderedPageBreak/>
        <w:t>убедиться в загрузке основного интерфейса CRM-системы;</w:t>
      </w:r>
    </w:p>
    <w:p w14:paraId="356653A3" w14:textId="061D747D" w:rsidR="00795899" w:rsidRDefault="00795899" w:rsidP="00795899">
      <w:pPr>
        <w:pStyle w:val="a"/>
        <w:ind w:left="0" w:firstLine="851"/>
      </w:pPr>
      <w:r w:rsidRPr="00795899">
        <w:t>перейти в раздел клиентской базы и проверить отображение списка клиентов (при наличии данных);</w:t>
      </w:r>
    </w:p>
    <w:p w14:paraId="26B18AB6" w14:textId="235EA399" w:rsidR="00795899" w:rsidRDefault="00795899" w:rsidP="00795899">
      <w:pPr>
        <w:pStyle w:val="a"/>
        <w:ind w:left="0" w:firstLine="851"/>
      </w:pPr>
      <w:r w:rsidRPr="00795899">
        <w:t>открыть раздел аналитики и убедиться в доступности отчётов и рекомендаций AI-ассистента;</w:t>
      </w:r>
    </w:p>
    <w:p w14:paraId="03D971D2" w14:textId="5472EA88" w:rsidR="00795899" w:rsidRPr="00795899" w:rsidRDefault="00795899" w:rsidP="00795899">
      <w:pPr>
        <w:pStyle w:val="a"/>
        <w:ind w:left="0" w:firstLine="851"/>
      </w:pPr>
      <w:r w:rsidRPr="00795899">
        <w:t>выполнить выход из системы, нажав кнопку «Выход».</w:t>
      </w:r>
    </w:p>
    <w:p w14:paraId="47F02C7A" w14:textId="77777777" w:rsidR="00795899" w:rsidRPr="00795899" w:rsidRDefault="00795899" w:rsidP="00795899">
      <w:r w:rsidRPr="00795899">
        <w:t>Если все указанные этапы выполнены успешно, CRM-система считается работоспособной и готовой к использованию.</w:t>
      </w:r>
    </w:p>
    <w:p w14:paraId="7F0B60FE" w14:textId="77777777" w:rsidR="00795899" w:rsidRPr="00D62E83" w:rsidRDefault="00795899" w:rsidP="007B456F">
      <w:pPr>
        <w:pStyle w:val="a"/>
        <w:numPr>
          <w:ilvl w:val="0"/>
          <w:numId w:val="0"/>
        </w:numPr>
        <w:tabs>
          <w:tab w:val="clear" w:pos="1276"/>
        </w:tabs>
        <w:ind w:left="851"/>
      </w:pPr>
    </w:p>
    <w:p w14:paraId="776E365C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5A286107" w14:textId="77777777" w:rsidR="00AD2B32" w:rsidRDefault="00AD2B32" w:rsidP="00AD2B32">
      <w:pPr>
        <w:pStyle w:val="1"/>
        <w:rPr>
          <w:lang w:eastAsia="en-US" w:bidi="en-US"/>
        </w:rPr>
      </w:pPr>
      <w:bookmarkStart w:id="43" w:name="_Toc106427861"/>
      <w:bookmarkStart w:id="44" w:name="_Toc167667377"/>
      <w:bookmarkStart w:id="45" w:name="_Toc220010433"/>
      <w:r w:rsidRPr="00D62E83">
        <w:rPr>
          <w:lang w:eastAsia="en-US" w:bidi="en-US"/>
        </w:rPr>
        <w:lastRenderedPageBreak/>
        <w:t>Описание операций</w:t>
      </w:r>
      <w:bookmarkEnd w:id="43"/>
      <w:bookmarkEnd w:id="44"/>
      <w:bookmarkEnd w:id="45"/>
    </w:p>
    <w:p w14:paraId="71319956" w14:textId="2FD3D3F8" w:rsidR="00C7210D" w:rsidRPr="00C7210D" w:rsidRDefault="00C7210D" w:rsidP="00C7210D">
      <w:pPr>
        <w:rPr>
          <w:lang w:eastAsia="en-US" w:bidi="en-US"/>
        </w:rPr>
      </w:pPr>
      <w:r>
        <w:rPr>
          <w:rStyle w:val="normaltextrun"/>
          <w:color w:val="000000"/>
          <w:shd w:val="clear" w:color="auto" w:fill="FFFFFF"/>
        </w:rPr>
        <w:t xml:space="preserve">Данный раздел настоящего руководства пользователя содержит описание выполняемых функций, задач и процедур </w:t>
      </w:r>
      <w:r w:rsidR="007B456F">
        <w:rPr>
          <w:rStyle w:val="normaltextrun"/>
          <w:color w:val="000000"/>
          <w:shd w:val="clear" w:color="auto" w:fill="FFFFFF"/>
        </w:rPr>
        <w:t>программой</w:t>
      </w:r>
      <w:r>
        <w:rPr>
          <w:rStyle w:val="normaltextrun"/>
          <w:color w:val="000000"/>
          <w:shd w:val="clear" w:color="auto" w:fill="FFFFFF"/>
        </w:rPr>
        <w:t>.</w:t>
      </w:r>
      <w:r>
        <w:rPr>
          <w:rStyle w:val="eop"/>
          <w:color w:val="000000"/>
          <w:shd w:val="clear" w:color="auto" w:fill="FFFFFF"/>
        </w:rPr>
        <w:t> </w:t>
      </w:r>
    </w:p>
    <w:p w14:paraId="5A1F4240" w14:textId="03BDF0EC" w:rsidR="00AD2B32" w:rsidRDefault="007B456F" w:rsidP="00AD2B32">
      <w:pPr>
        <w:pStyle w:val="2"/>
        <w:rPr>
          <w:lang w:eastAsia="en-US" w:bidi="en-US"/>
        </w:rPr>
      </w:pPr>
      <w:bookmarkStart w:id="46" w:name="_Toc220010434"/>
      <w:r w:rsidRPr="007B456F">
        <w:rPr>
          <w:lang w:eastAsia="en-US" w:bidi="en-US"/>
        </w:rPr>
        <w:t>Общее описание технологического процесса</w:t>
      </w:r>
      <w:bookmarkEnd w:id="46"/>
    </w:p>
    <w:p w14:paraId="5C3B1681" w14:textId="77777777" w:rsidR="00C321AA" w:rsidRDefault="00C321AA" w:rsidP="00C321AA">
      <w:bookmarkStart w:id="47" w:name="_Toc106427863"/>
      <w:bookmarkStart w:id="48" w:name="_Toc167667379"/>
      <w:r w:rsidRPr="00C321AA">
        <w:t>Типичный процесс работы с CRM-системой включает следующие этапы:</w:t>
      </w:r>
    </w:p>
    <w:p w14:paraId="2F742042" w14:textId="56A77B5F" w:rsidR="00C321AA" w:rsidRDefault="00C321AA" w:rsidP="00C321AA">
      <w:pPr>
        <w:pStyle w:val="a"/>
        <w:ind w:left="0" w:firstLine="851"/>
      </w:pPr>
      <w:r w:rsidRPr="00C321AA">
        <w:t>запуск веб-приложения и авторизация пользователя;</w:t>
      </w:r>
    </w:p>
    <w:p w14:paraId="6FEBC427" w14:textId="2E5819DB" w:rsidR="00C321AA" w:rsidRDefault="00C321AA" w:rsidP="00C321AA">
      <w:pPr>
        <w:pStyle w:val="a"/>
        <w:ind w:left="0" w:firstLine="851"/>
      </w:pPr>
      <w:r w:rsidRPr="00C321AA">
        <w:t>выбор или создание компании для работы в системе;</w:t>
      </w:r>
    </w:p>
    <w:p w14:paraId="14A6575B" w14:textId="54F7E9EA" w:rsidR="00C321AA" w:rsidRDefault="00C321AA" w:rsidP="00C321AA">
      <w:pPr>
        <w:pStyle w:val="a"/>
        <w:ind w:left="0" w:firstLine="851"/>
      </w:pPr>
      <w:r w:rsidRPr="00C321AA">
        <w:t>генерация и настройка API-ключей для подключения внешних приложений;</w:t>
      </w:r>
    </w:p>
    <w:p w14:paraId="7461B5D8" w14:textId="35D4B533" w:rsidR="00C321AA" w:rsidRDefault="00C321AA" w:rsidP="00C321AA">
      <w:pPr>
        <w:pStyle w:val="a"/>
        <w:ind w:left="0" w:firstLine="851"/>
      </w:pPr>
      <w:r w:rsidRPr="00C321AA">
        <w:t>передача данных о клиентах и покупках через API или ввод данных через интерфейс;</w:t>
      </w:r>
    </w:p>
    <w:p w14:paraId="2523E6A7" w14:textId="11AD180E" w:rsidR="00C321AA" w:rsidRDefault="00C321AA" w:rsidP="00C321AA">
      <w:pPr>
        <w:pStyle w:val="a"/>
        <w:ind w:left="0" w:firstLine="851"/>
      </w:pPr>
      <w:r w:rsidRPr="00C321AA">
        <w:t>формирование и актуализация клиентской базы и истории продаж;</w:t>
      </w:r>
    </w:p>
    <w:p w14:paraId="419FA5D5" w14:textId="51E35CF2" w:rsidR="00C321AA" w:rsidRDefault="00C321AA" w:rsidP="00C321AA">
      <w:pPr>
        <w:pStyle w:val="a"/>
        <w:ind w:left="0" w:firstLine="851"/>
      </w:pPr>
      <w:r w:rsidRPr="00C321AA">
        <w:t>аналитическая обработка данных о продажах;</w:t>
      </w:r>
    </w:p>
    <w:p w14:paraId="3B828853" w14:textId="7408837E" w:rsidR="00C321AA" w:rsidRDefault="00C321AA" w:rsidP="00C321AA">
      <w:pPr>
        <w:pStyle w:val="a"/>
        <w:ind w:left="0" w:firstLine="851"/>
      </w:pPr>
      <w:r w:rsidRPr="00C321AA">
        <w:t>формирование отчётов, выявление тенденций и прогнозов AI-ассистентом;</w:t>
      </w:r>
    </w:p>
    <w:p w14:paraId="2ECAB923" w14:textId="423A44AC" w:rsidR="00C321AA" w:rsidRPr="007B456F" w:rsidRDefault="00C321AA" w:rsidP="00C321AA">
      <w:pPr>
        <w:pStyle w:val="a"/>
        <w:ind w:left="0" w:firstLine="851"/>
      </w:pPr>
      <w:r w:rsidRPr="00C321AA">
        <w:t>просмотр результатов аналитики и рекомендаций через веб-интерфейс.</w:t>
      </w:r>
    </w:p>
    <w:p w14:paraId="11447623" w14:textId="5D9C4E89" w:rsidR="00354CA8" w:rsidRDefault="00176B16" w:rsidP="00354CA8">
      <w:pPr>
        <w:pStyle w:val="2"/>
        <w:rPr>
          <w:lang w:eastAsia="en-US" w:bidi="en-US"/>
        </w:rPr>
      </w:pPr>
      <w:bookmarkStart w:id="49" w:name="_Toc220010435"/>
      <w:r w:rsidRPr="00176B16">
        <w:rPr>
          <w:lang w:eastAsia="en-US" w:bidi="en-US"/>
        </w:rPr>
        <w:t>Описание экранных форм и интерфейса</w:t>
      </w:r>
      <w:bookmarkEnd w:id="47"/>
      <w:bookmarkEnd w:id="48"/>
      <w:bookmarkEnd w:id="49"/>
    </w:p>
    <w:p w14:paraId="13075317" w14:textId="73E87872" w:rsidR="00354CA8" w:rsidRDefault="00761FCE" w:rsidP="00C7210D">
      <w:pPr>
        <w:pStyle w:val="3"/>
        <w:rPr>
          <w:lang w:eastAsia="en-US" w:bidi="en-US"/>
        </w:rPr>
      </w:pPr>
      <w:bookmarkStart w:id="50" w:name="_Toc212564233"/>
      <w:bookmarkStart w:id="51" w:name="_Toc212564358"/>
      <w:bookmarkStart w:id="52" w:name="_Toc220010436"/>
      <w:r w:rsidRPr="00761FCE">
        <w:rPr>
          <w:lang w:eastAsia="en-US" w:bidi="en-US"/>
        </w:rPr>
        <w:t>Стартовый экран</w:t>
      </w:r>
      <w:bookmarkEnd w:id="50"/>
      <w:bookmarkEnd w:id="51"/>
      <w:bookmarkEnd w:id="52"/>
    </w:p>
    <w:p w14:paraId="75F0CF7D" w14:textId="77777777" w:rsidR="00761FCE" w:rsidRDefault="00761FCE" w:rsidP="00761FCE">
      <w:pPr>
        <w:rPr>
          <w:lang w:eastAsia="en-US" w:bidi="en-US"/>
        </w:rPr>
      </w:pPr>
      <w:r w:rsidRPr="00761FCE">
        <w:rPr>
          <w:lang w:eastAsia="en-US" w:bidi="en-US"/>
        </w:rPr>
        <w:t>При запуске приложения открывается стартовый экран</w:t>
      </w:r>
      <w:r>
        <w:rPr>
          <w:lang w:eastAsia="en-US" w:bidi="en-US"/>
        </w:rPr>
        <w:t>, представленный на рисунке 4.2.1.</w:t>
      </w:r>
    </w:p>
    <w:p w14:paraId="7FD9E8C6" w14:textId="542AC9FD" w:rsidR="00761FCE" w:rsidRDefault="00C321AA" w:rsidP="00761FCE">
      <w:pPr>
        <w:ind w:firstLine="0"/>
        <w:jc w:val="center"/>
        <w:rPr>
          <w:lang w:eastAsia="en-US" w:bidi="en-US"/>
        </w:rPr>
      </w:pPr>
      <w:r>
        <w:rPr>
          <w:noProof/>
          <w:lang w:val="en-US"/>
        </w:rPr>
        <w:drawing>
          <wp:inline distT="0" distB="0" distL="0" distR="0" wp14:anchorId="53FE4FC0" wp14:editId="34402D18">
            <wp:extent cx="4330718" cy="3649649"/>
            <wp:effectExtent l="0" t="0" r="0" b="8255"/>
            <wp:docPr id="192686857" name="Рисунок 9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6857" name="Рисунок 9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260" cy="3660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8CBEF" w14:textId="6BE584CD" w:rsidR="00761FCE" w:rsidRDefault="00761FCE" w:rsidP="00761FCE">
      <w:pPr>
        <w:pStyle w:val="vguxTitleText"/>
        <w:spacing w:before="0" w:line="720" w:lineRule="auto"/>
        <w:rPr>
          <w:lang w:eastAsia="en-US" w:bidi="en-US"/>
        </w:rPr>
      </w:pPr>
      <w:r>
        <w:rPr>
          <w:lang w:eastAsia="en-US" w:bidi="en-US"/>
        </w:rPr>
        <w:t xml:space="preserve">Рисунок 4.2.1 – </w:t>
      </w:r>
      <w:r w:rsidR="00C321AA" w:rsidRPr="00C321AA">
        <w:rPr>
          <w:lang w:eastAsia="en-US" w:bidi="en-US"/>
        </w:rPr>
        <w:t>Прототип экранной формы стартового экрана</w:t>
      </w:r>
    </w:p>
    <w:p w14:paraId="79285CD1" w14:textId="77777777" w:rsidR="00C321AA" w:rsidRDefault="00C321AA" w:rsidP="00C321AA">
      <w:r w:rsidRPr="00C321AA">
        <w:lastRenderedPageBreak/>
        <w:t>Стартовый экран предназначен для навигации по основным разделам CRM-системы и предоставляет пользователю следующие возможности:</w:t>
      </w:r>
    </w:p>
    <w:p w14:paraId="1B078DAF" w14:textId="63D0C145" w:rsidR="00C321AA" w:rsidRDefault="00C321AA" w:rsidP="00C321AA">
      <w:pPr>
        <w:pStyle w:val="a"/>
        <w:ind w:left="0" w:firstLine="851"/>
      </w:pPr>
      <w:r w:rsidRPr="00C321AA">
        <w:t>переход к списку клиентов для просмотра и управления контактной информацией;</w:t>
      </w:r>
    </w:p>
    <w:p w14:paraId="50D3FB19" w14:textId="4F40CE4E" w:rsidR="00C321AA" w:rsidRDefault="00C321AA" w:rsidP="00C321AA">
      <w:pPr>
        <w:pStyle w:val="a"/>
        <w:ind w:left="0" w:firstLine="851"/>
      </w:pPr>
      <w:r w:rsidRPr="00C321AA">
        <w:t>переход к экрану формирования аналитических отчётов и получения рекомендаций AI-ассистента;</w:t>
      </w:r>
    </w:p>
    <w:p w14:paraId="6735072E" w14:textId="573CC9A7" w:rsidR="00C321AA" w:rsidRDefault="00C321AA" w:rsidP="00C321AA">
      <w:pPr>
        <w:pStyle w:val="a"/>
        <w:ind w:left="0" w:firstLine="851"/>
      </w:pPr>
      <w:r>
        <w:t>переход к просмотру продаж</w:t>
      </w:r>
      <w:r>
        <w:rPr>
          <w:lang w:val="en-US"/>
        </w:rPr>
        <w:t>;</w:t>
      </w:r>
    </w:p>
    <w:p w14:paraId="524C8D57" w14:textId="2327732B" w:rsidR="00C321AA" w:rsidRDefault="00C321AA" w:rsidP="00C321AA">
      <w:pPr>
        <w:pStyle w:val="a"/>
        <w:ind w:left="0" w:firstLine="851"/>
      </w:pPr>
      <w:r w:rsidRPr="00C321AA">
        <w:t>просмотр и копирование персонального API-ключа для интеграции внешних приложений с системой.</w:t>
      </w:r>
    </w:p>
    <w:p w14:paraId="5205D0CB" w14:textId="5DA67708" w:rsidR="00FF24DD" w:rsidRDefault="00C321AA" w:rsidP="00FF24DD">
      <w:pPr>
        <w:pStyle w:val="3"/>
        <w:rPr>
          <w:rStyle w:val="normaltextrun"/>
          <w:color w:val="000000"/>
          <w:bdr w:val="none" w:sz="0" w:space="0" w:color="auto" w:frame="1"/>
        </w:rPr>
      </w:pPr>
      <w:bookmarkStart w:id="53" w:name="_Toc220010437"/>
      <w:r w:rsidRPr="00C321AA">
        <w:rPr>
          <w:color w:val="000000"/>
          <w:bdr w:val="none" w:sz="0" w:space="0" w:color="auto" w:frame="1"/>
        </w:rPr>
        <w:t>Экран просмотра клиентов</w:t>
      </w:r>
      <w:bookmarkEnd w:id="53"/>
    </w:p>
    <w:p w14:paraId="1C85FC57" w14:textId="0086CE67" w:rsidR="00761FCE" w:rsidRDefault="00C321AA" w:rsidP="00761FCE">
      <w:pPr>
        <w:rPr>
          <w:lang w:eastAsia="en-US" w:bidi="en-US"/>
        </w:rPr>
      </w:pPr>
      <w:r w:rsidRPr="00C321AA">
        <w:rPr>
          <w:lang w:eastAsia="en-US" w:bidi="en-US"/>
        </w:rPr>
        <w:t>Экран просмотра клиентов представлен на рисунке 4.2.2.</w:t>
      </w:r>
    </w:p>
    <w:p w14:paraId="3042814C" w14:textId="15D02210" w:rsidR="00761FCE" w:rsidRDefault="00C321AA" w:rsidP="00761FCE">
      <w:pPr>
        <w:ind w:firstLine="0"/>
        <w:jc w:val="center"/>
        <w:rPr>
          <w:lang w:eastAsia="en-US" w:bidi="en-US"/>
        </w:rPr>
      </w:pPr>
      <w:r>
        <w:rPr>
          <w:noProof/>
          <w:lang w:val="en-US"/>
        </w:rPr>
        <w:drawing>
          <wp:inline distT="0" distB="0" distL="0" distR="0" wp14:anchorId="6CB77156" wp14:editId="1DD5F5B7">
            <wp:extent cx="4821343" cy="4063116"/>
            <wp:effectExtent l="0" t="0" r="0" b="0"/>
            <wp:docPr id="806765502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65502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880" cy="4072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B90A6" w14:textId="2FA33172" w:rsidR="00761FCE" w:rsidRDefault="00761FCE" w:rsidP="00761FCE">
      <w:pPr>
        <w:spacing w:line="720" w:lineRule="auto"/>
        <w:ind w:firstLine="0"/>
        <w:jc w:val="center"/>
        <w:rPr>
          <w:lang w:eastAsia="en-US" w:bidi="en-US"/>
        </w:rPr>
      </w:pPr>
      <w:r>
        <w:rPr>
          <w:lang w:eastAsia="en-US" w:bidi="en-US"/>
        </w:rPr>
        <w:t xml:space="preserve">Рисунок 4.2.2 – </w:t>
      </w:r>
      <w:r w:rsidR="001F2E96" w:rsidRPr="00C321AA">
        <w:rPr>
          <w:lang w:eastAsia="en-US" w:bidi="en-US"/>
        </w:rPr>
        <w:t>Экран просмотра клиентов</w:t>
      </w:r>
    </w:p>
    <w:p w14:paraId="41960EC0" w14:textId="77777777" w:rsidR="00C321AA" w:rsidRDefault="00C321AA" w:rsidP="00C321AA">
      <w:r>
        <w:t xml:space="preserve">Экран </w:t>
      </w:r>
      <w:r>
        <w:rPr>
          <w:lang w:eastAsia="en-US" w:bidi="en-US"/>
        </w:rPr>
        <w:t>отображает</w:t>
      </w:r>
      <w:r>
        <w:t xml:space="preserve"> список всех зарегистрированных клиентов с ключевой информацией:</w:t>
      </w:r>
    </w:p>
    <w:p w14:paraId="605C15D3" w14:textId="521552E8" w:rsidR="00C321AA" w:rsidRDefault="00C321AA" w:rsidP="00C321AA">
      <w:pPr>
        <w:pStyle w:val="a"/>
        <w:ind w:left="0" w:firstLine="851"/>
      </w:pPr>
      <w:r>
        <w:t>контактные данные;</w:t>
      </w:r>
    </w:p>
    <w:p w14:paraId="3C3B12F8" w14:textId="69C04E73" w:rsidR="00C321AA" w:rsidRDefault="00C321AA" w:rsidP="00C321AA">
      <w:pPr>
        <w:pStyle w:val="a"/>
        <w:ind w:left="0" w:firstLine="851"/>
        <w:rPr>
          <w:rFonts w:eastAsia="Times New Roman"/>
        </w:rPr>
      </w:pPr>
      <w:r>
        <w:t>дата последнего взаимодействия.</w:t>
      </w:r>
    </w:p>
    <w:p w14:paraId="415C5F16" w14:textId="47C2B73E" w:rsidR="00C321AA" w:rsidRDefault="00C321AA" w:rsidP="00C321AA">
      <w:r>
        <w:rPr>
          <w:lang w:eastAsia="en-US" w:bidi="en-US"/>
        </w:rPr>
        <w:t>Пользователь</w:t>
      </w:r>
      <w:r>
        <w:t xml:space="preserve"> может:</w:t>
      </w:r>
    </w:p>
    <w:p w14:paraId="1AE4E9F7" w14:textId="24D0E3E0" w:rsidR="00C321AA" w:rsidRDefault="00C321AA" w:rsidP="00C321AA">
      <w:pPr>
        <w:pStyle w:val="a"/>
        <w:ind w:left="0" w:firstLine="851"/>
      </w:pPr>
      <w:r>
        <w:t>просматривать список клиентов;</w:t>
      </w:r>
    </w:p>
    <w:p w14:paraId="591D872E" w14:textId="48CB25AF" w:rsidR="00C321AA" w:rsidRDefault="00C321AA" w:rsidP="00C321AA">
      <w:pPr>
        <w:pStyle w:val="a"/>
        <w:ind w:left="0" w:firstLine="851"/>
      </w:pPr>
      <w:r>
        <w:lastRenderedPageBreak/>
        <w:t>переходить к детальному просмотру выбранного клиента.</w:t>
      </w:r>
    </w:p>
    <w:p w14:paraId="0BD7F28F" w14:textId="7B035F0A" w:rsidR="00A429E9" w:rsidRDefault="001F2E96" w:rsidP="00C506AC">
      <w:pPr>
        <w:pStyle w:val="3"/>
      </w:pPr>
      <w:bookmarkStart w:id="54" w:name="_Toc220010438"/>
      <w:r w:rsidRPr="001F2E96">
        <w:t>Экран детального просмотра клиента</w:t>
      </w:r>
      <w:bookmarkEnd w:id="54"/>
    </w:p>
    <w:p w14:paraId="067BC6E1" w14:textId="3AE56D8C" w:rsidR="001F2E96" w:rsidRDefault="001F2E96" w:rsidP="001F2E96">
      <w:r w:rsidRPr="001F2E96">
        <w:t>Экран детального просмотра клиента представлен на рисунке 4.2.3.</w:t>
      </w:r>
    </w:p>
    <w:p w14:paraId="55F8C6B8" w14:textId="29C32C63" w:rsidR="001F2E96" w:rsidRDefault="001F2E96" w:rsidP="001F2E96">
      <w:pPr>
        <w:spacing w:line="720" w:lineRule="auto"/>
        <w:ind w:firstLine="0"/>
        <w:jc w:val="center"/>
        <w:rPr>
          <w:lang w:eastAsia="en-US" w:bidi="en-US"/>
        </w:rPr>
      </w:pPr>
      <w:r>
        <w:rPr>
          <w:noProof/>
          <w:lang w:val="en-US"/>
        </w:rPr>
        <w:drawing>
          <wp:inline distT="0" distB="0" distL="0" distR="0" wp14:anchorId="3F8A8BE3" wp14:editId="72ED837A">
            <wp:extent cx="4532437" cy="3819644"/>
            <wp:effectExtent l="0" t="0" r="1905" b="0"/>
            <wp:docPr id="2112394156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4156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118" cy="382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8EB1A" w14:textId="361D1BD3" w:rsidR="001F2E96" w:rsidRDefault="001F2E96" w:rsidP="001F2E96">
      <w:pPr>
        <w:spacing w:line="720" w:lineRule="auto"/>
        <w:ind w:firstLine="0"/>
        <w:jc w:val="center"/>
      </w:pPr>
      <w:r>
        <w:rPr>
          <w:lang w:eastAsia="en-US" w:bidi="en-US"/>
        </w:rPr>
        <w:t>Рисунок 4.2.</w:t>
      </w:r>
      <w:r>
        <w:rPr>
          <w:lang w:eastAsia="en-US" w:bidi="en-US"/>
        </w:rPr>
        <w:t>3</w:t>
      </w:r>
      <w:r>
        <w:rPr>
          <w:lang w:eastAsia="en-US" w:bidi="en-US"/>
        </w:rPr>
        <w:t xml:space="preserve"> – </w:t>
      </w:r>
      <w:r w:rsidRPr="001F2E96">
        <w:t>Экран детального просмотра клиента</w:t>
      </w:r>
    </w:p>
    <w:p w14:paraId="67F6506B" w14:textId="77777777" w:rsidR="001F2E96" w:rsidRDefault="001F2E96" w:rsidP="001F2E96">
      <w:r w:rsidRPr="001F2E96">
        <w:t>Экран содержит полную информацию о выбранном клиенте, включая:</w:t>
      </w:r>
    </w:p>
    <w:p w14:paraId="6725F70F" w14:textId="432F6B97" w:rsidR="001F2E96" w:rsidRDefault="001F2E96" w:rsidP="001F2E96">
      <w:pPr>
        <w:pStyle w:val="a"/>
        <w:ind w:left="0" w:firstLine="851"/>
      </w:pPr>
      <w:r w:rsidRPr="001F2E96">
        <w:t>контактные данные;</w:t>
      </w:r>
    </w:p>
    <w:p w14:paraId="3DA0605A" w14:textId="52C84EAE" w:rsidR="001F2E96" w:rsidRDefault="001F2E96" w:rsidP="001F2E96">
      <w:pPr>
        <w:pStyle w:val="a"/>
        <w:ind w:left="0" w:firstLine="851"/>
      </w:pPr>
      <w:r w:rsidRPr="001F2E96">
        <w:t>историю покупок и взаимодействий;</w:t>
      </w:r>
    </w:p>
    <w:p w14:paraId="45CF536F" w14:textId="77777777" w:rsidR="001F2E96" w:rsidRDefault="001F2E96" w:rsidP="001F2E96">
      <w:r w:rsidRPr="001F2E96">
        <w:t>Пользователь может:</w:t>
      </w:r>
    </w:p>
    <w:p w14:paraId="77075F86" w14:textId="0B2714D7" w:rsidR="001F2E96" w:rsidRPr="001F2E96" w:rsidRDefault="001F2E96" w:rsidP="001F2E96">
      <w:pPr>
        <w:pStyle w:val="a"/>
        <w:ind w:left="0" w:firstLine="851"/>
      </w:pPr>
      <w:r w:rsidRPr="001F2E96">
        <w:t>редактировать данные клиента;</w:t>
      </w:r>
    </w:p>
    <w:p w14:paraId="4CD748CB" w14:textId="1EDAE2A9" w:rsidR="00A429E9" w:rsidRDefault="001F2E96" w:rsidP="00C506AC">
      <w:pPr>
        <w:pStyle w:val="3"/>
      </w:pPr>
      <w:bookmarkStart w:id="55" w:name="_Toc220010439"/>
      <w:r w:rsidRPr="001F2E96">
        <w:t>Экран просмотра продаж</w:t>
      </w:r>
      <w:bookmarkEnd w:id="55"/>
    </w:p>
    <w:p w14:paraId="18BD824B" w14:textId="71EE8BB4" w:rsidR="001F2E96" w:rsidRDefault="001F2E96" w:rsidP="001F2E96">
      <w:pPr>
        <w:spacing w:after="160"/>
      </w:pPr>
      <w:r>
        <w:t xml:space="preserve">Прототип экранной формы </w:t>
      </w:r>
      <w:r w:rsidRPr="00E5367F">
        <w:t xml:space="preserve">просмотра продаж </w:t>
      </w:r>
      <w:r>
        <w:t xml:space="preserve">представлен на рисунке </w:t>
      </w:r>
      <w:r>
        <w:t>4.2.4</w:t>
      </w:r>
      <w:r>
        <w:t>.</w:t>
      </w:r>
    </w:p>
    <w:p w14:paraId="27C21A97" w14:textId="77777777" w:rsidR="001F2E96" w:rsidRDefault="001F2E96" w:rsidP="001F2E96">
      <w:pPr>
        <w:spacing w:line="720" w:lineRule="auto"/>
        <w:ind w:firstLine="0"/>
        <w:jc w:val="center"/>
        <w:rPr>
          <w:lang w:eastAsia="en-US" w:bidi="en-US"/>
        </w:rPr>
      </w:pPr>
      <w:r w:rsidRPr="001F2E96">
        <w:rPr>
          <w:lang w:eastAsia="en-US" w:bidi="en-US"/>
        </w:rPr>
        <w:lastRenderedPageBreak/>
        <w:drawing>
          <wp:inline distT="0" distB="0" distL="0" distR="0" wp14:anchorId="24384BED" wp14:editId="6DE485CA">
            <wp:extent cx="4627853" cy="3900055"/>
            <wp:effectExtent l="0" t="0" r="1905" b="5715"/>
            <wp:docPr id="1080817520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52079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089" cy="390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C156" w14:textId="7C2D07FF" w:rsidR="001F2E96" w:rsidRDefault="001F2E96" w:rsidP="001F2E96">
      <w:pPr>
        <w:spacing w:line="720" w:lineRule="auto"/>
        <w:ind w:firstLine="0"/>
        <w:jc w:val="center"/>
        <w:rPr>
          <w:lang w:eastAsia="en-US" w:bidi="en-US"/>
        </w:rPr>
      </w:pPr>
      <w:r w:rsidRPr="00E5367F">
        <w:rPr>
          <w:lang w:eastAsia="en-US" w:bidi="en-US"/>
        </w:rPr>
        <w:t xml:space="preserve">Рисунок </w:t>
      </w:r>
      <w:r>
        <w:rPr>
          <w:lang w:eastAsia="en-US" w:bidi="en-US"/>
        </w:rPr>
        <w:t>4.2.4</w:t>
      </w:r>
      <w:r w:rsidRPr="00E5367F">
        <w:rPr>
          <w:lang w:eastAsia="en-US" w:bidi="en-US"/>
        </w:rPr>
        <w:t xml:space="preserve"> – </w:t>
      </w:r>
      <w:r>
        <w:t xml:space="preserve">Прототип экранной формы </w:t>
      </w:r>
      <w:r w:rsidRPr="00E5367F">
        <w:t>просмотра продаж</w:t>
      </w:r>
    </w:p>
    <w:p w14:paraId="30318035" w14:textId="77777777" w:rsidR="001F2E96" w:rsidRDefault="001F2E96" w:rsidP="001F2E96">
      <w:pPr>
        <w:spacing w:after="160"/>
        <w:rPr>
          <w:lang w:eastAsia="en-US" w:bidi="en-US"/>
        </w:rPr>
      </w:pPr>
      <w:r w:rsidRPr="001F2E96">
        <w:rPr>
          <w:lang w:eastAsia="en-US" w:bidi="en-US"/>
        </w:rPr>
        <w:t>Экран отображает список всех сделок со следующими параметрами:</w:t>
      </w:r>
    </w:p>
    <w:p w14:paraId="26E2F186" w14:textId="6C8CD7C0" w:rsidR="001F2E96" w:rsidRDefault="001F2E96" w:rsidP="001F2E96">
      <w:pPr>
        <w:pStyle w:val="a"/>
        <w:ind w:left="0" w:firstLine="851"/>
      </w:pPr>
      <w:r w:rsidRPr="001F2E96">
        <w:t>сумма сделки;</w:t>
      </w:r>
    </w:p>
    <w:p w14:paraId="02156DD2" w14:textId="772C298C" w:rsidR="001F2E96" w:rsidRDefault="001F2E96" w:rsidP="001F2E96">
      <w:pPr>
        <w:pStyle w:val="a"/>
        <w:ind w:left="0" w:firstLine="851"/>
      </w:pPr>
      <w:r w:rsidRPr="001F2E96">
        <w:t>дата;</w:t>
      </w:r>
    </w:p>
    <w:p w14:paraId="5FDA0ECD" w14:textId="43F0FF1D" w:rsidR="001F2E96" w:rsidRDefault="001F2E96" w:rsidP="001F2E96">
      <w:pPr>
        <w:pStyle w:val="a"/>
        <w:ind w:left="0" w:firstLine="851"/>
      </w:pPr>
      <w:r w:rsidRPr="001F2E96">
        <w:t>клиент;</w:t>
      </w:r>
    </w:p>
    <w:p w14:paraId="20ABE56D" w14:textId="77777777" w:rsidR="001F2E96" w:rsidRDefault="001F2E96" w:rsidP="001F2E96">
      <w:pPr>
        <w:spacing w:after="160"/>
        <w:rPr>
          <w:lang w:eastAsia="en-US" w:bidi="en-US"/>
        </w:rPr>
      </w:pPr>
      <w:r w:rsidRPr="001F2E96">
        <w:rPr>
          <w:lang w:eastAsia="en-US" w:bidi="en-US"/>
        </w:rPr>
        <w:t>Пользователь может:</w:t>
      </w:r>
    </w:p>
    <w:p w14:paraId="1BC4B892" w14:textId="4A6C088A" w:rsidR="001F2E96" w:rsidRDefault="001F2E96" w:rsidP="001F2E96">
      <w:pPr>
        <w:pStyle w:val="a"/>
        <w:ind w:left="0" w:firstLine="851"/>
      </w:pPr>
      <w:r w:rsidRPr="001F2E96">
        <w:t>просматривать список продаж;</w:t>
      </w:r>
    </w:p>
    <w:p w14:paraId="436CC452" w14:textId="7350A4FF" w:rsidR="001F2E96" w:rsidRPr="00A429E9" w:rsidRDefault="001F2E96" w:rsidP="001F2E96">
      <w:pPr>
        <w:pStyle w:val="a"/>
        <w:ind w:left="0" w:firstLine="851"/>
        <w:rPr>
          <w:lang w:eastAsia="en-US" w:bidi="en-US"/>
        </w:rPr>
      </w:pPr>
      <w:r w:rsidRPr="001F2E96">
        <w:t>переходить</w:t>
      </w:r>
      <w:r w:rsidRPr="001F2E96">
        <w:rPr>
          <w:lang w:eastAsia="en-US" w:bidi="en-US"/>
        </w:rPr>
        <w:t xml:space="preserve"> к детальному просмотру конкретной сделки.</w:t>
      </w:r>
    </w:p>
    <w:p w14:paraId="2DACC646" w14:textId="37DDD77E" w:rsidR="00A429E9" w:rsidRPr="00A429E9" w:rsidRDefault="001F2E96" w:rsidP="00C506AC">
      <w:pPr>
        <w:pStyle w:val="3"/>
      </w:pPr>
      <w:bookmarkStart w:id="56" w:name="_Toc220010440"/>
      <w:r w:rsidRPr="001F2E96">
        <w:t>Экран детального просмотра продажи</w:t>
      </w:r>
      <w:bookmarkEnd w:id="56"/>
    </w:p>
    <w:p w14:paraId="50E09333" w14:textId="74043100" w:rsidR="001F2E96" w:rsidRDefault="001F2E96" w:rsidP="001F2E96">
      <w:pPr>
        <w:spacing w:after="160"/>
      </w:pPr>
      <w:r>
        <w:t xml:space="preserve">Прототип экранной формы </w:t>
      </w:r>
      <w:r w:rsidRPr="00E5367F">
        <w:t xml:space="preserve">детального просмотра продажи </w:t>
      </w:r>
      <w:r>
        <w:t xml:space="preserve">представлен на рисунке </w:t>
      </w:r>
      <w:r>
        <w:t>4.2.5</w:t>
      </w:r>
      <w:r>
        <w:t>.</w:t>
      </w:r>
    </w:p>
    <w:p w14:paraId="527BE6F0" w14:textId="77777777" w:rsidR="001F2E96" w:rsidRDefault="001F2E96" w:rsidP="001F2E96">
      <w:pPr>
        <w:spacing w:line="720" w:lineRule="auto"/>
        <w:ind w:firstLine="0"/>
        <w:jc w:val="center"/>
        <w:rPr>
          <w:lang w:eastAsia="en-US" w:bidi="en-US"/>
        </w:rPr>
      </w:pPr>
      <w:r w:rsidRPr="001F2E96">
        <w:rPr>
          <w:lang w:eastAsia="en-US" w:bidi="en-US"/>
        </w:rPr>
        <w:lastRenderedPageBreak/>
        <w:drawing>
          <wp:inline distT="0" distB="0" distL="0" distR="0" wp14:anchorId="145AB963" wp14:editId="43902145">
            <wp:extent cx="4226931" cy="3562184"/>
            <wp:effectExtent l="0" t="0" r="2540" b="635"/>
            <wp:docPr id="890206844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06844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187" cy="356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7761A" w14:textId="08B560FD" w:rsidR="001F2E96" w:rsidRDefault="001F2E96" w:rsidP="001F2E96">
      <w:pPr>
        <w:spacing w:line="720" w:lineRule="auto"/>
        <w:ind w:firstLine="0"/>
        <w:jc w:val="center"/>
        <w:rPr>
          <w:lang w:eastAsia="en-US" w:bidi="en-US"/>
        </w:rPr>
      </w:pPr>
      <w:r w:rsidRPr="00E5367F">
        <w:rPr>
          <w:lang w:eastAsia="en-US" w:bidi="en-US"/>
        </w:rPr>
        <w:t xml:space="preserve">Рисунок </w:t>
      </w:r>
      <w:r>
        <w:rPr>
          <w:lang w:eastAsia="en-US" w:bidi="en-US"/>
        </w:rPr>
        <w:t>4.2.5</w:t>
      </w:r>
      <w:r w:rsidRPr="00E5367F">
        <w:rPr>
          <w:lang w:eastAsia="en-US" w:bidi="en-US"/>
        </w:rPr>
        <w:t xml:space="preserve"> – </w:t>
      </w:r>
      <w:r>
        <w:rPr>
          <w:lang w:eastAsia="en-US" w:bidi="en-US"/>
        </w:rPr>
        <w:t xml:space="preserve">Прототип экранной формы </w:t>
      </w:r>
      <w:r w:rsidRPr="00E5367F">
        <w:rPr>
          <w:lang w:eastAsia="en-US" w:bidi="en-US"/>
        </w:rPr>
        <w:t>детального просмотра продажи</w:t>
      </w:r>
    </w:p>
    <w:p w14:paraId="3D32BC81" w14:textId="77777777" w:rsidR="001F2E96" w:rsidRDefault="001F2E96" w:rsidP="001F2E96">
      <w:pPr>
        <w:spacing w:after="160"/>
        <w:rPr>
          <w:lang w:eastAsia="en-US" w:bidi="en-US"/>
        </w:rPr>
      </w:pPr>
      <w:r w:rsidRPr="001F2E96">
        <w:rPr>
          <w:lang w:eastAsia="en-US" w:bidi="en-US"/>
        </w:rPr>
        <w:t>Экран содержит полную информацию о сделке, включая:</w:t>
      </w:r>
    </w:p>
    <w:p w14:paraId="50E25ADA" w14:textId="08F93197" w:rsidR="001F2E96" w:rsidRDefault="001F2E96" w:rsidP="001F2E96">
      <w:pPr>
        <w:pStyle w:val="a"/>
        <w:ind w:left="0" w:firstLine="851"/>
      </w:pPr>
      <w:r w:rsidRPr="001F2E96">
        <w:t>данные клиента;</w:t>
      </w:r>
    </w:p>
    <w:p w14:paraId="6F4C112C" w14:textId="508F6C4B" w:rsidR="001F2E96" w:rsidRPr="00A429E9" w:rsidRDefault="001F2E96" w:rsidP="001D501F">
      <w:pPr>
        <w:pStyle w:val="a"/>
        <w:ind w:left="0" w:firstLine="851"/>
      </w:pPr>
      <w:r w:rsidRPr="001F2E96">
        <w:t>сумму сделки;</w:t>
      </w:r>
    </w:p>
    <w:p w14:paraId="4C3A853F" w14:textId="036AB025" w:rsidR="00A429E9" w:rsidRPr="00A429E9" w:rsidRDefault="001D501F" w:rsidP="00C506AC">
      <w:pPr>
        <w:pStyle w:val="3"/>
      </w:pPr>
      <w:bookmarkStart w:id="57" w:name="_Toc220010441"/>
      <w:r w:rsidRPr="001D501F">
        <w:t>Экран формирования отчётов</w:t>
      </w:r>
      <w:bookmarkEnd w:id="57"/>
    </w:p>
    <w:p w14:paraId="26D145BC" w14:textId="4B18FC38" w:rsidR="001D501F" w:rsidRDefault="001D501F" w:rsidP="001D501F">
      <w:pPr>
        <w:spacing w:after="160"/>
      </w:pPr>
      <w:r>
        <w:t xml:space="preserve">Прототип экранной формы </w:t>
      </w:r>
      <w:r w:rsidRPr="00E5367F">
        <w:t>формирования отчётов</w:t>
      </w:r>
      <w:r>
        <w:t xml:space="preserve"> представлен на рисунке </w:t>
      </w:r>
      <w:r>
        <w:t>4</w:t>
      </w:r>
      <w:r>
        <w:t>.</w:t>
      </w:r>
      <w:r>
        <w:t>2</w:t>
      </w:r>
      <w:r>
        <w:t>.6.</w:t>
      </w:r>
    </w:p>
    <w:p w14:paraId="456D0155" w14:textId="77777777" w:rsidR="001D501F" w:rsidRDefault="001D501F" w:rsidP="001D501F">
      <w:pPr>
        <w:spacing w:line="720" w:lineRule="auto"/>
        <w:ind w:firstLine="0"/>
        <w:jc w:val="center"/>
        <w:rPr>
          <w:lang w:eastAsia="en-US" w:bidi="en-US"/>
        </w:rPr>
      </w:pPr>
      <w:r w:rsidRPr="001D501F">
        <w:rPr>
          <w:lang w:eastAsia="en-US" w:bidi="en-US"/>
        </w:rPr>
        <w:lastRenderedPageBreak/>
        <w:drawing>
          <wp:inline distT="0" distB="0" distL="0" distR="0" wp14:anchorId="7AA3302B" wp14:editId="4FB7BCCA">
            <wp:extent cx="4349588" cy="3665551"/>
            <wp:effectExtent l="0" t="0" r="0" b="0"/>
            <wp:docPr id="902732593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32593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768" cy="366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D205" w14:textId="52D846F1" w:rsidR="001D501F" w:rsidRDefault="001D501F" w:rsidP="001D501F">
      <w:pPr>
        <w:spacing w:line="720" w:lineRule="auto"/>
        <w:ind w:firstLine="0"/>
        <w:jc w:val="center"/>
      </w:pPr>
      <w:r w:rsidRPr="00E5367F">
        <w:rPr>
          <w:lang w:eastAsia="en-US" w:bidi="en-US"/>
        </w:rPr>
        <w:t xml:space="preserve">Рисунок </w:t>
      </w:r>
      <w:r>
        <w:rPr>
          <w:lang w:eastAsia="en-US" w:bidi="en-US"/>
        </w:rPr>
        <w:t>4</w:t>
      </w:r>
      <w:r w:rsidRPr="00E5367F">
        <w:rPr>
          <w:lang w:eastAsia="en-US" w:bidi="en-US"/>
        </w:rPr>
        <w:t>.</w:t>
      </w:r>
      <w:r>
        <w:rPr>
          <w:lang w:eastAsia="en-US" w:bidi="en-US"/>
        </w:rPr>
        <w:t>2</w:t>
      </w:r>
      <w:r w:rsidRPr="00E5367F">
        <w:rPr>
          <w:lang w:eastAsia="en-US" w:bidi="en-US"/>
        </w:rPr>
        <w:t>.</w:t>
      </w:r>
      <w:r>
        <w:rPr>
          <w:lang w:eastAsia="en-US" w:bidi="en-US"/>
        </w:rPr>
        <w:t>6</w:t>
      </w:r>
      <w:r w:rsidRPr="00E5367F">
        <w:rPr>
          <w:lang w:eastAsia="en-US" w:bidi="en-US"/>
        </w:rPr>
        <w:t xml:space="preserve"> – </w:t>
      </w:r>
      <w:r>
        <w:rPr>
          <w:lang w:eastAsia="en-US" w:bidi="en-US"/>
        </w:rPr>
        <w:t>Прототип</w:t>
      </w:r>
      <w:r>
        <w:t xml:space="preserve"> экранной формы </w:t>
      </w:r>
      <w:r w:rsidRPr="00E5367F">
        <w:t>формирования отчётов</w:t>
      </w:r>
    </w:p>
    <w:p w14:paraId="289672CF" w14:textId="77777777" w:rsidR="001D501F" w:rsidRDefault="001D501F" w:rsidP="001D501F">
      <w:pPr>
        <w:spacing w:after="160"/>
      </w:pPr>
      <w:r w:rsidRPr="001D501F">
        <w:t>Экран позволяет пользователю:</w:t>
      </w:r>
    </w:p>
    <w:p w14:paraId="3885D935" w14:textId="4A78FCE1" w:rsidR="001D501F" w:rsidRDefault="001D501F" w:rsidP="001D501F">
      <w:pPr>
        <w:pStyle w:val="a"/>
        <w:ind w:left="0" w:firstLine="851"/>
      </w:pPr>
      <w:r w:rsidRPr="001D501F">
        <w:t>выбирать временной период отчёта;</w:t>
      </w:r>
    </w:p>
    <w:p w14:paraId="14C8DF61" w14:textId="44FF5CA0" w:rsidR="001D501F" w:rsidRDefault="001D501F" w:rsidP="001D501F">
      <w:pPr>
        <w:pStyle w:val="a"/>
        <w:ind w:left="0" w:firstLine="851"/>
      </w:pPr>
      <w:r w:rsidRPr="001D501F">
        <w:t>настраивать фильтры и типы данных;</w:t>
      </w:r>
    </w:p>
    <w:p w14:paraId="7FB121D5" w14:textId="4C0AA1B4" w:rsidR="001D501F" w:rsidRDefault="001D501F" w:rsidP="001D501F">
      <w:pPr>
        <w:pStyle w:val="a"/>
        <w:ind w:left="0" w:firstLine="851"/>
      </w:pPr>
      <w:r w:rsidRPr="001D501F">
        <w:t>запускать генерацию отчёта;</w:t>
      </w:r>
    </w:p>
    <w:p w14:paraId="00519D49" w14:textId="32F34C7E" w:rsidR="00A429E9" w:rsidRDefault="001D501F" w:rsidP="00C506AC">
      <w:pPr>
        <w:pStyle w:val="3"/>
      </w:pPr>
      <w:bookmarkStart w:id="58" w:name="_Toc220010442"/>
      <w:r w:rsidRPr="001D501F">
        <w:t>Экран просмотра отчёта</w:t>
      </w:r>
      <w:bookmarkEnd w:id="58"/>
    </w:p>
    <w:p w14:paraId="4F1A7E0C" w14:textId="52F66662" w:rsidR="001D501F" w:rsidRDefault="001D501F" w:rsidP="001D501F">
      <w:pPr>
        <w:spacing w:after="160"/>
      </w:pPr>
      <w:bookmarkStart w:id="59" w:name="_Hlk213609817"/>
      <w:r>
        <w:t xml:space="preserve">Прототип экранной формы </w:t>
      </w:r>
      <w:r w:rsidRPr="00E5367F">
        <w:t xml:space="preserve">просмотра отчёта </w:t>
      </w:r>
      <w:r>
        <w:t xml:space="preserve">представлен на рисунке </w:t>
      </w:r>
      <w:r>
        <w:t>2</w:t>
      </w:r>
      <w:r>
        <w:t>.</w:t>
      </w:r>
      <w:r>
        <w:t>4</w:t>
      </w:r>
      <w:r>
        <w:t>.7.</w:t>
      </w:r>
    </w:p>
    <w:bookmarkEnd w:id="59"/>
    <w:p w14:paraId="466275B7" w14:textId="77777777" w:rsidR="001D501F" w:rsidRDefault="001D501F" w:rsidP="001D501F">
      <w:pPr>
        <w:spacing w:line="720" w:lineRule="auto"/>
        <w:ind w:firstLine="0"/>
        <w:jc w:val="center"/>
        <w:rPr>
          <w:lang w:eastAsia="en-US" w:bidi="en-US"/>
        </w:rPr>
      </w:pPr>
      <w:r w:rsidRPr="001D501F">
        <w:rPr>
          <w:lang w:eastAsia="en-US" w:bidi="en-US"/>
        </w:rPr>
        <w:lastRenderedPageBreak/>
        <w:drawing>
          <wp:inline distT="0" distB="0" distL="0" distR="0" wp14:anchorId="30F8B008" wp14:editId="145D05E4">
            <wp:extent cx="4340153" cy="3657600"/>
            <wp:effectExtent l="0" t="0" r="3810" b="0"/>
            <wp:docPr id="1400339538" name="Рисунок 16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39538" name="Рисунок 16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058" cy="366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AC1C6" w14:textId="6903CF74" w:rsidR="001D501F" w:rsidRDefault="001D501F" w:rsidP="001D501F">
      <w:pPr>
        <w:spacing w:line="720" w:lineRule="auto"/>
        <w:ind w:firstLine="0"/>
        <w:jc w:val="center"/>
        <w:rPr>
          <w:lang w:eastAsia="en-US" w:bidi="en-US"/>
        </w:rPr>
      </w:pPr>
      <w:r w:rsidRPr="00E5367F">
        <w:rPr>
          <w:lang w:eastAsia="en-US" w:bidi="en-US"/>
        </w:rPr>
        <w:t xml:space="preserve">Рисунок </w:t>
      </w:r>
      <w:r>
        <w:rPr>
          <w:lang w:eastAsia="en-US" w:bidi="en-US"/>
        </w:rPr>
        <w:t>4.2</w:t>
      </w:r>
      <w:r w:rsidRPr="00E5367F">
        <w:rPr>
          <w:lang w:eastAsia="en-US" w:bidi="en-US"/>
        </w:rPr>
        <w:t>.</w:t>
      </w:r>
      <w:r>
        <w:rPr>
          <w:lang w:eastAsia="en-US" w:bidi="en-US"/>
        </w:rPr>
        <w:t>7</w:t>
      </w:r>
      <w:r w:rsidRPr="00E5367F">
        <w:rPr>
          <w:lang w:eastAsia="en-US" w:bidi="en-US"/>
        </w:rPr>
        <w:t xml:space="preserve"> – Прототип экранной формы просмотра отчёта</w:t>
      </w:r>
    </w:p>
    <w:p w14:paraId="5E4E7949" w14:textId="77777777" w:rsidR="001D501F" w:rsidRDefault="001D501F" w:rsidP="001D501F">
      <w:r w:rsidRPr="001D501F">
        <w:t>Экран отображает сформированный отчёт, содержащий:</w:t>
      </w:r>
    </w:p>
    <w:p w14:paraId="1BC63E1E" w14:textId="38CD6D4B" w:rsidR="001D501F" w:rsidRPr="001D501F" w:rsidRDefault="001D501F" w:rsidP="001D501F">
      <w:pPr>
        <w:pStyle w:val="a"/>
        <w:ind w:left="0" w:firstLine="851"/>
      </w:pPr>
      <w:r w:rsidRPr="001D501F">
        <w:t>аналитические выводы и рекомендации AI-ассистента.</w:t>
      </w:r>
    </w:p>
    <w:p w14:paraId="0FDE7D83" w14:textId="77777777" w:rsidR="001D501F" w:rsidRDefault="001D501F" w:rsidP="001D501F">
      <w:r w:rsidRPr="001D501F">
        <w:t>Пользователь может:</w:t>
      </w:r>
    </w:p>
    <w:p w14:paraId="79C0578F" w14:textId="187A5625" w:rsidR="001D501F" w:rsidRDefault="001D501F" w:rsidP="001D501F">
      <w:pPr>
        <w:pStyle w:val="a"/>
        <w:ind w:left="0" w:firstLine="851"/>
      </w:pPr>
      <w:r w:rsidRPr="001D501F">
        <w:t>просматривать детализированные данные;</w:t>
      </w:r>
    </w:p>
    <w:p w14:paraId="3775FDE9" w14:textId="14F488B9" w:rsidR="001D501F" w:rsidRDefault="001D501F" w:rsidP="001D501F">
      <w:pPr>
        <w:pStyle w:val="a"/>
        <w:ind w:left="0" w:firstLine="851"/>
      </w:pPr>
      <w:r w:rsidRPr="001D501F">
        <w:t>экспортировать отчёт в выбранном формате;</w:t>
      </w:r>
    </w:p>
    <w:p w14:paraId="46C52FA8" w14:textId="22D63C8C" w:rsidR="00A429E9" w:rsidRDefault="001D501F" w:rsidP="00C506AC">
      <w:pPr>
        <w:pStyle w:val="3"/>
      </w:pPr>
      <w:bookmarkStart w:id="60" w:name="_Toc220010443"/>
      <w:r w:rsidRPr="001D501F">
        <w:t>Экран получения API-ключа</w:t>
      </w:r>
      <w:bookmarkEnd w:id="60"/>
    </w:p>
    <w:p w14:paraId="788909FB" w14:textId="6182DE54" w:rsidR="001D501F" w:rsidRDefault="001D501F" w:rsidP="001D501F">
      <w:pPr>
        <w:spacing w:after="160"/>
      </w:pPr>
      <w:r w:rsidRPr="001018FD">
        <w:t xml:space="preserve">Прототип экранной формы получения API-ключа представлен на рисунке </w:t>
      </w:r>
      <w:r>
        <w:t>4</w:t>
      </w:r>
      <w:r w:rsidRPr="001018FD">
        <w:t>.</w:t>
      </w:r>
      <w:r>
        <w:t>2</w:t>
      </w:r>
      <w:r w:rsidRPr="001018FD">
        <w:t>.</w:t>
      </w:r>
      <w:r>
        <w:t>8</w:t>
      </w:r>
      <w:r w:rsidRPr="001018FD">
        <w:t>.</w:t>
      </w:r>
    </w:p>
    <w:p w14:paraId="3C50D772" w14:textId="77777777" w:rsidR="001D501F" w:rsidRDefault="001D501F" w:rsidP="001D501F">
      <w:pPr>
        <w:spacing w:line="720" w:lineRule="auto"/>
        <w:ind w:firstLine="0"/>
        <w:jc w:val="center"/>
        <w:rPr>
          <w:lang w:eastAsia="en-US" w:bidi="en-US"/>
        </w:rPr>
      </w:pPr>
      <w:r w:rsidRPr="001D501F">
        <w:rPr>
          <w:lang w:eastAsia="en-US" w:bidi="en-US"/>
        </w:rPr>
        <w:lastRenderedPageBreak/>
        <w:drawing>
          <wp:inline distT="0" distB="0" distL="0" distR="0" wp14:anchorId="5B30DF70" wp14:editId="797B9055">
            <wp:extent cx="4368459" cy="3681454"/>
            <wp:effectExtent l="0" t="0" r="0" b="0"/>
            <wp:docPr id="1313841273" name="Рисунок 10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41273" name="Рисунок 10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072" cy="368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1499" w14:textId="5E1F5E70" w:rsidR="001D501F" w:rsidRPr="001018FD" w:rsidRDefault="001D501F" w:rsidP="001D501F">
      <w:pPr>
        <w:spacing w:line="720" w:lineRule="auto"/>
        <w:ind w:firstLine="0"/>
        <w:jc w:val="center"/>
        <w:rPr>
          <w:lang w:eastAsia="en-US" w:bidi="en-US"/>
        </w:rPr>
      </w:pPr>
      <w:r w:rsidRPr="00E5367F">
        <w:rPr>
          <w:lang w:eastAsia="en-US" w:bidi="en-US"/>
        </w:rPr>
        <w:t xml:space="preserve">Рисунок </w:t>
      </w:r>
      <w:r>
        <w:rPr>
          <w:lang w:eastAsia="en-US" w:bidi="en-US"/>
        </w:rPr>
        <w:t>4</w:t>
      </w:r>
      <w:r w:rsidRPr="00E5367F">
        <w:rPr>
          <w:lang w:eastAsia="en-US" w:bidi="en-US"/>
        </w:rPr>
        <w:t>.</w:t>
      </w:r>
      <w:r>
        <w:rPr>
          <w:lang w:eastAsia="en-US" w:bidi="en-US"/>
        </w:rPr>
        <w:t>2</w:t>
      </w:r>
      <w:r w:rsidRPr="00E5367F">
        <w:rPr>
          <w:lang w:eastAsia="en-US" w:bidi="en-US"/>
        </w:rPr>
        <w:t>.</w:t>
      </w:r>
      <w:r>
        <w:rPr>
          <w:lang w:eastAsia="en-US" w:bidi="en-US"/>
        </w:rPr>
        <w:t>8</w:t>
      </w:r>
      <w:r w:rsidRPr="00E5367F">
        <w:rPr>
          <w:lang w:eastAsia="en-US" w:bidi="en-US"/>
        </w:rPr>
        <w:t xml:space="preserve"> – Прототип экранной формы </w:t>
      </w:r>
      <w:r w:rsidRPr="001018FD">
        <w:rPr>
          <w:lang w:eastAsia="en-US" w:bidi="en-US"/>
        </w:rPr>
        <w:t>получения API-ключа</w:t>
      </w:r>
    </w:p>
    <w:p w14:paraId="7DFB1016" w14:textId="77777777" w:rsidR="001D501F" w:rsidRDefault="001D501F" w:rsidP="00A429E9">
      <w:r w:rsidRPr="001D501F">
        <w:t>Экран предназначен для управления API-доступом и предоставляет пользователю возможность:</w:t>
      </w:r>
    </w:p>
    <w:p w14:paraId="3F674221" w14:textId="5841544A" w:rsidR="001D501F" w:rsidRDefault="001D501F" w:rsidP="001D501F">
      <w:pPr>
        <w:pStyle w:val="a"/>
        <w:ind w:left="0" w:firstLine="851"/>
      </w:pPr>
      <w:r w:rsidRPr="001D501F">
        <w:t>просматривать текущий API-ключ;</w:t>
      </w:r>
    </w:p>
    <w:p w14:paraId="4143090A" w14:textId="3211B728" w:rsidR="001D501F" w:rsidRPr="00A429E9" w:rsidRDefault="001D501F" w:rsidP="001D501F">
      <w:pPr>
        <w:pStyle w:val="a"/>
        <w:ind w:left="0" w:firstLine="851"/>
      </w:pPr>
      <w:r w:rsidRPr="001D501F">
        <w:t>копировать API-ключ для использования во внешних приложениях.</w:t>
      </w:r>
    </w:p>
    <w:p w14:paraId="40B9C84E" w14:textId="4FB7C613" w:rsidR="001D501F" w:rsidRDefault="001D501F" w:rsidP="001D501F">
      <w:pPr>
        <w:pStyle w:val="2"/>
      </w:pPr>
      <w:bookmarkStart w:id="61" w:name="_Toc220010444"/>
      <w:r w:rsidRPr="001D501F">
        <w:t>Описание операций пользователя</w:t>
      </w:r>
      <w:bookmarkEnd w:id="61"/>
    </w:p>
    <w:p w14:paraId="39FA3B0A" w14:textId="6BD08024" w:rsidR="001D501F" w:rsidRDefault="001D501F" w:rsidP="001D501F">
      <w:pPr>
        <w:pStyle w:val="3"/>
      </w:pPr>
      <w:bookmarkStart w:id="62" w:name="_Toc220010445"/>
      <w:r w:rsidRPr="001D501F">
        <w:t>Переход между разделами системы</w:t>
      </w:r>
      <w:bookmarkEnd w:id="62"/>
    </w:p>
    <w:p w14:paraId="4EF72A2C" w14:textId="77777777" w:rsidR="001D501F" w:rsidRPr="001D501F" w:rsidRDefault="001D501F" w:rsidP="001D501F">
      <w:r w:rsidRPr="001D501F">
        <w:t>Подготовительные действия:</w:t>
      </w:r>
    </w:p>
    <w:p w14:paraId="68F24993" w14:textId="2713F4CC" w:rsidR="001D501F" w:rsidRPr="001D501F" w:rsidRDefault="001D501F" w:rsidP="001D501F">
      <w:pPr>
        <w:pStyle w:val="a"/>
        <w:ind w:left="0" w:firstLine="851"/>
      </w:pPr>
      <w:r w:rsidRPr="001D501F">
        <w:t>находиться на стартовом экране системы.</w:t>
      </w:r>
    </w:p>
    <w:p w14:paraId="2F12BD24" w14:textId="77777777" w:rsidR="001D501F" w:rsidRPr="001D501F" w:rsidRDefault="001D501F" w:rsidP="001D501F">
      <w:r w:rsidRPr="001D501F">
        <w:t>Выполнение операции:</w:t>
      </w:r>
    </w:p>
    <w:p w14:paraId="31FD7E38" w14:textId="5DAE1CBB" w:rsidR="001D501F" w:rsidRPr="001D501F" w:rsidRDefault="001D501F" w:rsidP="001D501F">
      <w:pPr>
        <w:pStyle w:val="a"/>
        <w:ind w:left="0" w:firstLine="851"/>
      </w:pPr>
      <w:r w:rsidRPr="001D501F">
        <w:t>выбрать необходимый раздел (Клиенты, Продажи, Отчёты или API-ключ).</w:t>
      </w:r>
    </w:p>
    <w:p w14:paraId="31AA454E" w14:textId="77777777" w:rsidR="001D501F" w:rsidRPr="001D501F" w:rsidRDefault="001D501F" w:rsidP="001D501F">
      <w:r w:rsidRPr="001D501F">
        <w:t>Ожидаемый результат:</w:t>
      </w:r>
    </w:p>
    <w:p w14:paraId="64E000CF" w14:textId="29B6EB6E" w:rsidR="001D501F" w:rsidRDefault="001D501F" w:rsidP="001D501F">
      <w:pPr>
        <w:pStyle w:val="a"/>
        <w:ind w:left="0" w:firstLine="851"/>
      </w:pPr>
      <w:r>
        <w:t>о</w:t>
      </w:r>
      <w:r w:rsidRPr="001D501F">
        <w:t>ткрывается выбранный раздел CRM-системы.</w:t>
      </w:r>
    </w:p>
    <w:p w14:paraId="64B8EE5B" w14:textId="23CCD192" w:rsidR="001D501F" w:rsidRDefault="001D501F" w:rsidP="001D501F">
      <w:pPr>
        <w:pStyle w:val="3"/>
      </w:pPr>
      <w:bookmarkStart w:id="63" w:name="_Toc220010446"/>
      <w:r w:rsidRPr="001D501F">
        <w:lastRenderedPageBreak/>
        <w:t>Просмотр и редактирование данных клиента</w:t>
      </w:r>
      <w:bookmarkEnd w:id="63"/>
    </w:p>
    <w:p w14:paraId="63C3BCCD" w14:textId="77777777" w:rsidR="001D501F" w:rsidRPr="001D501F" w:rsidRDefault="001D501F" w:rsidP="001D501F">
      <w:r w:rsidRPr="001D501F">
        <w:t>Подготовительные действия:</w:t>
      </w:r>
    </w:p>
    <w:p w14:paraId="72F920ED" w14:textId="47DEDD13" w:rsidR="001D501F" w:rsidRPr="001D501F" w:rsidRDefault="001D501F" w:rsidP="001D501F">
      <w:pPr>
        <w:pStyle w:val="a"/>
        <w:ind w:left="0" w:firstLine="851"/>
      </w:pPr>
      <w:r w:rsidRPr="001D501F">
        <w:t>находиться на экране просмотра клиентов.</w:t>
      </w:r>
    </w:p>
    <w:p w14:paraId="17CB2171" w14:textId="77777777" w:rsidR="001D501F" w:rsidRPr="001D501F" w:rsidRDefault="001D501F" w:rsidP="001D501F">
      <w:r w:rsidRPr="001D501F">
        <w:t>Выполнение операции:</w:t>
      </w:r>
    </w:p>
    <w:p w14:paraId="5A5B127E" w14:textId="30B78893" w:rsidR="001D501F" w:rsidRPr="001D501F" w:rsidRDefault="001D501F" w:rsidP="001D501F">
      <w:pPr>
        <w:pStyle w:val="a"/>
        <w:ind w:left="0" w:firstLine="851"/>
      </w:pPr>
      <w:r w:rsidRPr="001D501F">
        <w:t>выбрать клиента из списка;</w:t>
      </w:r>
    </w:p>
    <w:p w14:paraId="1967C94C" w14:textId="5ABDEBCC" w:rsidR="001D501F" w:rsidRPr="001D501F" w:rsidRDefault="001D501F" w:rsidP="001D501F">
      <w:pPr>
        <w:pStyle w:val="a"/>
        <w:ind w:left="0" w:firstLine="851"/>
      </w:pPr>
      <w:r w:rsidRPr="001D501F">
        <w:t>при необходимости изменить данные клиента;</w:t>
      </w:r>
    </w:p>
    <w:p w14:paraId="5A710C52" w14:textId="3B0A692F" w:rsidR="001D501F" w:rsidRPr="001D501F" w:rsidRDefault="001D501F" w:rsidP="001D501F">
      <w:pPr>
        <w:pStyle w:val="a"/>
        <w:ind w:left="0" w:firstLine="851"/>
      </w:pPr>
      <w:r w:rsidRPr="001D501F">
        <w:t>сохранить изменения.</w:t>
      </w:r>
    </w:p>
    <w:p w14:paraId="5EE35252" w14:textId="77777777" w:rsidR="001D501F" w:rsidRPr="001D501F" w:rsidRDefault="001D501F" w:rsidP="001D501F">
      <w:r w:rsidRPr="001D501F">
        <w:t>Ожидаемый результат:</w:t>
      </w:r>
    </w:p>
    <w:p w14:paraId="3DF2991B" w14:textId="15E2BCF0" w:rsidR="001D501F" w:rsidRDefault="001D501F" w:rsidP="001D501F">
      <w:pPr>
        <w:pStyle w:val="a"/>
        <w:ind w:left="0" w:firstLine="851"/>
      </w:pPr>
      <w:r>
        <w:t>д</w:t>
      </w:r>
      <w:r>
        <w:t>анные клиента обновлены и сохранены в системе.</w:t>
      </w:r>
    </w:p>
    <w:p w14:paraId="493C1971" w14:textId="5F41E9AA" w:rsidR="00241881" w:rsidRDefault="00241881" w:rsidP="00241881">
      <w:pPr>
        <w:pStyle w:val="3"/>
      </w:pPr>
      <w:bookmarkStart w:id="64" w:name="_Toc220010447"/>
      <w:r w:rsidRPr="001D501F">
        <w:t xml:space="preserve">Просмотр данных </w:t>
      </w:r>
      <w:r>
        <w:t>продажи</w:t>
      </w:r>
      <w:bookmarkEnd w:id="64"/>
    </w:p>
    <w:p w14:paraId="21A8E336" w14:textId="77777777" w:rsidR="00241881" w:rsidRPr="001D501F" w:rsidRDefault="00241881" w:rsidP="00241881">
      <w:r w:rsidRPr="001D501F">
        <w:t>Подготовительные действия:</w:t>
      </w:r>
    </w:p>
    <w:p w14:paraId="67215C51" w14:textId="152B84DA" w:rsidR="00241881" w:rsidRPr="001D501F" w:rsidRDefault="00241881" w:rsidP="00241881">
      <w:pPr>
        <w:pStyle w:val="a"/>
        <w:ind w:left="0" w:firstLine="851"/>
      </w:pPr>
      <w:r w:rsidRPr="001D501F">
        <w:t xml:space="preserve">находиться на экране просмотра </w:t>
      </w:r>
      <w:r>
        <w:t>продажи</w:t>
      </w:r>
      <w:r w:rsidRPr="001D501F">
        <w:t>.</w:t>
      </w:r>
    </w:p>
    <w:p w14:paraId="05DF7721" w14:textId="77777777" w:rsidR="00241881" w:rsidRPr="001D501F" w:rsidRDefault="00241881" w:rsidP="00241881">
      <w:r w:rsidRPr="001D501F">
        <w:t>Выполнение операции:</w:t>
      </w:r>
    </w:p>
    <w:p w14:paraId="68E9EF73" w14:textId="5B375006" w:rsidR="00241881" w:rsidRPr="001D501F" w:rsidRDefault="00241881" w:rsidP="00241881">
      <w:pPr>
        <w:pStyle w:val="a"/>
        <w:ind w:left="0" w:firstLine="851"/>
      </w:pPr>
      <w:r w:rsidRPr="001D501F">
        <w:t>выбрать</w:t>
      </w:r>
      <w:r>
        <w:t xml:space="preserve"> и просмотреть</w:t>
      </w:r>
      <w:r w:rsidRPr="001D501F">
        <w:t xml:space="preserve"> </w:t>
      </w:r>
      <w:r>
        <w:t>продаж</w:t>
      </w:r>
      <w:r>
        <w:t xml:space="preserve">у </w:t>
      </w:r>
      <w:r w:rsidRPr="001D501F">
        <w:t>из списка;</w:t>
      </w:r>
    </w:p>
    <w:p w14:paraId="43CF3E8D" w14:textId="77777777" w:rsidR="00241881" w:rsidRPr="001D501F" w:rsidRDefault="00241881" w:rsidP="00241881">
      <w:r w:rsidRPr="001D501F">
        <w:t>Ожидаемый результат:</w:t>
      </w:r>
    </w:p>
    <w:p w14:paraId="0AF7386B" w14:textId="3A5E4357" w:rsidR="00241881" w:rsidRDefault="00241881" w:rsidP="00241881">
      <w:pPr>
        <w:pStyle w:val="a"/>
        <w:ind w:left="0" w:firstLine="851"/>
      </w:pPr>
      <w:r>
        <w:t>данные продажи отображаются корректно</w:t>
      </w:r>
      <w:r>
        <w:t>.</w:t>
      </w:r>
    </w:p>
    <w:p w14:paraId="10AA5DDA" w14:textId="416599DA" w:rsidR="001D501F" w:rsidRDefault="001D501F" w:rsidP="001D501F">
      <w:pPr>
        <w:pStyle w:val="3"/>
      </w:pPr>
      <w:bookmarkStart w:id="65" w:name="_Toc220010448"/>
      <w:r w:rsidRPr="001D501F">
        <w:t>Формирование и просмотр отчёта</w:t>
      </w:r>
      <w:bookmarkEnd w:id="65"/>
    </w:p>
    <w:p w14:paraId="0CE66B7C" w14:textId="77777777" w:rsidR="001D501F" w:rsidRPr="001D501F" w:rsidRDefault="001D501F" w:rsidP="001D501F">
      <w:r w:rsidRPr="001D501F">
        <w:t>Подготовительные действия:</w:t>
      </w:r>
    </w:p>
    <w:p w14:paraId="3A884455" w14:textId="40094C96" w:rsidR="001D501F" w:rsidRPr="001D501F" w:rsidRDefault="001D501F" w:rsidP="001D501F">
      <w:pPr>
        <w:pStyle w:val="a"/>
        <w:ind w:left="0" w:firstLine="851"/>
      </w:pPr>
      <w:r w:rsidRPr="001D501F">
        <w:t>находиться на экране формирования отчётов.</w:t>
      </w:r>
    </w:p>
    <w:p w14:paraId="64B746AD" w14:textId="77777777" w:rsidR="001D501F" w:rsidRPr="001D501F" w:rsidRDefault="001D501F" w:rsidP="001D501F">
      <w:r w:rsidRPr="001D501F">
        <w:t>Выполнение операции:</w:t>
      </w:r>
    </w:p>
    <w:p w14:paraId="05CAB6E1" w14:textId="0B8B18AE" w:rsidR="001D501F" w:rsidRPr="001D501F" w:rsidRDefault="001D501F" w:rsidP="001D501F">
      <w:pPr>
        <w:pStyle w:val="a"/>
        <w:ind w:left="0" w:firstLine="851"/>
      </w:pPr>
      <w:r w:rsidRPr="001D501F">
        <w:t>задать параметры отчёта;</w:t>
      </w:r>
    </w:p>
    <w:p w14:paraId="21EAF200" w14:textId="60C30C4D" w:rsidR="001D501F" w:rsidRPr="001D501F" w:rsidRDefault="001D501F" w:rsidP="001D501F">
      <w:pPr>
        <w:pStyle w:val="a"/>
        <w:ind w:left="0" w:firstLine="851"/>
      </w:pPr>
      <w:r w:rsidRPr="001D501F">
        <w:t>нажать кнопку запуска генерации;</w:t>
      </w:r>
    </w:p>
    <w:p w14:paraId="18B2372A" w14:textId="7FC2D455" w:rsidR="001D501F" w:rsidRPr="001D501F" w:rsidRDefault="001D501F" w:rsidP="001D501F">
      <w:pPr>
        <w:pStyle w:val="a"/>
        <w:ind w:left="0" w:firstLine="851"/>
      </w:pPr>
      <w:r w:rsidRPr="001D501F">
        <w:t>дождаться завершения обработки данных.</w:t>
      </w:r>
    </w:p>
    <w:p w14:paraId="4BDF6C51" w14:textId="77777777" w:rsidR="001D501F" w:rsidRPr="001D501F" w:rsidRDefault="001D501F" w:rsidP="001D501F">
      <w:r w:rsidRPr="001D501F">
        <w:t>Ожидаемый результат:</w:t>
      </w:r>
    </w:p>
    <w:p w14:paraId="07FB0846" w14:textId="188F4D65" w:rsidR="001D501F" w:rsidRPr="001D501F" w:rsidRDefault="001D501F" w:rsidP="001D501F">
      <w:pPr>
        <w:pStyle w:val="a"/>
        <w:ind w:left="0" w:firstLine="851"/>
      </w:pPr>
      <w:r w:rsidRPr="001D501F">
        <w:t>о</w:t>
      </w:r>
      <w:r w:rsidRPr="001D501F">
        <w:t>тображается готовый отчёт с аналитическими выводами AI-ассистента.</w:t>
      </w:r>
    </w:p>
    <w:p w14:paraId="37A14876" w14:textId="77777777" w:rsidR="001D501F" w:rsidRDefault="001D501F" w:rsidP="001D501F"/>
    <w:p w14:paraId="720ACFA5" w14:textId="77777777" w:rsidR="001D501F" w:rsidRDefault="001D501F" w:rsidP="001D501F"/>
    <w:p w14:paraId="6E24E9F2" w14:textId="77777777" w:rsidR="001D501F" w:rsidRPr="001D501F" w:rsidRDefault="001D501F" w:rsidP="001D501F"/>
    <w:p w14:paraId="1F391467" w14:textId="77777777" w:rsidR="001D501F" w:rsidRPr="00C506AC" w:rsidRDefault="001D501F" w:rsidP="001D501F"/>
    <w:p w14:paraId="491D76AE" w14:textId="77777777" w:rsidR="00C506AC" w:rsidRPr="00C506AC" w:rsidRDefault="00C506AC" w:rsidP="00C506AC"/>
    <w:p w14:paraId="5FED4EC5" w14:textId="77777777" w:rsidR="00C506AC" w:rsidRPr="00C506AC" w:rsidRDefault="00C506AC" w:rsidP="00C506AC"/>
    <w:p w14:paraId="4E8789A2" w14:textId="77777777" w:rsidR="00C506AC" w:rsidRPr="00C506AC" w:rsidRDefault="00C506AC" w:rsidP="00C506AC">
      <w:pPr>
        <w:ind w:left="1275"/>
      </w:pPr>
    </w:p>
    <w:p w14:paraId="2D3A358F" w14:textId="77777777" w:rsidR="00C506AC" w:rsidRPr="00C506AC" w:rsidRDefault="00C506AC" w:rsidP="00C506AC"/>
    <w:p w14:paraId="3459FC05" w14:textId="6BB355B6" w:rsidR="00A429E9" w:rsidRDefault="00A429E9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1B0B5E38" w14:textId="77777777" w:rsidR="00AD2B32" w:rsidRDefault="00AD2B32" w:rsidP="00AD2B32">
      <w:pPr>
        <w:pStyle w:val="1"/>
        <w:rPr>
          <w:lang w:eastAsia="en-US" w:bidi="en-US"/>
        </w:rPr>
      </w:pPr>
      <w:bookmarkStart w:id="66" w:name="_Toc106427868"/>
      <w:bookmarkStart w:id="67" w:name="_Toc167667380"/>
      <w:bookmarkStart w:id="68" w:name="_Toc220010449"/>
      <w:r w:rsidRPr="00D62E83">
        <w:rPr>
          <w:lang w:eastAsia="en-US" w:bidi="en-US"/>
        </w:rPr>
        <w:lastRenderedPageBreak/>
        <w:t>Аварийные ситуации</w:t>
      </w:r>
      <w:bookmarkEnd w:id="66"/>
      <w:bookmarkEnd w:id="67"/>
      <w:bookmarkEnd w:id="68"/>
    </w:p>
    <w:p w14:paraId="26453111" w14:textId="5C77B312" w:rsidR="004B1CB1" w:rsidRPr="004B1CB1" w:rsidRDefault="004B1CB1" w:rsidP="004B1CB1">
      <w:pPr>
        <w:rPr>
          <w:lang w:eastAsia="en-US" w:bidi="en-US"/>
        </w:rPr>
      </w:pPr>
      <w:r>
        <w:rPr>
          <w:rStyle w:val="normaltextrun"/>
          <w:color w:val="000000"/>
          <w:shd w:val="clear" w:color="auto" w:fill="FFFFFF"/>
        </w:rPr>
        <w:t>В данном разделе настоящего руководства пользователя содержится информация о действиях пользователя в случаях возникновения аварийных ситуаций.</w:t>
      </w:r>
      <w:r>
        <w:rPr>
          <w:rStyle w:val="eop"/>
          <w:color w:val="000000"/>
          <w:shd w:val="clear" w:color="auto" w:fill="FFFFFF"/>
        </w:rPr>
        <w:t> </w:t>
      </w:r>
    </w:p>
    <w:p w14:paraId="1E2A3B0D" w14:textId="4C70E817" w:rsidR="00AD2B32" w:rsidRPr="00D62E83" w:rsidRDefault="00761FCE" w:rsidP="00AD2B32">
      <w:pPr>
        <w:pStyle w:val="2"/>
        <w:rPr>
          <w:lang w:eastAsia="en-US" w:bidi="en-US"/>
        </w:rPr>
      </w:pPr>
      <w:bookmarkStart w:id="69" w:name="_Toc106427869"/>
      <w:bookmarkStart w:id="70" w:name="_Toc167667381"/>
      <w:bookmarkStart w:id="71" w:name="_Toc220010450"/>
      <w:r w:rsidRPr="00761FCE">
        <w:rPr>
          <w:lang w:eastAsia="en-US" w:bidi="en-US"/>
        </w:rPr>
        <w:t>Действия при ошибках загрузки аудиофайла</w:t>
      </w:r>
      <w:bookmarkEnd w:id="69"/>
      <w:bookmarkEnd w:id="70"/>
      <w:bookmarkEnd w:id="71"/>
    </w:p>
    <w:p w14:paraId="418CDAC1" w14:textId="77777777" w:rsidR="00241881" w:rsidRDefault="00241881" w:rsidP="00241881">
      <w:pPr>
        <w:rPr>
          <w:shd w:val="clear" w:color="auto" w:fill="FFFFFF"/>
        </w:rPr>
      </w:pPr>
      <w:r w:rsidRPr="00241881">
        <w:rPr>
          <w:shd w:val="clear" w:color="auto" w:fill="FFFFFF"/>
        </w:rPr>
        <w:t>Возможные ошибки:</w:t>
      </w:r>
    </w:p>
    <w:p w14:paraId="6409AC3C" w14:textId="1BB79FBA" w:rsidR="00241881" w:rsidRPr="00241881" w:rsidRDefault="00241881" w:rsidP="00241881">
      <w:pPr>
        <w:pStyle w:val="a"/>
        <w:ind w:left="0" w:firstLine="851"/>
      </w:pPr>
      <w:r w:rsidRPr="00241881">
        <w:rPr>
          <w:shd w:val="clear" w:color="auto" w:fill="FFFFFF"/>
        </w:rPr>
        <w:t>«</w:t>
      </w:r>
      <w:r w:rsidRPr="00241881">
        <w:t>Невозможно загрузить данные клиента»;</w:t>
      </w:r>
    </w:p>
    <w:p w14:paraId="747DF1B8" w14:textId="10A0F253" w:rsidR="00241881" w:rsidRPr="00241881" w:rsidRDefault="00241881" w:rsidP="00241881">
      <w:pPr>
        <w:pStyle w:val="a"/>
        <w:ind w:left="0" w:firstLine="851"/>
      </w:pPr>
      <w:r w:rsidRPr="00241881">
        <w:t>«Ошибка при сохранении сделки»;</w:t>
      </w:r>
    </w:p>
    <w:p w14:paraId="6956B367" w14:textId="02C4303F" w:rsidR="00241881" w:rsidRPr="00241881" w:rsidRDefault="00241881" w:rsidP="00241881">
      <w:pPr>
        <w:pStyle w:val="a"/>
        <w:ind w:left="0" w:firstLine="851"/>
      </w:pPr>
      <w:r w:rsidRPr="00241881">
        <w:t>«Отчёт не сформирован»;</w:t>
      </w:r>
    </w:p>
    <w:p w14:paraId="0E6994E9" w14:textId="2F3F4E60" w:rsidR="00241881" w:rsidRPr="00241881" w:rsidRDefault="00241881" w:rsidP="00241881">
      <w:pPr>
        <w:pStyle w:val="a"/>
        <w:ind w:left="0" w:firstLine="851"/>
      </w:pPr>
      <w:r w:rsidRPr="00241881">
        <w:t>«Некорректный или отсутствующий API-ключ».</w:t>
      </w:r>
    </w:p>
    <w:p w14:paraId="425ED3ED" w14:textId="77777777" w:rsidR="00241881" w:rsidRPr="00241881" w:rsidRDefault="00241881" w:rsidP="00241881">
      <w:pPr>
        <w:pStyle w:val="a"/>
        <w:numPr>
          <w:ilvl w:val="0"/>
          <w:numId w:val="0"/>
        </w:numPr>
        <w:ind w:left="851"/>
      </w:pPr>
      <w:r w:rsidRPr="00241881">
        <w:t>Действия при возникновении ошибок:</w:t>
      </w:r>
    </w:p>
    <w:p w14:paraId="6069403E" w14:textId="1090CEEA" w:rsidR="00241881" w:rsidRPr="00241881" w:rsidRDefault="00241881" w:rsidP="00241881">
      <w:pPr>
        <w:pStyle w:val="a"/>
        <w:ind w:left="0" w:firstLine="851"/>
      </w:pPr>
      <w:r w:rsidRPr="00241881">
        <w:t>Убедиться, что вводимые данные корректны и заполнены все обязательные поля;</w:t>
      </w:r>
    </w:p>
    <w:p w14:paraId="34FFA48D" w14:textId="4EC4D054" w:rsidR="00241881" w:rsidRPr="00241881" w:rsidRDefault="00241881" w:rsidP="00241881">
      <w:pPr>
        <w:pStyle w:val="a"/>
        <w:ind w:left="0" w:firstLine="851"/>
      </w:pPr>
      <w:r w:rsidRPr="00241881">
        <w:t>Проверить соединение с сервером и доступ к базе данных;</w:t>
      </w:r>
    </w:p>
    <w:p w14:paraId="11739B95" w14:textId="3B4D5633" w:rsidR="00241881" w:rsidRPr="00241881" w:rsidRDefault="00241881" w:rsidP="00241881">
      <w:pPr>
        <w:pStyle w:val="a"/>
        <w:ind w:left="0" w:firstLine="851"/>
      </w:pPr>
      <w:r w:rsidRPr="00241881">
        <w:t>При ошибке сохранения сделки или клиента — повторить операцию после перезапуска приложения;</w:t>
      </w:r>
    </w:p>
    <w:p w14:paraId="7C46964F" w14:textId="7ABA4D5A" w:rsidR="00241881" w:rsidRPr="00241881" w:rsidRDefault="00241881" w:rsidP="00241881">
      <w:pPr>
        <w:pStyle w:val="a"/>
        <w:ind w:left="0" w:firstLine="851"/>
      </w:pPr>
      <w:r w:rsidRPr="00241881">
        <w:t>В случае некорректного API-ключа — проверить правильность ключа и при необходимости сгенерировать новый;</w:t>
      </w:r>
    </w:p>
    <w:p w14:paraId="071BC1BD" w14:textId="68072E3B" w:rsidR="00241881" w:rsidRPr="00241881" w:rsidRDefault="00241881" w:rsidP="00241881">
      <w:pPr>
        <w:pStyle w:val="a"/>
        <w:ind w:left="0" w:firstLine="851"/>
      </w:pPr>
      <w:r w:rsidRPr="00241881">
        <w:t>Если отчёт не сформирован, проверить параметры отчёта и фильтры, затем повторить генерацию;</w:t>
      </w:r>
    </w:p>
    <w:p w14:paraId="5FD964F7" w14:textId="439CBA34" w:rsidR="00241881" w:rsidRPr="00241881" w:rsidRDefault="00241881" w:rsidP="00241881">
      <w:pPr>
        <w:pStyle w:val="a"/>
        <w:ind w:left="0" w:firstLine="851"/>
        <w:rPr>
          <w:shd w:val="clear" w:color="auto" w:fill="FFFFFF"/>
        </w:rPr>
      </w:pPr>
      <w:r w:rsidRPr="00241881">
        <w:t>При системных</w:t>
      </w:r>
      <w:r w:rsidRPr="00241881">
        <w:rPr>
          <w:shd w:val="clear" w:color="auto" w:fill="FFFFFF"/>
        </w:rPr>
        <w:t xml:space="preserve"> сбоях — обратиться к логам и при необходимости перезапустить сервис.</w:t>
      </w:r>
    </w:p>
    <w:p w14:paraId="7E23D2CC" w14:textId="0EF0AF21" w:rsidR="00AD2B32" w:rsidRDefault="00B53A5C" w:rsidP="00AD2B32">
      <w:pPr>
        <w:pStyle w:val="2"/>
        <w:rPr>
          <w:lang w:eastAsia="en-US" w:bidi="en-US"/>
        </w:rPr>
      </w:pPr>
      <w:bookmarkStart w:id="72" w:name="_Toc106427870"/>
      <w:bookmarkStart w:id="73" w:name="_Toc167667382"/>
      <w:bookmarkStart w:id="74" w:name="_Toc220010451"/>
      <w:r w:rsidRPr="00B53A5C">
        <w:rPr>
          <w:lang w:eastAsia="en-US" w:bidi="en-US"/>
        </w:rPr>
        <w:t>Действия при зависании приложения</w:t>
      </w:r>
      <w:bookmarkEnd w:id="72"/>
      <w:bookmarkEnd w:id="73"/>
      <w:bookmarkEnd w:id="74"/>
    </w:p>
    <w:p w14:paraId="3E8DD0A9" w14:textId="77777777" w:rsidR="00241881" w:rsidRPr="00241881" w:rsidRDefault="00241881" w:rsidP="00241881">
      <w:pPr>
        <w:pStyle w:val="a"/>
        <w:numPr>
          <w:ilvl w:val="0"/>
          <w:numId w:val="0"/>
        </w:numPr>
        <w:ind w:left="851"/>
      </w:pPr>
      <w:bookmarkStart w:id="75" w:name="_Toc105969089"/>
      <w:bookmarkStart w:id="76" w:name="_Toc106427871"/>
      <w:bookmarkStart w:id="77" w:name="_Toc167667383"/>
      <w:r w:rsidRPr="00241881">
        <w:t>При полном зависании интерфейса (веб-клиента):</w:t>
      </w:r>
    </w:p>
    <w:p w14:paraId="1BA90C68" w14:textId="64B9FB71" w:rsidR="00241881" w:rsidRPr="00241881" w:rsidRDefault="00241881" w:rsidP="00241881">
      <w:pPr>
        <w:pStyle w:val="a"/>
        <w:ind w:left="0" w:firstLine="851"/>
      </w:pPr>
      <w:r w:rsidRPr="00241881">
        <w:t>Обновить страницу в браузере (кнопка «Обновить» или F5);</w:t>
      </w:r>
    </w:p>
    <w:p w14:paraId="3B5BCFC5" w14:textId="0E52A5F9" w:rsidR="00241881" w:rsidRPr="00241881" w:rsidRDefault="00241881" w:rsidP="00241881">
      <w:pPr>
        <w:pStyle w:val="a"/>
        <w:ind w:left="0" w:firstLine="851"/>
      </w:pPr>
      <w:r w:rsidRPr="00241881">
        <w:t>Очистить кэш браузера и удалить временные файлы;</w:t>
      </w:r>
    </w:p>
    <w:p w14:paraId="271ABBCA" w14:textId="459F30B6" w:rsidR="00241881" w:rsidRPr="00241881" w:rsidRDefault="00241881" w:rsidP="00241881">
      <w:pPr>
        <w:pStyle w:val="a"/>
        <w:ind w:left="0" w:firstLine="851"/>
      </w:pPr>
      <w:r w:rsidRPr="00241881">
        <w:t>Если проблема сохраняется, закрыть браузер и снова открыть веб-клиент;</w:t>
      </w:r>
    </w:p>
    <w:p w14:paraId="50A6DD88" w14:textId="7085FC3F" w:rsidR="00241881" w:rsidRPr="00241881" w:rsidRDefault="00241881" w:rsidP="00241881">
      <w:pPr>
        <w:pStyle w:val="a"/>
        <w:ind w:left="0" w:firstLine="851"/>
      </w:pPr>
      <w:r w:rsidRPr="00241881">
        <w:t>При необходимости обратиться к системному администратору для проверки состояния сервера CRM.</w:t>
      </w:r>
    </w:p>
    <w:p w14:paraId="28368EF5" w14:textId="77777777" w:rsidR="00241881" w:rsidRPr="00241881" w:rsidRDefault="00241881" w:rsidP="00241881">
      <w:pPr>
        <w:pStyle w:val="a"/>
        <w:numPr>
          <w:ilvl w:val="0"/>
          <w:numId w:val="0"/>
        </w:numPr>
        <w:ind w:left="851"/>
      </w:pPr>
      <w:r w:rsidRPr="00241881">
        <w:t>При медленной работе системы (отклик интерфейса или генерация отчётов):</w:t>
      </w:r>
    </w:p>
    <w:p w14:paraId="4A596E70" w14:textId="0E9294A9" w:rsidR="00241881" w:rsidRPr="00241881" w:rsidRDefault="00241881" w:rsidP="00241881">
      <w:pPr>
        <w:pStyle w:val="a"/>
        <w:ind w:left="0" w:firstLine="851"/>
      </w:pPr>
      <w:r w:rsidRPr="00241881">
        <w:t>Проверить стабильность интернет-соединения;</w:t>
      </w:r>
    </w:p>
    <w:p w14:paraId="106039FE" w14:textId="331CA916" w:rsidR="00241881" w:rsidRPr="00241881" w:rsidRDefault="00241881" w:rsidP="00241881">
      <w:pPr>
        <w:pStyle w:val="a"/>
        <w:ind w:left="0" w:firstLine="851"/>
      </w:pPr>
      <w:r w:rsidRPr="00241881">
        <w:t>Закрыть другие ресурсоёмкие вкладки и приложения;</w:t>
      </w:r>
    </w:p>
    <w:p w14:paraId="5544B9E0" w14:textId="3715BBD2" w:rsidR="00241881" w:rsidRPr="00241881" w:rsidRDefault="00241881" w:rsidP="00241881">
      <w:pPr>
        <w:pStyle w:val="a"/>
        <w:ind w:left="0" w:firstLine="851"/>
      </w:pPr>
      <w:r w:rsidRPr="00241881">
        <w:t>Проверить доступность сервера и нагрузку на базу данных;</w:t>
      </w:r>
    </w:p>
    <w:p w14:paraId="78FC5725" w14:textId="5A770EB3" w:rsidR="00241881" w:rsidRDefault="00241881" w:rsidP="00241881">
      <w:pPr>
        <w:pStyle w:val="a"/>
        <w:ind w:left="0" w:firstLine="851"/>
      </w:pPr>
      <w:r w:rsidRPr="00241881">
        <w:t>Попробовать выйти из системы</w:t>
      </w:r>
      <w:r>
        <w:t xml:space="preserve"> и войти снова;</w:t>
      </w:r>
    </w:p>
    <w:p w14:paraId="2C8D9435" w14:textId="3C42C10F" w:rsidR="00241881" w:rsidRDefault="00241881" w:rsidP="00241881">
      <w:pPr>
        <w:pStyle w:val="a"/>
        <w:ind w:left="0" w:firstLine="851"/>
      </w:pPr>
      <w:r>
        <w:lastRenderedPageBreak/>
        <w:t>Если проблема сохраняется, уведомить администратора или службу поддержки.</w:t>
      </w:r>
    </w:p>
    <w:p w14:paraId="1DB12491" w14:textId="38F303EC" w:rsidR="00AD2B32" w:rsidRDefault="00AD5617" w:rsidP="00AD2B32">
      <w:pPr>
        <w:pStyle w:val="2"/>
      </w:pPr>
      <w:bookmarkStart w:id="78" w:name="_Toc220010452"/>
      <w:r w:rsidRPr="00AD5617">
        <w:t xml:space="preserve">Действия при потере </w:t>
      </w:r>
      <w:bookmarkEnd w:id="75"/>
      <w:bookmarkEnd w:id="76"/>
      <w:bookmarkEnd w:id="77"/>
      <w:r>
        <w:t>данных</w:t>
      </w:r>
      <w:bookmarkEnd w:id="78"/>
    </w:p>
    <w:p w14:paraId="330C9681" w14:textId="77777777" w:rsidR="00241881" w:rsidRPr="00241881" w:rsidRDefault="00241881" w:rsidP="00241881">
      <w:pPr>
        <w:pStyle w:val="a"/>
        <w:numPr>
          <w:ilvl w:val="0"/>
          <w:numId w:val="0"/>
        </w:numPr>
        <w:ind w:left="851"/>
      </w:pPr>
      <w:r w:rsidRPr="00241881">
        <w:t>При случайном удалении информации о клиентах или продажах:</w:t>
      </w:r>
    </w:p>
    <w:p w14:paraId="59198C92" w14:textId="1611CF41" w:rsidR="00241881" w:rsidRDefault="00241881" w:rsidP="00241881">
      <w:pPr>
        <w:pStyle w:val="a"/>
        <w:ind w:left="0" w:firstLine="851"/>
      </w:pPr>
      <w:r w:rsidRPr="00241881">
        <w:t>Если данные ранее экспортировались (CSV, XLSX, PDF), восстановить их из резервной копии;</w:t>
      </w:r>
    </w:p>
    <w:p w14:paraId="2FCA1F5D" w14:textId="34B9E4DF" w:rsidR="00241881" w:rsidRDefault="00241881" w:rsidP="00241881">
      <w:pPr>
        <w:pStyle w:val="a"/>
        <w:ind w:left="0" w:firstLine="851"/>
      </w:pPr>
      <w:r w:rsidRPr="00241881">
        <w:t>Если данные не были сохранены в резервной копии, восстановление невозможно;</w:t>
      </w:r>
    </w:p>
    <w:p w14:paraId="08827399" w14:textId="14967CF9" w:rsidR="00241881" w:rsidRDefault="00241881" w:rsidP="00241881">
      <w:pPr>
        <w:pStyle w:val="a"/>
        <w:ind w:left="0" w:firstLine="851"/>
      </w:pPr>
      <w:r w:rsidRPr="00241881">
        <w:t>Регулярно выполнять резервное копирование базы данных и экспорт отчётов;</w:t>
      </w:r>
    </w:p>
    <w:p w14:paraId="59E7F773" w14:textId="13EF0798" w:rsidR="00241881" w:rsidRPr="00A429E9" w:rsidRDefault="00241881" w:rsidP="00241881">
      <w:pPr>
        <w:pStyle w:val="a"/>
        <w:ind w:left="0" w:firstLine="851"/>
      </w:pPr>
      <w:r w:rsidRPr="00241881">
        <w:t>При работе с критическими данными использовать функцию сохранения изменений после каждого добавления или редактирования записи.</w:t>
      </w:r>
    </w:p>
    <w:p w14:paraId="7B33FF7F" w14:textId="28DD1E53" w:rsidR="00A429E9" w:rsidRDefault="00A429E9" w:rsidP="00AD2B32">
      <w:pPr>
        <w:pStyle w:val="2"/>
      </w:pPr>
      <w:bookmarkStart w:id="79" w:name="_Toc105969090"/>
      <w:bookmarkStart w:id="80" w:name="_Toc106427872"/>
      <w:bookmarkStart w:id="81" w:name="_Toc167667384"/>
      <w:bookmarkStart w:id="82" w:name="_Toc220010453"/>
      <w:r w:rsidRPr="00A429E9">
        <w:t>Действия при отказе оборудования</w:t>
      </w:r>
      <w:bookmarkEnd w:id="82"/>
    </w:p>
    <w:p w14:paraId="35E5C2E1" w14:textId="77777777" w:rsidR="00241881" w:rsidRPr="00241881" w:rsidRDefault="00241881" w:rsidP="00241881">
      <w:r w:rsidRPr="00241881">
        <w:t>При отказе монитора или проблемах с отображением интерфейса:</w:t>
      </w:r>
    </w:p>
    <w:p w14:paraId="4A72123F" w14:textId="77777777" w:rsidR="00241881" w:rsidRPr="00241881" w:rsidRDefault="00241881" w:rsidP="00241881">
      <w:pPr>
        <w:pStyle w:val="a"/>
        <w:ind w:left="0" w:firstLine="851"/>
      </w:pPr>
      <w:r w:rsidRPr="00241881">
        <w:t>Перезагрузить компьютер;</w:t>
      </w:r>
    </w:p>
    <w:p w14:paraId="1532D2EE" w14:textId="77777777" w:rsidR="00241881" w:rsidRPr="00241881" w:rsidRDefault="00241881" w:rsidP="00241881">
      <w:pPr>
        <w:pStyle w:val="a"/>
        <w:ind w:left="0" w:firstLine="851"/>
      </w:pPr>
      <w:r w:rsidRPr="00241881">
        <w:t>Проверить подключение монитора и кабелей;</w:t>
      </w:r>
    </w:p>
    <w:p w14:paraId="59D2B858" w14:textId="77777777" w:rsidR="00241881" w:rsidRPr="00241881" w:rsidRDefault="00241881" w:rsidP="00241881">
      <w:pPr>
        <w:pStyle w:val="a"/>
        <w:ind w:left="0" w:firstLine="851"/>
      </w:pPr>
      <w:r w:rsidRPr="00241881">
        <w:t>Убедиться в исправности видеокарты;</w:t>
      </w:r>
    </w:p>
    <w:p w14:paraId="03F6F78A" w14:textId="77777777" w:rsidR="00241881" w:rsidRPr="00241881" w:rsidRDefault="00241881" w:rsidP="00241881">
      <w:pPr>
        <w:pStyle w:val="a"/>
        <w:ind w:left="0" w:firstLine="851"/>
      </w:pPr>
      <w:r w:rsidRPr="00241881">
        <w:t>При необходимости обратиться к системному администратору.</w:t>
      </w:r>
    </w:p>
    <w:p w14:paraId="34832E5E" w14:textId="77777777" w:rsidR="00241881" w:rsidRPr="00241881" w:rsidRDefault="00241881" w:rsidP="00241881">
      <w:r w:rsidRPr="00241881">
        <w:t>При отказе клавиатуры или мыши:</w:t>
      </w:r>
    </w:p>
    <w:p w14:paraId="27969FB2" w14:textId="77777777" w:rsidR="00241881" w:rsidRPr="00241881" w:rsidRDefault="00241881" w:rsidP="00241881">
      <w:pPr>
        <w:pStyle w:val="a"/>
        <w:ind w:left="0" w:firstLine="851"/>
      </w:pPr>
      <w:r w:rsidRPr="00241881">
        <w:t>Проверить подключение устройств к компьютеру;</w:t>
      </w:r>
    </w:p>
    <w:p w14:paraId="58793772" w14:textId="77777777" w:rsidR="00241881" w:rsidRPr="00241881" w:rsidRDefault="00241881" w:rsidP="00241881">
      <w:pPr>
        <w:pStyle w:val="a"/>
        <w:ind w:left="0" w:firstLine="851"/>
      </w:pPr>
      <w:r w:rsidRPr="00241881">
        <w:t>При беспроводных устройствах проверить заряд батарей;</w:t>
      </w:r>
    </w:p>
    <w:p w14:paraId="3D50EAB4" w14:textId="77777777" w:rsidR="00241881" w:rsidRPr="00241881" w:rsidRDefault="00241881" w:rsidP="00241881">
      <w:pPr>
        <w:pStyle w:val="a"/>
        <w:ind w:left="0" w:firstLine="851"/>
      </w:pPr>
      <w:r w:rsidRPr="00241881">
        <w:t>Переподключить устройства или использовать запасные;</w:t>
      </w:r>
    </w:p>
    <w:p w14:paraId="615011A6" w14:textId="29D836FF" w:rsidR="00241881" w:rsidRPr="00A429E9" w:rsidRDefault="00241881" w:rsidP="00241881">
      <w:pPr>
        <w:pStyle w:val="a"/>
        <w:ind w:left="0" w:firstLine="851"/>
      </w:pPr>
      <w:r w:rsidRPr="00241881">
        <w:t>При необходимости обратиться к системному администратору.</w:t>
      </w:r>
    </w:p>
    <w:p w14:paraId="0A8E55EF" w14:textId="3016F14E" w:rsidR="00AD2B32" w:rsidRPr="00D62E83" w:rsidRDefault="00AD2B32" w:rsidP="00AD2B32">
      <w:pPr>
        <w:pStyle w:val="2"/>
      </w:pPr>
      <w:bookmarkStart w:id="83" w:name="_Toc220010454"/>
      <w:r w:rsidRPr="00D62E83">
        <w:t>Действия в других аварийных ситуациях</w:t>
      </w:r>
      <w:bookmarkEnd w:id="79"/>
      <w:bookmarkEnd w:id="80"/>
      <w:bookmarkEnd w:id="81"/>
      <w:bookmarkEnd w:id="83"/>
    </w:p>
    <w:p w14:paraId="574125F6" w14:textId="77777777" w:rsidR="00241881" w:rsidRPr="00241881" w:rsidRDefault="00241881" w:rsidP="00241881">
      <w:pPr>
        <w:rPr>
          <w:lang w:eastAsia="en-US" w:bidi="en-US"/>
        </w:rPr>
      </w:pPr>
      <w:r w:rsidRPr="00241881">
        <w:rPr>
          <w:lang w:eastAsia="en-US" w:bidi="en-US"/>
        </w:rPr>
        <w:t>В случае возникновения других аварийных ситуаций при работе с CRM необходимо выполнить следующие действия:</w:t>
      </w:r>
    </w:p>
    <w:p w14:paraId="795A26C8" w14:textId="77777777" w:rsidR="00241881" w:rsidRPr="00241881" w:rsidRDefault="00241881" w:rsidP="00241881">
      <w:pPr>
        <w:pStyle w:val="a"/>
        <w:ind w:left="0" w:firstLine="851"/>
      </w:pPr>
      <w:r w:rsidRPr="00241881">
        <w:t>Определить природу и причины аварийной ситуации (сбой сервера, ошибка базы данных, некорректные данные);</w:t>
      </w:r>
    </w:p>
    <w:p w14:paraId="128EAD63" w14:textId="77777777" w:rsidR="00241881" w:rsidRPr="00241881" w:rsidRDefault="00241881" w:rsidP="00241881">
      <w:pPr>
        <w:pStyle w:val="a"/>
        <w:ind w:left="0" w:firstLine="851"/>
      </w:pPr>
      <w:r w:rsidRPr="00241881">
        <w:t>Принять меры для предотвращения распространения проблемы и минимизации возможного ущерба (ограничить доступ к проблемным разделам, приостановить ввод данных);</w:t>
      </w:r>
    </w:p>
    <w:p w14:paraId="069E63A5" w14:textId="77777777" w:rsidR="00241881" w:rsidRPr="00241881" w:rsidRDefault="00241881" w:rsidP="00241881">
      <w:pPr>
        <w:pStyle w:val="a"/>
        <w:ind w:left="0" w:firstLine="851"/>
      </w:pPr>
      <w:r w:rsidRPr="00241881">
        <w:t>Сообщить о произошедшем системному администратору или разработчику, а также заинтересованным пользователям;</w:t>
      </w:r>
    </w:p>
    <w:p w14:paraId="76F82A43" w14:textId="5AD0FA11" w:rsidR="00241881" w:rsidRPr="006705BD" w:rsidRDefault="00241881" w:rsidP="00241881">
      <w:pPr>
        <w:pStyle w:val="a"/>
        <w:ind w:left="0" w:firstLine="851"/>
        <w:rPr>
          <w:lang w:eastAsia="en-US" w:bidi="en-US"/>
        </w:rPr>
      </w:pPr>
      <w:r w:rsidRPr="00241881">
        <w:t>Восстановить</w:t>
      </w:r>
      <w:r w:rsidRPr="00241881">
        <w:rPr>
          <w:lang w:eastAsia="en-US" w:bidi="en-US"/>
        </w:rPr>
        <w:t xml:space="preserve"> работоспособность системы (перезапуск сервера, восстановление базы данных из резервной копии) и возобновить нормальный рабочий процесс в CRM.</w:t>
      </w:r>
    </w:p>
    <w:p w14:paraId="5E9AE988" w14:textId="77777777" w:rsidR="00AD2B32" w:rsidRPr="00D62E83" w:rsidRDefault="00AE7CDA" w:rsidP="00AD2B32">
      <w:pPr>
        <w:pStyle w:val="1"/>
        <w:rPr>
          <w:lang w:eastAsia="en-US" w:bidi="en-US"/>
        </w:rPr>
      </w:pPr>
      <w:bookmarkStart w:id="84" w:name="_Toc106427873"/>
      <w:bookmarkStart w:id="85" w:name="_Toc167667385"/>
      <w:bookmarkStart w:id="86" w:name="_Toc220010455"/>
      <w:r w:rsidRPr="00D62E83">
        <w:rPr>
          <w:lang w:eastAsia="en-US" w:bidi="en-US"/>
        </w:rPr>
        <w:lastRenderedPageBreak/>
        <w:t>Рекомендации по</w:t>
      </w:r>
      <w:r w:rsidR="00AD2B32" w:rsidRPr="00D62E83">
        <w:rPr>
          <w:lang w:eastAsia="en-US" w:bidi="en-US"/>
        </w:rPr>
        <w:t xml:space="preserve"> освоению</w:t>
      </w:r>
      <w:bookmarkEnd w:id="84"/>
      <w:bookmarkEnd w:id="85"/>
      <w:bookmarkEnd w:id="86"/>
    </w:p>
    <w:p w14:paraId="1CE96587" w14:textId="77777777" w:rsidR="00FA1F9E" w:rsidRPr="00FA1F9E" w:rsidRDefault="00FA1F9E" w:rsidP="00FA1F9E">
      <w:pPr>
        <w:rPr>
          <w:rFonts w:eastAsiaTheme="majorEastAsia" w:cs="Times New Roman"/>
          <w:szCs w:val="24"/>
        </w:rPr>
      </w:pPr>
      <w:r w:rsidRPr="00FA1F9E">
        <w:rPr>
          <w:rFonts w:eastAsiaTheme="majorEastAsia" w:cs="Times New Roman"/>
          <w:szCs w:val="24"/>
        </w:rPr>
        <w:t>Для эффективного использования CRM-системы и AI-инструментов пользователю рекомендуется:</w:t>
      </w:r>
    </w:p>
    <w:p w14:paraId="40E8B2ED" w14:textId="77777777" w:rsidR="00FA1F9E" w:rsidRPr="00FA1F9E" w:rsidRDefault="00FA1F9E" w:rsidP="00FA1F9E">
      <w:pPr>
        <w:pStyle w:val="a"/>
        <w:ind w:left="0" w:firstLine="851"/>
      </w:pPr>
      <w:r w:rsidRPr="00FA1F9E">
        <w:t>Начать с примеров клиентов и сделок – система может содержать демонстрационные данные для ознакомления с функционалом без реального ввода клиентов или продаж.</w:t>
      </w:r>
    </w:p>
    <w:p w14:paraId="3A25017E" w14:textId="77777777" w:rsidR="00FA1F9E" w:rsidRPr="00FA1F9E" w:rsidRDefault="00FA1F9E" w:rsidP="00FA1F9E">
      <w:pPr>
        <w:pStyle w:val="a"/>
        <w:ind w:left="0" w:firstLine="851"/>
      </w:pPr>
      <w:r w:rsidRPr="00FA1F9E">
        <w:t>Ознакомиться с встроенной справкой – на стартовом экране или в меню «Справка» открыть руководство пользователя для получения подробной информации о функциях CRM.</w:t>
      </w:r>
    </w:p>
    <w:p w14:paraId="38B71EFB" w14:textId="77777777" w:rsidR="00FA1F9E" w:rsidRPr="00FA1F9E" w:rsidRDefault="00FA1F9E" w:rsidP="00FA1F9E">
      <w:pPr>
        <w:pStyle w:val="a"/>
        <w:ind w:left="0" w:firstLine="851"/>
      </w:pPr>
      <w:r w:rsidRPr="00FA1F9E">
        <w:t>Начать с простых операций – сначала создавать и просматривать отдельных клиентов и сделки, перед массовым вводом данных или формированием сложных отчётов.</w:t>
      </w:r>
    </w:p>
    <w:p w14:paraId="642C65B6" w14:textId="77777777" w:rsidR="00FA1F9E" w:rsidRPr="00FA1F9E" w:rsidRDefault="00FA1F9E" w:rsidP="00FA1F9E">
      <w:pPr>
        <w:pStyle w:val="a"/>
        <w:ind w:left="0" w:firstLine="851"/>
      </w:pPr>
      <w:r w:rsidRPr="00FA1F9E">
        <w:t>Использовать функции поэтапно – сначала добавлять клиентов, затем регистрировать сделки, после этого формировать отчёты и генерировать рекомендации AI.</w:t>
      </w:r>
    </w:p>
    <w:p w14:paraId="1646F1DA" w14:textId="77777777" w:rsidR="00FA1F9E" w:rsidRPr="00FA1F9E" w:rsidRDefault="00FA1F9E" w:rsidP="00FA1F9E">
      <w:pPr>
        <w:pStyle w:val="a"/>
        <w:ind w:left="0" w:firstLine="851"/>
      </w:pPr>
      <w:r w:rsidRPr="00FA1F9E">
        <w:t>Регулярно сохранять данные – при работе с клиентской базой и историей продаж использовать функции сохранения изменений, чтобы не потерять введённую информацию.</w:t>
      </w:r>
    </w:p>
    <w:p w14:paraId="3AB8FFE7" w14:textId="77777777" w:rsidR="00FA1F9E" w:rsidRPr="00FA1F9E" w:rsidRDefault="00FA1F9E" w:rsidP="00FA1F9E">
      <w:pPr>
        <w:pStyle w:val="a"/>
        <w:ind w:left="0" w:firstLine="851"/>
      </w:pPr>
      <w:r w:rsidRPr="00FA1F9E">
        <w:t>Экспортировать отчёты и данные – использовать форматы PDF, CSV, XLSX для резервного копирования и дальнейшей работы в других приложениях.</w:t>
      </w:r>
    </w:p>
    <w:p w14:paraId="663E143C" w14:textId="77777777" w:rsidR="00FA1F9E" w:rsidRPr="00FA1F9E" w:rsidRDefault="00FA1F9E" w:rsidP="00FA1F9E">
      <w:pPr>
        <w:pStyle w:val="a"/>
        <w:ind w:left="0" w:firstLine="851"/>
        <w:rPr>
          <w:rFonts w:eastAsiaTheme="majorEastAsia" w:cs="Times New Roman"/>
          <w:szCs w:val="24"/>
        </w:rPr>
      </w:pPr>
      <w:r w:rsidRPr="00FA1F9E">
        <w:t>Экспериментировать с параметрами отчётов и фильтров – настраивать период, тип данных и показатели для генерации аналитических отчетов, чтобы лучше понять тенденции продаж и рекомендации</w:t>
      </w:r>
      <w:r w:rsidRPr="00FA1F9E">
        <w:rPr>
          <w:rFonts w:eastAsiaTheme="majorEastAsia" w:cs="Times New Roman"/>
          <w:szCs w:val="24"/>
        </w:rPr>
        <w:t xml:space="preserve"> AI.</w:t>
      </w:r>
    </w:p>
    <w:p w14:paraId="7818E733" w14:textId="1AE50498" w:rsidR="0034655B" w:rsidRDefault="0034655B" w:rsidP="00FA1F9E">
      <w:pPr>
        <w:rPr>
          <w:rStyle w:val="normaltextrun"/>
          <w:rFonts w:eastAsiaTheme="majorEastAsia" w:cs="Times New Roman"/>
          <w:szCs w:val="24"/>
        </w:rPr>
      </w:pPr>
      <w:r>
        <w:rPr>
          <w:rStyle w:val="normaltextrun"/>
          <w:rFonts w:eastAsiaTheme="majorEastAsia" w:cs="Times New Roman"/>
          <w:szCs w:val="24"/>
        </w:rPr>
        <w:br w:type="page"/>
      </w:r>
    </w:p>
    <w:p w14:paraId="74965062" w14:textId="0B81BDA9" w:rsidR="0034655B" w:rsidRDefault="0034655B" w:rsidP="0034655B">
      <w:pPr>
        <w:pStyle w:val="1"/>
      </w:pPr>
      <w:bookmarkStart w:id="87" w:name="_Toc220010456"/>
      <w:r w:rsidRPr="0034655B">
        <w:lastRenderedPageBreak/>
        <w:t>Рекомендации по использовани</w:t>
      </w:r>
      <w:r>
        <w:t>ю</w:t>
      </w:r>
      <w:bookmarkEnd w:id="87"/>
    </w:p>
    <w:p w14:paraId="4FA05C58" w14:textId="77777777" w:rsidR="0034655B" w:rsidRDefault="0034655B" w:rsidP="0034655B">
      <w:pPr>
        <w:pStyle w:val="2"/>
      </w:pPr>
      <w:bookmarkStart w:id="88" w:name="_Toc220010457"/>
      <w:r w:rsidRPr="0034655B">
        <w:t>Оптимизация работы приложения</w:t>
      </w:r>
      <w:bookmarkEnd w:id="88"/>
    </w:p>
    <w:p w14:paraId="3EEBE99D" w14:textId="11C57F7F" w:rsidR="00FA1F9E" w:rsidRPr="00FA1F9E" w:rsidRDefault="00FA1F9E" w:rsidP="00FA1F9E">
      <w:r w:rsidRPr="00FA1F9E">
        <w:t>Используйте корректные и актуальные данные – для точного анализа и формирования рекомендаций вводите полные сведения о клиентах и сделках.</w:t>
      </w:r>
    </w:p>
    <w:p w14:paraId="7B6E1262" w14:textId="06952C78" w:rsidR="00FA1F9E" w:rsidRPr="00FA1F9E" w:rsidRDefault="00FA1F9E" w:rsidP="00FA1F9E">
      <w:r w:rsidRPr="00FA1F9E">
        <w:t>Регулярно обновляйте клиентскую базу – синхронизируйте данные и проверяйте актуальность информации для корректной работы AI-аналитики.</w:t>
      </w:r>
    </w:p>
    <w:p w14:paraId="2F7B7182" w14:textId="557A88CA" w:rsidR="00FA1F9E" w:rsidRPr="00FA1F9E" w:rsidRDefault="00FA1F9E" w:rsidP="00FA1F9E">
      <w:r w:rsidRPr="00FA1F9E">
        <w:t>Применяйте фильтры перед формированием отчётов – настройка временного периода, категории клиентов или сделок позволяет получить точные и информативные отчёты.</w:t>
      </w:r>
    </w:p>
    <w:p w14:paraId="5326E5AE" w14:textId="1F875463" w:rsidR="0034655B" w:rsidRDefault="0034655B" w:rsidP="0034655B">
      <w:pPr>
        <w:pStyle w:val="2"/>
      </w:pPr>
      <w:bookmarkStart w:id="89" w:name="_Toc220010458"/>
      <w:r w:rsidRPr="0034655B">
        <w:t>Работа с результатами анализа</w:t>
      </w:r>
      <w:r w:rsidR="00FA1F9E">
        <w:t xml:space="preserve"> и отчётов</w:t>
      </w:r>
      <w:bookmarkEnd w:id="89"/>
    </w:p>
    <w:p w14:paraId="39ED8C12" w14:textId="2153957C" w:rsidR="00FA1F9E" w:rsidRPr="00FA1F9E" w:rsidRDefault="00FA1F9E" w:rsidP="00FA1F9E">
      <w:r w:rsidRPr="00FA1F9E">
        <w:t>Проверяйте отчёты вручную – всегда просматривайте сгенерированные AI-рекомендации и аналитические отчёты для уверенности в их корректности.</w:t>
      </w:r>
    </w:p>
    <w:p w14:paraId="692356D8" w14:textId="7F7A7068" w:rsidR="00FA1F9E" w:rsidRPr="00FA1F9E" w:rsidRDefault="00FA1F9E" w:rsidP="00FA1F9E">
      <w:r w:rsidRPr="00FA1F9E">
        <w:t>Сравнивайте показатели по разным периодам – анализируйте динамику продаж и поведения клиентов на основе нескольких отчётов.</w:t>
      </w:r>
    </w:p>
    <w:p w14:paraId="0BC7812D" w14:textId="04D9FCAB" w:rsidR="00FA1F9E" w:rsidRPr="00FA1F9E" w:rsidRDefault="00FA1F9E" w:rsidP="00FA1F9E">
      <w:r w:rsidRPr="00FA1F9E">
        <w:t>Используйте экспорт для дальнейшей обработки – экспортируйте отчёты в PDF, CSV или XLSX для презентаций, хранения или передачи коллегам.</w:t>
      </w:r>
    </w:p>
    <w:p w14:paraId="35D46962" w14:textId="0EDA288C" w:rsidR="00A429E9" w:rsidRPr="00A429E9" w:rsidRDefault="00A429E9" w:rsidP="00A429E9">
      <w:pPr>
        <w:rPr>
          <w:rStyle w:val="normaltextrun"/>
          <w:rFonts w:eastAsiaTheme="majorEastAsia" w:cs="Times New Roman"/>
          <w:szCs w:val="24"/>
        </w:rPr>
      </w:pPr>
    </w:p>
    <w:sectPr w:rsidR="00A429E9" w:rsidRPr="00A429E9" w:rsidSect="006C56D5">
      <w:headerReference w:type="default" r:id="rId16"/>
      <w:footerReference w:type="default" r:id="rId17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3B1C0" w14:textId="77777777" w:rsidR="00274B9E" w:rsidRDefault="00274B9E" w:rsidP="00AD2B32">
      <w:pPr>
        <w:spacing w:before="0" w:line="240" w:lineRule="auto"/>
      </w:pPr>
      <w:r>
        <w:separator/>
      </w:r>
    </w:p>
  </w:endnote>
  <w:endnote w:type="continuationSeparator" w:id="0">
    <w:p w14:paraId="7056D561" w14:textId="77777777" w:rsidR="00274B9E" w:rsidRDefault="00274B9E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4D2C" w14:textId="77777777" w:rsidR="009D562C" w:rsidRPr="009D562C" w:rsidRDefault="009D562C" w:rsidP="009D562C">
    <w:pPr>
      <w:pStyle w:val="ac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6ABA7" w14:textId="77777777" w:rsidR="00274B9E" w:rsidRDefault="00274B9E" w:rsidP="00AD2B32">
      <w:pPr>
        <w:spacing w:before="0" w:line="240" w:lineRule="auto"/>
      </w:pPr>
      <w:r>
        <w:separator/>
      </w:r>
    </w:p>
  </w:footnote>
  <w:footnote w:type="continuationSeparator" w:id="0">
    <w:p w14:paraId="6CDD691D" w14:textId="77777777" w:rsidR="00274B9E" w:rsidRDefault="00274B9E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777718"/>
      <w:docPartObj>
        <w:docPartGallery w:val="Page Numbers (Top of Page)"/>
        <w:docPartUnique/>
      </w:docPartObj>
    </w:sdtPr>
    <w:sdtContent>
      <w:p w14:paraId="4E3AEF52" w14:textId="22F21549" w:rsidR="006C56D5" w:rsidRDefault="006C56D5" w:rsidP="006C56D5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CDA845" w14:textId="77777777" w:rsidR="006C56D5" w:rsidRDefault="006C56D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.65pt;height:14.4pt;visibility:visible;mso-wrap-style:square" o:bullet="t">
        <v:imagedata r:id="rId1" o:title=""/>
      </v:shape>
    </w:pict>
  </w:numPicBullet>
  <w:abstractNum w:abstractNumId="0" w15:restartNumberingAfterBreak="0">
    <w:nsid w:val="03CD7D5E"/>
    <w:multiLevelType w:val="multilevel"/>
    <w:tmpl w:val="95F4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B22EE"/>
    <w:multiLevelType w:val="multilevel"/>
    <w:tmpl w:val="6402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50A35"/>
    <w:multiLevelType w:val="multilevel"/>
    <w:tmpl w:val="81C4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D7493"/>
    <w:multiLevelType w:val="multilevel"/>
    <w:tmpl w:val="D5DA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0D7C68"/>
    <w:multiLevelType w:val="multilevel"/>
    <w:tmpl w:val="C4742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0721"/>
    <w:multiLevelType w:val="multilevel"/>
    <w:tmpl w:val="71C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210289"/>
    <w:multiLevelType w:val="multilevel"/>
    <w:tmpl w:val="E446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766DB"/>
    <w:multiLevelType w:val="multilevel"/>
    <w:tmpl w:val="6492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833B0"/>
    <w:multiLevelType w:val="multilevel"/>
    <w:tmpl w:val="40AE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B4984"/>
    <w:multiLevelType w:val="multilevel"/>
    <w:tmpl w:val="2BAC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C064369"/>
    <w:multiLevelType w:val="multilevel"/>
    <w:tmpl w:val="C2B67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0E1AE7"/>
    <w:multiLevelType w:val="multilevel"/>
    <w:tmpl w:val="75A8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343546"/>
    <w:multiLevelType w:val="multilevel"/>
    <w:tmpl w:val="06FC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A6419"/>
    <w:multiLevelType w:val="multilevel"/>
    <w:tmpl w:val="B8D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6" w15:restartNumberingAfterBreak="0">
    <w:nsid w:val="2B20233A"/>
    <w:multiLevelType w:val="multilevel"/>
    <w:tmpl w:val="387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6D126B"/>
    <w:multiLevelType w:val="hybridMultilevel"/>
    <w:tmpl w:val="9214A95A"/>
    <w:lvl w:ilvl="0" w:tplc="35E4DE4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CD92F38"/>
    <w:multiLevelType w:val="multilevel"/>
    <w:tmpl w:val="70EE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95723E"/>
    <w:multiLevelType w:val="hybridMultilevel"/>
    <w:tmpl w:val="4668904A"/>
    <w:lvl w:ilvl="0" w:tplc="FFFFFFFF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FFFFFFFF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0" w15:restartNumberingAfterBreak="0">
    <w:nsid w:val="2E756A46"/>
    <w:multiLevelType w:val="multilevel"/>
    <w:tmpl w:val="9502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077351"/>
    <w:multiLevelType w:val="hybridMultilevel"/>
    <w:tmpl w:val="7444D5B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223137F"/>
    <w:multiLevelType w:val="multilevel"/>
    <w:tmpl w:val="5BDA2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3E2AC7"/>
    <w:multiLevelType w:val="multilevel"/>
    <w:tmpl w:val="C046C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A6164F"/>
    <w:multiLevelType w:val="multilevel"/>
    <w:tmpl w:val="EE9C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2A1D51"/>
    <w:multiLevelType w:val="multilevel"/>
    <w:tmpl w:val="D388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F94213"/>
    <w:multiLevelType w:val="multilevel"/>
    <w:tmpl w:val="23AC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EF6D1C"/>
    <w:multiLevelType w:val="multilevel"/>
    <w:tmpl w:val="4C42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F12AE4"/>
    <w:multiLevelType w:val="multilevel"/>
    <w:tmpl w:val="3B76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1F75A4"/>
    <w:multiLevelType w:val="multilevel"/>
    <w:tmpl w:val="C2B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A816039"/>
    <w:multiLevelType w:val="hybridMultilevel"/>
    <w:tmpl w:val="38B85CFE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35E4DE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CE0450D"/>
    <w:multiLevelType w:val="multilevel"/>
    <w:tmpl w:val="A488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760735"/>
    <w:multiLevelType w:val="multilevel"/>
    <w:tmpl w:val="39340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6548FA"/>
    <w:multiLevelType w:val="multilevel"/>
    <w:tmpl w:val="B49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CD60CE"/>
    <w:multiLevelType w:val="multilevel"/>
    <w:tmpl w:val="F7A0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1127EF"/>
    <w:multiLevelType w:val="multilevel"/>
    <w:tmpl w:val="4C609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7713C4"/>
    <w:multiLevelType w:val="multilevel"/>
    <w:tmpl w:val="EE0C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0F375C"/>
    <w:multiLevelType w:val="multilevel"/>
    <w:tmpl w:val="17825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0B7D5F"/>
    <w:multiLevelType w:val="multilevel"/>
    <w:tmpl w:val="17B2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F24546"/>
    <w:multiLevelType w:val="multilevel"/>
    <w:tmpl w:val="C9160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DF5E9B"/>
    <w:multiLevelType w:val="hybridMultilevel"/>
    <w:tmpl w:val="4668904A"/>
    <w:lvl w:ilvl="0" w:tplc="0419000F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FFFFFFFF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1" w15:restartNumberingAfterBreak="0">
    <w:nsid w:val="7D742B14"/>
    <w:multiLevelType w:val="multilevel"/>
    <w:tmpl w:val="A380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5737344">
    <w:abstractNumId w:val="15"/>
  </w:num>
  <w:num w:numId="2" w16cid:durableId="115100288">
    <w:abstractNumId w:val="10"/>
  </w:num>
  <w:num w:numId="3" w16cid:durableId="662513627">
    <w:abstractNumId w:val="30"/>
  </w:num>
  <w:num w:numId="4" w16cid:durableId="1063261187">
    <w:abstractNumId w:val="21"/>
  </w:num>
  <w:num w:numId="5" w16cid:durableId="1482968632">
    <w:abstractNumId w:val="17"/>
  </w:num>
  <w:num w:numId="6" w16cid:durableId="588732919">
    <w:abstractNumId w:val="15"/>
  </w:num>
  <w:num w:numId="7" w16cid:durableId="2129155047">
    <w:abstractNumId w:val="33"/>
  </w:num>
  <w:num w:numId="8" w16cid:durableId="1887720242">
    <w:abstractNumId w:val="41"/>
  </w:num>
  <w:num w:numId="9" w16cid:durableId="2134783730">
    <w:abstractNumId w:val="15"/>
  </w:num>
  <w:num w:numId="10" w16cid:durableId="1311905331">
    <w:abstractNumId w:val="24"/>
  </w:num>
  <w:num w:numId="11" w16cid:durableId="989407819">
    <w:abstractNumId w:val="15"/>
  </w:num>
  <w:num w:numId="12" w16cid:durableId="642587173">
    <w:abstractNumId w:val="15"/>
  </w:num>
  <w:num w:numId="13" w16cid:durableId="1989477075">
    <w:abstractNumId w:val="5"/>
  </w:num>
  <w:num w:numId="14" w16cid:durableId="1071347070">
    <w:abstractNumId w:val="15"/>
  </w:num>
  <w:num w:numId="15" w16cid:durableId="1818837346">
    <w:abstractNumId w:val="36"/>
  </w:num>
  <w:num w:numId="16" w16cid:durableId="220603433">
    <w:abstractNumId w:val="15"/>
  </w:num>
  <w:num w:numId="17" w16cid:durableId="434523571">
    <w:abstractNumId w:val="40"/>
  </w:num>
  <w:num w:numId="18" w16cid:durableId="528448918">
    <w:abstractNumId w:val="23"/>
  </w:num>
  <w:num w:numId="19" w16cid:durableId="1860973181">
    <w:abstractNumId w:val="15"/>
  </w:num>
  <w:num w:numId="20" w16cid:durableId="54477808">
    <w:abstractNumId w:val="19"/>
  </w:num>
  <w:num w:numId="21" w16cid:durableId="733233305">
    <w:abstractNumId w:val="15"/>
  </w:num>
  <w:num w:numId="22" w16cid:durableId="1295867621">
    <w:abstractNumId w:val="15"/>
  </w:num>
  <w:num w:numId="23" w16cid:durableId="544146278">
    <w:abstractNumId w:val="15"/>
  </w:num>
  <w:num w:numId="24" w16cid:durableId="1625309958">
    <w:abstractNumId w:val="16"/>
  </w:num>
  <w:num w:numId="25" w16cid:durableId="2006542913">
    <w:abstractNumId w:val="15"/>
  </w:num>
  <w:num w:numId="26" w16cid:durableId="380175746">
    <w:abstractNumId w:val="14"/>
  </w:num>
  <w:num w:numId="27" w16cid:durableId="348601087">
    <w:abstractNumId w:val="3"/>
  </w:num>
  <w:num w:numId="28" w16cid:durableId="1424914632">
    <w:abstractNumId w:val="1"/>
  </w:num>
  <w:num w:numId="29" w16cid:durableId="847713488">
    <w:abstractNumId w:val="28"/>
  </w:num>
  <w:num w:numId="30" w16cid:durableId="1635983093">
    <w:abstractNumId w:val="15"/>
  </w:num>
  <w:num w:numId="31" w16cid:durableId="266424170">
    <w:abstractNumId w:val="15"/>
  </w:num>
  <w:num w:numId="32" w16cid:durableId="1460420879">
    <w:abstractNumId w:val="15"/>
  </w:num>
  <w:num w:numId="33" w16cid:durableId="1526753159">
    <w:abstractNumId w:val="15"/>
  </w:num>
  <w:num w:numId="34" w16cid:durableId="306671403">
    <w:abstractNumId w:val="29"/>
  </w:num>
  <w:num w:numId="35" w16cid:durableId="884369773">
    <w:abstractNumId w:val="2"/>
  </w:num>
  <w:num w:numId="36" w16cid:durableId="911551014">
    <w:abstractNumId w:val="15"/>
  </w:num>
  <w:num w:numId="37" w16cid:durableId="717751585">
    <w:abstractNumId w:val="15"/>
  </w:num>
  <w:num w:numId="38" w16cid:durableId="117265603">
    <w:abstractNumId w:val="22"/>
  </w:num>
  <w:num w:numId="39" w16cid:durableId="490952323">
    <w:abstractNumId w:val="4"/>
  </w:num>
  <w:num w:numId="40" w16cid:durableId="2049331587">
    <w:abstractNumId w:val="15"/>
  </w:num>
  <w:num w:numId="41" w16cid:durableId="1425758898">
    <w:abstractNumId w:val="15"/>
  </w:num>
  <w:num w:numId="42" w16cid:durableId="212616757">
    <w:abstractNumId w:val="15"/>
  </w:num>
  <w:num w:numId="43" w16cid:durableId="1251281295">
    <w:abstractNumId w:val="37"/>
  </w:num>
  <w:num w:numId="44" w16cid:durableId="1613169415">
    <w:abstractNumId w:val="27"/>
  </w:num>
  <w:num w:numId="45" w16cid:durableId="142700485">
    <w:abstractNumId w:val="15"/>
  </w:num>
  <w:num w:numId="46" w16cid:durableId="660084161">
    <w:abstractNumId w:val="15"/>
  </w:num>
  <w:num w:numId="47" w16cid:durableId="280111236">
    <w:abstractNumId w:val="18"/>
  </w:num>
  <w:num w:numId="48" w16cid:durableId="1730304915">
    <w:abstractNumId w:val="0"/>
  </w:num>
  <w:num w:numId="49" w16cid:durableId="527179613">
    <w:abstractNumId w:val="15"/>
  </w:num>
  <w:num w:numId="50" w16cid:durableId="2016032926">
    <w:abstractNumId w:val="15"/>
  </w:num>
  <w:num w:numId="51" w16cid:durableId="807865536">
    <w:abstractNumId w:val="25"/>
  </w:num>
  <w:num w:numId="52" w16cid:durableId="1277104002">
    <w:abstractNumId w:val="15"/>
  </w:num>
  <w:num w:numId="53" w16cid:durableId="758988900">
    <w:abstractNumId w:val="35"/>
  </w:num>
  <w:num w:numId="54" w16cid:durableId="1232692698">
    <w:abstractNumId w:val="15"/>
  </w:num>
  <w:num w:numId="55" w16cid:durableId="541476345">
    <w:abstractNumId w:val="15"/>
  </w:num>
  <w:num w:numId="56" w16cid:durableId="1578631786">
    <w:abstractNumId w:val="31"/>
  </w:num>
  <w:num w:numId="57" w16cid:durableId="515121165">
    <w:abstractNumId w:val="15"/>
  </w:num>
  <w:num w:numId="58" w16cid:durableId="642809126">
    <w:abstractNumId w:val="15"/>
  </w:num>
  <w:num w:numId="59" w16cid:durableId="1487358637">
    <w:abstractNumId w:val="20"/>
  </w:num>
  <w:num w:numId="60" w16cid:durableId="1275209242">
    <w:abstractNumId w:val="15"/>
  </w:num>
  <w:num w:numId="61" w16cid:durableId="2022119466">
    <w:abstractNumId w:val="15"/>
  </w:num>
  <w:num w:numId="62" w16cid:durableId="695303178">
    <w:abstractNumId w:val="34"/>
  </w:num>
  <w:num w:numId="63" w16cid:durableId="809789876">
    <w:abstractNumId w:val="15"/>
  </w:num>
  <w:num w:numId="64" w16cid:durableId="1601837308">
    <w:abstractNumId w:val="15"/>
  </w:num>
  <w:num w:numId="65" w16cid:durableId="615478981">
    <w:abstractNumId w:val="11"/>
  </w:num>
  <w:num w:numId="66" w16cid:durableId="571476819">
    <w:abstractNumId w:val="15"/>
  </w:num>
  <w:num w:numId="67" w16cid:durableId="776412565">
    <w:abstractNumId w:val="15"/>
  </w:num>
  <w:num w:numId="68" w16cid:durableId="1145586182">
    <w:abstractNumId w:val="32"/>
  </w:num>
  <w:num w:numId="69" w16cid:durableId="831873897">
    <w:abstractNumId w:val="15"/>
  </w:num>
  <w:num w:numId="70" w16cid:durableId="6493356">
    <w:abstractNumId w:val="15"/>
  </w:num>
  <w:num w:numId="71" w16cid:durableId="802236365">
    <w:abstractNumId w:val="39"/>
  </w:num>
  <w:num w:numId="72" w16cid:durableId="755788363">
    <w:abstractNumId w:val="15"/>
  </w:num>
  <w:num w:numId="73" w16cid:durableId="1865560652">
    <w:abstractNumId w:val="15"/>
  </w:num>
  <w:num w:numId="74" w16cid:durableId="309133794">
    <w:abstractNumId w:val="6"/>
  </w:num>
  <w:num w:numId="75" w16cid:durableId="758448378">
    <w:abstractNumId w:val="15"/>
  </w:num>
  <w:num w:numId="76" w16cid:durableId="281811465">
    <w:abstractNumId w:val="15"/>
  </w:num>
  <w:num w:numId="77" w16cid:durableId="365915581">
    <w:abstractNumId w:val="26"/>
  </w:num>
  <w:num w:numId="78" w16cid:durableId="704409301">
    <w:abstractNumId w:val="15"/>
  </w:num>
  <w:num w:numId="79" w16cid:durableId="966009971">
    <w:abstractNumId w:val="15"/>
  </w:num>
  <w:num w:numId="80" w16cid:durableId="522209917">
    <w:abstractNumId w:val="38"/>
  </w:num>
  <w:num w:numId="81" w16cid:durableId="1349940671">
    <w:abstractNumId w:val="15"/>
  </w:num>
  <w:num w:numId="82" w16cid:durableId="875432098">
    <w:abstractNumId w:val="15"/>
  </w:num>
  <w:num w:numId="83" w16cid:durableId="2015960073">
    <w:abstractNumId w:val="15"/>
  </w:num>
  <w:num w:numId="84" w16cid:durableId="890726531">
    <w:abstractNumId w:val="15"/>
  </w:num>
  <w:num w:numId="85" w16cid:durableId="1585920280">
    <w:abstractNumId w:val="15"/>
  </w:num>
  <w:num w:numId="86" w16cid:durableId="732781054">
    <w:abstractNumId w:val="15"/>
  </w:num>
  <w:num w:numId="87" w16cid:durableId="233515874">
    <w:abstractNumId w:val="12"/>
  </w:num>
  <w:num w:numId="88" w16cid:durableId="1447625863">
    <w:abstractNumId w:val="15"/>
  </w:num>
  <w:num w:numId="89" w16cid:durableId="1185248626">
    <w:abstractNumId w:val="15"/>
  </w:num>
  <w:num w:numId="90" w16cid:durableId="1592470053">
    <w:abstractNumId w:val="15"/>
  </w:num>
  <w:num w:numId="91" w16cid:durableId="1812557909">
    <w:abstractNumId w:val="15"/>
  </w:num>
  <w:num w:numId="92" w16cid:durableId="1079255313">
    <w:abstractNumId w:val="15"/>
  </w:num>
  <w:num w:numId="93" w16cid:durableId="351959838">
    <w:abstractNumId w:val="15"/>
  </w:num>
  <w:num w:numId="94" w16cid:durableId="9377593">
    <w:abstractNumId w:val="15"/>
  </w:num>
  <w:num w:numId="95" w16cid:durableId="431710897">
    <w:abstractNumId w:val="15"/>
  </w:num>
  <w:num w:numId="96" w16cid:durableId="206189992">
    <w:abstractNumId w:val="15"/>
  </w:num>
  <w:num w:numId="97" w16cid:durableId="2011709704">
    <w:abstractNumId w:val="15"/>
  </w:num>
  <w:num w:numId="98" w16cid:durableId="372775191">
    <w:abstractNumId w:val="15"/>
  </w:num>
  <w:num w:numId="99" w16cid:durableId="1637056104">
    <w:abstractNumId w:val="15"/>
  </w:num>
  <w:num w:numId="100" w16cid:durableId="553202359">
    <w:abstractNumId w:val="15"/>
  </w:num>
  <w:num w:numId="101" w16cid:durableId="1338581384">
    <w:abstractNumId w:val="15"/>
  </w:num>
  <w:num w:numId="102" w16cid:durableId="856893928">
    <w:abstractNumId w:val="15"/>
  </w:num>
  <w:num w:numId="103" w16cid:durableId="1789815363">
    <w:abstractNumId w:val="15"/>
  </w:num>
  <w:num w:numId="104" w16cid:durableId="1600139321">
    <w:abstractNumId w:val="15"/>
  </w:num>
  <w:num w:numId="105" w16cid:durableId="557127561">
    <w:abstractNumId w:val="15"/>
  </w:num>
  <w:num w:numId="106" w16cid:durableId="1793982509">
    <w:abstractNumId w:val="15"/>
  </w:num>
  <w:num w:numId="107" w16cid:durableId="388109667">
    <w:abstractNumId w:val="15"/>
  </w:num>
  <w:num w:numId="108" w16cid:durableId="543950719">
    <w:abstractNumId w:val="15"/>
  </w:num>
  <w:num w:numId="109" w16cid:durableId="710149878">
    <w:abstractNumId w:val="15"/>
  </w:num>
  <w:num w:numId="110" w16cid:durableId="380373580">
    <w:abstractNumId w:val="15"/>
  </w:num>
  <w:num w:numId="111" w16cid:durableId="1546024444">
    <w:abstractNumId w:val="15"/>
  </w:num>
  <w:num w:numId="112" w16cid:durableId="1338269387">
    <w:abstractNumId w:val="15"/>
  </w:num>
  <w:num w:numId="113" w16cid:durableId="1618292721">
    <w:abstractNumId w:val="15"/>
  </w:num>
  <w:num w:numId="114" w16cid:durableId="209154415">
    <w:abstractNumId w:val="15"/>
  </w:num>
  <w:num w:numId="115" w16cid:durableId="586234180">
    <w:abstractNumId w:val="15"/>
  </w:num>
  <w:num w:numId="116" w16cid:durableId="1511604861">
    <w:abstractNumId w:val="15"/>
  </w:num>
  <w:num w:numId="117" w16cid:durableId="1779568115">
    <w:abstractNumId w:val="15"/>
  </w:num>
  <w:num w:numId="118" w16cid:durableId="663166071">
    <w:abstractNumId w:val="9"/>
  </w:num>
  <w:num w:numId="119" w16cid:durableId="1836146498">
    <w:abstractNumId w:val="13"/>
  </w:num>
  <w:num w:numId="120" w16cid:durableId="1014725696">
    <w:abstractNumId w:val="15"/>
  </w:num>
  <w:num w:numId="121" w16cid:durableId="1070082703">
    <w:abstractNumId w:val="15"/>
  </w:num>
  <w:num w:numId="122" w16cid:durableId="869025272">
    <w:abstractNumId w:val="15"/>
  </w:num>
  <w:num w:numId="123" w16cid:durableId="316812005">
    <w:abstractNumId w:val="8"/>
  </w:num>
  <w:num w:numId="124" w16cid:durableId="394856250">
    <w:abstractNumId w:val="15"/>
  </w:num>
  <w:num w:numId="125" w16cid:durableId="750857067">
    <w:abstractNumId w:val="7"/>
  </w:num>
  <w:num w:numId="126" w16cid:durableId="15792463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4C"/>
    <w:rsid w:val="000013E9"/>
    <w:rsid w:val="00002E5D"/>
    <w:rsid w:val="0002714E"/>
    <w:rsid w:val="000415B3"/>
    <w:rsid w:val="00042413"/>
    <w:rsid w:val="00043389"/>
    <w:rsid w:val="00050980"/>
    <w:rsid w:val="00050D09"/>
    <w:rsid w:val="00076C5E"/>
    <w:rsid w:val="000A5DE3"/>
    <w:rsid w:val="000A7418"/>
    <w:rsid w:val="000E0F40"/>
    <w:rsid w:val="000F33D1"/>
    <w:rsid w:val="000F5189"/>
    <w:rsid w:val="00150D07"/>
    <w:rsid w:val="00154EFA"/>
    <w:rsid w:val="00162290"/>
    <w:rsid w:val="00176B16"/>
    <w:rsid w:val="0018237C"/>
    <w:rsid w:val="00183046"/>
    <w:rsid w:val="001A518C"/>
    <w:rsid w:val="001B2137"/>
    <w:rsid w:val="001C33A8"/>
    <w:rsid w:val="001C6C4B"/>
    <w:rsid w:val="001D501F"/>
    <w:rsid w:val="001E14CC"/>
    <w:rsid w:val="001F20B1"/>
    <w:rsid w:val="001F2E96"/>
    <w:rsid w:val="001F3793"/>
    <w:rsid w:val="002101A3"/>
    <w:rsid w:val="00234D86"/>
    <w:rsid w:val="00241881"/>
    <w:rsid w:val="002461EE"/>
    <w:rsid w:val="00251515"/>
    <w:rsid w:val="00254ECF"/>
    <w:rsid w:val="002615CD"/>
    <w:rsid w:val="00274B9E"/>
    <w:rsid w:val="00295ED4"/>
    <w:rsid w:val="00297376"/>
    <w:rsid w:val="0029768A"/>
    <w:rsid w:val="002A223B"/>
    <w:rsid w:val="002C4B49"/>
    <w:rsid w:val="00301DB7"/>
    <w:rsid w:val="00314640"/>
    <w:rsid w:val="00315579"/>
    <w:rsid w:val="003177BD"/>
    <w:rsid w:val="003177ED"/>
    <w:rsid w:val="00320A04"/>
    <w:rsid w:val="0034655B"/>
    <w:rsid w:val="00354CA8"/>
    <w:rsid w:val="00364464"/>
    <w:rsid w:val="00365061"/>
    <w:rsid w:val="00370F0B"/>
    <w:rsid w:val="0038275F"/>
    <w:rsid w:val="0039678C"/>
    <w:rsid w:val="003A68B0"/>
    <w:rsid w:val="003B5917"/>
    <w:rsid w:val="003C604E"/>
    <w:rsid w:val="003D71D3"/>
    <w:rsid w:val="003F51CD"/>
    <w:rsid w:val="004120B6"/>
    <w:rsid w:val="00423426"/>
    <w:rsid w:val="0043435E"/>
    <w:rsid w:val="004721DC"/>
    <w:rsid w:val="00480342"/>
    <w:rsid w:val="00481BA9"/>
    <w:rsid w:val="00491BD2"/>
    <w:rsid w:val="004A6ED5"/>
    <w:rsid w:val="004B1CB1"/>
    <w:rsid w:val="004B23C8"/>
    <w:rsid w:val="004C330C"/>
    <w:rsid w:val="004D2B40"/>
    <w:rsid w:val="004F79C9"/>
    <w:rsid w:val="0050229C"/>
    <w:rsid w:val="00505226"/>
    <w:rsid w:val="00506AA5"/>
    <w:rsid w:val="00507064"/>
    <w:rsid w:val="005144AF"/>
    <w:rsid w:val="005224B8"/>
    <w:rsid w:val="00526BD3"/>
    <w:rsid w:val="00526F78"/>
    <w:rsid w:val="00535BDF"/>
    <w:rsid w:val="00577DE8"/>
    <w:rsid w:val="00587AFC"/>
    <w:rsid w:val="005C459D"/>
    <w:rsid w:val="005C6A9E"/>
    <w:rsid w:val="005C6BB2"/>
    <w:rsid w:val="005D1F42"/>
    <w:rsid w:val="005D5D8E"/>
    <w:rsid w:val="005E6BAA"/>
    <w:rsid w:val="00614A43"/>
    <w:rsid w:val="006216FA"/>
    <w:rsid w:val="0064689C"/>
    <w:rsid w:val="00655ED3"/>
    <w:rsid w:val="00656D94"/>
    <w:rsid w:val="00666A33"/>
    <w:rsid w:val="00666A54"/>
    <w:rsid w:val="006705BD"/>
    <w:rsid w:val="00694BCB"/>
    <w:rsid w:val="006A5D59"/>
    <w:rsid w:val="006C56D5"/>
    <w:rsid w:val="006D3B85"/>
    <w:rsid w:val="006D429E"/>
    <w:rsid w:val="006D42E4"/>
    <w:rsid w:val="006F203F"/>
    <w:rsid w:val="00700225"/>
    <w:rsid w:val="0070544A"/>
    <w:rsid w:val="007058C5"/>
    <w:rsid w:val="00707095"/>
    <w:rsid w:val="0071683E"/>
    <w:rsid w:val="00761FCE"/>
    <w:rsid w:val="0076370F"/>
    <w:rsid w:val="00795899"/>
    <w:rsid w:val="00796323"/>
    <w:rsid w:val="007B1AB8"/>
    <w:rsid w:val="007B456F"/>
    <w:rsid w:val="007C30E9"/>
    <w:rsid w:val="007E44A9"/>
    <w:rsid w:val="00800CC9"/>
    <w:rsid w:val="00830BE7"/>
    <w:rsid w:val="008516E4"/>
    <w:rsid w:val="00865BD7"/>
    <w:rsid w:val="008715DF"/>
    <w:rsid w:val="00881089"/>
    <w:rsid w:val="00883341"/>
    <w:rsid w:val="00884727"/>
    <w:rsid w:val="008975E6"/>
    <w:rsid w:val="008B45CD"/>
    <w:rsid w:val="008C2B58"/>
    <w:rsid w:val="008C4BB8"/>
    <w:rsid w:val="008E2AC5"/>
    <w:rsid w:val="008E5A24"/>
    <w:rsid w:val="00925524"/>
    <w:rsid w:val="009342D9"/>
    <w:rsid w:val="00941C3B"/>
    <w:rsid w:val="009453F3"/>
    <w:rsid w:val="0095672F"/>
    <w:rsid w:val="009618C2"/>
    <w:rsid w:val="00972D62"/>
    <w:rsid w:val="00983611"/>
    <w:rsid w:val="009D562C"/>
    <w:rsid w:val="009F1958"/>
    <w:rsid w:val="009F2315"/>
    <w:rsid w:val="00A238A1"/>
    <w:rsid w:val="00A354E0"/>
    <w:rsid w:val="00A429E9"/>
    <w:rsid w:val="00A827A9"/>
    <w:rsid w:val="00A82FD1"/>
    <w:rsid w:val="00A9100B"/>
    <w:rsid w:val="00A96A72"/>
    <w:rsid w:val="00AA6A4C"/>
    <w:rsid w:val="00AB30C3"/>
    <w:rsid w:val="00AD2B32"/>
    <w:rsid w:val="00AD5617"/>
    <w:rsid w:val="00AE486A"/>
    <w:rsid w:val="00AE7CDA"/>
    <w:rsid w:val="00B014C1"/>
    <w:rsid w:val="00B105E3"/>
    <w:rsid w:val="00B22292"/>
    <w:rsid w:val="00B23DC5"/>
    <w:rsid w:val="00B2776D"/>
    <w:rsid w:val="00B357D4"/>
    <w:rsid w:val="00B46538"/>
    <w:rsid w:val="00B53A5C"/>
    <w:rsid w:val="00B75592"/>
    <w:rsid w:val="00B761C4"/>
    <w:rsid w:val="00B863E0"/>
    <w:rsid w:val="00B9465E"/>
    <w:rsid w:val="00BA0C22"/>
    <w:rsid w:val="00BD238D"/>
    <w:rsid w:val="00BD2AFA"/>
    <w:rsid w:val="00BD5CEE"/>
    <w:rsid w:val="00BE51EA"/>
    <w:rsid w:val="00BF0726"/>
    <w:rsid w:val="00BF57BC"/>
    <w:rsid w:val="00C116C5"/>
    <w:rsid w:val="00C272A9"/>
    <w:rsid w:val="00C321AA"/>
    <w:rsid w:val="00C3685D"/>
    <w:rsid w:val="00C43812"/>
    <w:rsid w:val="00C506AC"/>
    <w:rsid w:val="00C7210D"/>
    <w:rsid w:val="00C77D55"/>
    <w:rsid w:val="00C94FDD"/>
    <w:rsid w:val="00CA68F2"/>
    <w:rsid w:val="00CB3F36"/>
    <w:rsid w:val="00CB48DB"/>
    <w:rsid w:val="00CB49FD"/>
    <w:rsid w:val="00CC2255"/>
    <w:rsid w:val="00CE75F1"/>
    <w:rsid w:val="00CF385D"/>
    <w:rsid w:val="00D01A96"/>
    <w:rsid w:val="00D058D2"/>
    <w:rsid w:val="00D24AE5"/>
    <w:rsid w:val="00D27717"/>
    <w:rsid w:val="00D42926"/>
    <w:rsid w:val="00D42C99"/>
    <w:rsid w:val="00D44C9C"/>
    <w:rsid w:val="00D604A7"/>
    <w:rsid w:val="00D62E83"/>
    <w:rsid w:val="00DA1829"/>
    <w:rsid w:val="00DB19C5"/>
    <w:rsid w:val="00DB4A39"/>
    <w:rsid w:val="00DC0503"/>
    <w:rsid w:val="00DC38A9"/>
    <w:rsid w:val="00DD3A46"/>
    <w:rsid w:val="00DD46D8"/>
    <w:rsid w:val="00DF24CE"/>
    <w:rsid w:val="00DF5D93"/>
    <w:rsid w:val="00E02B2F"/>
    <w:rsid w:val="00E06D9E"/>
    <w:rsid w:val="00E07FBF"/>
    <w:rsid w:val="00E10AA0"/>
    <w:rsid w:val="00E11840"/>
    <w:rsid w:val="00E345AC"/>
    <w:rsid w:val="00E34EEC"/>
    <w:rsid w:val="00E35EA2"/>
    <w:rsid w:val="00E66993"/>
    <w:rsid w:val="00E71C3C"/>
    <w:rsid w:val="00E9161D"/>
    <w:rsid w:val="00E96C9B"/>
    <w:rsid w:val="00EA125A"/>
    <w:rsid w:val="00EB6DB4"/>
    <w:rsid w:val="00ED3ABB"/>
    <w:rsid w:val="00EE2469"/>
    <w:rsid w:val="00EF344D"/>
    <w:rsid w:val="00F01ACF"/>
    <w:rsid w:val="00F15295"/>
    <w:rsid w:val="00F172AE"/>
    <w:rsid w:val="00F17333"/>
    <w:rsid w:val="00F311CB"/>
    <w:rsid w:val="00F47A24"/>
    <w:rsid w:val="00F513F7"/>
    <w:rsid w:val="00F559A3"/>
    <w:rsid w:val="00F739A0"/>
    <w:rsid w:val="00F73F25"/>
    <w:rsid w:val="00F762CF"/>
    <w:rsid w:val="00F90A9B"/>
    <w:rsid w:val="00FA1F9E"/>
    <w:rsid w:val="00FB7DBF"/>
    <w:rsid w:val="00FD087C"/>
    <w:rsid w:val="00FD08BC"/>
    <w:rsid w:val="00FF24DD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85F96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4B1CB1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AB30C3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AB30C3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BD5CEE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AD2B3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aliases w:val="vgu_PictureName"/>
    <w:basedOn w:val="a0"/>
    <w:next w:val="a0"/>
    <w:link w:val="a8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9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a">
    <w:name w:val="header"/>
    <w:basedOn w:val="a0"/>
    <w:link w:val="ab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c">
    <w:name w:val="footer"/>
    <w:basedOn w:val="a0"/>
    <w:link w:val="ad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e">
    <w:name w:val="Balloon Text"/>
    <w:basedOn w:val="a0"/>
    <w:link w:val="af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character" w:customStyle="1" w:styleId="eop">
    <w:name w:val="eop"/>
    <w:basedOn w:val="a1"/>
    <w:rsid w:val="00C7210D"/>
  </w:style>
  <w:style w:type="paragraph" w:customStyle="1" w:styleId="vguList2">
    <w:name w:val="vgu_List2"/>
    <w:basedOn w:val="a"/>
    <w:qFormat/>
    <w:rsid w:val="00C7210D"/>
    <w:pPr>
      <w:tabs>
        <w:tab w:val="left" w:pos="2268"/>
      </w:tabs>
      <w:ind w:left="0" w:firstLine="1701"/>
    </w:pPr>
  </w:style>
  <w:style w:type="paragraph" w:customStyle="1" w:styleId="vguList3">
    <w:name w:val="vgu_List3"/>
    <w:basedOn w:val="vguList2"/>
    <w:qFormat/>
    <w:rsid w:val="00C7210D"/>
    <w:pPr>
      <w:tabs>
        <w:tab w:val="clear" w:pos="2268"/>
        <w:tab w:val="left" w:pos="3402"/>
      </w:tabs>
      <w:ind w:firstLine="2835"/>
    </w:pPr>
  </w:style>
  <w:style w:type="paragraph" w:customStyle="1" w:styleId="paragraph">
    <w:name w:val="paragraph"/>
    <w:basedOn w:val="a0"/>
    <w:rsid w:val="00FB7D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my-2">
    <w:name w:val="my-2"/>
    <w:basedOn w:val="a0"/>
    <w:rsid w:val="00F762C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styleId="af0">
    <w:name w:val="Normal (Web)"/>
    <w:basedOn w:val="a0"/>
    <w:uiPriority w:val="99"/>
    <w:semiHidden/>
    <w:unhideWhenUsed/>
    <w:rsid w:val="00C321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a8">
    <w:name w:val="Название объекта Знак"/>
    <w:aliases w:val="vgu_PictureName Знак"/>
    <w:basedOn w:val="a1"/>
    <w:link w:val="a7"/>
    <w:uiPriority w:val="35"/>
    <w:rsid w:val="001F2E96"/>
    <w:rPr>
      <w:i/>
      <w:iCs/>
      <w:color w:val="44546A" w:themeColor="text2"/>
      <w:kern w:val="0"/>
      <w:sz w:val="18"/>
      <w:szCs w:val="18"/>
    </w:rPr>
  </w:style>
  <w:style w:type="character" w:styleId="af1">
    <w:name w:val="Strong"/>
    <w:basedOn w:val="a1"/>
    <w:uiPriority w:val="22"/>
    <w:qFormat/>
    <w:rsid w:val="001D50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E5497-A419-471D-A52F-331902DB0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21</Pages>
  <Words>3005</Words>
  <Characters>17135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Kulikov</dc:creator>
  <cp:keywords/>
  <dc:description/>
  <cp:lastModifiedBy>Сахур Тун</cp:lastModifiedBy>
  <cp:revision>38</cp:revision>
  <cp:lastPrinted>2025-10-28T18:03:00Z</cp:lastPrinted>
  <dcterms:created xsi:type="dcterms:W3CDTF">2024-06-02T20:09:00Z</dcterms:created>
  <dcterms:modified xsi:type="dcterms:W3CDTF">2026-01-22T18:39:00Z</dcterms:modified>
</cp:coreProperties>
</file>