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D8D20" w14:textId="77777777" w:rsidR="00AD2B32" w:rsidRPr="00AE7CDA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  <w:bookmarkStart w:id="0" w:name="_Toc73597772"/>
    </w:p>
    <w:p w14:paraId="6DCBAF68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A151E1F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731501F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9DB8C5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6A34EE8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216CC56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FA9BF9C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E28784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19ADC89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D0B5C2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7DAD25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0C3C70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1B6D0E0" w14:textId="77777777" w:rsidR="00AD2B32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D77F4D8" w14:textId="77777777" w:rsidR="00AE7CDA" w:rsidRPr="00AE7CDA" w:rsidRDefault="00AE7CDA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DF8E9A6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1283D5A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FC67A71" w14:textId="77777777" w:rsidR="00AD2B32" w:rsidRPr="00AE7CDA" w:rsidRDefault="00AD2B32" w:rsidP="00AE7CDA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66978FDC" w14:textId="77777777" w:rsidR="00F95EAB" w:rsidRPr="00FF7BA5" w:rsidRDefault="00F95EAB" w:rsidP="00F95EAB">
      <w:pPr>
        <w:jc w:val="center"/>
        <w:rPr>
          <w:b/>
          <w:bCs/>
          <w:lang w:eastAsia="en-US"/>
        </w:rPr>
      </w:pPr>
      <w:r w:rsidRPr="008D42CC">
        <w:rPr>
          <w:b/>
          <w:bCs/>
          <w:lang w:eastAsia="en-US"/>
        </w:rPr>
        <w:t>CRM-систем</w:t>
      </w:r>
      <w:r>
        <w:rPr>
          <w:b/>
          <w:bCs/>
          <w:lang w:eastAsia="en-US"/>
        </w:rPr>
        <w:t>а</w:t>
      </w:r>
      <w:r w:rsidRPr="008D42CC">
        <w:rPr>
          <w:b/>
          <w:bCs/>
          <w:lang w:eastAsia="en-US"/>
        </w:rPr>
        <w:t xml:space="preserve"> с AI-ассистентом для поддержки продаж и аналитики</w:t>
      </w:r>
    </w:p>
    <w:p w14:paraId="5E59B3E0" w14:textId="11E09392" w:rsidR="00AD2B32" w:rsidRPr="002725AE" w:rsidRDefault="00AD2B32" w:rsidP="00AE7CDA">
      <w:pPr>
        <w:spacing w:line="240" w:lineRule="auto"/>
        <w:ind w:firstLine="0"/>
        <w:jc w:val="center"/>
        <w:rPr>
          <w:b/>
          <w:bCs/>
          <w:sz w:val="28"/>
          <w:szCs w:val="24"/>
        </w:rPr>
      </w:pPr>
      <w:r w:rsidRPr="00D62E83">
        <w:rPr>
          <w:b/>
          <w:bCs/>
          <w:szCs w:val="24"/>
        </w:rPr>
        <w:t>Руководство п</w:t>
      </w:r>
      <w:r w:rsidR="002725AE">
        <w:rPr>
          <w:b/>
          <w:bCs/>
          <w:szCs w:val="24"/>
        </w:rPr>
        <w:t>рограммиста</w:t>
      </w:r>
    </w:p>
    <w:p w14:paraId="3256737D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39995774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4ABCDD33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4A7EC21F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BE9FBDF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A708755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A04A252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ED3E07C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157AD77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BA6A5D1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33418DE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0AAE39A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6EA5474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6B6A0E2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746E788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62CEF53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4E60F5B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8E7E57B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35B8E35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A6B37A8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E430EE9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D9FC32E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50FA0F0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812EA53" w14:textId="5ECB1E2F" w:rsidR="009F0133" w:rsidRDefault="00AD2B32" w:rsidP="009F0133">
      <w:pPr>
        <w:shd w:val="clear" w:color="auto" w:fill="FFFFFF"/>
        <w:spacing w:before="0" w:after="240" w:line="240" w:lineRule="auto"/>
        <w:ind w:firstLine="0"/>
        <w:contextualSpacing w:val="0"/>
        <w:jc w:val="center"/>
        <w:rPr>
          <w:rFonts w:eastAsia="Times New Roman"/>
        </w:rPr>
      </w:pPr>
      <w:r w:rsidRPr="00D62E83">
        <w:rPr>
          <w:rFonts w:eastAsia="Times New Roman" w:cs="Times New Roman"/>
          <w:szCs w:val="24"/>
        </w:rPr>
        <w:t>Киров, 202</w:t>
      </w:r>
      <w:r w:rsidR="00BD2AFA">
        <w:rPr>
          <w:rFonts w:eastAsia="Times New Roman" w:cs="Times New Roman"/>
          <w:szCs w:val="24"/>
        </w:rPr>
        <w:t>5</w:t>
      </w:r>
      <w:r w:rsidRPr="00D62E83">
        <w:rPr>
          <w:rFonts w:eastAsia="Times New Roman" w:cs="Times New Roman"/>
          <w:szCs w:val="24"/>
        </w:rPr>
        <w:t xml:space="preserve"> г.</w:t>
      </w:r>
      <w:bookmarkEnd w:id="0"/>
      <w:r w:rsidRPr="00D62E83">
        <w:rPr>
          <w:rFonts w:eastAsia="Times New Roman" w:cs="Times New Roman"/>
          <w:b/>
          <w:szCs w:val="24"/>
        </w:rPr>
        <w:t xml:space="preserve"> </w:t>
      </w:r>
      <w:r w:rsidRPr="00D62E83">
        <w:rPr>
          <w:rFonts w:eastAsia="Times New Roman" w:cs="Times New Roman"/>
          <w:b/>
          <w:sz w:val="28"/>
          <w:szCs w:val="28"/>
        </w:rPr>
        <w:br w:type="page"/>
      </w:r>
      <w:r w:rsidR="00CA083D" w:rsidRPr="009F0133">
        <w:rPr>
          <w:rStyle w:val="10"/>
        </w:rPr>
        <w:lastRenderedPageBreak/>
        <w:t>АННОТАЦИЯ</w:t>
      </w:r>
    </w:p>
    <w:p w14:paraId="08B46552" w14:textId="77777777" w:rsidR="009F0133" w:rsidRPr="009F0133" w:rsidRDefault="009F0133" w:rsidP="009F0133">
      <w:r w:rsidRPr="009F0133">
        <w:t>Настоящий документ содержит основные положения и сведения, необходимые для работы программиста с программным обеспечением для анализа и обработки речевых сигналов.</w:t>
      </w:r>
    </w:p>
    <w:p w14:paraId="0B9FB550" w14:textId="75255A41" w:rsidR="009F0133" w:rsidRPr="009F0133" w:rsidRDefault="009F0133" w:rsidP="009F0133">
      <w:r w:rsidRPr="009F0133">
        <w:t>Документ разработан согласно требованиям ГОСТ Р 59795–2021 и ГОСТ Р 59853–2021</w:t>
      </w:r>
      <w:r>
        <w:t>.</w:t>
      </w:r>
    </w:p>
    <w:p w14:paraId="6F7BF0F6" w14:textId="08FB6C39" w:rsidR="009F0133" w:rsidRDefault="009F0133">
      <w:pPr>
        <w:spacing w:before="0" w:after="160" w:line="259" w:lineRule="auto"/>
        <w:ind w:firstLine="0"/>
        <w:contextualSpacing w:val="0"/>
        <w:jc w:val="left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br w:type="page"/>
      </w:r>
    </w:p>
    <w:p w14:paraId="5A4083F3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left"/>
        <w:rPr>
          <w:rFonts w:eastAsia="Times New Roman" w:cs="Times New Roman"/>
          <w:b/>
          <w:sz w:val="28"/>
          <w:szCs w:val="28"/>
        </w:rPr>
      </w:pPr>
    </w:p>
    <w:p w14:paraId="00D7EE2E" w14:textId="77777777" w:rsidR="00AD2B32" w:rsidRPr="002101A3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caps/>
          <w:szCs w:val="24"/>
        </w:rPr>
      </w:pPr>
      <w:r w:rsidRPr="002101A3">
        <w:rPr>
          <w:rFonts w:eastAsia="Times New Roman" w:cs="Times New Roman"/>
          <w:b/>
          <w:caps/>
          <w:szCs w:val="24"/>
        </w:rPr>
        <w:t>Содержание</w:t>
      </w:r>
    </w:p>
    <w:p w14:paraId="76D901E5" w14:textId="77777777" w:rsidR="00AD2B32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</w:p>
    <w:sdt>
      <w:sdtPr>
        <w:rPr>
          <w:rFonts w:eastAsiaTheme="minorEastAsia" w:cstheme="minorBidi"/>
          <w:noProof w:val="0"/>
          <w:szCs w:val="22"/>
        </w:rPr>
        <w:id w:val="598525259"/>
        <w:docPartObj>
          <w:docPartGallery w:val="Table of Contents"/>
          <w:docPartUnique/>
        </w:docPartObj>
      </w:sdtPr>
      <w:sdtEndPr>
        <w:rPr>
          <w:rFonts w:cs="Times New Roman"/>
          <w:b/>
          <w:bCs/>
          <w:szCs w:val="24"/>
        </w:rPr>
      </w:sdtEndPr>
      <w:sdtContent>
        <w:p w14:paraId="450AC85F" w14:textId="385EE116" w:rsidR="00F46C0A" w:rsidRDefault="00655ED3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863E0">
            <w:fldChar w:fldCharType="begin"/>
          </w:r>
          <w:r w:rsidRPr="00B863E0">
            <w:instrText xml:space="preserve"> TOC \o "1-3" \h \z \u </w:instrText>
          </w:r>
          <w:r w:rsidRPr="00B863E0">
            <w:fldChar w:fldCharType="separate"/>
          </w:r>
          <w:hyperlink w:anchor="_Toc212640024" w:history="1">
            <w:r w:rsidR="00F46C0A" w:rsidRPr="00884DDD">
              <w:rPr>
                <w:rStyle w:val="a5"/>
                <w:kern w:val="32"/>
                <w:lang w:eastAsia="en-US" w:bidi="en-US"/>
              </w:rPr>
              <w:t>1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kern w:val="32"/>
                <w:lang w:eastAsia="en-US" w:bidi="en-US"/>
              </w:rPr>
              <w:t>Общие положения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_Toc212640024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4</w:t>
            </w:r>
            <w:r w:rsidR="00F46C0A">
              <w:rPr>
                <w:webHidden/>
              </w:rPr>
              <w:fldChar w:fldCharType="end"/>
            </w:r>
          </w:hyperlink>
        </w:p>
        <w:p w14:paraId="49B5B1B0" w14:textId="0CBA4D1E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25" w:history="1">
            <w:r w:rsidRPr="00884DDD">
              <w:rPr>
                <w:rStyle w:val="a5"/>
              </w:rPr>
              <w:t>1.1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Наименование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A6E8A39" w14:textId="78E5FF0E" w:rsidR="00F46C0A" w:rsidRDefault="00F46C0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26" w:history="1">
            <w:r w:rsidRPr="00884DDD">
              <w:rPr>
                <w:rStyle w:val="a5"/>
                <w:lang w:eastAsia="en-US" w:bidi="en-US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Назначение и условия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DB98C04" w14:textId="258A326E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27" w:history="1">
            <w:r w:rsidRPr="00884DDD">
              <w:rPr>
                <w:rStyle w:val="a5"/>
                <w:lang w:eastAsia="en-US" w:bidi="en-US"/>
              </w:rPr>
              <w:t>2.1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Назначение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23D5117" w14:textId="1CBA5A35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28" w:history="1">
            <w:r w:rsidRPr="00884DDD">
              <w:rPr>
                <w:rStyle w:val="a5"/>
                <w:lang w:eastAsia="en-US" w:bidi="en-US"/>
              </w:rPr>
              <w:t>2.2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Функции, выполняемые программой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55CBED0" w14:textId="4F943E20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29" w:history="1">
            <w:r w:rsidRPr="00884DDD">
              <w:rPr>
                <w:rStyle w:val="a5"/>
                <w:lang w:eastAsia="en-US" w:bidi="en-US"/>
              </w:rPr>
              <w:t>2.3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Сведения о технических и программных средствах, обеспечивающих выполнение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2111B24" w14:textId="3DA36C3D" w:rsidR="00F46C0A" w:rsidRDefault="00F46C0A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0" w:history="1">
            <w:r w:rsidRPr="00884DDD">
              <w:rPr>
                <w:rStyle w:val="a5"/>
                <w:lang w:eastAsia="en-US" w:bidi="en-US"/>
              </w:rPr>
              <w:t>2.3.1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Требования к составу и параметрам комплекса технических средств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54AE501" w14:textId="573CB2FD" w:rsidR="00F46C0A" w:rsidRDefault="00F46C0A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1" w:history="1">
            <w:r w:rsidRPr="00884DDD">
              <w:rPr>
                <w:rStyle w:val="a5"/>
                <w:lang w:eastAsia="en-US" w:bidi="en-US"/>
              </w:rPr>
              <w:t>2.3.2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Требования к общесистемному программному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54048A9" w14:textId="225EC7C2" w:rsidR="00F46C0A" w:rsidRDefault="00F46C0A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2" w:history="1">
            <w:r w:rsidRPr="00884DDD">
              <w:rPr>
                <w:rStyle w:val="a5"/>
                <w:lang w:eastAsia="en-US" w:bidi="en-US"/>
              </w:rPr>
              <w:t>2.3.3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Требования к персоналу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E303817" w14:textId="1F7D5DF0" w:rsidR="00F46C0A" w:rsidRDefault="00F46C0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3" w:history="1">
            <w:r w:rsidRPr="00884DDD">
              <w:rPr>
                <w:rStyle w:val="a5"/>
                <w:lang w:eastAsia="en-US" w:bidi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Характеристика программных средств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AE482C6" w14:textId="61ED127C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4" w:history="1">
            <w:r w:rsidRPr="00884DDD">
              <w:rPr>
                <w:rStyle w:val="a5"/>
                <w:lang w:eastAsia="en-US" w:bidi="en-US"/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Описание основных характеристик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B79DD84" w14:textId="79F8B000" w:rsidR="00F46C0A" w:rsidRDefault="00F46C0A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5" w:history="1">
            <w:r w:rsidRPr="00884DDD">
              <w:rPr>
                <w:rStyle w:val="a5"/>
                <w:lang w:eastAsia="en-US" w:bidi="en-US"/>
              </w:rPr>
              <w:t>3.1.1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Временные характеристики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D33E6E5" w14:textId="0AC36F6F" w:rsidR="00F46C0A" w:rsidRDefault="00F46C0A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6" w:history="1">
            <w:r w:rsidRPr="00884DDD">
              <w:rPr>
                <w:rStyle w:val="a5"/>
                <w:lang w:eastAsia="en-US" w:bidi="en-US"/>
              </w:rPr>
              <w:t>3.1.2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Режим работы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B2DC624" w14:textId="5A94CC23" w:rsidR="00F46C0A" w:rsidRDefault="00F46C0A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7" w:history="1">
            <w:r w:rsidRPr="00884DDD">
              <w:rPr>
                <w:rStyle w:val="a5"/>
                <w:lang w:eastAsia="en-US" w:bidi="en-US"/>
              </w:rPr>
              <w:t>3.1.3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Средства контроля правильности выполнения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6174319" w14:textId="510AB6D9" w:rsidR="00F46C0A" w:rsidRDefault="00F46C0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8" w:history="1">
            <w:r w:rsidRPr="00884DDD">
              <w:rPr>
                <w:rStyle w:val="a5"/>
                <w:lang w:eastAsia="en-US" w:bidi="en-US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Обращение к программе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575DED6" w14:textId="0AD83E99" w:rsidR="00F46C0A" w:rsidRDefault="00F46C0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9" w:history="1">
            <w:r w:rsidRPr="00884DDD">
              <w:rPr>
                <w:rStyle w:val="a5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</w:rPr>
              <w:t>Входные и выходные данные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5F29FE4" w14:textId="2E9483AE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0" w:history="1">
            <w:r w:rsidRPr="00884DDD">
              <w:rPr>
                <w:rStyle w:val="a5"/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</w:rPr>
              <w:t>Характер и организация входных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7ECDA19" w14:textId="31E3ED38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1" w:history="1">
            <w:r w:rsidRPr="00884DDD">
              <w:rPr>
                <w:rStyle w:val="a5"/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</w:rPr>
              <w:t>Характер и организация выходных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477DD0E" w14:textId="59CE8735" w:rsidR="00F46C0A" w:rsidRDefault="00F46C0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2" w:history="1">
            <w:r w:rsidRPr="00884DDD">
              <w:rPr>
                <w:rStyle w:val="a5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</w:rPr>
              <w:t>Сообщения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5683230" w14:textId="3FF1AD1A" w:rsidR="00F46C0A" w:rsidRDefault="00F46C0A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3" w:history="1">
            <w:r w:rsidRPr="00884DDD">
              <w:rPr>
                <w:rStyle w:val="a5"/>
                <w:lang w:eastAsia="en-US" w:bidi="en-US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Аварийные ситуации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95A1595" w14:textId="22DB44DB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4" w:history="1">
            <w:r w:rsidRPr="00884DDD">
              <w:rPr>
                <w:rStyle w:val="a5"/>
                <w:lang w:eastAsia="en-US" w:bidi="en-US"/>
              </w:rPr>
              <w:t>7.1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Действия при ошибках загрузки аудиофайла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FFACD2B" w14:textId="3935EE7C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5" w:history="1">
            <w:r w:rsidRPr="00884DDD">
              <w:rPr>
                <w:rStyle w:val="a5"/>
                <w:lang w:eastAsia="en-US" w:bidi="en-US"/>
              </w:rPr>
              <w:t>7.2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  <w:lang w:eastAsia="en-US" w:bidi="en-US"/>
              </w:rPr>
              <w:t>Действия при зависании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39DD4E0" w14:textId="6B07AC26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6" w:history="1">
            <w:r w:rsidRPr="00884DDD">
              <w:rPr>
                <w:rStyle w:val="a5"/>
              </w:rPr>
              <w:t>7.3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</w:rPr>
              <w:t>Действия при потере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8FC385E" w14:textId="39E7A6DB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7" w:history="1">
            <w:r w:rsidRPr="00884DDD">
              <w:rPr>
                <w:rStyle w:val="a5"/>
              </w:rPr>
              <w:t>7.4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</w:rPr>
              <w:t>Действия при отказе оборудования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F0B4151" w14:textId="1950A68C" w:rsidR="00F46C0A" w:rsidRDefault="00F46C0A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8" w:history="1">
            <w:r w:rsidRPr="00884DDD">
              <w:rPr>
                <w:rStyle w:val="a5"/>
              </w:rPr>
              <w:t>7.5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884DDD">
              <w:rPr>
                <w:rStyle w:val="a5"/>
              </w:rPr>
              <w:t>Действия в других аварийных ситуациях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_Toc212640048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8B4B3C6" w14:textId="4DD5B217" w:rsidR="00655ED3" w:rsidRPr="00BD5CEE" w:rsidRDefault="00655ED3" w:rsidP="00BD5CEE">
          <w:pPr>
            <w:spacing w:before="0" w:line="240" w:lineRule="auto"/>
            <w:ind w:right="567" w:firstLine="0"/>
            <w:rPr>
              <w:rFonts w:cs="Times New Roman"/>
              <w:szCs w:val="24"/>
            </w:rPr>
          </w:pPr>
          <w:r w:rsidRPr="00B863E0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14:paraId="076186C7" w14:textId="77777777" w:rsidR="002101A3" w:rsidRPr="002101A3" w:rsidRDefault="002101A3" w:rsidP="002101A3">
      <w:pPr>
        <w:spacing w:before="0" w:line="240" w:lineRule="auto"/>
        <w:ind w:firstLine="0"/>
        <w:contextualSpacing w:val="0"/>
        <w:jc w:val="left"/>
        <w:rPr>
          <w:rFonts w:eastAsia="Times New Roman" w:cs="Times New Roman"/>
          <w:szCs w:val="24"/>
        </w:rPr>
      </w:pPr>
    </w:p>
    <w:p w14:paraId="41D0700A" w14:textId="2593F4C7" w:rsidR="009F0133" w:rsidRPr="009F0133" w:rsidRDefault="009F0133" w:rsidP="009F0133">
      <w:pPr>
        <w:spacing w:before="0" w:after="160" w:line="259" w:lineRule="auto"/>
        <w:ind w:firstLine="0"/>
        <w:contextualSpacing w:val="0"/>
        <w:jc w:val="left"/>
        <w:rPr>
          <w:rFonts w:eastAsia="Times New Roman" w:cs="Times New Roman"/>
          <w:b/>
          <w:bCs/>
          <w:noProof/>
          <w:szCs w:val="32"/>
        </w:rPr>
      </w:pPr>
      <w:r>
        <w:rPr>
          <w:rFonts w:eastAsia="Times New Roman"/>
        </w:rPr>
        <w:br w:type="page"/>
      </w:r>
    </w:p>
    <w:p w14:paraId="437C3D96" w14:textId="4F82201B" w:rsidR="00AD2B32" w:rsidRDefault="00D604A7" w:rsidP="002101A3">
      <w:pPr>
        <w:pStyle w:val="1"/>
        <w:rPr>
          <w:kern w:val="32"/>
          <w:lang w:eastAsia="en-US" w:bidi="en-US"/>
        </w:rPr>
      </w:pPr>
      <w:r w:rsidRPr="00707095">
        <w:rPr>
          <w:rFonts w:eastAsia="Times New Roman"/>
          <w:szCs w:val="32"/>
        </w:rPr>
        <w:lastRenderedPageBreak/>
        <w:fldChar w:fldCharType="begin"/>
      </w:r>
      <w:r w:rsidR="00AD2B32" w:rsidRPr="00707095">
        <w:rPr>
          <w:szCs w:val="32"/>
        </w:rPr>
        <w:instrText xml:space="preserve"> TOC \o "2-3" \h \z \t "Заголовок 1;1" </w:instrText>
      </w:r>
      <w:r w:rsidRPr="00707095">
        <w:rPr>
          <w:rFonts w:eastAsia="Times New Roman"/>
          <w:szCs w:val="32"/>
        </w:rPr>
        <w:fldChar w:fldCharType="end"/>
      </w:r>
      <w:r w:rsidRPr="00707095">
        <w:fldChar w:fldCharType="begin"/>
      </w:r>
      <w:r w:rsidR="00AD2B32" w:rsidRPr="00707095">
        <w:instrText xml:space="preserve"> TOC \o "2-3" \h \z \t "Заголовок 1;1" </w:instrText>
      </w:r>
      <w:r w:rsidRPr="00707095">
        <w:fldChar w:fldCharType="end"/>
      </w:r>
      <w:bookmarkStart w:id="1" w:name="_Объект_испытаний"/>
      <w:bookmarkEnd w:id="1"/>
      <w:r w:rsidR="00CA083D" w:rsidRPr="00CA083D">
        <w:rPr>
          <w:rFonts w:eastAsiaTheme="minorEastAsia" w:cstheme="minorBidi"/>
          <w:b w:val="0"/>
          <w:bCs w:val="0"/>
          <w:noProof w:val="0"/>
          <w:szCs w:val="22"/>
        </w:rPr>
        <w:t xml:space="preserve"> </w:t>
      </w:r>
      <w:bookmarkStart w:id="2" w:name="_Toc212640024"/>
      <w:r w:rsidR="00CA083D" w:rsidRPr="00CA083D">
        <w:rPr>
          <w:kern w:val="32"/>
          <w:lang w:eastAsia="en-US" w:bidi="en-US"/>
        </w:rPr>
        <w:t>Общие положения</w:t>
      </w:r>
      <w:bookmarkEnd w:id="2"/>
      <w:r w:rsidR="00AD2B32" w:rsidRPr="00707095">
        <w:rPr>
          <w:kern w:val="32"/>
          <w:lang w:eastAsia="en-US" w:bidi="en-US"/>
        </w:rPr>
        <w:t xml:space="preserve"> </w:t>
      </w:r>
    </w:p>
    <w:p w14:paraId="76B5DC9E" w14:textId="471888EA" w:rsidR="00C77D55" w:rsidRPr="00C77D55" w:rsidRDefault="00CA083D" w:rsidP="009F0133">
      <w:pPr>
        <w:rPr>
          <w:lang w:eastAsia="en-US" w:bidi="en-US"/>
        </w:rPr>
      </w:pPr>
      <w:r w:rsidRPr="00CA083D">
        <w:rPr>
          <w:lang w:eastAsia="en-US" w:bidi="en-US"/>
        </w:rPr>
        <w:t>Настоящий документ содержит сведения, необходимые для работы программиста с</w:t>
      </w:r>
      <w:r>
        <w:rPr>
          <w:lang w:eastAsia="en-US" w:bidi="en-US"/>
        </w:rPr>
        <w:t xml:space="preserve"> программным обеспечением для анализа и обработки речевых сигналов</w:t>
      </w:r>
      <w:r w:rsidR="009F0133">
        <w:rPr>
          <w:lang w:eastAsia="en-US" w:bidi="en-US"/>
        </w:rPr>
        <w:t>.</w:t>
      </w:r>
    </w:p>
    <w:p w14:paraId="10536D4D" w14:textId="37040669" w:rsidR="001F3793" w:rsidRPr="00707095" w:rsidRDefault="00CA083D" w:rsidP="00DC0503">
      <w:pPr>
        <w:pStyle w:val="2"/>
        <w:rPr>
          <w:rFonts w:eastAsiaTheme="minorEastAsia"/>
          <w:bCs w:val="0"/>
          <w:szCs w:val="24"/>
        </w:rPr>
      </w:pPr>
      <w:bookmarkStart w:id="3" w:name="_Toc212640025"/>
      <w:bookmarkStart w:id="4" w:name="_Hlk102201276"/>
      <w:bookmarkStart w:id="5" w:name="_Hlk101863750"/>
      <w:bookmarkStart w:id="6" w:name="_Toc106427851"/>
      <w:r>
        <w:rPr>
          <w:lang w:eastAsia="en-US" w:bidi="en-US"/>
        </w:rPr>
        <w:t>Наименование программы</w:t>
      </w:r>
      <w:bookmarkEnd w:id="3"/>
    </w:p>
    <w:p w14:paraId="0A371F14" w14:textId="4E429627" w:rsidR="00F762CF" w:rsidRDefault="00CA083D" w:rsidP="00CA083D">
      <w:pPr>
        <w:pStyle w:val="a"/>
        <w:numPr>
          <w:ilvl w:val="0"/>
          <w:numId w:val="0"/>
        </w:numPr>
        <w:ind w:left="851"/>
      </w:pPr>
      <w:bookmarkStart w:id="7" w:name="_Toc167667367"/>
      <w:bookmarkEnd w:id="4"/>
      <w:bookmarkEnd w:id="5"/>
      <w:r w:rsidRPr="00CA083D">
        <w:t>Полное наименование системы:</w:t>
      </w:r>
      <w:r>
        <w:t xml:space="preserve"> </w:t>
      </w:r>
      <w:r w:rsidRPr="00CA083D">
        <w:t>Программное обеспечение для анализа и обработки речевых сигналов</w:t>
      </w:r>
      <w:r w:rsidR="00F762CF" w:rsidRPr="00F762CF">
        <w:t>.</w:t>
      </w:r>
    </w:p>
    <w:p w14:paraId="5455FA3D" w14:textId="77777777" w:rsidR="00AD2B32" w:rsidRDefault="00AD2B32" w:rsidP="00AD2B32">
      <w:pPr>
        <w:pStyle w:val="1"/>
        <w:rPr>
          <w:lang w:eastAsia="en-US" w:bidi="en-US"/>
        </w:rPr>
      </w:pPr>
      <w:bookmarkStart w:id="8" w:name="_Toc105969072"/>
      <w:bookmarkStart w:id="9" w:name="_Toc106427854"/>
      <w:bookmarkStart w:id="10" w:name="_Toc167667370"/>
      <w:bookmarkStart w:id="11" w:name="_Toc212640026"/>
      <w:bookmarkEnd w:id="6"/>
      <w:bookmarkEnd w:id="7"/>
      <w:r w:rsidRPr="00D62E83">
        <w:rPr>
          <w:lang w:eastAsia="en-US" w:bidi="en-US"/>
        </w:rPr>
        <w:lastRenderedPageBreak/>
        <w:t>Назначение и условия применения</w:t>
      </w:r>
      <w:bookmarkEnd w:id="8"/>
      <w:bookmarkEnd w:id="9"/>
      <w:bookmarkEnd w:id="10"/>
      <w:bookmarkEnd w:id="11"/>
    </w:p>
    <w:p w14:paraId="7E7401D7" w14:textId="77777777" w:rsidR="00CA083D" w:rsidRDefault="00CA083D" w:rsidP="00CA083D">
      <w:pPr>
        <w:pStyle w:val="2"/>
        <w:rPr>
          <w:lang w:eastAsia="en-US" w:bidi="en-US"/>
        </w:rPr>
      </w:pPr>
      <w:bookmarkStart w:id="12" w:name="_Toc212640027"/>
      <w:r w:rsidRPr="00CA083D">
        <w:rPr>
          <w:lang w:eastAsia="en-US" w:bidi="en-US"/>
        </w:rPr>
        <w:t>Назначение программы</w:t>
      </w:r>
      <w:bookmarkEnd w:id="12"/>
    </w:p>
    <w:p w14:paraId="48CEEE38" w14:textId="77777777" w:rsidR="00F95EAB" w:rsidRPr="00F95EAB" w:rsidRDefault="00F95EAB" w:rsidP="00F95EAB">
      <w:pPr>
        <w:spacing w:after="240"/>
      </w:pPr>
      <w:r w:rsidRPr="00F95EAB">
        <w:t>Основным назначением системы является автоматизация процессов управления клиентами и анализа продаж, включая:</w:t>
      </w:r>
    </w:p>
    <w:p w14:paraId="4595C232" w14:textId="77777777" w:rsidR="00F95EAB" w:rsidRPr="00F95EAB" w:rsidRDefault="00F95EAB" w:rsidP="00F95EAB">
      <w:pPr>
        <w:pStyle w:val="a"/>
        <w:ind w:left="0" w:firstLine="851"/>
      </w:pPr>
      <w:r w:rsidRPr="00F95EAB">
        <w:t>регистрацию и авторизацию пользователей;</w:t>
      </w:r>
    </w:p>
    <w:p w14:paraId="1D47C891" w14:textId="77777777" w:rsidR="00F95EAB" w:rsidRPr="00F95EAB" w:rsidRDefault="00F95EAB" w:rsidP="00F95EAB">
      <w:pPr>
        <w:pStyle w:val="a"/>
        <w:ind w:left="0" w:firstLine="851"/>
      </w:pPr>
      <w:r w:rsidRPr="00F95EAB">
        <w:t>ведение и актуализацию клиентской базы с полной информацией о контактах, сделках и взаимодействиях;</w:t>
      </w:r>
    </w:p>
    <w:p w14:paraId="65E61254" w14:textId="77777777" w:rsidR="00F95EAB" w:rsidRPr="00F95EAB" w:rsidRDefault="00F95EAB" w:rsidP="00F95EAB">
      <w:pPr>
        <w:pStyle w:val="a"/>
        <w:ind w:left="0" w:firstLine="851"/>
      </w:pPr>
      <w:r w:rsidRPr="00F95EAB">
        <w:t>отслеживание истории покупок и формирование статистики по продажам;</w:t>
      </w:r>
    </w:p>
    <w:p w14:paraId="465A0E6F" w14:textId="77777777" w:rsidR="00F95EAB" w:rsidRPr="00F95EAB" w:rsidRDefault="00F95EAB" w:rsidP="00F95EAB">
      <w:pPr>
        <w:pStyle w:val="a"/>
        <w:ind w:left="0" w:firstLine="851"/>
      </w:pPr>
      <w:r w:rsidRPr="00F95EAB">
        <w:t>генерацию аналитических отчётов и AI-рекомендаций для повышения эффективности работы с клиентами;</w:t>
      </w:r>
    </w:p>
    <w:p w14:paraId="2B1EDED5" w14:textId="124ED8E6" w:rsidR="00F95EAB" w:rsidRPr="00043389" w:rsidRDefault="00F95EAB" w:rsidP="00F95EAB">
      <w:pPr>
        <w:pStyle w:val="a"/>
        <w:ind w:left="0" w:firstLine="851"/>
      </w:pPr>
      <w:r w:rsidRPr="00F95EAB">
        <w:t>интеграцию с внешними приложениями через API и предоставление безопасного доступа к данным.</w:t>
      </w:r>
    </w:p>
    <w:p w14:paraId="62B6E2A4" w14:textId="04EE45D9" w:rsidR="00AD2B32" w:rsidRPr="00D62E83" w:rsidRDefault="00CA083D" w:rsidP="00AD2B32">
      <w:pPr>
        <w:pStyle w:val="2"/>
        <w:rPr>
          <w:lang w:eastAsia="en-US" w:bidi="en-US"/>
        </w:rPr>
      </w:pPr>
      <w:bookmarkStart w:id="13" w:name="_Toc105969074"/>
      <w:bookmarkStart w:id="14" w:name="_Toc106427856"/>
      <w:bookmarkStart w:id="15" w:name="_Toc167667372"/>
      <w:bookmarkStart w:id="16" w:name="_Toc212640028"/>
      <w:r w:rsidRPr="00CA083D">
        <w:rPr>
          <w:lang w:eastAsia="en-US" w:bidi="en-US"/>
        </w:rPr>
        <w:t>Функции, выполняемые программой</w:t>
      </w:r>
      <w:bookmarkEnd w:id="13"/>
      <w:bookmarkEnd w:id="14"/>
      <w:bookmarkEnd w:id="15"/>
      <w:bookmarkEnd w:id="16"/>
    </w:p>
    <w:p w14:paraId="4CD412C3" w14:textId="77777777" w:rsidR="00F95EAB" w:rsidRPr="00F95EAB" w:rsidRDefault="00F95EAB" w:rsidP="00F95EAB">
      <w:r w:rsidRPr="00F95EAB">
        <w:t>Перечень функций, реализуемых системой:</w:t>
      </w:r>
    </w:p>
    <w:p w14:paraId="7EE096C2" w14:textId="77777777" w:rsidR="00F95EAB" w:rsidRPr="00F95EAB" w:rsidRDefault="00F95EAB" w:rsidP="00F95EAB">
      <w:pPr>
        <w:pStyle w:val="a"/>
        <w:ind w:left="0" w:firstLine="851"/>
      </w:pPr>
      <w:r w:rsidRPr="00F95EAB">
        <w:t>регистрация и авторизация пользователей;</w:t>
      </w:r>
    </w:p>
    <w:p w14:paraId="09047B1A" w14:textId="77777777" w:rsidR="00F95EAB" w:rsidRPr="00F95EAB" w:rsidRDefault="00F95EAB" w:rsidP="00F95EAB">
      <w:pPr>
        <w:pStyle w:val="a"/>
        <w:ind w:left="0" w:firstLine="851"/>
      </w:pPr>
      <w:r w:rsidRPr="00F95EAB">
        <w:t>генерация и управление персональными API-ключами для интеграции внешних приложений;</w:t>
      </w:r>
    </w:p>
    <w:p w14:paraId="0BF35A35" w14:textId="77777777" w:rsidR="00F95EAB" w:rsidRPr="00F95EAB" w:rsidRDefault="00F95EAB" w:rsidP="00F95EAB">
      <w:pPr>
        <w:pStyle w:val="a"/>
        <w:ind w:left="0" w:firstLine="851"/>
      </w:pPr>
      <w:r w:rsidRPr="00F95EAB">
        <w:t>ведение и актуализация клиентской базы с возможностью добавления, редактирования и удаления клиентов;</w:t>
      </w:r>
    </w:p>
    <w:p w14:paraId="11D85ADB" w14:textId="77777777" w:rsidR="00F95EAB" w:rsidRPr="00F95EAB" w:rsidRDefault="00F95EAB" w:rsidP="00F95EAB">
      <w:pPr>
        <w:pStyle w:val="a"/>
        <w:ind w:left="0" w:firstLine="851"/>
      </w:pPr>
      <w:r w:rsidRPr="00F95EAB">
        <w:t>учёт и отслеживание истории покупок и взаимодействий клиентов;</w:t>
      </w:r>
    </w:p>
    <w:p w14:paraId="34222E7E" w14:textId="77777777" w:rsidR="00F95EAB" w:rsidRPr="00F95EAB" w:rsidRDefault="00F95EAB" w:rsidP="00F95EAB">
      <w:pPr>
        <w:pStyle w:val="a"/>
        <w:ind w:left="0" w:firstLine="851"/>
      </w:pPr>
      <w:r w:rsidRPr="00F95EAB">
        <w:t>формирование аналитических отчётов по продажам и работе с клиентами;</w:t>
      </w:r>
    </w:p>
    <w:p w14:paraId="1E5E74B0" w14:textId="77777777" w:rsidR="00F95EAB" w:rsidRPr="00F95EAB" w:rsidRDefault="00F95EAB" w:rsidP="00F95EAB">
      <w:pPr>
        <w:pStyle w:val="a"/>
        <w:ind w:left="0" w:firstLine="851"/>
      </w:pPr>
      <w:r w:rsidRPr="00F95EAB">
        <w:t>анализ тенденций продаж и формирование AI-рекомендаций по работе с клиентами;</w:t>
      </w:r>
    </w:p>
    <w:p w14:paraId="28AF4068" w14:textId="77777777" w:rsidR="00F95EAB" w:rsidRPr="00F95EAB" w:rsidRDefault="00F95EAB" w:rsidP="00F95EAB">
      <w:pPr>
        <w:pStyle w:val="a"/>
        <w:ind w:left="0" w:firstLine="851"/>
      </w:pPr>
      <w:r w:rsidRPr="00F95EAB">
        <w:t>предоставление интерфейса для поиска и фильтрации клиентов и сделок;</w:t>
      </w:r>
    </w:p>
    <w:p w14:paraId="264C05FF" w14:textId="26C82ED9" w:rsidR="00F95EAB" w:rsidRDefault="00F95EAB" w:rsidP="00F95EAB">
      <w:pPr>
        <w:pStyle w:val="a"/>
        <w:ind w:left="0" w:firstLine="851"/>
      </w:pPr>
      <w:r w:rsidRPr="00F95EAB">
        <w:t>экспорт данных и отчётов в различные форматы (PDF, CSV, XLSX).</w:t>
      </w:r>
    </w:p>
    <w:p w14:paraId="55D03D71" w14:textId="77777777" w:rsidR="00CA083D" w:rsidRDefault="00CA083D" w:rsidP="00CA083D">
      <w:pPr>
        <w:pStyle w:val="2"/>
        <w:rPr>
          <w:lang w:eastAsia="en-US" w:bidi="en-US"/>
        </w:rPr>
      </w:pPr>
      <w:bookmarkStart w:id="17" w:name="_Toc212640029"/>
      <w:r w:rsidRPr="00CA083D">
        <w:rPr>
          <w:lang w:eastAsia="en-US" w:bidi="en-US"/>
        </w:rPr>
        <w:t>Сведения о технических и программных средствах, обеспечивающих выполнение программы</w:t>
      </w:r>
      <w:bookmarkEnd w:id="17"/>
      <w:r w:rsidRPr="00CA083D">
        <w:rPr>
          <w:lang w:eastAsia="en-US" w:bidi="en-US"/>
        </w:rPr>
        <w:t xml:space="preserve"> </w:t>
      </w:r>
    </w:p>
    <w:p w14:paraId="09EFB7B8" w14:textId="77777777" w:rsidR="00CA083D" w:rsidRDefault="00CA083D" w:rsidP="00CA083D">
      <w:pPr>
        <w:pStyle w:val="3"/>
        <w:rPr>
          <w:lang w:eastAsia="en-US" w:bidi="en-US"/>
        </w:rPr>
      </w:pPr>
      <w:bookmarkStart w:id="18" w:name="_Toc212640030"/>
      <w:r w:rsidRPr="00CA083D">
        <w:rPr>
          <w:lang w:eastAsia="en-US" w:bidi="en-US"/>
        </w:rPr>
        <w:t>Требования к составу и параметрам комплекса технических средств</w:t>
      </w:r>
      <w:bookmarkEnd w:id="18"/>
    </w:p>
    <w:p w14:paraId="00D10B55" w14:textId="4F00B9FD" w:rsidR="00CA083D" w:rsidRPr="00FD08BC" w:rsidRDefault="005A38A5" w:rsidP="00CA083D">
      <w:r w:rsidRPr="005A38A5">
        <w:t xml:space="preserve">Средства аппаратного обеспечения, необходимые для функционирования </w:t>
      </w:r>
      <w:r>
        <w:t>программы</w:t>
      </w:r>
      <w:r w:rsidRPr="005A38A5">
        <w:t>, рассчитываются индивидуально под потребность решаемых задач, минимальные требования представлены в таблице</w:t>
      </w:r>
      <w:r w:rsidR="00CA083D" w:rsidRPr="00FD08BC">
        <w:t>.</w:t>
      </w:r>
    </w:p>
    <w:p w14:paraId="6EAC77AC" w14:textId="77777777" w:rsidR="00CA083D" w:rsidRPr="00D62E83" w:rsidRDefault="00CA083D" w:rsidP="00CA083D">
      <w:pPr>
        <w:spacing w:after="160" w:line="259" w:lineRule="auto"/>
        <w:ind w:firstLine="0"/>
        <w:contextualSpacing w:val="0"/>
        <w:rPr>
          <w:rFonts w:eastAsia="Calibri" w:cs="Times New Roman"/>
          <w:szCs w:val="24"/>
          <w:lang w:eastAsia="en-US"/>
        </w:rPr>
      </w:pPr>
      <w:r w:rsidRPr="00D62E83">
        <w:rPr>
          <w:rFonts w:eastAsia="Calibri" w:cs="Times New Roman"/>
          <w:szCs w:val="24"/>
          <w:lang w:eastAsia="en-US"/>
        </w:rPr>
        <w:lastRenderedPageBreak/>
        <w:t>Таблица 1 – Минимальные системные требования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4249"/>
        <w:gridCol w:w="5804"/>
      </w:tblGrid>
      <w:tr w:rsidR="00C82563" w:rsidRPr="00D62E83" w14:paraId="4C69BCBD" w14:textId="26F65998" w:rsidTr="00FF57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2"/>
        </w:trPr>
        <w:tc>
          <w:tcPr>
            <w:tcW w:w="4249" w:type="dxa"/>
          </w:tcPr>
          <w:p w14:paraId="6977E4DF" w14:textId="74A87B0E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Вид ресурса</w:t>
            </w:r>
          </w:p>
        </w:tc>
        <w:tc>
          <w:tcPr>
            <w:tcW w:w="5804" w:type="dxa"/>
          </w:tcPr>
          <w:p w14:paraId="3794395F" w14:textId="6DD76B40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Минимальные требования</w:t>
            </w:r>
          </w:p>
        </w:tc>
      </w:tr>
      <w:tr w:rsidR="00C82563" w:rsidRPr="00D62E83" w14:paraId="4B296CD1" w14:textId="1BD433FB" w:rsidTr="00FF57BC">
        <w:trPr>
          <w:trHeight w:val="759"/>
        </w:trPr>
        <w:tc>
          <w:tcPr>
            <w:tcW w:w="4249" w:type="dxa"/>
          </w:tcPr>
          <w:p w14:paraId="0F7A8697" w14:textId="677DAD4D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Тип ЭВМ</w:t>
            </w:r>
          </w:p>
        </w:tc>
        <w:tc>
          <w:tcPr>
            <w:tcW w:w="5804" w:type="dxa"/>
          </w:tcPr>
          <w:p w14:paraId="6A89FFDB" w14:textId="348F0AA4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Персональный компьютер или ноутбук</w:t>
            </w:r>
          </w:p>
        </w:tc>
      </w:tr>
      <w:tr w:rsidR="00C82563" w:rsidRPr="00D62E83" w14:paraId="3454A5EB" w14:textId="0808781C" w:rsidTr="00FF57BC">
        <w:trPr>
          <w:trHeight w:val="746"/>
        </w:trPr>
        <w:tc>
          <w:tcPr>
            <w:tcW w:w="4249" w:type="dxa"/>
          </w:tcPr>
          <w:p w14:paraId="0F407C39" w14:textId="5A8E8DCD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Процессор</w:t>
            </w:r>
          </w:p>
        </w:tc>
        <w:tc>
          <w:tcPr>
            <w:tcW w:w="5804" w:type="dxa"/>
          </w:tcPr>
          <w:p w14:paraId="37EA5892" w14:textId="7DC98048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Тактовая частота не менее 2.0 ГГц (рекомендуется 4 ядра для корректной работы AI-аналитики)</w:t>
            </w:r>
          </w:p>
        </w:tc>
      </w:tr>
      <w:tr w:rsidR="00C82563" w:rsidRPr="00D62E83" w14:paraId="48754EEA" w14:textId="0857488F" w:rsidTr="00FF57BC">
        <w:trPr>
          <w:trHeight w:val="746"/>
        </w:trPr>
        <w:tc>
          <w:tcPr>
            <w:tcW w:w="4249" w:type="dxa"/>
          </w:tcPr>
          <w:p w14:paraId="2E6DE9C9" w14:textId="00624954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Оперативная память (ОЗУ)</w:t>
            </w:r>
          </w:p>
        </w:tc>
        <w:tc>
          <w:tcPr>
            <w:tcW w:w="5804" w:type="dxa"/>
          </w:tcPr>
          <w:p w14:paraId="49AE8D73" w14:textId="09D2863C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Не менее 8 ГБ (рекомендуется 16 ГБ при работе с крупными базами клиентов)</w:t>
            </w:r>
          </w:p>
        </w:tc>
      </w:tr>
      <w:tr w:rsidR="00C82563" w:rsidRPr="00D62E83" w14:paraId="274E7580" w14:textId="3DA27A8D" w:rsidTr="00FF57BC">
        <w:trPr>
          <w:trHeight w:val="231"/>
        </w:trPr>
        <w:tc>
          <w:tcPr>
            <w:tcW w:w="4249" w:type="dxa"/>
          </w:tcPr>
          <w:p w14:paraId="5761548D" w14:textId="456F8982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Накопитель (HDD/SSD)</w:t>
            </w:r>
          </w:p>
        </w:tc>
        <w:tc>
          <w:tcPr>
            <w:tcW w:w="5804" w:type="dxa"/>
          </w:tcPr>
          <w:p w14:paraId="4BF5947E" w14:textId="58A1F323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Не менее 10 ГБ свободного места (SSD предпочтительно для скорости работы)</w:t>
            </w:r>
          </w:p>
        </w:tc>
      </w:tr>
      <w:tr w:rsidR="00C82563" w:rsidRPr="00D62E83" w14:paraId="3B91164B" w14:textId="61DCBE82" w:rsidTr="00FF57BC">
        <w:trPr>
          <w:trHeight w:val="231"/>
        </w:trPr>
        <w:tc>
          <w:tcPr>
            <w:tcW w:w="4249" w:type="dxa"/>
          </w:tcPr>
          <w:p w14:paraId="07FE6D2B" w14:textId="15A292F3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Видеокарта</w:t>
            </w:r>
          </w:p>
        </w:tc>
        <w:tc>
          <w:tcPr>
            <w:tcW w:w="5804" w:type="dxa"/>
          </w:tcPr>
          <w:p w14:paraId="46AED0E7" w14:textId="383397F9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Интегрированная с поддержкой OpenGL 3.0 (для визуализации графиков и отчётов)</w:t>
            </w:r>
          </w:p>
        </w:tc>
      </w:tr>
      <w:tr w:rsidR="00C82563" w:rsidRPr="00D62E83" w14:paraId="35B69FAE" w14:textId="77777777" w:rsidTr="00FF57BC">
        <w:trPr>
          <w:trHeight w:val="231"/>
        </w:trPr>
        <w:tc>
          <w:tcPr>
            <w:tcW w:w="4249" w:type="dxa"/>
          </w:tcPr>
          <w:p w14:paraId="6765189D" w14:textId="4EAC84BB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Монитор</w:t>
            </w:r>
          </w:p>
        </w:tc>
        <w:tc>
          <w:tcPr>
            <w:tcW w:w="5804" w:type="dxa"/>
          </w:tcPr>
          <w:p w14:paraId="2C6E1BB9" w14:textId="274A7885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Разрешение не ниже 1024×768</w:t>
            </w:r>
          </w:p>
        </w:tc>
      </w:tr>
      <w:tr w:rsidR="00C82563" w:rsidRPr="00D62E83" w14:paraId="1EBF8E73" w14:textId="77777777" w:rsidTr="00FF57BC">
        <w:trPr>
          <w:trHeight w:val="231"/>
        </w:trPr>
        <w:tc>
          <w:tcPr>
            <w:tcW w:w="4249" w:type="dxa"/>
          </w:tcPr>
          <w:p w14:paraId="2D1F291D" w14:textId="2D09CF3E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Устройства ввода</w:t>
            </w:r>
          </w:p>
        </w:tc>
        <w:tc>
          <w:tcPr>
            <w:tcW w:w="5804" w:type="dxa"/>
          </w:tcPr>
          <w:p w14:paraId="1F78FEF3" w14:textId="45B6EB75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Клавиатура и мышь (для удобной работы с интерфейсом CRM)</w:t>
            </w:r>
          </w:p>
        </w:tc>
      </w:tr>
      <w:tr w:rsidR="00C82563" w:rsidRPr="00D62E83" w14:paraId="7111F160" w14:textId="77777777" w:rsidTr="00FF57BC">
        <w:trPr>
          <w:trHeight w:val="231"/>
        </w:trPr>
        <w:tc>
          <w:tcPr>
            <w:tcW w:w="4249" w:type="dxa"/>
          </w:tcPr>
          <w:p w14:paraId="20A1BFA7" w14:textId="176800A4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Аудиооборудование</w:t>
            </w:r>
          </w:p>
        </w:tc>
        <w:tc>
          <w:tcPr>
            <w:tcW w:w="5804" w:type="dxa"/>
          </w:tcPr>
          <w:p w14:paraId="78423F28" w14:textId="292D715D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Встроенные или внешние динамики/наушники (для уведомлений и AI-сигналов, если предусмотрено)</w:t>
            </w:r>
          </w:p>
        </w:tc>
      </w:tr>
      <w:tr w:rsidR="00C82563" w:rsidRPr="00D62E83" w14:paraId="5C830A39" w14:textId="77777777" w:rsidTr="00FF57BC">
        <w:trPr>
          <w:trHeight w:val="231"/>
        </w:trPr>
        <w:tc>
          <w:tcPr>
            <w:tcW w:w="4249" w:type="dxa"/>
          </w:tcPr>
          <w:p w14:paraId="6D483DC2" w14:textId="19FF35C5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Операционная система</w:t>
            </w:r>
          </w:p>
        </w:tc>
        <w:tc>
          <w:tcPr>
            <w:tcW w:w="5804" w:type="dxa"/>
          </w:tcPr>
          <w:p w14:paraId="07762312" w14:textId="1F4DE7C9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Windows 11</w:t>
            </w:r>
          </w:p>
        </w:tc>
      </w:tr>
      <w:tr w:rsidR="00C82563" w:rsidRPr="00D62E83" w14:paraId="57E77488" w14:textId="77777777" w:rsidTr="00FF57BC">
        <w:trPr>
          <w:trHeight w:val="231"/>
        </w:trPr>
        <w:tc>
          <w:tcPr>
            <w:tcW w:w="4249" w:type="dxa"/>
          </w:tcPr>
          <w:p w14:paraId="6BFF6E55" w14:textId="4A694AF1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Сетевое соединение</w:t>
            </w:r>
          </w:p>
        </w:tc>
        <w:tc>
          <w:tcPr>
            <w:tcW w:w="5804" w:type="dxa"/>
          </w:tcPr>
          <w:p w14:paraId="41389E40" w14:textId="609350AF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Локальное подключение (localhost) или доступ к корпоративной сети для синхронизации данных</w:t>
            </w:r>
            <w:r>
              <w:t>, доступ к сети интернет при развёртывании</w:t>
            </w:r>
          </w:p>
        </w:tc>
      </w:tr>
      <w:tr w:rsidR="00C82563" w:rsidRPr="00D62E83" w14:paraId="03E148A0" w14:textId="77777777" w:rsidTr="00FF57BC">
        <w:trPr>
          <w:trHeight w:val="231"/>
        </w:trPr>
        <w:tc>
          <w:tcPr>
            <w:tcW w:w="4249" w:type="dxa"/>
          </w:tcPr>
          <w:p w14:paraId="36F51342" w14:textId="51C48F29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Программные компоненты</w:t>
            </w:r>
          </w:p>
        </w:tc>
        <w:tc>
          <w:tcPr>
            <w:tcW w:w="5804" w:type="dxa"/>
          </w:tcPr>
          <w:p w14:paraId="72F09DC5" w14:textId="77B13222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Python 3.8+</w:t>
            </w:r>
            <w:r>
              <w:t xml:space="preserve">, </w:t>
            </w:r>
            <w:r>
              <w:rPr>
                <w:lang w:val="en-US"/>
              </w:rPr>
              <w:t>Java</w:t>
            </w:r>
            <w:r w:rsidRPr="00C82563">
              <w:t xml:space="preserve"> 18+</w:t>
            </w:r>
            <w:r w:rsidRPr="00600A2D">
              <w:t>,</w:t>
            </w:r>
            <w:r>
              <w:t xml:space="preserve"> </w:t>
            </w:r>
            <w:r w:rsidRPr="00600A2D">
              <w:t>PostgreSQL 12+ (для работы сервера и AI-модулей)</w:t>
            </w:r>
          </w:p>
        </w:tc>
      </w:tr>
      <w:tr w:rsidR="00C82563" w:rsidRPr="00D62E83" w14:paraId="4015D9D1" w14:textId="77777777" w:rsidTr="00FF57BC">
        <w:trPr>
          <w:trHeight w:val="231"/>
        </w:trPr>
        <w:tc>
          <w:tcPr>
            <w:tcW w:w="4249" w:type="dxa"/>
          </w:tcPr>
          <w:p w14:paraId="7D5062E1" w14:textId="04D95112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Средства резервного копирования</w:t>
            </w:r>
          </w:p>
        </w:tc>
        <w:tc>
          <w:tcPr>
            <w:tcW w:w="5804" w:type="dxa"/>
          </w:tcPr>
          <w:p w14:paraId="0FEE4D00" w14:textId="5FF5591A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Носитель ёмкостью не менее 32 ГБ (рекомендуется для регулярного резервного копирования базы клиентов и отчётов</w:t>
            </w:r>
            <w:r>
              <w:t xml:space="preserve"> и моделей</w:t>
            </w:r>
            <w:r w:rsidRPr="00600A2D">
              <w:t>)</w:t>
            </w:r>
          </w:p>
        </w:tc>
      </w:tr>
    </w:tbl>
    <w:p w14:paraId="4811160F" w14:textId="03323CCD" w:rsidR="00CA083D" w:rsidRDefault="005A38A5" w:rsidP="00CA083D">
      <w:pPr>
        <w:ind w:firstLine="0"/>
        <w:rPr>
          <w:lang w:eastAsia="en-US" w:bidi="en-US"/>
        </w:rPr>
      </w:pPr>
      <w:r>
        <w:rPr>
          <w:lang w:eastAsia="en-US" w:bidi="en-US"/>
        </w:rPr>
        <w:t xml:space="preserve"> </w:t>
      </w:r>
    </w:p>
    <w:p w14:paraId="52881CFB" w14:textId="77777777" w:rsidR="00CA083D" w:rsidRDefault="00CA083D" w:rsidP="00CA083D">
      <w:pPr>
        <w:rPr>
          <w:lang w:eastAsia="en-US" w:bidi="en-US"/>
        </w:rPr>
      </w:pPr>
      <w:r w:rsidRPr="00F762CF">
        <w:rPr>
          <w:lang w:eastAsia="en-US" w:bidi="en-US"/>
        </w:rPr>
        <w:t>Приложение должно использоваться в стабильных условиях окружающей среды без воздействия экстремальных температур и влажности.</w:t>
      </w:r>
    </w:p>
    <w:p w14:paraId="3A08C9FE" w14:textId="38389BE6" w:rsidR="00BF3193" w:rsidRDefault="00BF3193" w:rsidP="00BF3193">
      <w:pPr>
        <w:pStyle w:val="3"/>
        <w:rPr>
          <w:lang w:eastAsia="en-US" w:bidi="en-US"/>
        </w:rPr>
      </w:pPr>
      <w:bookmarkStart w:id="19" w:name="_Toc212640031"/>
      <w:r w:rsidRPr="00BF3193">
        <w:rPr>
          <w:lang w:eastAsia="en-US" w:bidi="en-US"/>
        </w:rPr>
        <w:t>Требования к общесистемному программному обеспечению</w:t>
      </w:r>
      <w:bookmarkEnd w:id="19"/>
    </w:p>
    <w:p w14:paraId="771F2D71" w14:textId="526A5E46" w:rsidR="00BF3193" w:rsidRDefault="00BF3193" w:rsidP="00BF3193">
      <w:pPr>
        <w:rPr>
          <w:lang w:eastAsia="en-US" w:bidi="en-US"/>
        </w:rPr>
      </w:pPr>
      <w:r w:rsidRPr="00BF3193">
        <w:rPr>
          <w:lang w:eastAsia="en-US" w:bidi="en-US"/>
        </w:rPr>
        <w:t xml:space="preserve">Перечень и описание Системного ПО, обеспечивающего корректную работу </w:t>
      </w:r>
      <w:r>
        <w:rPr>
          <w:lang w:eastAsia="en-US" w:bidi="en-US"/>
        </w:rPr>
        <w:t>приложения</w:t>
      </w:r>
      <w:r w:rsidRPr="00BF3193">
        <w:rPr>
          <w:lang w:eastAsia="en-US" w:bidi="en-US"/>
        </w:rPr>
        <w:t>, представлены в таблице</w:t>
      </w:r>
      <w:r>
        <w:rPr>
          <w:lang w:eastAsia="en-US" w:bidi="en-US"/>
        </w:rPr>
        <w:t xml:space="preserve"> 2.</w:t>
      </w:r>
    </w:p>
    <w:p w14:paraId="696EECBA" w14:textId="32C5ECA4" w:rsidR="00BF3193" w:rsidRDefault="00BF3193" w:rsidP="00BF3193">
      <w:pPr>
        <w:ind w:firstLine="0"/>
        <w:rPr>
          <w:lang w:eastAsia="en-US" w:bidi="en-US"/>
        </w:rPr>
      </w:pPr>
      <w:r>
        <w:rPr>
          <w:lang w:eastAsia="en-US" w:bidi="en-US"/>
        </w:rPr>
        <w:t xml:space="preserve">Таблица 2 – </w:t>
      </w:r>
      <w:r w:rsidRPr="00BF3193">
        <w:rPr>
          <w:lang w:eastAsia="en-US" w:bidi="en-US"/>
        </w:rPr>
        <w:t>Сведения о программном обеспечении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4249"/>
        <w:gridCol w:w="5804"/>
      </w:tblGrid>
      <w:tr w:rsidR="00C82563" w:rsidRPr="00D62E83" w14:paraId="6CA865BD" w14:textId="77777777" w:rsidTr="00F428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2"/>
        </w:trPr>
        <w:tc>
          <w:tcPr>
            <w:tcW w:w="4249" w:type="dxa"/>
          </w:tcPr>
          <w:p w14:paraId="23FD1FD7" w14:textId="38398CA5" w:rsidR="00C82563" w:rsidRP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b/>
                <w:bCs/>
                <w:szCs w:val="24"/>
                <w:lang w:eastAsia="en-US"/>
              </w:rPr>
            </w:pPr>
            <w:r w:rsidRPr="00C82563">
              <w:rPr>
                <w:b/>
                <w:bCs/>
              </w:rPr>
              <w:t>Вид ресурса</w:t>
            </w:r>
          </w:p>
        </w:tc>
        <w:tc>
          <w:tcPr>
            <w:tcW w:w="5804" w:type="dxa"/>
          </w:tcPr>
          <w:p w14:paraId="40BB4DE7" w14:textId="2050C74A" w:rsidR="00C82563" w:rsidRP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b/>
                <w:bCs/>
                <w:szCs w:val="24"/>
                <w:lang w:eastAsia="en-US"/>
              </w:rPr>
            </w:pPr>
            <w:r w:rsidRPr="00C82563">
              <w:rPr>
                <w:b/>
                <w:bCs/>
              </w:rPr>
              <w:t>Минимальные требования</w:t>
            </w:r>
          </w:p>
        </w:tc>
      </w:tr>
      <w:tr w:rsidR="00C82563" w:rsidRPr="00D62E83" w14:paraId="30A5D174" w14:textId="77777777" w:rsidTr="00F428DD">
        <w:trPr>
          <w:trHeight w:val="759"/>
        </w:trPr>
        <w:tc>
          <w:tcPr>
            <w:tcW w:w="4249" w:type="dxa"/>
          </w:tcPr>
          <w:p w14:paraId="1354072A" w14:textId="77908AE4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lastRenderedPageBreak/>
              <w:t>Операционная система</w:t>
            </w:r>
          </w:p>
        </w:tc>
        <w:tc>
          <w:tcPr>
            <w:tcW w:w="5804" w:type="dxa"/>
          </w:tcPr>
          <w:p w14:paraId="19A38158" w14:textId="06393185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Windows 11 (64-разрядная)</w:t>
            </w:r>
          </w:p>
        </w:tc>
      </w:tr>
      <w:tr w:rsidR="00C82563" w:rsidRPr="00D62E83" w14:paraId="2A642BDB" w14:textId="77777777" w:rsidTr="00F428DD">
        <w:trPr>
          <w:trHeight w:val="746"/>
        </w:trPr>
        <w:tc>
          <w:tcPr>
            <w:tcW w:w="4249" w:type="dxa"/>
          </w:tcPr>
          <w:p w14:paraId="646129BA" w14:textId="77C9C162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Java Runtime Environment</w:t>
            </w:r>
          </w:p>
        </w:tc>
        <w:tc>
          <w:tcPr>
            <w:tcW w:w="5804" w:type="dxa"/>
          </w:tcPr>
          <w:p w14:paraId="7E8AB58F" w14:textId="0DBE27BF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Версия 18 и выше для работы серверной части (Spring Boot)</w:t>
            </w:r>
          </w:p>
        </w:tc>
      </w:tr>
      <w:tr w:rsidR="00C82563" w:rsidRPr="00D62E83" w14:paraId="7D464054" w14:textId="77777777" w:rsidTr="00F428DD">
        <w:trPr>
          <w:trHeight w:val="746"/>
        </w:trPr>
        <w:tc>
          <w:tcPr>
            <w:tcW w:w="4249" w:type="dxa"/>
          </w:tcPr>
          <w:p w14:paraId="5FF3429A" w14:textId="5FE4CAEF" w:rsidR="00C82563" w:rsidRP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Веб-фреймворк (сервер)</w:t>
            </w:r>
          </w:p>
        </w:tc>
        <w:tc>
          <w:tcPr>
            <w:tcW w:w="5804" w:type="dxa"/>
          </w:tcPr>
          <w:p w14:paraId="124F0A2E" w14:textId="1E5ECCBC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Spring Boot 2.7+ для работы CRM и API</w:t>
            </w:r>
          </w:p>
        </w:tc>
      </w:tr>
      <w:tr w:rsidR="00C82563" w:rsidRPr="00D62E83" w14:paraId="6A038F2A" w14:textId="77777777" w:rsidTr="00F428DD">
        <w:trPr>
          <w:trHeight w:val="231"/>
        </w:trPr>
        <w:tc>
          <w:tcPr>
            <w:tcW w:w="4249" w:type="dxa"/>
          </w:tcPr>
          <w:p w14:paraId="0B1ECA82" w14:textId="1569729C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Фронтенд</w:t>
            </w:r>
          </w:p>
        </w:tc>
        <w:tc>
          <w:tcPr>
            <w:tcW w:w="5804" w:type="dxa"/>
          </w:tcPr>
          <w:p w14:paraId="374B9799" w14:textId="0B61CF3A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React 18+ для интерфейса пользователя</w:t>
            </w:r>
          </w:p>
        </w:tc>
      </w:tr>
      <w:tr w:rsidR="00C82563" w:rsidRPr="00D62E83" w14:paraId="5E8B4399" w14:textId="77777777" w:rsidTr="00F428DD">
        <w:trPr>
          <w:trHeight w:val="231"/>
        </w:trPr>
        <w:tc>
          <w:tcPr>
            <w:tcW w:w="4249" w:type="dxa"/>
          </w:tcPr>
          <w:p w14:paraId="25981C25" w14:textId="3668FB81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Интерпретатор Python</w:t>
            </w:r>
          </w:p>
        </w:tc>
        <w:tc>
          <w:tcPr>
            <w:tcW w:w="5804" w:type="dxa"/>
          </w:tcPr>
          <w:p w14:paraId="577C81C5" w14:textId="3B65B431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Версия 3.8+ для AI-модулей и аналитики</w:t>
            </w:r>
          </w:p>
        </w:tc>
      </w:tr>
      <w:tr w:rsidR="00C82563" w:rsidRPr="00D62E83" w14:paraId="5C6CBD18" w14:textId="77777777" w:rsidTr="00F428DD">
        <w:trPr>
          <w:trHeight w:val="231"/>
        </w:trPr>
        <w:tc>
          <w:tcPr>
            <w:tcW w:w="4249" w:type="dxa"/>
          </w:tcPr>
          <w:p w14:paraId="1FAD270A" w14:textId="760F3FC8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Библиотеки AI и аналитики</w:t>
            </w:r>
          </w:p>
        </w:tc>
        <w:tc>
          <w:tcPr>
            <w:tcW w:w="5804" w:type="dxa"/>
          </w:tcPr>
          <w:p w14:paraId="50BF7808" w14:textId="4CE1F204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SpeechBrain совместимая версия, NumPy, SciPy актуальные стабильные версии</w:t>
            </w:r>
          </w:p>
        </w:tc>
      </w:tr>
      <w:tr w:rsidR="00C82563" w:rsidRPr="00D62E83" w14:paraId="72507D3A" w14:textId="77777777" w:rsidTr="00F428DD">
        <w:trPr>
          <w:trHeight w:val="231"/>
        </w:trPr>
        <w:tc>
          <w:tcPr>
            <w:tcW w:w="4249" w:type="dxa"/>
          </w:tcPr>
          <w:p w14:paraId="529F3B07" w14:textId="2A68690C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База данных PostgreSQL</w:t>
            </w:r>
          </w:p>
        </w:tc>
        <w:tc>
          <w:tcPr>
            <w:tcW w:w="5804" w:type="dxa"/>
          </w:tcPr>
          <w:p w14:paraId="41A8584E" w14:textId="5270AD62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Версия 12+ для хранения клиентской базы и истории продаж</w:t>
            </w:r>
          </w:p>
        </w:tc>
      </w:tr>
      <w:tr w:rsidR="00C82563" w:rsidRPr="00D62E83" w14:paraId="04DD411A" w14:textId="77777777" w:rsidTr="00F428DD">
        <w:trPr>
          <w:trHeight w:val="231"/>
        </w:trPr>
        <w:tc>
          <w:tcPr>
            <w:tcW w:w="4249" w:type="dxa"/>
          </w:tcPr>
          <w:p w14:paraId="14E1128F" w14:textId="08158CB0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OpenGL</w:t>
            </w:r>
          </w:p>
        </w:tc>
        <w:tc>
          <w:tcPr>
            <w:tcW w:w="5804" w:type="dxa"/>
          </w:tcPr>
          <w:p w14:paraId="1991AE6D" w14:textId="77E3A425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Поддержка версии 3.0+ для визуализации графиков и AI-отчётов</w:t>
            </w:r>
          </w:p>
        </w:tc>
      </w:tr>
      <w:tr w:rsidR="00C82563" w:rsidRPr="00D62E83" w14:paraId="017BC473" w14:textId="77777777" w:rsidTr="00F428DD">
        <w:trPr>
          <w:trHeight w:val="231"/>
        </w:trPr>
        <w:tc>
          <w:tcPr>
            <w:tcW w:w="4249" w:type="dxa"/>
          </w:tcPr>
          <w:p w14:paraId="37172A15" w14:textId="3F9E8B53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Средства архивирования</w:t>
            </w:r>
          </w:p>
        </w:tc>
        <w:tc>
          <w:tcPr>
            <w:tcW w:w="5804" w:type="dxa"/>
          </w:tcPr>
          <w:p w14:paraId="0EB644D8" w14:textId="6B8030DB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Любые стандартные утилиты ОС (7-Zip, встроенные архиваторы) для резервного копирования</w:t>
            </w:r>
          </w:p>
        </w:tc>
      </w:tr>
      <w:tr w:rsidR="00C82563" w:rsidRPr="00D62E83" w14:paraId="4CBCF0C5" w14:textId="77777777" w:rsidTr="00F428DD">
        <w:trPr>
          <w:trHeight w:val="231"/>
        </w:trPr>
        <w:tc>
          <w:tcPr>
            <w:tcW w:w="4249" w:type="dxa"/>
          </w:tcPr>
          <w:p w14:paraId="042C292D" w14:textId="1E055FFA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Браузер</w:t>
            </w:r>
          </w:p>
        </w:tc>
        <w:tc>
          <w:tcPr>
            <w:tcW w:w="5804" w:type="dxa"/>
          </w:tcPr>
          <w:p w14:paraId="2D345C12" w14:textId="58F0ADE4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Любой современный браузер (Chrome, Edge, Firefox) для работы с веб-интерфейсом CRM</w:t>
            </w:r>
          </w:p>
        </w:tc>
      </w:tr>
    </w:tbl>
    <w:p w14:paraId="4BFD685B" w14:textId="77777777" w:rsidR="00BF3193" w:rsidRDefault="00BF3193" w:rsidP="00BF3193">
      <w:pPr>
        <w:rPr>
          <w:lang w:eastAsia="en-US" w:bidi="en-US"/>
        </w:rPr>
      </w:pPr>
    </w:p>
    <w:p w14:paraId="0E86F62B" w14:textId="1FBAC161" w:rsidR="000A590F" w:rsidRDefault="000A590F" w:rsidP="000A590F">
      <w:pPr>
        <w:rPr>
          <w:lang w:eastAsia="en-US" w:bidi="en-US"/>
        </w:rPr>
      </w:pPr>
      <w:r>
        <w:rPr>
          <w:lang w:eastAsia="en-US" w:bidi="en-US"/>
        </w:rPr>
        <w:t>Средства, обеспечивающие функционирование Системы:</w:t>
      </w:r>
    </w:p>
    <w:p w14:paraId="62B6AC30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>Сервер приложения — локальный или облачный сервис, реализованный на Java Spring, обеспечивающий обработку данных CRM, управление клиентской базой, историей продаж и генерацию AI-отчётов. Сервер предоставляет REST API для взаимодействия с веб-клиентом.</w:t>
      </w:r>
    </w:p>
    <w:p w14:paraId="14F88748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>Клиентское приложение — веб-приложение на React, обеспечивающее интерфейс пользователя CRM: просмотр клиентов, сделок, формирование аналитических отчётов и получение AI-рекомендаций. Взаимодействует с сервером через HTTP/HTTPS.</w:t>
      </w:r>
    </w:p>
    <w:p w14:paraId="1D6A8078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>База данных — PostgreSQL, используемая для хранения информации о клиентах, сделках, параметрах аналитики и результатах работы AI-модуля.</w:t>
      </w:r>
    </w:p>
    <w:p w14:paraId="19CF2E9F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>Файловое хранилище — локальный или сетевой каталог для хранения отчётов, экспортированных данных и временных файлов системы.</w:t>
      </w:r>
    </w:p>
    <w:p w14:paraId="3C3C57FD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>AI-модуль на Python — выполняет анализ данных, формирует прогнозы и рекомендации по продажам. Подключается к серверу через REST API.</w:t>
      </w:r>
    </w:p>
    <w:p w14:paraId="720850A9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>Сетевой стек HTTP/HTTPS — обеспечивает безопасное взаимодействие между веб-клиентом, сервером на Java и AI-модулем на Python, а также защиту передачи данных и интеграцию внешних сервисов.</w:t>
      </w:r>
    </w:p>
    <w:p w14:paraId="2FAFBF50" w14:textId="77777777" w:rsidR="00C82563" w:rsidRDefault="00C82563" w:rsidP="000A590F">
      <w:pPr>
        <w:rPr>
          <w:lang w:eastAsia="en-US" w:bidi="en-US"/>
        </w:rPr>
      </w:pPr>
      <w:r w:rsidRPr="00C82563">
        <w:rPr>
          <w:lang w:eastAsia="en-US" w:bidi="en-US"/>
        </w:rPr>
        <w:lastRenderedPageBreak/>
        <w:t>Взаимодействие всех компонентов системы реализуется в локальной клиент–серверной архитектуре, представленной на рисунке 1.</w:t>
      </w:r>
    </w:p>
    <w:p w14:paraId="342C7378" w14:textId="044B34E3" w:rsidR="000A590F" w:rsidRDefault="00C82563" w:rsidP="000A590F">
      <w:pPr>
        <w:rPr>
          <w:lang w:eastAsia="en-US" w:bidi="en-US"/>
        </w:rPr>
      </w:pPr>
      <w:r w:rsidRPr="00C82563">
        <w:rPr>
          <w:lang w:eastAsia="en-US" w:bidi="en-US"/>
        </w:rPr>
        <w:t>Компоненты системы работают автономно и обеспечивают полную функциональность CRM без постоянного подключения к внешним сервисам, за исключением первичной загрузки и обновления моделей AI для генерации аналитических рекомендаций.</w:t>
      </w:r>
    </w:p>
    <w:p w14:paraId="4A161C01" w14:textId="56E11630" w:rsidR="000A590F" w:rsidRDefault="00C82563" w:rsidP="000A590F">
      <w:pPr>
        <w:jc w:val="center"/>
        <w:rPr>
          <w:lang w:eastAsia="en-US" w:bidi="en-US"/>
        </w:rPr>
      </w:pPr>
      <w:r>
        <w:rPr>
          <w:rFonts w:cs="Times New Roman"/>
          <w:noProof/>
          <w:sz w:val="28"/>
          <w:szCs w:val="28"/>
        </w:rPr>
        <w:drawing>
          <wp:inline distT="0" distB="0" distL="0" distR="0" wp14:anchorId="141D0875" wp14:editId="082CF3EC">
            <wp:extent cx="4681996" cy="5979381"/>
            <wp:effectExtent l="0" t="0" r="4445" b="2540"/>
            <wp:docPr id="376773721" name="Рисунок 3" descr="Изображение выглядит как текст, снимок экрана, программное обеспечение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73721" name="Рисунок 3" descr="Изображение выглядит как текст, снимок экрана, программное обеспечение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470" cy="598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16E49" w14:textId="77BBE056" w:rsidR="000A590F" w:rsidRDefault="000A590F" w:rsidP="000A590F">
      <w:pPr>
        <w:spacing w:line="720" w:lineRule="auto"/>
        <w:jc w:val="center"/>
        <w:rPr>
          <w:lang w:eastAsia="en-US" w:bidi="en-US"/>
        </w:rPr>
      </w:pPr>
      <w:r>
        <w:rPr>
          <w:lang w:eastAsia="en-US" w:bidi="en-US"/>
        </w:rPr>
        <w:t>Рисунок 1 – А</w:t>
      </w:r>
      <w:r w:rsidRPr="000A590F">
        <w:rPr>
          <w:lang w:eastAsia="en-US" w:bidi="en-US"/>
        </w:rPr>
        <w:t>рхитектурная схема функционирования системы</w:t>
      </w:r>
    </w:p>
    <w:p w14:paraId="263DE700" w14:textId="2A345EEB" w:rsidR="000A590F" w:rsidRDefault="000A590F" w:rsidP="000A590F">
      <w:pPr>
        <w:pStyle w:val="3"/>
        <w:rPr>
          <w:lang w:eastAsia="en-US" w:bidi="en-US"/>
        </w:rPr>
      </w:pPr>
      <w:bookmarkStart w:id="20" w:name="_Toc212640032"/>
      <w:r w:rsidRPr="000A590F">
        <w:rPr>
          <w:lang w:eastAsia="en-US" w:bidi="en-US"/>
        </w:rPr>
        <w:t>Требования к персоналу</w:t>
      </w:r>
      <w:bookmarkEnd w:id="20"/>
    </w:p>
    <w:p w14:paraId="108FEBB1" w14:textId="2485A2B7" w:rsidR="000A590F" w:rsidRPr="00167FC4" w:rsidRDefault="000A590F" w:rsidP="000A590F">
      <w:pPr>
        <w:rPr>
          <w:lang w:eastAsia="en-US" w:bidi="en-US"/>
        </w:rPr>
      </w:pPr>
      <w:r w:rsidRPr="00167FC4">
        <w:rPr>
          <w:lang w:eastAsia="en-US" w:bidi="en-US"/>
        </w:rPr>
        <w:t>Обязательные навыки программиста:</w:t>
      </w:r>
    </w:p>
    <w:p w14:paraId="42619B8D" w14:textId="77777777" w:rsidR="00167FC4" w:rsidRPr="00167FC4" w:rsidRDefault="00167FC4" w:rsidP="00167FC4">
      <w:pPr>
        <w:pStyle w:val="a"/>
        <w:ind w:left="0" w:firstLine="851"/>
      </w:pPr>
      <w:r w:rsidRPr="00167FC4">
        <w:t>Владение Windows (администрирование, командная строка, управление процессами);</w:t>
      </w:r>
    </w:p>
    <w:p w14:paraId="35994844" w14:textId="77777777" w:rsidR="00167FC4" w:rsidRPr="00167FC4" w:rsidRDefault="00167FC4" w:rsidP="00167FC4">
      <w:pPr>
        <w:pStyle w:val="a"/>
        <w:ind w:left="0" w:firstLine="851"/>
      </w:pPr>
      <w:r w:rsidRPr="00167FC4">
        <w:lastRenderedPageBreak/>
        <w:t>Опыт работы с веб-приложениями и клиент-серверной архитектурой;</w:t>
      </w:r>
    </w:p>
    <w:p w14:paraId="54761C96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Базовые навыки</w:t>
      </w:r>
      <w:r w:rsidRPr="00167FC4">
        <w:rPr>
          <w:lang w:eastAsia="en-US" w:bidi="en-US"/>
        </w:rPr>
        <w:t xml:space="preserve"> администрирования локальных и сетевых систем.</w:t>
      </w:r>
    </w:p>
    <w:p w14:paraId="5233960F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Специальные навыки:</w:t>
      </w:r>
    </w:p>
    <w:p w14:paraId="2010A90C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Python разработка (AI-модули):</w:t>
      </w:r>
    </w:p>
    <w:p w14:paraId="3A3204E8" w14:textId="77777777" w:rsidR="00167FC4" w:rsidRPr="00167FC4" w:rsidRDefault="00167FC4" w:rsidP="00167FC4">
      <w:pPr>
        <w:pStyle w:val="a"/>
        <w:ind w:left="0" w:firstLine="851"/>
      </w:pPr>
      <w:r w:rsidRPr="00167FC4">
        <w:t>Стандартная библиотека Python;</w:t>
      </w:r>
    </w:p>
    <w:p w14:paraId="2BF30010" w14:textId="77777777" w:rsidR="00167FC4" w:rsidRPr="00167FC4" w:rsidRDefault="00167FC4" w:rsidP="00167FC4">
      <w:pPr>
        <w:pStyle w:val="a"/>
        <w:ind w:left="0" w:firstLine="851"/>
      </w:pPr>
      <w:r w:rsidRPr="00167FC4">
        <w:t>Работа с библиотеками для машинного обучения и аналитики (NumPy, Pandas, Scikit-learn, PyTorch, SpeechBrain);</w:t>
      </w:r>
    </w:p>
    <w:p w14:paraId="2456401A" w14:textId="77777777" w:rsidR="00167FC4" w:rsidRPr="00167FC4" w:rsidRDefault="00167FC4" w:rsidP="00167FC4">
      <w:pPr>
        <w:pStyle w:val="a"/>
        <w:ind w:left="0" w:firstLine="851"/>
      </w:pPr>
      <w:r w:rsidRPr="00167FC4">
        <w:t>Основы обработки данных и анализа сигналов;</w:t>
      </w:r>
    </w:p>
    <w:p w14:paraId="1BE5FA91" w14:textId="77777777" w:rsidR="00167FC4" w:rsidRPr="00167FC4" w:rsidRDefault="00167FC4" w:rsidP="00167FC4">
      <w:pPr>
        <w:pStyle w:val="a"/>
        <w:ind w:left="0" w:firstLine="851"/>
      </w:pPr>
      <w:r w:rsidRPr="00167FC4">
        <w:t>Работа с REST API и JSON для интеграции с клиентской частью;</w:t>
      </w:r>
    </w:p>
    <w:p w14:paraId="60CA4D56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Асинхронное программирование</w:t>
      </w:r>
      <w:r w:rsidRPr="00167FC4">
        <w:rPr>
          <w:lang w:eastAsia="en-US" w:bidi="en-US"/>
        </w:rPr>
        <w:t xml:space="preserve"> (asyncio, async/await).</w:t>
      </w:r>
    </w:p>
    <w:p w14:paraId="4C05D314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Java разработка (серверная часть и веб-приложение):</w:t>
      </w:r>
    </w:p>
    <w:p w14:paraId="167F8341" w14:textId="77777777" w:rsidR="00167FC4" w:rsidRPr="00167FC4" w:rsidRDefault="00167FC4" w:rsidP="00167FC4">
      <w:pPr>
        <w:pStyle w:val="a"/>
        <w:ind w:left="0" w:firstLine="851"/>
      </w:pPr>
      <w:r w:rsidRPr="00167FC4">
        <w:t>Java 17+ и Spring Framework;</w:t>
      </w:r>
    </w:p>
    <w:p w14:paraId="34DB180D" w14:textId="77777777" w:rsidR="00167FC4" w:rsidRPr="00167FC4" w:rsidRDefault="00167FC4" w:rsidP="00167FC4">
      <w:pPr>
        <w:pStyle w:val="a"/>
        <w:ind w:left="0" w:firstLine="851"/>
      </w:pPr>
      <w:r w:rsidRPr="00167FC4">
        <w:t>Разработка REST API и сервисов для клиентских приложений;</w:t>
      </w:r>
    </w:p>
    <w:p w14:paraId="5436707B" w14:textId="77777777" w:rsidR="00167FC4" w:rsidRPr="00167FC4" w:rsidRDefault="00167FC4" w:rsidP="00167FC4">
      <w:pPr>
        <w:pStyle w:val="a"/>
        <w:ind w:left="0" w:firstLine="851"/>
      </w:pPr>
      <w:r w:rsidRPr="00167FC4">
        <w:t>Многопоточность и управление ресурсами сервера;</w:t>
      </w:r>
    </w:p>
    <w:p w14:paraId="4785FCA5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Работа с базами данных</w:t>
      </w:r>
      <w:r w:rsidRPr="00167FC4">
        <w:rPr>
          <w:lang w:eastAsia="en-US" w:bidi="en-US"/>
        </w:rPr>
        <w:t xml:space="preserve"> через JPA/Hibernate.</w:t>
      </w:r>
    </w:p>
    <w:p w14:paraId="7A3A173C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Frontend разработка (клиентское веб-приложение):</w:t>
      </w:r>
    </w:p>
    <w:p w14:paraId="219A5C13" w14:textId="77777777" w:rsidR="00167FC4" w:rsidRPr="00167FC4" w:rsidRDefault="00167FC4" w:rsidP="00167FC4">
      <w:pPr>
        <w:pStyle w:val="a"/>
        <w:ind w:left="0" w:firstLine="851"/>
      </w:pPr>
      <w:r w:rsidRPr="00167FC4">
        <w:rPr>
          <w:lang w:eastAsia="en-US" w:bidi="en-US"/>
        </w:rPr>
        <w:t xml:space="preserve">React 18+, </w:t>
      </w:r>
      <w:r w:rsidRPr="00167FC4">
        <w:t>TypeScript;</w:t>
      </w:r>
    </w:p>
    <w:p w14:paraId="39CB015F" w14:textId="77777777" w:rsidR="00167FC4" w:rsidRPr="00167FC4" w:rsidRDefault="00167FC4" w:rsidP="00167FC4">
      <w:pPr>
        <w:pStyle w:val="a"/>
        <w:ind w:left="0" w:firstLine="851"/>
      </w:pPr>
      <w:r w:rsidRPr="00167FC4">
        <w:t>Работа с REST API, AJAX-запросами и WebSockets (по необходимости);</w:t>
      </w:r>
    </w:p>
    <w:p w14:paraId="3C006364" w14:textId="77777777" w:rsidR="00167FC4" w:rsidRPr="00167FC4" w:rsidRDefault="00167FC4" w:rsidP="00167FC4">
      <w:pPr>
        <w:pStyle w:val="a"/>
        <w:ind w:left="0" w:firstLine="851"/>
      </w:pPr>
      <w:r w:rsidRPr="00167FC4">
        <w:t>Создание динамических интерфейсов и визуализация данных;</w:t>
      </w:r>
    </w:p>
    <w:p w14:paraId="75F1D0E9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Опыт интеграции с</w:t>
      </w:r>
      <w:r w:rsidRPr="00167FC4">
        <w:rPr>
          <w:lang w:eastAsia="en-US" w:bidi="en-US"/>
        </w:rPr>
        <w:t xml:space="preserve"> AI-модулями через API.</w:t>
      </w:r>
    </w:p>
    <w:p w14:paraId="58E875D3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Базы данных:</w:t>
      </w:r>
    </w:p>
    <w:p w14:paraId="68FD112B" w14:textId="1B541EFE" w:rsidR="00167FC4" w:rsidRPr="00167FC4" w:rsidRDefault="00167FC4" w:rsidP="00167FC4">
      <w:pPr>
        <w:pStyle w:val="a"/>
        <w:ind w:left="0" w:firstLine="851"/>
      </w:pPr>
      <w:r w:rsidRPr="00167FC4">
        <w:rPr>
          <w:lang w:eastAsia="en-US" w:bidi="en-US"/>
        </w:rPr>
        <w:t xml:space="preserve">Знание </w:t>
      </w:r>
      <w:r w:rsidRPr="00167FC4">
        <w:rPr>
          <w:lang w:val="en-US" w:eastAsia="en-US" w:bidi="en-US"/>
        </w:rPr>
        <w:t xml:space="preserve">SQL </w:t>
      </w:r>
      <w:r w:rsidRPr="00167FC4">
        <w:rPr>
          <w:lang w:eastAsia="en-US" w:bidi="en-US"/>
        </w:rPr>
        <w:t>синтаксиса</w:t>
      </w:r>
      <w:r w:rsidRPr="00167FC4">
        <w:t>;</w:t>
      </w:r>
    </w:p>
    <w:p w14:paraId="4F887F94" w14:textId="77777777" w:rsidR="00167FC4" w:rsidRPr="00167FC4" w:rsidRDefault="00167FC4" w:rsidP="00167FC4">
      <w:pPr>
        <w:pStyle w:val="a"/>
        <w:ind w:left="0" w:firstLine="851"/>
      </w:pPr>
      <w:r w:rsidRPr="00167FC4">
        <w:t>Проектирование реляционных баз данных;</w:t>
      </w:r>
    </w:p>
    <w:p w14:paraId="42932C41" w14:textId="2BA38C8B" w:rsidR="00167FC4" w:rsidRPr="00167FC4" w:rsidRDefault="00167FC4" w:rsidP="00167FC4">
      <w:pPr>
        <w:pStyle w:val="a"/>
        <w:ind w:left="0" w:firstLine="851"/>
      </w:pPr>
      <w:r w:rsidRPr="00167FC4">
        <w:t xml:space="preserve">Умение работать с </w:t>
      </w:r>
      <w:r w:rsidRPr="00167FC4">
        <w:t>PostgreSQL;</w:t>
      </w:r>
    </w:p>
    <w:p w14:paraId="23158B23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Опыт резервного</w:t>
      </w:r>
      <w:r w:rsidRPr="00167FC4">
        <w:rPr>
          <w:lang w:eastAsia="en-US" w:bidi="en-US"/>
        </w:rPr>
        <w:t xml:space="preserve"> копирования и восстановления данных.</w:t>
      </w:r>
    </w:p>
    <w:p w14:paraId="0C87892C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Смежные знания:</w:t>
      </w:r>
    </w:p>
    <w:p w14:paraId="46A60D17" w14:textId="77777777" w:rsidR="00167FC4" w:rsidRPr="00167FC4" w:rsidRDefault="00167FC4" w:rsidP="00167FC4">
      <w:pPr>
        <w:pStyle w:val="a"/>
        <w:ind w:left="0" w:firstLine="851"/>
        <w:rPr>
          <w:lang w:val="en-US" w:eastAsia="en-US" w:bidi="en-US"/>
        </w:rPr>
      </w:pPr>
      <w:r w:rsidRPr="00167FC4">
        <w:rPr>
          <w:lang w:val="en-US" w:eastAsia="en-US" w:bidi="en-US"/>
        </w:rPr>
        <w:t>Основы аналитики данных и визуализации;</w:t>
      </w:r>
    </w:p>
    <w:p w14:paraId="6B50F65B" w14:textId="77777777" w:rsidR="00167FC4" w:rsidRPr="00167FC4" w:rsidRDefault="00167FC4" w:rsidP="00167FC4">
      <w:pPr>
        <w:pStyle w:val="a"/>
        <w:ind w:left="0" w:firstLine="851"/>
        <w:rPr>
          <w:lang w:val="en-US" w:eastAsia="en-US" w:bidi="en-US"/>
        </w:rPr>
      </w:pPr>
      <w:r w:rsidRPr="00167FC4">
        <w:rPr>
          <w:lang w:val="en-US" w:eastAsia="en-US" w:bidi="en-US"/>
        </w:rPr>
        <w:t>Основы машинного обучения и построения рекомендаций;</w:t>
      </w:r>
    </w:p>
    <w:p w14:paraId="1C07FA72" w14:textId="77777777" w:rsidR="00167FC4" w:rsidRPr="00167FC4" w:rsidRDefault="00167FC4" w:rsidP="00167FC4">
      <w:pPr>
        <w:pStyle w:val="a"/>
        <w:ind w:left="0" w:firstLine="851"/>
        <w:rPr>
          <w:lang w:val="en-US" w:eastAsia="en-US" w:bidi="en-US"/>
        </w:rPr>
      </w:pPr>
      <w:r w:rsidRPr="00167FC4">
        <w:rPr>
          <w:lang w:val="en-US" w:eastAsia="en-US" w:bidi="en-US"/>
        </w:rPr>
        <w:t>Принципы клиент-серверной архитектуры и REST;</w:t>
      </w:r>
    </w:p>
    <w:p w14:paraId="791FA4C7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rPr>
          <w:lang w:val="en-US" w:eastAsia="en-US" w:bidi="en-US"/>
        </w:rPr>
        <w:t>Навыки работы</w:t>
      </w:r>
      <w:r w:rsidRPr="00167FC4">
        <w:rPr>
          <w:lang w:eastAsia="en-US" w:bidi="en-US"/>
        </w:rPr>
        <w:t xml:space="preserve"> с кэшированием и оптимизацией производительности.</w:t>
      </w:r>
    </w:p>
    <w:p w14:paraId="4E015D6E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lastRenderedPageBreak/>
        <w:t>Желательные навыки:</w:t>
      </w:r>
    </w:p>
    <w:p w14:paraId="256A179C" w14:textId="77777777" w:rsidR="00167FC4" w:rsidRPr="00167FC4" w:rsidRDefault="00167FC4" w:rsidP="00167FC4">
      <w:pPr>
        <w:pStyle w:val="a"/>
        <w:ind w:left="0" w:firstLine="851"/>
        <w:rPr>
          <w:lang w:val="en-US" w:eastAsia="en-US" w:bidi="en-US"/>
        </w:rPr>
      </w:pPr>
      <w:r w:rsidRPr="00167FC4">
        <w:rPr>
          <w:lang w:eastAsia="en-US" w:bidi="en-US"/>
        </w:rPr>
        <w:t xml:space="preserve">Опыт </w:t>
      </w:r>
      <w:r w:rsidRPr="00167FC4">
        <w:rPr>
          <w:lang w:val="en-US" w:eastAsia="en-US" w:bidi="en-US"/>
        </w:rPr>
        <w:t>работы с облачными сервисами и API (Hugging Face, облачные модели);</w:t>
      </w:r>
    </w:p>
    <w:p w14:paraId="72187C8F" w14:textId="77777777" w:rsidR="00167FC4" w:rsidRPr="00167FC4" w:rsidRDefault="00167FC4" w:rsidP="00167FC4">
      <w:pPr>
        <w:pStyle w:val="a"/>
        <w:ind w:left="0" w:firstLine="851"/>
        <w:rPr>
          <w:lang w:val="en-US" w:eastAsia="en-US" w:bidi="en-US"/>
        </w:rPr>
      </w:pPr>
      <w:r w:rsidRPr="00167FC4">
        <w:rPr>
          <w:lang w:val="en-US" w:eastAsia="en-US" w:bidi="en-US"/>
        </w:rPr>
        <w:t>Знание Docker и контейнеризации приложений;</w:t>
      </w:r>
    </w:p>
    <w:p w14:paraId="306F5F54" w14:textId="77777777" w:rsidR="00167FC4" w:rsidRPr="00167FC4" w:rsidRDefault="00167FC4" w:rsidP="00167FC4">
      <w:pPr>
        <w:pStyle w:val="a"/>
        <w:ind w:left="0" w:firstLine="851"/>
        <w:rPr>
          <w:lang w:val="en-US" w:eastAsia="en-US" w:bidi="en-US"/>
        </w:rPr>
      </w:pPr>
      <w:r w:rsidRPr="00167FC4">
        <w:rPr>
          <w:lang w:val="en-US" w:eastAsia="en-US" w:bidi="en-US"/>
        </w:rPr>
        <w:t>Опыт CI/CD (Jenkins, GitLab CI, GitHub Actions);</w:t>
      </w:r>
    </w:p>
    <w:p w14:paraId="3BA8EA37" w14:textId="77777777" w:rsidR="00167FC4" w:rsidRPr="00167FC4" w:rsidRDefault="00167FC4" w:rsidP="00167FC4">
      <w:pPr>
        <w:pStyle w:val="a"/>
        <w:ind w:left="0" w:firstLine="851"/>
        <w:rPr>
          <w:lang w:val="en-US" w:eastAsia="en-US" w:bidi="en-US"/>
        </w:rPr>
      </w:pPr>
      <w:r w:rsidRPr="00167FC4">
        <w:rPr>
          <w:lang w:val="en-US" w:eastAsia="en-US" w:bidi="en-US"/>
        </w:rPr>
        <w:t>Оптимизация производительности веб- и серверных приложений;</w:t>
      </w:r>
    </w:p>
    <w:p w14:paraId="5A2E0B82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rPr>
          <w:lang w:val="en-US" w:eastAsia="en-US" w:bidi="en-US"/>
        </w:rPr>
        <w:t>Опыт работы с аналитическими</w:t>
      </w:r>
      <w:r w:rsidRPr="00167FC4">
        <w:rPr>
          <w:lang w:eastAsia="en-US" w:bidi="en-US"/>
        </w:rPr>
        <w:t xml:space="preserve"> и CRM-системами.</w:t>
      </w:r>
    </w:p>
    <w:p w14:paraId="5E4B5429" w14:textId="77777777" w:rsidR="00167FC4" w:rsidRPr="000A590F" w:rsidRDefault="00167FC4" w:rsidP="000A590F">
      <w:pPr>
        <w:rPr>
          <w:lang w:eastAsia="en-US" w:bidi="en-US"/>
        </w:rPr>
      </w:pPr>
    </w:p>
    <w:p w14:paraId="702A8DAE" w14:textId="01645301" w:rsidR="00666A33" w:rsidRPr="00D62E83" w:rsidRDefault="00666A33" w:rsidP="00167FC4">
      <w:pPr>
        <w:ind w:firstLine="0"/>
        <w:rPr>
          <w:lang w:eastAsia="en-US" w:bidi="en-US"/>
        </w:rPr>
      </w:pPr>
      <w:r w:rsidRPr="00D62E83">
        <w:rPr>
          <w:lang w:eastAsia="en-US" w:bidi="en-US"/>
        </w:rPr>
        <w:br w:type="page"/>
      </w:r>
    </w:p>
    <w:p w14:paraId="726E8028" w14:textId="77777777" w:rsidR="00EE2BB4" w:rsidRDefault="00EE2BB4" w:rsidP="00EE2BB4">
      <w:pPr>
        <w:pStyle w:val="1"/>
        <w:rPr>
          <w:noProof w:val="0"/>
          <w:lang w:eastAsia="en-US" w:bidi="en-US"/>
        </w:rPr>
      </w:pPr>
      <w:bookmarkStart w:id="21" w:name="_Toc212640033"/>
      <w:bookmarkStart w:id="22" w:name="_Toc106427858"/>
      <w:bookmarkStart w:id="23" w:name="_Toc167667374"/>
      <w:r w:rsidRPr="00EE2BB4">
        <w:rPr>
          <w:lang w:eastAsia="en-US" w:bidi="en-US"/>
        </w:rPr>
        <w:lastRenderedPageBreak/>
        <w:t>Характеристика программных средств программы</w:t>
      </w:r>
      <w:bookmarkEnd w:id="21"/>
    </w:p>
    <w:p w14:paraId="492DE9DB" w14:textId="77777777" w:rsidR="00EE2BB4" w:rsidRDefault="00EE2BB4" w:rsidP="00EE2BB4">
      <w:pPr>
        <w:pStyle w:val="2"/>
        <w:rPr>
          <w:lang w:eastAsia="en-US" w:bidi="en-US"/>
        </w:rPr>
      </w:pPr>
      <w:bookmarkStart w:id="24" w:name="_Toc212640034"/>
      <w:bookmarkEnd w:id="22"/>
      <w:bookmarkEnd w:id="23"/>
      <w:r w:rsidRPr="00EE2BB4">
        <w:rPr>
          <w:lang w:eastAsia="en-US" w:bidi="en-US"/>
        </w:rPr>
        <w:t>Описание основных характеристик программы</w:t>
      </w:r>
      <w:bookmarkEnd w:id="24"/>
    </w:p>
    <w:p w14:paraId="665D5DA6" w14:textId="77777777" w:rsid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Программа предназначена для управления клиентской базой, анализа продаж и генерации отчетов с использованием AI-рекомендаций.</w:t>
      </w:r>
    </w:p>
    <w:p w14:paraId="3773DC04" w14:textId="02BB4BF3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Она реализована как веб-приложение с клиент–серверной архитектурой, состоящее из:</w:t>
      </w:r>
    </w:p>
    <w:p w14:paraId="72CC55B3" w14:textId="77777777" w:rsidR="00167FC4" w:rsidRPr="00167FC4" w:rsidRDefault="00167FC4" w:rsidP="00167FC4">
      <w:pPr>
        <w:pStyle w:val="a"/>
        <w:ind w:left="0" w:firstLine="851"/>
      </w:pPr>
      <w:r w:rsidRPr="00167FC4">
        <w:rPr>
          <w:lang w:eastAsia="en-US" w:bidi="en-US"/>
        </w:rPr>
        <w:t>Клиентское</w:t>
      </w:r>
      <w:r w:rsidRPr="00167FC4">
        <w:rPr>
          <w:b/>
          <w:bCs/>
          <w:lang w:eastAsia="en-US" w:bidi="en-US"/>
        </w:rPr>
        <w:t xml:space="preserve"> </w:t>
      </w:r>
      <w:r w:rsidRPr="00167FC4">
        <w:t>веб-приложение (React/TypeScript) — обеспечивает графический интерфейс пользователя, отображение данных, работу с клиентами, продажами и отчетами, а также получение AI-рекомендаций;</w:t>
      </w:r>
    </w:p>
    <w:p w14:paraId="2400A279" w14:textId="77777777" w:rsidR="00167FC4" w:rsidRPr="00167FC4" w:rsidRDefault="00167FC4" w:rsidP="00167FC4">
      <w:pPr>
        <w:pStyle w:val="a"/>
        <w:ind w:left="0" w:firstLine="851"/>
      </w:pPr>
      <w:r w:rsidRPr="00167FC4">
        <w:t>Серверная часть (Java/Spring) — реализует REST API, управляет бизнес-логикой, обработкой запросов, хранением данных и интеграцией с AI-модулем;</w:t>
      </w:r>
    </w:p>
    <w:p w14:paraId="4765CBE8" w14:textId="77777777" w:rsidR="00167FC4" w:rsidRPr="00167FC4" w:rsidRDefault="00167FC4" w:rsidP="00167FC4">
      <w:pPr>
        <w:pStyle w:val="a"/>
        <w:ind w:left="0" w:firstLine="851"/>
      </w:pPr>
      <w:r w:rsidRPr="00167FC4">
        <w:t>AI-модуль (Python) — выполняет обработку данных, генерацию прогнозов и рекомендаций, использует предобученные модели (Hugging Face, PyTorch, SpeechBrain при необходимости);</w:t>
      </w:r>
    </w:p>
    <w:p w14:paraId="274C55DB" w14:textId="77777777" w:rsidR="00167FC4" w:rsidRPr="00167FC4" w:rsidRDefault="00167FC4" w:rsidP="00167FC4">
      <w:pPr>
        <w:pStyle w:val="a"/>
        <w:ind w:left="0" w:firstLine="851"/>
      </w:pPr>
      <w:r w:rsidRPr="00167FC4">
        <w:t>База данных PostgreSQL — хранит информацию о клиентах, продажах, проектах, результатах анализа и журналах работы;</w:t>
      </w:r>
    </w:p>
    <w:p w14:paraId="36866C7B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Файловое хранилище — локальные и/или сетевые каталоги для хранения отчетов, экспортированных</w:t>
      </w:r>
      <w:r w:rsidRPr="00167FC4">
        <w:rPr>
          <w:lang w:eastAsia="en-US" w:bidi="en-US"/>
        </w:rPr>
        <w:t xml:space="preserve"> файлов и временных данных.</w:t>
      </w:r>
    </w:p>
    <w:p w14:paraId="4EA6BD42" w14:textId="34B56898" w:rsid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Компоненты взаимодействуют через REST API по защищённому протоколу HTTP/HTTPS. Первоначальная загрузка моделей AI происходит при первом запуске и доступе к внешнему облачному узлу Hugging Face Hub (или аналогичным хранилищам).</w:t>
      </w:r>
    </w:p>
    <w:p w14:paraId="50501115" w14:textId="119EEDDD" w:rsidR="00EE2BB4" w:rsidRDefault="00EE2BB4" w:rsidP="00EE2BB4">
      <w:pPr>
        <w:pStyle w:val="3"/>
        <w:rPr>
          <w:lang w:eastAsia="en-US" w:bidi="en-US"/>
        </w:rPr>
      </w:pPr>
      <w:bookmarkStart w:id="25" w:name="_Toc212640035"/>
      <w:r w:rsidRPr="00EE2BB4">
        <w:rPr>
          <w:lang w:eastAsia="en-US" w:bidi="en-US"/>
        </w:rPr>
        <w:t>Временные характеристики программы</w:t>
      </w:r>
      <w:bookmarkEnd w:id="25"/>
    </w:p>
    <w:p w14:paraId="35A5CA27" w14:textId="31F2236F" w:rsidR="00167FC4" w:rsidRPr="00167FC4" w:rsidRDefault="00167FC4" w:rsidP="00167FC4">
      <w:pPr>
        <w:rPr>
          <w:lang w:eastAsia="en-US" w:bidi="en-US"/>
        </w:rPr>
      </w:pPr>
      <w:bookmarkStart w:id="26" w:name="_Toc212640036"/>
      <w:r w:rsidRPr="00167FC4">
        <w:rPr>
          <w:lang w:eastAsia="en-US" w:bidi="en-US"/>
        </w:rPr>
        <w:t>Среднее время загрузки веб-клиента и отображения стартового экрана — не более 3 секунд.</w:t>
      </w:r>
    </w:p>
    <w:p w14:paraId="3449095E" w14:textId="271DAA45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Формирование отчёта по небольшому набору данных (до 50 клиентов и 100 транзакций) занимает 2–5 секунд.</w:t>
      </w:r>
    </w:p>
    <w:p w14:paraId="70F934C3" w14:textId="47CDC3BB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Генерация AI-рекомендаций для одного клиента или одной продажи занимает 1–3 секунды.</w:t>
      </w:r>
    </w:p>
    <w:p w14:paraId="2369FFF9" w14:textId="3446F8CF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При увеличении объёма данных (база клиентов, история продаж) время обработки растёт пропорционально размеру выборки.</w:t>
      </w:r>
    </w:p>
    <w:p w14:paraId="348DB2EC" w14:textId="0E5DAF07" w:rsidR="00167FC4" w:rsidRPr="00167FC4" w:rsidRDefault="00167FC4" w:rsidP="00167FC4">
      <w:r w:rsidRPr="00167FC4">
        <w:rPr>
          <w:lang w:eastAsia="en-US" w:bidi="en-US"/>
        </w:rPr>
        <w:t>Обмен данными между клиентом и сервером по REST API в локальной сети или через корпоративный сервер заним</w:t>
      </w:r>
      <w:r w:rsidRPr="00167FC4">
        <w:t xml:space="preserve">ает не более </w:t>
      </w:r>
      <w:r w:rsidRPr="00167FC4">
        <w:rPr>
          <w:rStyle w:val="af"/>
        </w:rPr>
        <w:t>0,5–1 секунды</w:t>
      </w:r>
      <w:r w:rsidRPr="00167FC4">
        <w:t xml:space="preserve"> на операцию.</w:t>
      </w:r>
    </w:p>
    <w:p w14:paraId="3E4CEB1F" w14:textId="174C937A" w:rsidR="00EE2BB4" w:rsidRDefault="00EE2BB4" w:rsidP="00EE2BB4">
      <w:pPr>
        <w:pStyle w:val="3"/>
        <w:rPr>
          <w:lang w:eastAsia="en-US" w:bidi="en-US"/>
        </w:rPr>
      </w:pPr>
      <w:r w:rsidRPr="00EE2BB4">
        <w:rPr>
          <w:lang w:eastAsia="en-US" w:bidi="en-US"/>
        </w:rPr>
        <w:lastRenderedPageBreak/>
        <w:t>Режим работы программы</w:t>
      </w:r>
      <w:bookmarkEnd w:id="26"/>
    </w:p>
    <w:p w14:paraId="2826AEC7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Программа функционирует в интерактивном режиме: пользователь взаимодействует с веб-клиентом через GUI (React), получает доступ к спискам клиентов и продаж, формирует отчёты и AI-рекомендации, которые отображаются в виде таблиц, графиков и визуализаций ключевых показателей.</w:t>
      </w:r>
    </w:p>
    <w:p w14:paraId="242BFC73" w14:textId="0AB90A72" w:rsid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Поддерживается также режим взаимодействия через REST API: внешние приложения или пользовательские скрипты могут запрашивать данные о клиентах, сделках и отчетах, а также инициировать генерацию AI-рекомендаций для автоматизации анализа больших объёмов данных</w:t>
      </w:r>
    </w:p>
    <w:p w14:paraId="188F6A28" w14:textId="3DA96214" w:rsidR="00EE2BB4" w:rsidRDefault="00EE2BB4" w:rsidP="00EE2BB4">
      <w:pPr>
        <w:pStyle w:val="3"/>
        <w:rPr>
          <w:lang w:eastAsia="en-US" w:bidi="en-US"/>
        </w:rPr>
      </w:pPr>
      <w:bookmarkStart w:id="27" w:name="_Toc212640037"/>
      <w:r w:rsidRPr="00EE2BB4">
        <w:rPr>
          <w:lang w:eastAsia="en-US" w:bidi="en-US"/>
        </w:rPr>
        <w:t>Средства контроля правильности выполнения программы</w:t>
      </w:r>
      <w:bookmarkEnd w:id="27"/>
    </w:p>
    <w:p w14:paraId="4853294C" w14:textId="77777777" w:rsidR="00167FC4" w:rsidRPr="00167FC4" w:rsidRDefault="00167FC4" w:rsidP="00167FC4">
      <w:r w:rsidRPr="00167FC4">
        <w:t>Для обеспечения корректности функционирования системы реализованы следующие механизмы:</w:t>
      </w:r>
    </w:p>
    <w:p w14:paraId="396415F0" w14:textId="77777777" w:rsidR="00167FC4" w:rsidRPr="00167FC4" w:rsidRDefault="00167FC4" w:rsidP="00167FC4">
      <w:pPr>
        <w:pStyle w:val="a"/>
        <w:ind w:left="0" w:firstLine="851"/>
      </w:pPr>
      <w:r w:rsidRPr="00167FC4">
        <w:t>проверка формата и корректности вводимых данных о клиентах и сделках;</w:t>
      </w:r>
    </w:p>
    <w:p w14:paraId="4FAA5D0C" w14:textId="77777777" w:rsidR="00167FC4" w:rsidRPr="00167FC4" w:rsidRDefault="00167FC4" w:rsidP="00167FC4">
      <w:pPr>
        <w:pStyle w:val="a"/>
        <w:ind w:left="0" w:firstLine="851"/>
      </w:pPr>
      <w:r w:rsidRPr="00167FC4">
        <w:t>автоматическая валидация параметров генерации отчётов и AI-рекомендаций;</w:t>
      </w:r>
    </w:p>
    <w:p w14:paraId="55C06C6D" w14:textId="5238C7C4" w:rsidR="00167FC4" w:rsidRPr="00167FC4" w:rsidRDefault="00167FC4" w:rsidP="00167FC4">
      <w:pPr>
        <w:pStyle w:val="a"/>
        <w:ind w:left="0" w:firstLine="851"/>
      </w:pPr>
      <w:r w:rsidRPr="00167FC4">
        <w:t xml:space="preserve">логирование всех </w:t>
      </w:r>
      <w:r>
        <w:t xml:space="preserve">ответов сервера системы </w:t>
      </w:r>
      <w:r w:rsidRPr="00167FC4">
        <w:t>в файл server.log</w:t>
      </w:r>
      <w:r>
        <w:t xml:space="preserve">, логирование непосредственно из контейнера </w:t>
      </w:r>
      <w:r>
        <w:rPr>
          <w:lang w:val="en-US"/>
        </w:rPr>
        <w:t>docker</w:t>
      </w:r>
      <w:r w:rsidRPr="00167FC4">
        <w:t>;</w:t>
      </w:r>
    </w:p>
    <w:p w14:paraId="520C6DFC" w14:textId="77777777" w:rsidR="00167FC4" w:rsidRPr="00167FC4" w:rsidRDefault="00167FC4" w:rsidP="00167FC4">
      <w:pPr>
        <w:pStyle w:val="a"/>
        <w:ind w:left="0" w:firstLine="851"/>
      </w:pPr>
      <w:r w:rsidRPr="00167FC4">
        <w:t>контроль доступности и целостности базы данных PostgreSQL (проверка соединения и таблиц);</w:t>
      </w:r>
    </w:p>
    <w:p w14:paraId="41E434F6" w14:textId="77777777" w:rsidR="00167FC4" w:rsidRPr="00167FC4" w:rsidRDefault="00167FC4" w:rsidP="00167FC4">
      <w:pPr>
        <w:pStyle w:val="a"/>
        <w:ind w:left="0" w:firstLine="851"/>
      </w:pPr>
      <w:r w:rsidRPr="00167FC4">
        <w:t>отображение системных сообщений и уведомлений об ошибках в интерфейсе веб-клиента;</w:t>
      </w:r>
    </w:p>
    <w:p w14:paraId="6AD0A817" w14:textId="77777777" w:rsidR="00167FC4" w:rsidRPr="00167FC4" w:rsidRDefault="00167FC4" w:rsidP="00167FC4">
      <w:pPr>
        <w:pStyle w:val="a"/>
        <w:ind w:left="0" w:firstLine="851"/>
      </w:pPr>
      <w:r w:rsidRPr="00167FC4">
        <w:t>проверка успешного выполнения REST-запросов между клиентом и сервером.</w:t>
      </w:r>
    </w:p>
    <w:p w14:paraId="68C9DA90" w14:textId="77777777" w:rsidR="00167FC4" w:rsidRDefault="00167FC4" w:rsidP="00167FC4"/>
    <w:p w14:paraId="776E365C" w14:textId="77777777" w:rsidR="00666A33" w:rsidRPr="00D62E83" w:rsidRDefault="00666A33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 w:rsidRPr="00D62E83">
        <w:rPr>
          <w:lang w:eastAsia="en-US" w:bidi="en-US"/>
        </w:rPr>
        <w:br w:type="page"/>
      </w:r>
    </w:p>
    <w:p w14:paraId="5A936BF6" w14:textId="02180757" w:rsidR="00EE2BB4" w:rsidRDefault="00EE2BB4" w:rsidP="00EE2BB4">
      <w:pPr>
        <w:pStyle w:val="1"/>
        <w:rPr>
          <w:lang w:eastAsia="en-US" w:bidi="en-US"/>
        </w:rPr>
      </w:pPr>
      <w:bookmarkStart w:id="28" w:name="_Toc212640038"/>
      <w:r w:rsidRPr="00EE2BB4">
        <w:rPr>
          <w:lang w:eastAsia="en-US" w:bidi="en-US"/>
        </w:rPr>
        <w:lastRenderedPageBreak/>
        <w:t>Обращение к программе</w:t>
      </w:r>
      <w:bookmarkEnd w:id="28"/>
    </w:p>
    <w:p w14:paraId="51EA76DC" w14:textId="77777777" w:rsidR="00167FC4" w:rsidRPr="00167FC4" w:rsidRDefault="00167FC4" w:rsidP="00167FC4">
      <w:r w:rsidRPr="00167FC4">
        <w:t>Система запускается через веб-браузер или десктопный клиент (React-клиент для интерфейса и Java Spring-сервер для обработки данных). Для управления системой предусмотрены следующие способы:</w:t>
      </w:r>
    </w:p>
    <w:p w14:paraId="2ADEAC2A" w14:textId="77777777" w:rsidR="00167FC4" w:rsidRPr="00167FC4" w:rsidRDefault="00167FC4" w:rsidP="00167FC4">
      <w:pPr>
        <w:pStyle w:val="a"/>
        <w:ind w:left="0" w:firstLine="851"/>
      </w:pPr>
      <w:r w:rsidRPr="00167FC4">
        <w:t>интерактивный запуск пользователем через веб-интерфейс CRM;</w:t>
      </w:r>
    </w:p>
    <w:p w14:paraId="3B7FA3B8" w14:textId="77777777" w:rsidR="00167FC4" w:rsidRPr="00167FC4" w:rsidRDefault="00167FC4" w:rsidP="00167FC4">
      <w:pPr>
        <w:pStyle w:val="a"/>
        <w:ind w:left="0" w:firstLine="851"/>
      </w:pPr>
      <w:r w:rsidRPr="00167FC4">
        <w:t>вызов API-сервисов для автоматизированного взаимодействия внешних приложений с CRM;</w:t>
      </w:r>
    </w:p>
    <w:p w14:paraId="2AB8A93B" w14:textId="77777777" w:rsidR="00167FC4" w:rsidRPr="00167FC4" w:rsidRDefault="00167FC4" w:rsidP="00167FC4">
      <w:pPr>
        <w:pStyle w:val="a"/>
        <w:ind w:left="0" w:firstLine="851"/>
      </w:pPr>
      <w:r w:rsidRPr="00167FC4">
        <w:t>загрузка конфигурационных параметров при старте сервера (файл application.properties или .env).</w:t>
      </w:r>
    </w:p>
    <w:p w14:paraId="37970C9D" w14:textId="77777777" w:rsidR="00167FC4" w:rsidRPr="00167FC4" w:rsidRDefault="00167FC4" w:rsidP="00167FC4">
      <w:r w:rsidRPr="00515A63">
        <w:t>Порядок обращения к системе:</w:t>
      </w:r>
    </w:p>
    <w:p w14:paraId="38CBB3CF" w14:textId="77777777" w:rsidR="00167FC4" w:rsidRPr="00167FC4" w:rsidRDefault="00167FC4" w:rsidP="00515A63">
      <w:pPr>
        <w:pStyle w:val="a"/>
        <w:ind w:left="0" w:firstLine="851"/>
      </w:pPr>
      <w:r w:rsidRPr="00167FC4">
        <w:t>Пользователь открывает веб-клиент через браузер и проходит авторизацию;</w:t>
      </w:r>
    </w:p>
    <w:p w14:paraId="79BDDEB1" w14:textId="77777777" w:rsidR="00167FC4" w:rsidRPr="00167FC4" w:rsidRDefault="00167FC4" w:rsidP="00515A63">
      <w:pPr>
        <w:pStyle w:val="a"/>
        <w:ind w:left="0" w:firstLine="851"/>
      </w:pPr>
      <w:r w:rsidRPr="00167FC4">
        <w:t>После авторизации загружается стартовый экран с основными разделами: список клиентов, список продаж, формирование отчётов, получение AI-рекомендаций и просмотр API-ключа;</w:t>
      </w:r>
    </w:p>
    <w:p w14:paraId="04152BFC" w14:textId="77777777" w:rsidR="00167FC4" w:rsidRPr="00167FC4" w:rsidRDefault="00167FC4" w:rsidP="00515A63">
      <w:pPr>
        <w:pStyle w:val="a"/>
        <w:ind w:left="0" w:firstLine="851"/>
      </w:pPr>
      <w:r w:rsidRPr="00167FC4">
        <w:t>Сервер Java Spring и AI-модуль на Python инициализируются, загружаются необходимые модели и устанавливаются соединения с базой данных PostgreSQL;</w:t>
      </w:r>
    </w:p>
    <w:p w14:paraId="3B450371" w14:textId="77777777" w:rsidR="00167FC4" w:rsidRPr="00167FC4" w:rsidRDefault="00167FC4" w:rsidP="00167FC4">
      <w:pPr>
        <w:ind w:left="720" w:firstLine="0"/>
      </w:pPr>
      <w:r w:rsidRPr="00167FC4">
        <w:t>Пользователь через веб-интерфейс может:</w:t>
      </w:r>
    </w:p>
    <w:p w14:paraId="61A1D5EC" w14:textId="77777777" w:rsidR="00167FC4" w:rsidRPr="00167FC4" w:rsidRDefault="00167FC4" w:rsidP="00167FC4">
      <w:pPr>
        <w:pStyle w:val="a"/>
        <w:ind w:left="0" w:firstLine="851"/>
      </w:pPr>
      <w:r w:rsidRPr="00167FC4">
        <w:t>просматривать и редактировать данные клиентов;</w:t>
      </w:r>
    </w:p>
    <w:p w14:paraId="1898B0B4" w14:textId="77777777" w:rsidR="00167FC4" w:rsidRPr="00167FC4" w:rsidRDefault="00167FC4" w:rsidP="00167FC4">
      <w:pPr>
        <w:pStyle w:val="a"/>
        <w:ind w:left="0" w:firstLine="851"/>
      </w:pPr>
      <w:r w:rsidRPr="00167FC4">
        <w:t>просматривать и редактировать сделки;</w:t>
      </w:r>
    </w:p>
    <w:p w14:paraId="34BFA76F" w14:textId="77777777" w:rsidR="00167FC4" w:rsidRPr="00167FC4" w:rsidRDefault="00167FC4" w:rsidP="00167FC4">
      <w:pPr>
        <w:pStyle w:val="a"/>
        <w:ind w:left="0" w:firstLine="851"/>
      </w:pPr>
      <w:r w:rsidRPr="00167FC4">
        <w:t>запускать генерацию отчётов и получать AI-рекомендации;</w:t>
      </w:r>
    </w:p>
    <w:p w14:paraId="37871016" w14:textId="77777777" w:rsidR="00167FC4" w:rsidRPr="00167FC4" w:rsidRDefault="00167FC4" w:rsidP="00167FC4">
      <w:pPr>
        <w:pStyle w:val="a"/>
        <w:ind w:left="0" w:firstLine="851"/>
      </w:pPr>
      <w:r w:rsidRPr="00167FC4">
        <w:t>управлять API-ключами для интеграции с внешними приложениями;</w:t>
      </w:r>
    </w:p>
    <w:p w14:paraId="5380EFC3" w14:textId="77777777" w:rsidR="00167FC4" w:rsidRPr="00167FC4" w:rsidRDefault="00167FC4" w:rsidP="00167FC4">
      <w:pPr>
        <w:ind w:left="720" w:firstLine="0"/>
      </w:pPr>
      <w:r w:rsidRPr="00167FC4">
        <w:rPr>
          <w:lang w:eastAsia="en-US" w:bidi="en-US"/>
        </w:rPr>
        <w:t>При необходимости система отображает уведомления о статусах операций, ошибках и успешном</w:t>
      </w:r>
      <w:r w:rsidRPr="00167FC4">
        <w:t xml:space="preserve"> завершении действий в интерфейсе CRM.</w:t>
      </w:r>
    </w:p>
    <w:p w14:paraId="36698902" w14:textId="77777777" w:rsidR="00167FC4" w:rsidRDefault="00167FC4" w:rsidP="00167FC4"/>
    <w:p w14:paraId="67BEF0E3" w14:textId="77777777" w:rsidR="00FA0102" w:rsidRDefault="00FA0102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14:paraId="5D2BDA11" w14:textId="4136A823" w:rsidR="00EE2BB4" w:rsidRDefault="00FA0102" w:rsidP="00FA0102">
      <w:pPr>
        <w:pStyle w:val="1"/>
      </w:pPr>
      <w:bookmarkStart w:id="29" w:name="_Toc212640039"/>
      <w:r>
        <w:lastRenderedPageBreak/>
        <w:t>Входные и выходные данные</w:t>
      </w:r>
      <w:bookmarkEnd w:id="29"/>
    </w:p>
    <w:p w14:paraId="060C06F0" w14:textId="29B42883" w:rsidR="00FA0102" w:rsidRDefault="00FA0102" w:rsidP="00FA0102">
      <w:pPr>
        <w:pStyle w:val="2"/>
      </w:pPr>
      <w:bookmarkStart w:id="30" w:name="_Toc212640040"/>
      <w:r w:rsidRPr="00FA0102">
        <w:t>Характер и организация входных данных</w:t>
      </w:r>
      <w:bookmarkEnd w:id="30"/>
    </w:p>
    <w:p w14:paraId="41E735F8" w14:textId="77777777" w:rsidR="00515A63" w:rsidRPr="00515A63" w:rsidRDefault="00515A63" w:rsidP="00515A63">
      <w:r w:rsidRPr="00515A63">
        <w:t>Входные данные системы представляют собой информацию о клиентах, продажах и параметрах аналитики, а также запросы на генерацию отчетов и AI-рекомендаций.</w:t>
      </w:r>
    </w:p>
    <w:p w14:paraId="5E0E459B" w14:textId="77777777" w:rsidR="00515A63" w:rsidRPr="00515A63" w:rsidRDefault="00515A63" w:rsidP="00515A63">
      <w:r w:rsidRPr="00515A63">
        <w:t>Основные характеристики входных данных:</w:t>
      </w:r>
    </w:p>
    <w:p w14:paraId="64913555" w14:textId="16F7D0D0" w:rsidR="00515A63" w:rsidRPr="00515A63" w:rsidRDefault="00515A63" w:rsidP="00515A63">
      <w:pPr>
        <w:pStyle w:val="a"/>
        <w:ind w:left="0" w:firstLine="851"/>
      </w:pPr>
      <w:r w:rsidRPr="00515A63">
        <w:t>Данные о клиентах: контактные данные, история взаимодействий;</w:t>
      </w:r>
    </w:p>
    <w:p w14:paraId="31B7D88B" w14:textId="3C127A21" w:rsidR="00515A63" w:rsidRPr="00515A63" w:rsidRDefault="00515A63" w:rsidP="00515A63">
      <w:pPr>
        <w:pStyle w:val="a"/>
        <w:ind w:left="0" w:firstLine="851"/>
      </w:pPr>
      <w:r w:rsidRPr="00515A63">
        <w:t>Данные о продажах: сумма сделки, дата, клиент, товары/услуги;</w:t>
      </w:r>
    </w:p>
    <w:p w14:paraId="74FB1E17" w14:textId="4EA594CE" w:rsidR="00515A63" w:rsidRPr="00515A63" w:rsidRDefault="00515A63" w:rsidP="00515A63">
      <w:pPr>
        <w:pStyle w:val="a"/>
        <w:ind w:left="0" w:firstLine="851"/>
      </w:pPr>
      <w:r w:rsidRPr="00515A63">
        <w:t>Параметры аналитики: временной период, типы отчетов и форматы экспорта (PDF, CSV, XLSX);</w:t>
      </w:r>
    </w:p>
    <w:p w14:paraId="60BE5123" w14:textId="77777777" w:rsidR="00515A63" w:rsidRPr="00515A63" w:rsidRDefault="00515A63" w:rsidP="00515A63">
      <w:pPr>
        <w:pStyle w:val="a"/>
        <w:ind w:left="0" w:firstLine="851"/>
      </w:pPr>
      <w:r w:rsidRPr="00515A63">
        <w:t>Запросы на AI-аналитику: выбор рекомендаций, прогнозов и сравнений на основе истории покупок и поведения клиентов;</w:t>
      </w:r>
    </w:p>
    <w:p w14:paraId="003BA46E" w14:textId="77777777" w:rsidR="00515A63" w:rsidRPr="00515A63" w:rsidRDefault="00515A63" w:rsidP="00515A63">
      <w:pPr>
        <w:pStyle w:val="a"/>
        <w:ind w:left="0" w:firstLine="851"/>
      </w:pPr>
      <w:r w:rsidRPr="00515A63">
        <w:t>Формат и структура данных: JSON или XML при передаче через API, записи в реляционной базе данных PostgreSQL;</w:t>
      </w:r>
    </w:p>
    <w:p w14:paraId="0B1FB4FB" w14:textId="77777777" w:rsidR="00515A63" w:rsidRPr="00515A63" w:rsidRDefault="00515A63" w:rsidP="00515A63">
      <w:pPr>
        <w:pStyle w:val="a"/>
        <w:ind w:left="0" w:firstLine="851"/>
      </w:pPr>
      <w:r w:rsidRPr="00515A63">
        <w:t>Организация данных: все данные структурированы по проектам/учетным записям, обеспечивая целостность и доступность для формирования отчетов и аналитики.</w:t>
      </w:r>
    </w:p>
    <w:p w14:paraId="5A6EAA52" w14:textId="77777777" w:rsidR="00515A63" w:rsidRPr="00515A63" w:rsidRDefault="00515A63" w:rsidP="00515A63">
      <w:r w:rsidRPr="00515A63">
        <w:t>Перед обработкой системой данные проходят проверку на корректность:</w:t>
      </w:r>
    </w:p>
    <w:p w14:paraId="6288E94A" w14:textId="77777777" w:rsidR="00515A63" w:rsidRPr="00515A63" w:rsidRDefault="00515A63" w:rsidP="00515A63">
      <w:pPr>
        <w:pStyle w:val="a"/>
        <w:ind w:left="0" w:firstLine="851"/>
      </w:pPr>
      <w:r w:rsidRPr="00515A63">
        <w:t>валидация формата и обязательных полей;</w:t>
      </w:r>
    </w:p>
    <w:p w14:paraId="396AA0D0" w14:textId="77777777" w:rsidR="00515A63" w:rsidRPr="00515A63" w:rsidRDefault="00515A63" w:rsidP="00515A63">
      <w:pPr>
        <w:pStyle w:val="a"/>
        <w:ind w:left="0" w:firstLine="851"/>
      </w:pPr>
      <w:r w:rsidRPr="00515A63">
        <w:t>проверка уникальности ключевых идентификаторов (ID клиентов, ID сделок);</w:t>
      </w:r>
    </w:p>
    <w:p w14:paraId="4AA818BD" w14:textId="77777777" w:rsidR="00515A63" w:rsidRPr="00515A63" w:rsidRDefault="00515A63" w:rsidP="00515A63">
      <w:pPr>
        <w:pStyle w:val="a"/>
        <w:ind w:left="0" w:firstLine="851"/>
      </w:pPr>
      <w:r w:rsidRPr="00515A63">
        <w:t>контроль целостности связей между клиентами и их сделками.</w:t>
      </w:r>
    </w:p>
    <w:p w14:paraId="5DC46E49" w14:textId="414A7E79" w:rsidR="00515A63" w:rsidRDefault="00515A63" w:rsidP="00515A63">
      <w:r w:rsidRPr="00515A63">
        <w:t>Входные данные могут храниться локально в базе данных или передаваться через API для интеграции с внешними приложениями и сервисами.</w:t>
      </w:r>
    </w:p>
    <w:p w14:paraId="65180C75" w14:textId="11E15C50" w:rsidR="00FA0102" w:rsidRDefault="00FA0102" w:rsidP="00FA0102">
      <w:pPr>
        <w:pStyle w:val="2"/>
      </w:pPr>
      <w:bookmarkStart w:id="31" w:name="_Toc212640041"/>
      <w:r w:rsidRPr="00FA0102">
        <w:t>Характер и организация выходных данных</w:t>
      </w:r>
      <w:bookmarkEnd w:id="31"/>
    </w:p>
    <w:p w14:paraId="0E3363E8" w14:textId="77777777" w:rsidR="00AB2249" w:rsidRPr="00AB2249" w:rsidRDefault="00AB2249" w:rsidP="00AB2249">
      <w:r w:rsidRPr="00AB2249">
        <w:t>Выходные данные системы формируются после обработки информации о клиентах, продажах и аналитических запросов, включая AI-рекомендации и отчёты.</w:t>
      </w:r>
    </w:p>
    <w:p w14:paraId="648C7101" w14:textId="77777777" w:rsidR="00AB2249" w:rsidRPr="00AB2249" w:rsidRDefault="00AB2249" w:rsidP="00AB2249">
      <w:r w:rsidRPr="00AB2249">
        <w:t>Основные типы выходных данных:</w:t>
      </w:r>
    </w:p>
    <w:p w14:paraId="7AD81644" w14:textId="77777777" w:rsidR="00AB2249" w:rsidRPr="00AB2249" w:rsidRDefault="00AB2249" w:rsidP="00AB2249">
      <w:pPr>
        <w:pStyle w:val="a"/>
        <w:ind w:left="0" w:firstLine="851"/>
      </w:pPr>
      <w:r w:rsidRPr="00AB2249">
        <w:t>Отчёты и аналитика:</w:t>
      </w:r>
    </w:p>
    <w:p w14:paraId="4EDB25EA" w14:textId="77777777" w:rsidR="00AB2249" w:rsidRPr="00AB2249" w:rsidRDefault="00AB2249" w:rsidP="00AB2249">
      <w:pPr>
        <w:pStyle w:val="a"/>
        <w:numPr>
          <w:ilvl w:val="1"/>
          <w:numId w:val="1"/>
        </w:numPr>
        <w:ind w:left="0" w:firstLine="1701"/>
      </w:pPr>
      <w:r w:rsidRPr="00AB2249">
        <w:t>Сводные отчёты по клиентам и сделкам с ключевыми показателями;</w:t>
      </w:r>
    </w:p>
    <w:p w14:paraId="484A5B8C" w14:textId="77777777" w:rsidR="00AB2249" w:rsidRPr="00AB2249" w:rsidRDefault="00AB2249" w:rsidP="00AB2249">
      <w:pPr>
        <w:pStyle w:val="a"/>
        <w:numPr>
          <w:ilvl w:val="1"/>
          <w:numId w:val="1"/>
        </w:numPr>
        <w:ind w:left="0" w:firstLine="1701"/>
      </w:pPr>
      <w:r w:rsidRPr="00AB2249">
        <w:t>AI-рекомендации по работе с клиентами, прогнозы продаж и выявление закономерностей;</w:t>
      </w:r>
    </w:p>
    <w:p w14:paraId="67A6E605" w14:textId="77777777" w:rsidR="00AB2249" w:rsidRPr="00AB2249" w:rsidRDefault="00AB2249" w:rsidP="00AB2249">
      <w:pPr>
        <w:pStyle w:val="a"/>
        <w:numPr>
          <w:ilvl w:val="1"/>
          <w:numId w:val="1"/>
        </w:numPr>
        <w:ind w:left="0" w:firstLine="1701"/>
      </w:pPr>
      <w:r w:rsidRPr="00AB2249">
        <w:t>Визуализация данных в виде графиков, диаграмм и таблиц.</w:t>
      </w:r>
    </w:p>
    <w:p w14:paraId="08D337B2" w14:textId="77777777" w:rsidR="00AB2249" w:rsidRPr="00AB2249" w:rsidRDefault="00AB2249" w:rsidP="00AB2249">
      <w:pPr>
        <w:pStyle w:val="a"/>
        <w:ind w:left="0" w:firstLine="851"/>
      </w:pPr>
      <w:r w:rsidRPr="00AB2249">
        <w:t>Детализированные данные по клиентам и продажам:</w:t>
      </w:r>
    </w:p>
    <w:p w14:paraId="2A0C4E07" w14:textId="77777777" w:rsidR="00AB2249" w:rsidRPr="00AB2249" w:rsidRDefault="00AB2249" w:rsidP="00AB2249">
      <w:pPr>
        <w:pStyle w:val="a"/>
        <w:numPr>
          <w:ilvl w:val="1"/>
          <w:numId w:val="1"/>
        </w:numPr>
        <w:ind w:left="0" w:firstLine="1701"/>
      </w:pPr>
      <w:r w:rsidRPr="00AB2249">
        <w:lastRenderedPageBreak/>
        <w:t>Списки клиентов с контактами, историей взаимодействий, примечаниями;</w:t>
      </w:r>
    </w:p>
    <w:p w14:paraId="351A3C62" w14:textId="77777777" w:rsidR="00AB2249" w:rsidRPr="00AB2249" w:rsidRDefault="00AB2249" w:rsidP="00AB2249">
      <w:pPr>
        <w:pStyle w:val="a"/>
        <w:numPr>
          <w:ilvl w:val="1"/>
          <w:numId w:val="1"/>
        </w:numPr>
        <w:ind w:left="0" w:firstLine="1701"/>
      </w:pPr>
      <w:r w:rsidRPr="00AB2249">
        <w:t>Списки сделок с суммами, статусами, датами и связанными клиентами.</w:t>
      </w:r>
    </w:p>
    <w:p w14:paraId="4A8B4D46" w14:textId="77777777" w:rsidR="00AB2249" w:rsidRPr="00AB2249" w:rsidRDefault="00AB2249" w:rsidP="00AB2249">
      <w:pPr>
        <w:pStyle w:val="a"/>
        <w:ind w:left="0" w:firstLine="851"/>
      </w:pPr>
      <w:r w:rsidRPr="00AB2249">
        <w:t>Форматы экспорта: PDF, CSV, XLSX для отчётов и визуализаций; JSON или XML для интеграции с внешними приложениями через API.</w:t>
      </w:r>
    </w:p>
    <w:p w14:paraId="5D204FD1" w14:textId="14AB42D8" w:rsidR="00AB2249" w:rsidRPr="00AB2249" w:rsidRDefault="00AB2249" w:rsidP="00AB2249">
      <w:pPr>
        <w:pStyle w:val="a"/>
        <w:ind w:left="0" w:firstLine="851"/>
      </w:pPr>
      <w:r w:rsidRPr="00AB2249">
        <w:t>Логи и системные отчёты: информация о ходе обработки данных, возможных ошибках и выполненных операциях, сохраняется в файл</w:t>
      </w:r>
      <w:r>
        <w:t xml:space="preserve"> </w:t>
      </w:r>
      <w:r w:rsidRPr="00AB2249">
        <w:t>server.log для контроля и отладки.</w:t>
      </w:r>
    </w:p>
    <w:p w14:paraId="3BA2F984" w14:textId="77777777" w:rsidR="00AB2249" w:rsidRPr="00AB2249" w:rsidRDefault="00AB2249" w:rsidP="00AB2249">
      <w:r w:rsidRPr="00AB2249">
        <w:t>Все выходные данные структурированы по проектам или учетным записям, что обеспечивает целостность информации и её доступность для последующего анализа, обмена с другими системами и интеграции с внешними приложениями.</w:t>
      </w:r>
    </w:p>
    <w:p w14:paraId="3459FC05" w14:textId="7A308EAC" w:rsidR="00A429E9" w:rsidRDefault="00A429E9" w:rsidP="00AB2249">
      <w:pPr>
        <w:pStyle w:val="a"/>
        <w:numPr>
          <w:ilvl w:val="0"/>
          <w:numId w:val="0"/>
        </w:numPr>
        <w:ind w:left="720"/>
      </w:pPr>
      <w:r>
        <w:br w:type="page"/>
      </w:r>
    </w:p>
    <w:p w14:paraId="2F23EDF3" w14:textId="031010E5" w:rsidR="00FA0102" w:rsidRDefault="00FA0102" w:rsidP="00FA0102">
      <w:pPr>
        <w:pStyle w:val="1"/>
      </w:pPr>
      <w:bookmarkStart w:id="32" w:name="_Toc212640042"/>
      <w:r>
        <w:lastRenderedPageBreak/>
        <w:t>Сообщения</w:t>
      </w:r>
      <w:bookmarkEnd w:id="32"/>
    </w:p>
    <w:p w14:paraId="46D44196" w14:textId="77777777" w:rsidR="00E22915" w:rsidRPr="00E22915" w:rsidRDefault="00E22915" w:rsidP="00E22915">
      <w:r w:rsidRPr="00E22915">
        <w:t>В системе CRM/AI сообщения реализуются как элементы интерфейса, обеспечивающие информирование пользователя о ключевых состояниях, событиях и ошибках. Они помогают пользователю понимать текущий статус операций и принимать корректирующие действия.</w:t>
      </w:r>
    </w:p>
    <w:p w14:paraId="57E4F9DF" w14:textId="77777777" w:rsidR="00E22915" w:rsidRPr="00E22915" w:rsidRDefault="00E22915" w:rsidP="00E22915">
      <w:r w:rsidRPr="00E22915">
        <w:t>Сообщения подразделяются на следующие виды:</w:t>
      </w:r>
    </w:p>
    <w:p w14:paraId="0D5FF5F7" w14:textId="77777777" w:rsidR="00E22915" w:rsidRDefault="00E22915" w:rsidP="00E22915">
      <w:r w:rsidRPr="00E22915">
        <w:t>Информационные сообщения — уведомляют пользователя о успешном выполнении операций или текущем состоянии.</w:t>
      </w:r>
    </w:p>
    <w:p w14:paraId="0652CCD0" w14:textId="34D5E932" w:rsidR="00E22915" w:rsidRPr="00E22915" w:rsidRDefault="00E22915" w:rsidP="00E22915">
      <w:r w:rsidRPr="00E22915">
        <w:t>Примеры:</w:t>
      </w:r>
    </w:p>
    <w:p w14:paraId="3187F126" w14:textId="77777777" w:rsidR="00E22915" w:rsidRPr="00E22915" w:rsidRDefault="00E22915" w:rsidP="00E22915">
      <w:pPr>
        <w:pStyle w:val="a"/>
        <w:ind w:left="0" w:firstLine="851"/>
      </w:pPr>
      <w:r w:rsidRPr="00E22915">
        <w:t>«Клиент успешно добавлен»</w:t>
      </w:r>
    </w:p>
    <w:p w14:paraId="473B1160" w14:textId="77777777" w:rsidR="00E22915" w:rsidRPr="00E22915" w:rsidRDefault="00E22915" w:rsidP="00E22915">
      <w:pPr>
        <w:pStyle w:val="a"/>
        <w:ind w:left="0" w:firstLine="851"/>
      </w:pPr>
      <w:r w:rsidRPr="00E22915">
        <w:t>«Сделка сохранена»</w:t>
      </w:r>
    </w:p>
    <w:p w14:paraId="40167028" w14:textId="77777777" w:rsidR="00E22915" w:rsidRPr="00E22915" w:rsidRDefault="00E22915" w:rsidP="00E22915">
      <w:pPr>
        <w:pStyle w:val="a"/>
        <w:ind w:left="0" w:firstLine="851"/>
      </w:pPr>
      <w:r w:rsidRPr="00E22915">
        <w:t>«Отчёт успешно сформирован»</w:t>
      </w:r>
    </w:p>
    <w:p w14:paraId="37D99808" w14:textId="77777777" w:rsidR="00E22915" w:rsidRPr="00E22915" w:rsidRDefault="00E22915" w:rsidP="00E22915">
      <w:pPr>
        <w:pStyle w:val="a"/>
        <w:ind w:left="0" w:firstLine="851"/>
      </w:pPr>
      <w:r w:rsidRPr="00E22915">
        <w:t>«API-ключ скопирован в буфер обмена»</w:t>
      </w:r>
    </w:p>
    <w:p w14:paraId="4C27E750" w14:textId="77777777" w:rsidR="00E22915" w:rsidRDefault="00E22915" w:rsidP="00E22915">
      <w:pPr>
        <w:tabs>
          <w:tab w:val="num" w:pos="720"/>
        </w:tabs>
      </w:pPr>
      <w:r w:rsidRPr="00E22915">
        <w:t>Предупреждения — информируют о потенциальных проблемах, которые не блокируют работу, но требуют внимания.</w:t>
      </w:r>
    </w:p>
    <w:p w14:paraId="31AA3B28" w14:textId="7E097705" w:rsidR="00E22915" w:rsidRPr="00E22915" w:rsidRDefault="00E22915" w:rsidP="00E22915">
      <w:pPr>
        <w:tabs>
          <w:tab w:val="num" w:pos="720"/>
        </w:tabs>
      </w:pPr>
      <w:r w:rsidRPr="00E22915">
        <w:t>Примеры:</w:t>
      </w:r>
    </w:p>
    <w:p w14:paraId="6AAC359C" w14:textId="77777777" w:rsidR="00E22915" w:rsidRPr="00E22915" w:rsidRDefault="00E22915" w:rsidP="00E22915">
      <w:pPr>
        <w:pStyle w:val="a"/>
        <w:ind w:left="0" w:firstLine="851"/>
      </w:pPr>
      <w:r w:rsidRPr="00E22915">
        <w:t>«Некоторые поля клиента не заполнены — данные могут быть неполными»</w:t>
      </w:r>
    </w:p>
    <w:p w14:paraId="6B9197D5" w14:textId="77777777" w:rsidR="00E22915" w:rsidRPr="00E22915" w:rsidRDefault="00E22915" w:rsidP="00E22915">
      <w:pPr>
        <w:pStyle w:val="a"/>
        <w:ind w:left="0" w:firstLine="851"/>
      </w:pPr>
      <w:r w:rsidRPr="00E22915">
        <w:t>«Формат загруженного файла может не поддерживаться полностью»</w:t>
      </w:r>
    </w:p>
    <w:p w14:paraId="4B7AB160" w14:textId="77777777" w:rsidR="00E22915" w:rsidRPr="00E22915" w:rsidRDefault="00E22915" w:rsidP="00E22915">
      <w:pPr>
        <w:pStyle w:val="a"/>
        <w:ind w:left="0" w:firstLine="851"/>
      </w:pPr>
      <w:r w:rsidRPr="00E22915">
        <w:t>«Скорость соединения с сервером низкая, возможны задержки»</w:t>
      </w:r>
    </w:p>
    <w:p w14:paraId="2B4768CC" w14:textId="77777777" w:rsidR="00E22915" w:rsidRDefault="00E22915" w:rsidP="00E22915">
      <w:pPr>
        <w:tabs>
          <w:tab w:val="num" w:pos="720"/>
        </w:tabs>
      </w:pPr>
      <w:r w:rsidRPr="00E22915">
        <w:t>Ошибки — отображаются при возникновении критических сбоев или неверных действиях.</w:t>
      </w:r>
    </w:p>
    <w:p w14:paraId="3CF39867" w14:textId="4910F9AE" w:rsidR="00E22915" w:rsidRPr="00E22915" w:rsidRDefault="00E22915" w:rsidP="00E22915">
      <w:pPr>
        <w:tabs>
          <w:tab w:val="num" w:pos="720"/>
        </w:tabs>
      </w:pPr>
      <w:r w:rsidRPr="00E22915">
        <w:t>Примеры:</w:t>
      </w:r>
    </w:p>
    <w:p w14:paraId="682A69CD" w14:textId="77777777" w:rsidR="00E22915" w:rsidRPr="00E22915" w:rsidRDefault="00E22915" w:rsidP="00E22915">
      <w:pPr>
        <w:pStyle w:val="a"/>
        <w:ind w:left="0" w:firstLine="851"/>
      </w:pPr>
      <w:r w:rsidRPr="00E22915">
        <w:t>«Невозможно загрузить данные клиента»</w:t>
      </w:r>
    </w:p>
    <w:p w14:paraId="3E29DB21" w14:textId="77777777" w:rsidR="00E22915" w:rsidRPr="00E22915" w:rsidRDefault="00E22915" w:rsidP="00E22915">
      <w:pPr>
        <w:pStyle w:val="a"/>
        <w:ind w:left="0" w:firstLine="851"/>
      </w:pPr>
      <w:r w:rsidRPr="00E22915">
        <w:t>«Ошибка при сохранении сделки»</w:t>
      </w:r>
    </w:p>
    <w:p w14:paraId="66C84BEA" w14:textId="77777777" w:rsidR="00E22915" w:rsidRPr="00E22915" w:rsidRDefault="00E22915" w:rsidP="00E22915">
      <w:pPr>
        <w:pStyle w:val="a"/>
        <w:ind w:left="0" w:firstLine="851"/>
      </w:pPr>
      <w:r w:rsidRPr="00E22915">
        <w:t>«Отчёт не сформирован»</w:t>
      </w:r>
    </w:p>
    <w:p w14:paraId="2D15426D" w14:textId="77777777" w:rsidR="00E22915" w:rsidRPr="00E22915" w:rsidRDefault="00E22915" w:rsidP="00E22915">
      <w:pPr>
        <w:pStyle w:val="a"/>
        <w:ind w:left="0" w:firstLine="851"/>
      </w:pPr>
      <w:r w:rsidRPr="00E22915">
        <w:t>«Некорректный или отсутствующий API-ключ»</w:t>
      </w:r>
    </w:p>
    <w:p w14:paraId="23A21116" w14:textId="77777777" w:rsidR="00E22915" w:rsidRPr="00E22915" w:rsidRDefault="00E22915" w:rsidP="00E22915">
      <w:pPr>
        <w:pStyle w:val="a"/>
        <w:ind w:left="0" w:firstLine="851"/>
      </w:pPr>
      <w:r w:rsidRPr="00E22915">
        <w:t>«Не удалось подключиться к базе данных»</w:t>
      </w:r>
    </w:p>
    <w:p w14:paraId="1B764965" w14:textId="77777777" w:rsidR="00E22915" w:rsidRPr="00E22915" w:rsidRDefault="00E22915" w:rsidP="00E22915">
      <w:pPr>
        <w:ind w:left="720" w:firstLine="0"/>
      </w:pPr>
      <w:r w:rsidRPr="00E22915">
        <w:t>Аварийные сообщения — сопровождают серьёзные проблемы, препятствующие работе системы.</w:t>
      </w:r>
      <w:r w:rsidRPr="00E22915">
        <w:br/>
        <w:t>Примеры:</w:t>
      </w:r>
    </w:p>
    <w:p w14:paraId="23EA5759" w14:textId="77777777" w:rsidR="00E22915" w:rsidRPr="00E22915" w:rsidRDefault="00E22915" w:rsidP="00E22915">
      <w:pPr>
        <w:pStyle w:val="a"/>
        <w:ind w:left="0" w:firstLine="851"/>
      </w:pPr>
      <w:r w:rsidRPr="00E22915">
        <w:t>«Сервер недоступен, завершение операции»</w:t>
      </w:r>
    </w:p>
    <w:p w14:paraId="7025B8E3" w14:textId="77777777" w:rsidR="00E22915" w:rsidRPr="00E22915" w:rsidRDefault="00E22915" w:rsidP="00E22915">
      <w:pPr>
        <w:pStyle w:val="a"/>
        <w:ind w:left="0" w:firstLine="851"/>
      </w:pPr>
      <w:r w:rsidRPr="00E22915">
        <w:t>«Превышено ограничение памяти, операция прервана»</w:t>
      </w:r>
    </w:p>
    <w:p w14:paraId="03C3B319" w14:textId="6BC31F1B" w:rsidR="00FA0102" w:rsidRPr="00FA0102" w:rsidRDefault="00E22915" w:rsidP="00E22915">
      <w:pPr>
        <w:pStyle w:val="a"/>
        <w:ind w:left="0" w:firstLine="851"/>
      </w:pPr>
      <w:r w:rsidRPr="00E22915">
        <w:t>«Внутренняя ошибка модуля AI — перезапустите сервис»</w:t>
      </w:r>
    </w:p>
    <w:p w14:paraId="1B0B5E38" w14:textId="77777777" w:rsidR="00AD2B32" w:rsidRDefault="00AD2B32" w:rsidP="00AD2B32">
      <w:pPr>
        <w:pStyle w:val="1"/>
        <w:rPr>
          <w:lang w:eastAsia="en-US" w:bidi="en-US"/>
        </w:rPr>
      </w:pPr>
      <w:bookmarkStart w:id="33" w:name="_Toc106427868"/>
      <w:bookmarkStart w:id="34" w:name="_Toc167667380"/>
      <w:bookmarkStart w:id="35" w:name="_Toc212640043"/>
      <w:r w:rsidRPr="00D62E83">
        <w:rPr>
          <w:lang w:eastAsia="en-US" w:bidi="en-US"/>
        </w:rPr>
        <w:lastRenderedPageBreak/>
        <w:t>Аварийные ситуации</w:t>
      </w:r>
      <w:bookmarkEnd w:id="33"/>
      <w:bookmarkEnd w:id="34"/>
      <w:bookmarkEnd w:id="35"/>
    </w:p>
    <w:p w14:paraId="26453111" w14:textId="5C77B312" w:rsidR="004B1CB1" w:rsidRPr="004B1CB1" w:rsidRDefault="004B1CB1" w:rsidP="004B1CB1">
      <w:pPr>
        <w:rPr>
          <w:lang w:eastAsia="en-US" w:bidi="en-US"/>
        </w:rPr>
      </w:pPr>
      <w:r>
        <w:rPr>
          <w:rStyle w:val="normaltextrun"/>
          <w:color w:val="000000"/>
          <w:shd w:val="clear" w:color="auto" w:fill="FFFFFF"/>
        </w:rPr>
        <w:t>В данном разделе настоящего руководства пользователя содержится информация о действиях пользователя в случаях возникновения аварийных ситуаций.</w:t>
      </w:r>
      <w:r>
        <w:rPr>
          <w:rStyle w:val="eop"/>
          <w:color w:val="000000"/>
          <w:shd w:val="clear" w:color="auto" w:fill="FFFFFF"/>
        </w:rPr>
        <w:t> </w:t>
      </w:r>
    </w:p>
    <w:p w14:paraId="1E2A3B0D" w14:textId="4C70E817" w:rsidR="00AD2B32" w:rsidRPr="00D62E83" w:rsidRDefault="00761FCE" w:rsidP="00AD2B32">
      <w:pPr>
        <w:pStyle w:val="2"/>
        <w:rPr>
          <w:lang w:eastAsia="en-US" w:bidi="en-US"/>
        </w:rPr>
      </w:pPr>
      <w:bookmarkStart w:id="36" w:name="_Toc106427869"/>
      <w:bookmarkStart w:id="37" w:name="_Toc167667381"/>
      <w:bookmarkStart w:id="38" w:name="_Toc212640044"/>
      <w:r w:rsidRPr="00761FCE">
        <w:rPr>
          <w:lang w:eastAsia="en-US" w:bidi="en-US"/>
        </w:rPr>
        <w:t>Действия при ошибках загрузки аудиофайла</w:t>
      </w:r>
      <w:bookmarkEnd w:id="36"/>
      <w:bookmarkEnd w:id="37"/>
      <w:bookmarkEnd w:id="38"/>
    </w:p>
    <w:p w14:paraId="4B6166AE" w14:textId="77777777" w:rsidR="00E22915" w:rsidRPr="00E22915" w:rsidRDefault="00E22915" w:rsidP="00E22915">
      <w:pPr>
        <w:rPr>
          <w:shd w:val="clear" w:color="auto" w:fill="FFFFFF"/>
        </w:rPr>
      </w:pPr>
      <w:r w:rsidRPr="00E22915">
        <w:rPr>
          <w:shd w:val="clear" w:color="auto" w:fill="FFFFFF"/>
        </w:rPr>
        <w:t>Возможные ошибки:</w:t>
      </w:r>
    </w:p>
    <w:p w14:paraId="72ACF4D4" w14:textId="77777777" w:rsidR="00E22915" w:rsidRPr="00E22915" w:rsidRDefault="00E22915" w:rsidP="00E22915">
      <w:pPr>
        <w:pStyle w:val="a"/>
        <w:ind w:left="0" w:firstLine="851"/>
      </w:pPr>
      <w:r w:rsidRPr="00E22915">
        <w:rPr>
          <w:shd w:val="clear" w:color="auto" w:fill="FFFFFF"/>
        </w:rPr>
        <w:t>«</w:t>
      </w:r>
      <w:r w:rsidRPr="00E22915">
        <w:t>Невозможно загрузить данные клиента»;</w:t>
      </w:r>
    </w:p>
    <w:p w14:paraId="70395E20" w14:textId="77777777" w:rsidR="00E22915" w:rsidRPr="00E22915" w:rsidRDefault="00E22915" w:rsidP="00E22915">
      <w:pPr>
        <w:pStyle w:val="a"/>
        <w:ind w:left="0" w:firstLine="851"/>
      </w:pPr>
      <w:r w:rsidRPr="00E22915">
        <w:t>«Ошибка при сохранении сделки»;</w:t>
      </w:r>
    </w:p>
    <w:p w14:paraId="63DCEE3B" w14:textId="77777777" w:rsidR="00E22915" w:rsidRPr="00E22915" w:rsidRDefault="00E22915" w:rsidP="00E22915">
      <w:pPr>
        <w:pStyle w:val="a"/>
        <w:ind w:left="0" w:firstLine="851"/>
      </w:pPr>
      <w:r w:rsidRPr="00E22915">
        <w:t>«Некорректный или отсутствующий API-ключ»;</w:t>
      </w:r>
    </w:p>
    <w:p w14:paraId="2DAC29F9" w14:textId="77777777" w:rsidR="00E22915" w:rsidRPr="00E22915" w:rsidRDefault="00E22915" w:rsidP="00E22915">
      <w:pPr>
        <w:pStyle w:val="a"/>
        <w:ind w:left="0" w:firstLine="851"/>
        <w:rPr>
          <w:shd w:val="clear" w:color="auto" w:fill="FFFFFF"/>
        </w:rPr>
      </w:pPr>
      <w:r w:rsidRPr="00E22915">
        <w:t>«Отчёт не</w:t>
      </w:r>
      <w:r w:rsidRPr="00E22915">
        <w:rPr>
          <w:shd w:val="clear" w:color="auto" w:fill="FFFFFF"/>
        </w:rPr>
        <w:t xml:space="preserve"> сформирован».</w:t>
      </w:r>
    </w:p>
    <w:p w14:paraId="40D2F572" w14:textId="77777777" w:rsidR="00E22915" w:rsidRPr="00E22915" w:rsidRDefault="00E22915" w:rsidP="00E22915">
      <w:pPr>
        <w:rPr>
          <w:shd w:val="clear" w:color="auto" w:fill="FFFFFF"/>
        </w:rPr>
      </w:pPr>
      <w:r w:rsidRPr="00E22915">
        <w:rPr>
          <w:shd w:val="clear" w:color="auto" w:fill="FFFFFF"/>
        </w:rPr>
        <w:t>Действия:</w:t>
      </w:r>
    </w:p>
    <w:p w14:paraId="781EF4E5" w14:textId="77777777" w:rsidR="00E22915" w:rsidRPr="00E22915" w:rsidRDefault="00E22915" w:rsidP="00E22915">
      <w:pPr>
        <w:pStyle w:val="a"/>
        <w:ind w:left="0" w:firstLine="851"/>
      </w:pPr>
      <w:r w:rsidRPr="00E22915">
        <w:t>Убедиться, что все обязательные поля заполнены корректно;</w:t>
      </w:r>
    </w:p>
    <w:p w14:paraId="56A5F744" w14:textId="77777777" w:rsidR="00E22915" w:rsidRPr="00E22915" w:rsidRDefault="00E22915" w:rsidP="00E22915">
      <w:pPr>
        <w:pStyle w:val="a"/>
        <w:ind w:left="0" w:firstLine="851"/>
      </w:pPr>
      <w:r w:rsidRPr="00E22915">
        <w:t>Проверить соединение с сервером и доступ к базе данных;</w:t>
      </w:r>
    </w:p>
    <w:p w14:paraId="380BD222" w14:textId="77777777" w:rsidR="00E22915" w:rsidRPr="00E22915" w:rsidRDefault="00E22915" w:rsidP="00E22915">
      <w:pPr>
        <w:pStyle w:val="a"/>
        <w:ind w:left="0" w:firstLine="851"/>
      </w:pPr>
      <w:r w:rsidRPr="00E22915">
        <w:t>При ошибке сохранения клиента или сделки — повторить операцию после перезапуска приложения;</w:t>
      </w:r>
    </w:p>
    <w:p w14:paraId="38892171" w14:textId="77777777" w:rsidR="00E22915" w:rsidRPr="00E22915" w:rsidRDefault="00E22915" w:rsidP="00E22915">
      <w:pPr>
        <w:pStyle w:val="a"/>
        <w:ind w:left="0" w:firstLine="851"/>
      </w:pPr>
      <w:r w:rsidRPr="00E22915">
        <w:t>При некорректном API-ключе — проверить правильность ключа и при необходимости сгенерировать новый;</w:t>
      </w:r>
    </w:p>
    <w:p w14:paraId="7FD4C3A3" w14:textId="77777777" w:rsidR="00E22915" w:rsidRPr="00E22915" w:rsidRDefault="00E22915" w:rsidP="00E22915">
      <w:pPr>
        <w:pStyle w:val="a"/>
        <w:ind w:left="0" w:firstLine="851"/>
      </w:pPr>
      <w:r w:rsidRPr="00E22915">
        <w:t>Если отчёт не сформирован, проверить параметры отчёта и фильтры, затем повторить генерацию;</w:t>
      </w:r>
    </w:p>
    <w:p w14:paraId="20625162" w14:textId="2C23F8A9" w:rsidR="00E22915" w:rsidRPr="00E22915" w:rsidRDefault="00E22915" w:rsidP="00E22915">
      <w:pPr>
        <w:pStyle w:val="a"/>
        <w:ind w:left="0" w:firstLine="851"/>
      </w:pPr>
      <w:r w:rsidRPr="00E22915">
        <w:t>В случае системных сбоев — обратиться к логам (server.log) и перезапустить сервис.</w:t>
      </w:r>
    </w:p>
    <w:p w14:paraId="7E23D2CC" w14:textId="0EF0AF21" w:rsidR="00AD2B32" w:rsidRDefault="00B53A5C" w:rsidP="00AD2B32">
      <w:pPr>
        <w:pStyle w:val="2"/>
        <w:rPr>
          <w:lang w:eastAsia="en-US" w:bidi="en-US"/>
        </w:rPr>
      </w:pPr>
      <w:bookmarkStart w:id="39" w:name="_Toc106427870"/>
      <w:bookmarkStart w:id="40" w:name="_Toc167667382"/>
      <w:bookmarkStart w:id="41" w:name="_Toc212640045"/>
      <w:r w:rsidRPr="00B53A5C">
        <w:rPr>
          <w:lang w:eastAsia="en-US" w:bidi="en-US"/>
        </w:rPr>
        <w:t>Действия при зависании приложения</w:t>
      </w:r>
      <w:bookmarkEnd w:id="39"/>
      <w:bookmarkEnd w:id="40"/>
      <w:bookmarkEnd w:id="41"/>
    </w:p>
    <w:p w14:paraId="7B7C0096" w14:textId="77777777" w:rsidR="00E22915" w:rsidRPr="00E22915" w:rsidRDefault="00E22915" w:rsidP="00E22915">
      <w:r w:rsidRPr="00E22915">
        <w:t>При полном зависании клиента или веб-интерфейса:</w:t>
      </w:r>
    </w:p>
    <w:p w14:paraId="5F2F6B1C" w14:textId="77777777" w:rsidR="00E22915" w:rsidRPr="00E22915" w:rsidRDefault="00E22915" w:rsidP="00E22915">
      <w:pPr>
        <w:pStyle w:val="a"/>
        <w:ind w:left="0" w:firstLine="851"/>
      </w:pPr>
      <w:r w:rsidRPr="00E22915">
        <w:t>Перезапустить веб-браузер или клиентское приложение;</w:t>
      </w:r>
    </w:p>
    <w:p w14:paraId="0B4C233F" w14:textId="77777777" w:rsidR="00E22915" w:rsidRPr="00E22915" w:rsidRDefault="00E22915" w:rsidP="00E22915">
      <w:pPr>
        <w:pStyle w:val="a"/>
        <w:ind w:left="0" w:firstLine="851"/>
      </w:pPr>
      <w:r w:rsidRPr="00E22915">
        <w:t>При необходимости перезагрузить компьютер.</w:t>
      </w:r>
    </w:p>
    <w:p w14:paraId="02F0F0CC" w14:textId="77777777" w:rsidR="00E22915" w:rsidRPr="00E22915" w:rsidRDefault="00E22915" w:rsidP="00E22915">
      <w:r w:rsidRPr="00E22915">
        <w:t>При медленной работе:</w:t>
      </w:r>
    </w:p>
    <w:p w14:paraId="70526B78" w14:textId="77777777" w:rsidR="00E22915" w:rsidRPr="00E22915" w:rsidRDefault="00E22915" w:rsidP="00E22915">
      <w:pPr>
        <w:pStyle w:val="a"/>
        <w:ind w:left="0" w:firstLine="851"/>
      </w:pPr>
      <w:r w:rsidRPr="00E22915">
        <w:t>Закрыть другие ресурсоёмкие приложения;</w:t>
      </w:r>
    </w:p>
    <w:p w14:paraId="24F1BEA1" w14:textId="77777777" w:rsidR="00E22915" w:rsidRPr="00E22915" w:rsidRDefault="00E22915" w:rsidP="00E22915">
      <w:pPr>
        <w:pStyle w:val="a"/>
        <w:ind w:left="0" w:firstLine="851"/>
      </w:pPr>
      <w:r w:rsidRPr="00E22915">
        <w:t>Проверить объём свободной оперативной памяти (не менее 8 ГБ рекомендуется);</w:t>
      </w:r>
    </w:p>
    <w:p w14:paraId="692ADD69" w14:textId="77777777" w:rsidR="00E22915" w:rsidRPr="00E22915" w:rsidRDefault="00E22915" w:rsidP="00E22915">
      <w:pPr>
        <w:pStyle w:val="a"/>
        <w:ind w:left="0" w:firstLine="851"/>
      </w:pPr>
      <w:r w:rsidRPr="00E22915">
        <w:t>Проверить доступное место на диске (не менее 10 ГБ);</w:t>
      </w:r>
    </w:p>
    <w:p w14:paraId="3F1C36B2" w14:textId="5077862B" w:rsidR="00E22915" w:rsidRPr="004B1CB1" w:rsidRDefault="00E22915" w:rsidP="00E22915">
      <w:pPr>
        <w:pStyle w:val="a"/>
        <w:ind w:left="0" w:firstLine="851"/>
      </w:pPr>
      <w:r w:rsidRPr="00E22915">
        <w:t>При сохранении проблем с производительностью — обратиться к системному администратору.</w:t>
      </w:r>
    </w:p>
    <w:p w14:paraId="1DB12491" w14:textId="38F303EC" w:rsidR="00AD2B32" w:rsidRDefault="00AD5617" w:rsidP="00AD2B32">
      <w:pPr>
        <w:pStyle w:val="2"/>
      </w:pPr>
      <w:bookmarkStart w:id="42" w:name="_Toc105969089"/>
      <w:bookmarkStart w:id="43" w:name="_Toc106427871"/>
      <w:bookmarkStart w:id="44" w:name="_Toc167667383"/>
      <w:bookmarkStart w:id="45" w:name="_Toc212640046"/>
      <w:r w:rsidRPr="00AD5617">
        <w:lastRenderedPageBreak/>
        <w:t xml:space="preserve">Действия при потере </w:t>
      </w:r>
      <w:bookmarkEnd w:id="42"/>
      <w:bookmarkEnd w:id="43"/>
      <w:bookmarkEnd w:id="44"/>
      <w:r>
        <w:t>данных</w:t>
      </w:r>
      <w:bookmarkEnd w:id="45"/>
    </w:p>
    <w:p w14:paraId="157A7C09" w14:textId="77777777" w:rsidR="00E22915" w:rsidRDefault="00E22915" w:rsidP="00E22915">
      <w:bookmarkStart w:id="46" w:name="_Toc212640047"/>
      <w:bookmarkStart w:id="47" w:name="_Toc105969090"/>
      <w:bookmarkStart w:id="48" w:name="_Toc106427872"/>
      <w:bookmarkStart w:id="49" w:name="_Toc167667384"/>
      <w:r>
        <w:t>При случайном удалении информации о клиентах, сделках или отчётах:</w:t>
      </w:r>
    </w:p>
    <w:p w14:paraId="53632430" w14:textId="5FBEB225" w:rsidR="00E22915" w:rsidRPr="00E22915" w:rsidRDefault="00E22915" w:rsidP="00E22915">
      <w:pPr>
        <w:pStyle w:val="a"/>
        <w:ind w:left="0" w:firstLine="851"/>
      </w:pPr>
      <w:r w:rsidRPr="00E22915">
        <w:t>Если данные были ранее экспортированы или синхронизированы с сервером, восстановить их из резервной копии или истории версий на сервере;</w:t>
      </w:r>
    </w:p>
    <w:p w14:paraId="1D701850" w14:textId="49B9C2D0" w:rsidR="00E22915" w:rsidRPr="00E22915" w:rsidRDefault="00E22915" w:rsidP="00E22915">
      <w:pPr>
        <w:pStyle w:val="a"/>
        <w:ind w:left="0" w:firstLine="851"/>
      </w:pPr>
      <w:r w:rsidRPr="00E22915">
        <w:t>Если данные не были сохранены на сервере (например, введённые в веб-форму изменения не были отправлены), восстановление невозможно;</w:t>
      </w:r>
    </w:p>
    <w:p w14:paraId="7061647D" w14:textId="6BB66813" w:rsidR="00E22915" w:rsidRPr="00E22915" w:rsidRDefault="00E22915" w:rsidP="00E22915">
      <w:pPr>
        <w:pStyle w:val="a"/>
        <w:ind w:left="0" w:firstLine="851"/>
      </w:pPr>
      <w:r w:rsidRPr="00E22915">
        <w:t>Для предотвращения потерь регулярно использовать кнопки «Сохранить» или «Сохранить изменения» в веб-интерфейсе;</w:t>
      </w:r>
    </w:p>
    <w:p w14:paraId="113BB274" w14:textId="333183DF" w:rsidR="00E22915" w:rsidRPr="00E22915" w:rsidRDefault="00E22915" w:rsidP="00E22915">
      <w:pPr>
        <w:pStyle w:val="a"/>
        <w:ind w:left="0" w:firstLine="851"/>
      </w:pPr>
      <w:r w:rsidRPr="00E22915">
        <w:t>Настоятельно рекомендуется настроить автоматическое сохранение и резервное копирование данных на сервере, а также использование функционала истории версий для критичных объектов (клиенты, сделки, отчёты).</w:t>
      </w:r>
    </w:p>
    <w:p w14:paraId="7B33FF7F" w14:textId="28DD1E53" w:rsidR="00A429E9" w:rsidRDefault="00A429E9" w:rsidP="00AD2B32">
      <w:pPr>
        <w:pStyle w:val="2"/>
      </w:pPr>
      <w:r w:rsidRPr="00A429E9">
        <w:t>Действия при отказе оборудования</w:t>
      </w:r>
      <w:bookmarkEnd w:id="46"/>
    </w:p>
    <w:p w14:paraId="4081AF7D" w14:textId="77777777" w:rsidR="00E22915" w:rsidRPr="00E22915" w:rsidRDefault="00E22915" w:rsidP="00E22915">
      <w:r w:rsidRPr="00E22915">
        <w:t>Проблемы с отображением интерфейса веб-приложения:</w:t>
      </w:r>
    </w:p>
    <w:p w14:paraId="4A361B49" w14:textId="77777777" w:rsidR="00E22915" w:rsidRPr="00E22915" w:rsidRDefault="00E22915" w:rsidP="00E22915">
      <w:pPr>
        <w:pStyle w:val="a"/>
        <w:ind w:left="0" w:firstLine="851"/>
      </w:pPr>
      <w:r w:rsidRPr="00E22915">
        <w:t>Проверить подключение монитора и кабелей;</w:t>
      </w:r>
    </w:p>
    <w:p w14:paraId="18C1A74C" w14:textId="77777777" w:rsidR="00E22915" w:rsidRPr="00E22915" w:rsidRDefault="00E22915" w:rsidP="00E22915">
      <w:pPr>
        <w:pStyle w:val="a"/>
        <w:ind w:left="0" w:firstLine="851"/>
      </w:pPr>
      <w:r w:rsidRPr="00E22915">
        <w:t>Перезагрузить компьютер;</w:t>
      </w:r>
    </w:p>
    <w:p w14:paraId="583BD80A" w14:textId="77777777" w:rsidR="00E22915" w:rsidRPr="00E22915" w:rsidRDefault="00E22915" w:rsidP="00E22915">
      <w:pPr>
        <w:pStyle w:val="a"/>
        <w:ind w:left="0" w:firstLine="851"/>
      </w:pPr>
      <w:r w:rsidRPr="00E22915">
        <w:t>Убедиться в исправности видеокарты и актуальности драйверов;</w:t>
      </w:r>
    </w:p>
    <w:p w14:paraId="0ADBD1C6" w14:textId="77777777" w:rsidR="00E22915" w:rsidRPr="00E22915" w:rsidRDefault="00E22915" w:rsidP="00E22915">
      <w:pPr>
        <w:pStyle w:val="a"/>
        <w:ind w:left="0" w:firstLine="851"/>
      </w:pPr>
      <w:r w:rsidRPr="00E22915">
        <w:t>Проверить работу браузера (рекомендуются Chrome, Edge, Firefox последних версий);</w:t>
      </w:r>
    </w:p>
    <w:p w14:paraId="365704A2" w14:textId="206F9EFE" w:rsidR="00E22915" w:rsidRPr="00A429E9" w:rsidRDefault="00E22915" w:rsidP="00E22915">
      <w:pPr>
        <w:pStyle w:val="a"/>
        <w:ind w:left="0" w:firstLine="851"/>
      </w:pPr>
      <w:r w:rsidRPr="00E22915">
        <w:t>При необходимости очистить кеш браузера или открыть приложение в другом браузере.</w:t>
      </w:r>
    </w:p>
    <w:p w14:paraId="0A8E55EF" w14:textId="5401BA4E" w:rsidR="00AD2B32" w:rsidRPr="00D62E83" w:rsidRDefault="00AD2B32" w:rsidP="00AD2B32">
      <w:pPr>
        <w:pStyle w:val="2"/>
      </w:pPr>
      <w:bookmarkStart w:id="50" w:name="_Toc212640048"/>
      <w:r w:rsidRPr="00D62E83">
        <w:t>Действия в других аварийных ситуациях</w:t>
      </w:r>
      <w:bookmarkEnd w:id="47"/>
      <w:bookmarkEnd w:id="48"/>
      <w:bookmarkEnd w:id="49"/>
      <w:bookmarkEnd w:id="50"/>
    </w:p>
    <w:p w14:paraId="7FB0AE87" w14:textId="77777777" w:rsidR="00E22915" w:rsidRPr="00E22915" w:rsidRDefault="00E22915" w:rsidP="00E22915">
      <w:pPr>
        <w:rPr>
          <w:lang w:eastAsia="en-US" w:bidi="en-US"/>
        </w:rPr>
      </w:pPr>
      <w:r w:rsidRPr="00E22915">
        <w:rPr>
          <w:lang w:eastAsia="en-US" w:bidi="en-US"/>
        </w:rPr>
        <w:t>В случае возникновения любых других аварийных ситуаций при работе с веб-приложением необходимо выполнить следующие действия:</w:t>
      </w:r>
    </w:p>
    <w:p w14:paraId="382480D5" w14:textId="77777777" w:rsidR="00E22915" w:rsidRPr="00E22915" w:rsidRDefault="00E22915" w:rsidP="00E22915">
      <w:pPr>
        <w:pStyle w:val="a"/>
        <w:ind w:left="0" w:firstLine="851"/>
        <w:rPr>
          <w:lang w:eastAsia="en-US" w:bidi="en-US"/>
        </w:rPr>
      </w:pPr>
      <w:r w:rsidRPr="00E22915">
        <w:rPr>
          <w:lang w:eastAsia="en-US" w:bidi="en-US"/>
        </w:rPr>
        <w:t>Определить природу и причины проблемы (например, ошибки в данных, недоступность сервера, сбои в браузере или сети);</w:t>
      </w:r>
    </w:p>
    <w:p w14:paraId="6B6F34BB" w14:textId="77777777" w:rsidR="00E22915" w:rsidRPr="00E22915" w:rsidRDefault="00E22915" w:rsidP="00E22915">
      <w:pPr>
        <w:pStyle w:val="a"/>
        <w:ind w:left="0" w:firstLine="851"/>
        <w:rPr>
          <w:lang w:eastAsia="en-US" w:bidi="en-US"/>
        </w:rPr>
      </w:pPr>
      <w:r w:rsidRPr="00E22915">
        <w:rPr>
          <w:lang w:eastAsia="en-US" w:bidi="en-US"/>
        </w:rPr>
        <w:t>Принять меры для минимизации возможного ущерба, например, прекратить редактирование данных, сохранить промежуточные результаты или временно заблокировать доступ к критическим разделам;</w:t>
      </w:r>
    </w:p>
    <w:p w14:paraId="2446E378" w14:textId="77777777" w:rsidR="00E22915" w:rsidRPr="00E22915" w:rsidRDefault="00E22915" w:rsidP="00E22915">
      <w:pPr>
        <w:pStyle w:val="a"/>
        <w:ind w:left="0" w:firstLine="851"/>
        <w:rPr>
          <w:lang w:eastAsia="en-US" w:bidi="en-US"/>
        </w:rPr>
      </w:pPr>
      <w:r w:rsidRPr="00E22915">
        <w:rPr>
          <w:lang w:eastAsia="en-US" w:bidi="en-US"/>
        </w:rPr>
        <w:t>Сообщить о происшествии разработчику, системному администратору или ответственным сотрудникам;</w:t>
      </w:r>
    </w:p>
    <w:p w14:paraId="4E913E0C" w14:textId="77777777" w:rsidR="00E22915" w:rsidRPr="00E22915" w:rsidRDefault="00E22915" w:rsidP="00E22915">
      <w:pPr>
        <w:pStyle w:val="a"/>
        <w:ind w:left="0" w:firstLine="851"/>
        <w:rPr>
          <w:lang w:eastAsia="en-US" w:bidi="en-US"/>
        </w:rPr>
      </w:pPr>
      <w:r w:rsidRPr="00E22915">
        <w:rPr>
          <w:lang w:eastAsia="en-US" w:bidi="en-US"/>
        </w:rPr>
        <w:t>Проверить состояние серверной части и базы данных, при необходимости перезапустить сервер или обновить соединение с базой;</w:t>
      </w:r>
    </w:p>
    <w:p w14:paraId="350628D4" w14:textId="77777777" w:rsidR="00E22915" w:rsidRPr="00E22915" w:rsidRDefault="00E22915" w:rsidP="00E22915">
      <w:pPr>
        <w:pStyle w:val="a"/>
        <w:ind w:left="0" w:firstLine="851"/>
        <w:rPr>
          <w:lang w:eastAsia="en-US" w:bidi="en-US"/>
        </w:rPr>
      </w:pPr>
      <w:r w:rsidRPr="00E22915">
        <w:rPr>
          <w:lang w:eastAsia="en-US" w:bidi="en-US"/>
        </w:rPr>
        <w:lastRenderedPageBreak/>
        <w:t>После устранения причины возобновить нормальную работу приложения и продолжить выполнение задач.</w:t>
      </w:r>
    </w:p>
    <w:p w14:paraId="63AA1079" w14:textId="77777777" w:rsidR="00E22915" w:rsidRPr="00FA0102" w:rsidRDefault="00E22915" w:rsidP="00E22915">
      <w:pPr>
        <w:rPr>
          <w:rStyle w:val="normaltextrun"/>
          <w:lang w:eastAsia="en-US" w:bidi="en-US"/>
        </w:rPr>
      </w:pPr>
    </w:p>
    <w:sectPr w:rsidR="00E22915" w:rsidRPr="00FA0102" w:rsidSect="006C56D5">
      <w:headerReference w:type="default" r:id="rId9"/>
      <w:footerReference w:type="default" r:id="rId10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05E98" w14:textId="77777777" w:rsidR="00E73AB9" w:rsidRDefault="00E73AB9" w:rsidP="00AD2B32">
      <w:pPr>
        <w:spacing w:before="0" w:line="240" w:lineRule="auto"/>
      </w:pPr>
      <w:r>
        <w:separator/>
      </w:r>
    </w:p>
  </w:endnote>
  <w:endnote w:type="continuationSeparator" w:id="0">
    <w:p w14:paraId="37DBB44A" w14:textId="77777777" w:rsidR="00E73AB9" w:rsidRDefault="00E73AB9" w:rsidP="00AD2B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C4D2C" w14:textId="77777777" w:rsidR="009D562C" w:rsidRPr="009D562C" w:rsidRDefault="009D562C" w:rsidP="009D562C">
    <w:pPr>
      <w:pStyle w:val="a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26E16" w14:textId="77777777" w:rsidR="00E73AB9" w:rsidRDefault="00E73AB9" w:rsidP="00AD2B32">
      <w:pPr>
        <w:spacing w:before="0" w:line="240" w:lineRule="auto"/>
      </w:pPr>
      <w:r>
        <w:separator/>
      </w:r>
    </w:p>
  </w:footnote>
  <w:footnote w:type="continuationSeparator" w:id="0">
    <w:p w14:paraId="78E1297A" w14:textId="77777777" w:rsidR="00E73AB9" w:rsidRDefault="00E73AB9" w:rsidP="00AD2B3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8777718"/>
      <w:docPartObj>
        <w:docPartGallery w:val="Page Numbers (Top of Page)"/>
        <w:docPartUnique/>
      </w:docPartObj>
    </w:sdtPr>
    <w:sdtContent>
      <w:p w14:paraId="4E3AEF52" w14:textId="22F21549" w:rsidR="006C56D5" w:rsidRDefault="006C56D5" w:rsidP="006C56D5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CDA845" w14:textId="77777777" w:rsidR="006C56D5" w:rsidRDefault="006C56D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6.3pt;height:13.75pt;visibility:visible;mso-wrap-style:square" o:bullet="t">
        <v:imagedata r:id="rId1" o:title=""/>
      </v:shape>
    </w:pict>
  </w:numPicBullet>
  <w:abstractNum w:abstractNumId="0" w15:restartNumberingAfterBreak="0">
    <w:nsid w:val="01332EAA"/>
    <w:multiLevelType w:val="multilevel"/>
    <w:tmpl w:val="B882D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5B227C"/>
    <w:multiLevelType w:val="multilevel"/>
    <w:tmpl w:val="4F806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D7D5E"/>
    <w:multiLevelType w:val="multilevel"/>
    <w:tmpl w:val="95F4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A13580"/>
    <w:multiLevelType w:val="multilevel"/>
    <w:tmpl w:val="71A6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4B22EE"/>
    <w:multiLevelType w:val="multilevel"/>
    <w:tmpl w:val="64020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7450A35"/>
    <w:multiLevelType w:val="multilevel"/>
    <w:tmpl w:val="81C4B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E14200"/>
    <w:multiLevelType w:val="multilevel"/>
    <w:tmpl w:val="7FCC4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DD7493"/>
    <w:multiLevelType w:val="multilevel"/>
    <w:tmpl w:val="D5DA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00D7C68"/>
    <w:multiLevelType w:val="multilevel"/>
    <w:tmpl w:val="C4742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4E0721"/>
    <w:multiLevelType w:val="multilevel"/>
    <w:tmpl w:val="71C2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3210289"/>
    <w:multiLevelType w:val="multilevel"/>
    <w:tmpl w:val="E446D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3A2F0C"/>
    <w:multiLevelType w:val="multilevel"/>
    <w:tmpl w:val="325C5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CD48B5"/>
    <w:multiLevelType w:val="multilevel"/>
    <w:tmpl w:val="0800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D47E7A"/>
    <w:multiLevelType w:val="multilevel"/>
    <w:tmpl w:val="85D6CC8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1C064369"/>
    <w:multiLevelType w:val="multilevel"/>
    <w:tmpl w:val="C2B67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3C6891"/>
    <w:multiLevelType w:val="multilevel"/>
    <w:tmpl w:val="C1CC5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0C970DC"/>
    <w:multiLevelType w:val="multilevel"/>
    <w:tmpl w:val="F0F2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CA7221"/>
    <w:multiLevelType w:val="multilevel"/>
    <w:tmpl w:val="75B06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CF1DEE"/>
    <w:multiLevelType w:val="multilevel"/>
    <w:tmpl w:val="F6B62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33F6140"/>
    <w:multiLevelType w:val="multilevel"/>
    <w:tmpl w:val="5A0AB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72B563C"/>
    <w:multiLevelType w:val="multilevel"/>
    <w:tmpl w:val="12FCB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9A6419"/>
    <w:multiLevelType w:val="multilevel"/>
    <w:tmpl w:val="B8D4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AE07DDF"/>
    <w:multiLevelType w:val="hybridMultilevel"/>
    <w:tmpl w:val="2BBC0F12"/>
    <w:lvl w:ilvl="0" w:tplc="9B3CE014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3" w15:restartNumberingAfterBreak="0">
    <w:nsid w:val="2B20233A"/>
    <w:multiLevelType w:val="multilevel"/>
    <w:tmpl w:val="38768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C6D126B"/>
    <w:multiLevelType w:val="hybridMultilevel"/>
    <w:tmpl w:val="9214A95A"/>
    <w:lvl w:ilvl="0" w:tplc="35E4DE4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2CD92F38"/>
    <w:multiLevelType w:val="multilevel"/>
    <w:tmpl w:val="70EE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D95723E"/>
    <w:multiLevelType w:val="hybridMultilevel"/>
    <w:tmpl w:val="4668904A"/>
    <w:lvl w:ilvl="0" w:tplc="FFFFFFFF">
      <w:start w:val="1"/>
      <w:numFmt w:val="decimal"/>
      <w:lvlText w:val="%1."/>
      <w:lvlJc w:val="left"/>
      <w:pPr>
        <w:ind w:left="645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7" w15:restartNumberingAfterBreak="0">
    <w:nsid w:val="2DB82BD4"/>
    <w:multiLevelType w:val="multilevel"/>
    <w:tmpl w:val="5676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E756A46"/>
    <w:multiLevelType w:val="multilevel"/>
    <w:tmpl w:val="9502D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1A250BD"/>
    <w:multiLevelType w:val="multilevel"/>
    <w:tmpl w:val="2C7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077351"/>
    <w:multiLevelType w:val="hybridMultilevel"/>
    <w:tmpl w:val="7444D5B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3223137F"/>
    <w:multiLevelType w:val="multilevel"/>
    <w:tmpl w:val="5BDA2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23B480F"/>
    <w:multiLevelType w:val="multilevel"/>
    <w:tmpl w:val="552E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3E2AC7"/>
    <w:multiLevelType w:val="multilevel"/>
    <w:tmpl w:val="C046C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4112632"/>
    <w:multiLevelType w:val="multilevel"/>
    <w:tmpl w:val="F110B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5652173"/>
    <w:multiLevelType w:val="multilevel"/>
    <w:tmpl w:val="F24E4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386B82"/>
    <w:multiLevelType w:val="multilevel"/>
    <w:tmpl w:val="7676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3A0E6969"/>
    <w:multiLevelType w:val="multilevel"/>
    <w:tmpl w:val="80E41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3D3139E9"/>
    <w:multiLevelType w:val="multilevel"/>
    <w:tmpl w:val="AAA6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3D5C292B"/>
    <w:multiLevelType w:val="multilevel"/>
    <w:tmpl w:val="15D4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A6164F"/>
    <w:multiLevelType w:val="multilevel"/>
    <w:tmpl w:val="EE9C7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428A79E2"/>
    <w:multiLevelType w:val="multilevel"/>
    <w:tmpl w:val="71983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3BE0798"/>
    <w:multiLevelType w:val="multilevel"/>
    <w:tmpl w:val="07F48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2626E2"/>
    <w:multiLevelType w:val="multilevel"/>
    <w:tmpl w:val="C0EC9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2A1D51"/>
    <w:multiLevelType w:val="multilevel"/>
    <w:tmpl w:val="D388B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8F94213"/>
    <w:multiLevelType w:val="multilevel"/>
    <w:tmpl w:val="23ACE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A2530F1"/>
    <w:multiLevelType w:val="multilevel"/>
    <w:tmpl w:val="B994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6006DA"/>
    <w:multiLevelType w:val="multilevel"/>
    <w:tmpl w:val="2138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A854AD"/>
    <w:multiLevelType w:val="multilevel"/>
    <w:tmpl w:val="82B4A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EF6D1C"/>
    <w:multiLevelType w:val="multilevel"/>
    <w:tmpl w:val="4C42D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6844C92"/>
    <w:multiLevelType w:val="multilevel"/>
    <w:tmpl w:val="7E70F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F12AE4"/>
    <w:multiLevelType w:val="multilevel"/>
    <w:tmpl w:val="3B769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571F75A4"/>
    <w:multiLevelType w:val="multilevel"/>
    <w:tmpl w:val="C2B2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5A816039"/>
    <w:multiLevelType w:val="hybridMultilevel"/>
    <w:tmpl w:val="38B85CFE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35E4DE4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5C9E7140"/>
    <w:multiLevelType w:val="multilevel"/>
    <w:tmpl w:val="F42E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E0450D"/>
    <w:multiLevelType w:val="multilevel"/>
    <w:tmpl w:val="A4888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140228E"/>
    <w:multiLevelType w:val="multilevel"/>
    <w:tmpl w:val="A544D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2760735"/>
    <w:multiLevelType w:val="multilevel"/>
    <w:tmpl w:val="39340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5CB6456"/>
    <w:multiLevelType w:val="multilevel"/>
    <w:tmpl w:val="F78A2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6548FA"/>
    <w:multiLevelType w:val="multilevel"/>
    <w:tmpl w:val="B49A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7CD60CE"/>
    <w:multiLevelType w:val="multilevel"/>
    <w:tmpl w:val="F7A07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90D76BC"/>
    <w:multiLevelType w:val="multilevel"/>
    <w:tmpl w:val="D0A4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1127EF"/>
    <w:multiLevelType w:val="multilevel"/>
    <w:tmpl w:val="4C609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E31287B"/>
    <w:multiLevelType w:val="multilevel"/>
    <w:tmpl w:val="5E34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7713C4"/>
    <w:multiLevelType w:val="multilevel"/>
    <w:tmpl w:val="EE0C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38916D7"/>
    <w:multiLevelType w:val="multilevel"/>
    <w:tmpl w:val="E64C7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0F375C"/>
    <w:multiLevelType w:val="multilevel"/>
    <w:tmpl w:val="17825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4F65BFC"/>
    <w:multiLevelType w:val="multilevel"/>
    <w:tmpl w:val="380E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0B7D5F"/>
    <w:multiLevelType w:val="multilevel"/>
    <w:tmpl w:val="17B28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7F24546"/>
    <w:multiLevelType w:val="multilevel"/>
    <w:tmpl w:val="C9160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8DF5E9B"/>
    <w:multiLevelType w:val="hybridMultilevel"/>
    <w:tmpl w:val="4668904A"/>
    <w:lvl w:ilvl="0" w:tplc="0419000F">
      <w:start w:val="1"/>
      <w:numFmt w:val="decimal"/>
      <w:lvlText w:val="%1."/>
      <w:lvlJc w:val="left"/>
      <w:pPr>
        <w:ind w:left="645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71" w15:restartNumberingAfterBreak="0">
    <w:nsid w:val="7CEB0967"/>
    <w:multiLevelType w:val="multilevel"/>
    <w:tmpl w:val="D032C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D742B14"/>
    <w:multiLevelType w:val="multilevel"/>
    <w:tmpl w:val="A380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35737344">
    <w:abstractNumId w:val="22"/>
  </w:num>
  <w:num w:numId="2" w16cid:durableId="115100288">
    <w:abstractNumId w:val="13"/>
  </w:num>
  <w:num w:numId="3" w16cid:durableId="662513627">
    <w:abstractNumId w:val="53"/>
  </w:num>
  <w:num w:numId="4" w16cid:durableId="1063261187">
    <w:abstractNumId w:val="30"/>
  </w:num>
  <w:num w:numId="5" w16cid:durableId="1482968632">
    <w:abstractNumId w:val="24"/>
  </w:num>
  <w:num w:numId="6" w16cid:durableId="588732919">
    <w:abstractNumId w:val="22"/>
  </w:num>
  <w:num w:numId="7" w16cid:durableId="2129155047">
    <w:abstractNumId w:val="59"/>
  </w:num>
  <w:num w:numId="8" w16cid:durableId="1887720242">
    <w:abstractNumId w:val="72"/>
  </w:num>
  <w:num w:numId="9" w16cid:durableId="2134783730">
    <w:abstractNumId w:val="22"/>
  </w:num>
  <w:num w:numId="10" w16cid:durableId="1311905331">
    <w:abstractNumId w:val="40"/>
  </w:num>
  <w:num w:numId="11" w16cid:durableId="989407819">
    <w:abstractNumId w:val="22"/>
  </w:num>
  <w:num w:numId="12" w16cid:durableId="642587173">
    <w:abstractNumId w:val="22"/>
  </w:num>
  <w:num w:numId="13" w16cid:durableId="1989477075">
    <w:abstractNumId w:val="9"/>
  </w:num>
  <w:num w:numId="14" w16cid:durableId="1071347070">
    <w:abstractNumId w:val="22"/>
  </w:num>
  <w:num w:numId="15" w16cid:durableId="1818837346">
    <w:abstractNumId w:val="64"/>
  </w:num>
  <w:num w:numId="16" w16cid:durableId="220603433">
    <w:abstractNumId w:val="22"/>
  </w:num>
  <w:num w:numId="17" w16cid:durableId="434523571">
    <w:abstractNumId w:val="70"/>
  </w:num>
  <w:num w:numId="18" w16cid:durableId="528448918">
    <w:abstractNumId w:val="33"/>
  </w:num>
  <w:num w:numId="19" w16cid:durableId="1860973181">
    <w:abstractNumId w:val="22"/>
  </w:num>
  <w:num w:numId="20" w16cid:durableId="54477808">
    <w:abstractNumId w:val="26"/>
  </w:num>
  <w:num w:numId="21" w16cid:durableId="733233305">
    <w:abstractNumId w:val="22"/>
  </w:num>
  <w:num w:numId="22" w16cid:durableId="1295867621">
    <w:abstractNumId w:val="22"/>
  </w:num>
  <w:num w:numId="23" w16cid:durableId="544146278">
    <w:abstractNumId w:val="22"/>
  </w:num>
  <w:num w:numId="24" w16cid:durableId="1625309958">
    <w:abstractNumId w:val="23"/>
  </w:num>
  <w:num w:numId="25" w16cid:durableId="2006542913">
    <w:abstractNumId w:val="22"/>
  </w:num>
  <w:num w:numId="26" w16cid:durableId="380175746">
    <w:abstractNumId w:val="21"/>
  </w:num>
  <w:num w:numId="27" w16cid:durableId="348601087">
    <w:abstractNumId w:val="7"/>
  </w:num>
  <w:num w:numId="28" w16cid:durableId="1424914632">
    <w:abstractNumId w:val="4"/>
  </w:num>
  <w:num w:numId="29" w16cid:durableId="847713488">
    <w:abstractNumId w:val="51"/>
  </w:num>
  <w:num w:numId="30" w16cid:durableId="1635983093">
    <w:abstractNumId w:val="22"/>
  </w:num>
  <w:num w:numId="31" w16cid:durableId="266424170">
    <w:abstractNumId w:val="22"/>
  </w:num>
  <w:num w:numId="32" w16cid:durableId="1460420879">
    <w:abstractNumId w:val="22"/>
  </w:num>
  <w:num w:numId="33" w16cid:durableId="1526753159">
    <w:abstractNumId w:val="22"/>
  </w:num>
  <w:num w:numId="34" w16cid:durableId="306671403">
    <w:abstractNumId w:val="52"/>
  </w:num>
  <w:num w:numId="35" w16cid:durableId="884369773">
    <w:abstractNumId w:val="5"/>
  </w:num>
  <w:num w:numId="36" w16cid:durableId="911551014">
    <w:abstractNumId w:val="22"/>
  </w:num>
  <w:num w:numId="37" w16cid:durableId="717751585">
    <w:abstractNumId w:val="22"/>
  </w:num>
  <w:num w:numId="38" w16cid:durableId="117265603">
    <w:abstractNumId w:val="31"/>
  </w:num>
  <w:num w:numId="39" w16cid:durableId="490952323">
    <w:abstractNumId w:val="8"/>
  </w:num>
  <w:num w:numId="40" w16cid:durableId="2049331587">
    <w:abstractNumId w:val="22"/>
  </w:num>
  <w:num w:numId="41" w16cid:durableId="1425758898">
    <w:abstractNumId w:val="22"/>
  </w:num>
  <w:num w:numId="42" w16cid:durableId="212616757">
    <w:abstractNumId w:val="22"/>
  </w:num>
  <w:num w:numId="43" w16cid:durableId="1251281295">
    <w:abstractNumId w:val="66"/>
  </w:num>
  <w:num w:numId="44" w16cid:durableId="1613169415">
    <w:abstractNumId w:val="49"/>
  </w:num>
  <w:num w:numId="45" w16cid:durableId="142700485">
    <w:abstractNumId w:val="22"/>
  </w:num>
  <w:num w:numId="46" w16cid:durableId="660084161">
    <w:abstractNumId w:val="22"/>
  </w:num>
  <w:num w:numId="47" w16cid:durableId="280111236">
    <w:abstractNumId w:val="25"/>
  </w:num>
  <w:num w:numId="48" w16cid:durableId="1730304915">
    <w:abstractNumId w:val="2"/>
  </w:num>
  <w:num w:numId="49" w16cid:durableId="527179613">
    <w:abstractNumId w:val="22"/>
  </w:num>
  <w:num w:numId="50" w16cid:durableId="2016032926">
    <w:abstractNumId w:val="22"/>
  </w:num>
  <w:num w:numId="51" w16cid:durableId="807865536">
    <w:abstractNumId w:val="44"/>
  </w:num>
  <w:num w:numId="52" w16cid:durableId="1277104002">
    <w:abstractNumId w:val="22"/>
  </w:num>
  <w:num w:numId="53" w16cid:durableId="758988900">
    <w:abstractNumId w:val="62"/>
  </w:num>
  <w:num w:numId="54" w16cid:durableId="1232692698">
    <w:abstractNumId w:val="22"/>
  </w:num>
  <w:num w:numId="55" w16cid:durableId="541476345">
    <w:abstractNumId w:val="22"/>
  </w:num>
  <w:num w:numId="56" w16cid:durableId="1578631786">
    <w:abstractNumId w:val="55"/>
  </w:num>
  <w:num w:numId="57" w16cid:durableId="515121165">
    <w:abstractNumId w:val="22"/>
  </w:num>
  <w:num w:numId="58" w16cid:durableId="642809126">
    <w:abstractNumId w:val="22"/>
  </w:num>
  <w:num w:numId="59" w16cid:durableId="1487358637">
    <w:abstractNumId w:val="28"/>
  </w:num>
  <w:num w:numId="60" w16cid:durableId="1275209242">
    <w:abstractNumId w:val="22"/>
  </w:num>
  <w:num w:numId="61" w16cid:durableId="2022119466">
    <w:abstractNumId w:val="22"/>
  </w:num>
  <w:num w:numId="62" w16cid:durableId="695303178">
    <w:abstractNumId w:val="60"/>
  </w:num>
  <w:num w:numId="63" w16cid:durableId="809789876">
    <w:abstractNumId w:val="22"/>
  </w:num>
  <w:num w:numId="64" w16cid:durableId="1601837308">
    <w:abstractNumId w:val="22"/>
  </w:num>
  <w:num w:numId="65" w16cid:durableId="615478981">
    <w:abstractNumId w:val="14"/>
  </w:num>
  <w:num w:numId="66" w16cid:durableId="571476819">
    <w:abstractNumId w:val="22"/>
  </w:num>
  <w:num w:numId="67" w16cid:durableId="776412565">
    <w:abstractNumId w:val="22"/>
  </w:num>
  <w:num w:numId="68" w16cid:durableId="1145586182">
    <w:abstractNumId w:val="57"/>
  </w:num>
  <w:num w:numId="69" w16cid:durableId="831873897">
    <w:abstractNumId w:val="22"/>
  </w:num>
  <w:num w:numId="70" w16cid:durableId="6493356">
    <w:abstractNumId w:val="22"/>
  </w:num>
  <w:num w:numId="71" w16cid:durableId="802236365">
    <w:abstractNumId w:val="69"/>
  </w:num>
  <w:num w:numId="72" w16cid:durableId="755788363">
    <w:abstractNumId w:val="22"/>
  </w:num>
  <w:num w:numId="73" w16cid:durableId="1865560652">
    <w:abstractNumId w:val="22"/>
  </w:num>
  <w:num w:numId="74" w16cid:durableId="309133794">
    <w:abstractNumId w:val="10"/>
  </w:num>
  <w:num w:numId="75" w16cid:durableId="758448378">
    <w:abstractNumId w:val="22"/>
  </w:num>
  <w:num w:numId="76" w16cid:durableId="281811465">
    <w:abstractNumId w:val="22"/>
  </w:num>
  <w:num w:numId="77" w16cid:durableId="365915581">
    <w:abstractNumId w:val="45"/>
  </w:num>
  <w:num w:numId="78" w16cid:durableId="704409301">
    <w:abstractNumId w:val="22"/>
  </w:num>
  <w:num w:numId="79" w16cid:durableId="966009971">
    <w:abstractNumId w:val="22"/>
  </w:num>
  <w:num w:numId="80" w16cid:durableId="522209917">
    <w:abstractNumId w:val="68"/>
  </w:num>
  <w:num w:numId="81" w16cid:durableId="1349940671">
    <w:abstractNumId w:val="22"/>
  </w:num>
  <w:num w:numId="82" w16cid:durableId="875432098">
    <w:abstractNumId w:val="22"/>
  </w:num>
  <w:num w:numId="83" w16cid:durableId="1053890980">
    <w:abstractNumId w:val="22"/>
  </w:num>
  <w:num w:numId="84" w16cid:durableId="1880436943">
    <w:abstractNumId w:val="19"/>
  </w:num>
  <w:num w:numId="85" w16cid:durableId="2082556363">
    <w:abstractNumId w:val="36"/>
  </w:num>
  <w:num w:numId="86" w16cid:durableId="675810696">
    <w:abstractNumId w:val="18"/>
  </w:num>
  <w:num w:numId="87" w16cid:durableId="414403009">
    <w:abstractNumId w:val="37"/>
  </w:num>
  <w:num w:numId="88" w16cid:durableId="1726638254">
    <w:abstractNumId w:val="27"/>
  </w:num>
  <w:num w:numId="89" w16cid:durableId="1679841969">
    <w:abstractNumId w:val="34"/>
  </w:num>
  <w:num w:numId="90" w16cid:durableId="747920854">
    <w:abstractNumId w:val="22"/>
  </w:num>
  <w:num w:numId="91" w16cid:durableId="970866813">
    <w:abstractNumId w:val="22"/>
  </w:num>
  <w:num w:numId="92" w16cid:durableId="1351562834">
    <w:abstractNumId w:val="22"/>
  </w:num>
  <w:num w:numId="93" w16cid:durableId="558322910">
    <w:abstractNumId w:val="22"/>
  </w:num>
  <w:num w:numId="94" w16cid:durableId="1800954630">
    <w:abstractNumId w:val="22"/>
  </w:num>
  <w:num w:numId="95" w16cid:durableId="1223784876">
    <w:abstractNumId w:val="22"/>
  </w:num>
  <w:num w:numId="96" w16cid:durableId="2126534672">
    <w:abstractNumId w:val="22"/>
  </w:num>
  <w:num w:numId="97" w16cid:durableId="333995921">
    <w:abstractNumId w:val="63"/>
  </w:num>
  <w:num w:numId="98" w16cid:durableId="220605811">
    <w:abstractNumId w:val="22"/>
  </w:num>
  <w:num w:numId="99" w16cid:durableId="807941306">
    <w:abstractNumId w:val="22"/>
  </w:num>
  <w:num w:numId="100" w16cid:durableId="1137332108">
    <w:abstractNumId w:val="22"/>
  </w:num>
  <w:num w:numId="101" w16cid:durableId="541795832">
    <w:abstractNumId w:val="0"/>
  </w:num>
  <w:num w:numId="102" w16cid:durableId="562830939">
    <w:abstractNumId w:val="56"/>
  </w:num>
  <w:num w:numId="103" w16cid:durableId="1590574435">
    <w:abstractNumId w:val="22"/>
  </w:num>
  <w:num w:numId="104" w16cid:durableId="224489534">
    <w:abstractNumId w:val="22"/>
  </w:num>
  <w:num w:numId="105" w16cid:durableId="540166566">
    <w:abstractNumId w:val="15"/>
  </w:num>
  <w:num w:numId="106" w16cid:durableId="136075661">
    <w:abstractNumId w:val="22"/>
  </w:num>
  <w:num w:numId="107" w16cid:durableId="597492037">
    <w:abstractNumId w:val="38"/>
  </w:num>
  <w:num w:numId="108" w16cid:durableId="1507598416">
    <w:abstractNumId w:val="22"/>
  </w:num>
  <w:num w:numId="109" w16cid:durableId="368995245">
    <w:abstractNumId w:val="71"/>
  </w:num>
  <w:num w:numId="110" w16cid:durableId="1523587371">
    <w:abstractNumId w:val="22"/>
  </w:num>
  <w:num w:numId="111" w16cid:durableId="1286233517">
    <w:abstractNumId w:val="47"/>
  </w:num>
  <w:num w:numId="112" w16cid:durableId="1943687367">
    <w:abstractNumId w:val="22"/>
  </w:num>
  <w:num w:numId="113" w16cid:durableId="114639982">
    <w:abstractNumId w:val="43"/>
  </w:num>
  <w:num w:numId="114" w16cid:durableId="1826970932">
    <w:abstractNumId w:val="22"/>
  </w:num>
  <w:num w:numId="115" w16cid:durableId="754664715">
    <w:abstractNumId w:val="67"/>
  </w:num>
  <w:num w:numId="116" w16cid:durableId="1884291906">
    <w:abstractNumId w:val="6"/>
  </w:num>
  <w:num w:numId="117" w16cid:durableId="858200487">
    <w:abstractNumId w:val="20"/>
  </w:num>
  <w:num w:numId="118" w16cid:durableId="1165971964">
    <w:abstractNumId w:val="48"/>
  </w:num>
  <w:num w:numId="119" w16cid:durableId="1738892245">
    <w:abstractNumId w:val="65"/>
  </w:num>
  <w:num w:numId="120" w16cid:durableId="1830906012">
    <w:abstractNumId w:val="29"/>
  </w:num>
  <w:num w:numId="121" w16cid:durableId="1258174647">
    <w:abstractNumId w:val="3"/>
  </w:num>
  <w:num w:numId="122" w16cid:durableId="1088190392">
    <w:abstractNumId w:val="22"/>
  </w:num>
  <w:num w:numId="123" w16cid:durableId="1698770475">
    <w:abstractNumId w:val="22"/>
  </w:num>
  <w:num w:numId="124" w16cid:durableId="1839926218">
    <w:abstractNumId w:val="22"/>
  </w:num>
  <w:num w:numId="125" w16cid:durableId="507209075">
    <w:abstractNumId w:val="22"/>
  </w:num>
  <w:num w:numId="126" w16cid:durableId="351153386">
    <w:abstractNumId w:val="22"/>
  </w:num>
  <w:num w:numId="127" w16cid:durableId="1901159">
    <w:abstractNumId w:val="22"/>
  </w:num>
  <w:num w:numId="128" w16cid:durableId="1305739632">
    <w:abstractNumId w:val="22"/>
  </w:num>
  <w:num w:numId="129" w16cid:durableId="1522085487">
    <w:abstractNumId w:val="39"/>
  </w:num>
  <w:num w:numId="130" w16cid:durableId="1628927407">
    <w:abstractNumId w:val="22"/>
  </w:num>
  <w:num w:numId="131" w16cid:durableId="1022777190">
    <w:abstractNumId w:val="46"/>
  </w:num>
  <w:num w:numId="132" w16cid:durableId="1929344441">
    <w:abstractNumId w:val="22"/>
  </w:num>
  <w:num w:numId="133" w16cid:durableId="1467703930">
    <w:abstractNumId w:val="50"/>
  </w:num>
  <w:num w:numId="134" w16cid:durableId="2145847822">
    <w:abstractNumId w:val="41"/>
  </w:num>
  <w:num w:numId="135" w16cid:durableId="1019695210">
    <w:abstractNumId w:val="22"/>
  </w:num>
  <w:num w:numId="136" w16cid:durableId="1858958344">
    <w:abstractNumId w:val="22"/>
  </w:num>
  <w:num w:numId="137" w16cid:durableId="387270307">
    <w:abstractNumId w:val="22"/>
  </w:num>
  <w:num w:numId="138" w16cid:durableId="1940404833">
    <w:abstractNumId w:val="1"/>
  </w:num>
  <w:num w:numId="139" w16cid:durableId="770203982">
    <w:abstractNumId w:val="61"/>
  </w:num>
  <w:num w:numId="140" w16cid:durableId="1703820683">
    <w:abstractNumId w:val="22"/>
  </w:num>
  <w:num w:numId="141" w16cid:durableId="1525896439">
    <w:abstractNumId w:val="22"/>
  </w:num>
  <w:num w:numId="142" w16cid:durableId="1217621649">
    <w:abstractNumId w:val="16"/>
  </w:num>
  <w:num w:numId="143" w16cid:durableId="1117334442">
    <w:abstractNumId w:val="22"/>
  </w:num>
  <w:num w:numId="144" w16cid:durableId="1475758331">
    <w:abstractNumId w:val="22"/>
  </w:num>
  <w:num w:numId="145" w16cid:durableId="2081825940">
    <w:abstractNumId w:val="22"/>
  </w:num>
  <w:num w:numId="146" w16cid:durableId="950939820">
    <w:abstractNumId w:val="22"/>
  </w:num>
  <w:num w:numId="147" w16cid:durableId="1164934099">
    <w:abstractNumId w:val="22"/>
  </w:num>
  <w:num w:numId="148" w16cid:durableId="1302661808">
    <w:abstractNumId w:val="12"/>
  </w:num>
  <w:num w:numId="149" w16cid:durableId="1622498217">
    <w:abstractNumId w:val="22"/>
  </w:num>
  <w:num w:numId="150" w16cid:durableId="414060023">
    <w:abstractNumId w:val="22"/>
  </w:num>
  <w:num w:numId="151" w16cid:durableId="678433889">
    <w:abstractNumId w:val="22"/>
  </w:num>
  <w:num w:numId="152" w16cid:durableId="201215220">
    <w:abstractNumId w:val="22"/>
  </w:num>
  <w:num w:numId="153" w16cid:durableId="1009216818">
    <w:abstractNumId w:val="22"/>
  </w:num>
  <w:num w:numId="154" w16cid:durableId="906568968">
    <w:abstractNumId w:val="22"/>
  </w:num>
  <w:num w:numId="155" w16cid:durableId="514729119">
    <w:abstractNumId w:val="42"/>
  </w:num>
  <w:num w:numId="156" w16cid:durableId="341400422">
    <w:abstractNumId w:val="32"/>
  </w:num>
  <w:num w:numId="157" w16cid:durableId="344326613">
    <w:abstractNumId w:val="22"/>
  </w:num>
  <w:num w:numId="158" w16cid:durableId="1077288637">
    <w:abstractNumId w:val="22"/>
  </w:num>
  <w:num w:numId="159" w16cid:durableId="703286289">
    <w:abstractNumId w:val="11"/>
  </w:num>
  <w:num w:numId="160" w16cid:durableId="1276522771">
    <w:abstractNumId w:val="54"/>
  </w:num>
  <w:num w:numId="161" w16cid:durableId="550534357">
    <w:abstractNumId w:val="22"/>
  </w:num>
  <w:num w:numId="162" w16cid:durableId="1813787885">
    <w:abstractNumId w:val="22"/>
  </w:num>
  <w:num w:numId="163" w16cid:durableId="1467160685">
    <w:abstractNumId w:val="58"/>
  </w:num>
  <w:num w:numId="164" w16cid:durableId="67773026">
    <w:abstractNumId w:val="22"/>
  </w:num>
  <w:num w:numId="165" w16cid:durableId="1903170952">
    <w:abstractNumId w:val="17"/>
  </w:num>
  <w:num w:numId="166" w16cid:durableId="1905215706">
    <w:abstractNumId w:val="22"/>
  </w:num>
  <w:num w:numId="167" w16cid:durableId="1669864344">
    <w:abstractNumId w:val="35"/>
  </w:num>
  <w:num w:numId="168" w16cid:durableId="5277535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212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A4C"/>
    <w:rsid w:val="000013E9"/>
    <w:rsid w:val="00002E5D"/>
    <w:rsid w:val="0002714E"/>
    <w:rsid w:val="000415B3"/>
    <w:rsid w:val="00042413"/>
    <w:rsid w:val="00043389"/>
    <w:rsid w:val="00050980"/>
    <w:rsid w:val="00050D09"/>
    <w:rsid w:val="00076C5E"/>
    <w:rsid w:val="000A590F"/>
    <w:rsid w:val="000A5DE3"/>
    <w:rsid w:val="000A7418"/>
    <w:rsid w:val="000E0F40"/>
    <w:rsid w:val="000F33D1"/>
    <w:rsid w:val="000F5189"/>
    <w:rsid w:val="00150D07"/>
    <w:rsid w:val="00154EFA"/>
    <w:rsid w:val="00162290"/>
    <w:rsid w:val="00167FC4"/>
    <w:rsid w:val="00176B16"/>
    <w:rsid w:val="0018237C"/>
    <w:rsid w:val="00183046"/>
    <w:rsid w:val="001A518C"/>
    <w:rsid w:val="001B2137"/>
    <w:rsid w:val="001C33A8"/>
    <w:rsid w:val="001C6C4B"/>
    <w:rsid w:val="001E14CC"/>
    <w:rsid w:val="001F20B1"/>
    <w:rsid w:val="001F3793"/>
    <w:rsid w:val="002101A3"/>
    <w:rsid w:val="00234D86"/>
    <w:rsid w:val="002461EE"/>
    <w:rsid w:val="00251515"/>
    <w:rsid w:val="00254ECF"/>
    <w:rsid w:val="002615CD"/>
    <w:rsid w:val="002630F4"/>
    <w:rsid w:val="002725AE"/>
    <w:rsid w:val="00295ED4"/>
    <w:rsid w:val="00297376"/>
    <w:rsid w:val="0029768A"/>
    <w:rsid w:val="002A223B"/>
    <w:rsid w:val="002C4B49"/>
    <w:rsid w:val="00301DB7"/>
    <w:rsid w:val="00314640"/>
    <w:rsid w:val="00315579"/>
    <w:rsid w:val="003177BD"/>
    <w:rsid w:val="003177ED"/>
    <w:rsid w:val="00320A04"/>
    <w:rsid w:val="0034655B"/>
    <w:rsid w:val="00354CA8"/>
    <w:rsid w:val="00364464"/>
    <w:rsid w:val="00365061"/>
    <w:rsid w:val="00370F0B"/>
    <w:rsid w:val="0038275F"/>
    <w:rsid w:val="0039678C"/>
    <w:rsid w:val="003A68B0"/>
    <w:rsid w:val="003B5917"/>
    <w:rsid w:val="003C2A01"/>
    <w:rsid w:val="003C604E"/>
    <w:rsid w:val="003D71D3"/>
    <w:rsid w:val="003F51CD"/>
    <w:rsid w:val="004120B6"/>
    <w:rsid w:val="00423426"/>
    <w:rsid w:val="004327EF"/>
    <w:rsid w:val="0043435E"/>
    <w:rsid w:val="004721DC"/>
    <w:rsid w:val="00480342"/>
    <w:rsid w:val="00481BA9"/>
    <w:rsid w:val="00491BD2"/>
    <w:rsid w:val="004A6ED5"/>
    <w:rsid w:val="004B1CB1"/>
    <w:rsid w:val="004B23C8"/>
    <w:rsid w:val="004C330C"/>
    <w:rsid w:val="004D2B40"/>
    <w:rsid w:val="004F79C9"/>
    <w:rsid w:val="0050229C"/>
    <w:rsid w:val="00505226"/>
    <w:rsid w:val="00506AA5"/>
    <w:rsid w:val="00507064"/>
    <w:rsid w:val="005144AF"/>
    <w:rsid w:val="00515A63"/>
    <w:rsid w:val="005224B8"/>
    <w:rsid w:val="00526BD3"/>
    <w:rsid w:val="00526F78"/>
    <w:rsid w:val="00535BDF"/>
    <w:rsid w:val="00577DE8"/>
    <w:rsid w:val="00587AFC"/>
    <w:rsid w:val="005A38A5"/>
    <w:rsid w:val="005C459D"/>
    <w:rsid w:val="005C6A9E"/>
    <w:rsid w:val="005C6BB2"/>
    <w:rsid w:val="005D1F42"/>
    <w:rsid w:val="005D5D8E"/>
    <w:rsid w:val="005E6BAA"/>
    <w:rsid w:val="00614A43"/>
    <w:rsid w:val="006216FA"/>
    <w:rsid w:val="0064689C"/>
    <w:rsid w:val="00655ED3"/>
    <w:rsid w:val="00656D94"/>
    <w:rsid w:val="00666A33"/>
    <w:rsid w:val="00666A54"/>
    <w:rsid w:val="006705BD"/>
    <w:rsid w:val="00694BCB"/>
    <w:rsid w:val="006A5D59"/>
    <w:rsid w:val="006C56D5"/>
    <w:rsid w:val="006D3B85"/>
    <w:rsid w:val="006D429E"/>
    <w:rsid w:val="006D42E4"/>
    <w:rsid w:val="006F203F"/>
    <w:rsid w:val="00700225"/>
    <w:rsid w:val="0070544A"/>
    <w:rsid w:val="007058C5"/>
    <w:rsid w:val="00707095"/>
    <w:rsid w:val="0071683E"/>
    <w:rsid w:val="00761FCE"/>
    <w:rsid w:val="0076370F"/>
    <w:rsid w:val="0076693C"/>
    <w:rsid w:val="00796323"/>
    <w:rsid w:val="007B1AB8"/>
    <w:rsid w:val="007B456F"/>
    <w:rsid w:val="007C30E9"/>
    <w:rsid w:val="007E44A9"/>
    <w:rsid w:val="00800CC9"/>
    <w:rsid w:val="00830BE7"/>
    <w:rsid w:val="008516E4"/>
    <w:rsid w:val="0086116D"/>
    <w:rsid w:val="00865BD7"/>
    <w:rsid w:val="008715DF"/>
    <w:rsid w:val="00881089"/>
    <w:rsid w:val="00883341"/>
    <w:rsid w:val="00884727"/>
    <w:rsid w:val="008975E6"/>
    <w:rsid w:val="008B45CD"/>
    <w:rsid w:val="008C2B58"/>
    <w:rsid w:val="008C4BB8"/>
    <w:rsid w:val="008E2AC5"/>
    <w:rsid w:val="008E5A24"/>
    <w:rsid w:val="00925524"/>
    <w:rsid w:val="009342D9"/>
    <w:rsid w:val="00941C3B"/>
    <w:rsid w:val="009453F3"/>
    <w:rsid w:val="0095672F"/>
    <w:rsid w:val="009618C2"/>
    <w:rsid w:val="00972D62"/>
    <w:rsid w:val="00983611"/>
    <w:rsid w:val="009D562C"/>
    <w:rsid w:val="009F0133"/>
    <w:rsid w:val="009F1958"/>
    <w:rsid w:val="009F2315"/>
    <w:rsid w:val="00A238A1"/>
    <w:rsid w:val="00A354E0"/>
    <w:rsid w:val="00A429E9"/>
    <w:rsid w:val="00A46DC6"/>
    <w:rsid w:val="00A827A9"/>
    <w:rsid w:val="00A82FD1"/>
    <w:rsid w:val="00A9100B"/>
    <w:rsid w:val="00A96A72"/>
    <w:rsid w:val="00AA6A4C"/>
    <w:rsid w:val="00AB2249"/>
    <w:rsid w:val="00AB30C3"/>
    <w:rsid w:val="00AD2B32"/>
    <w:rsid w:val="00AD5617"/>
    <w:rsid w:val="00AE486A"/>
    <w:rsid w:val="00AE7CDA"/>
    <w:rsid w:val="00B014C1"/>
    <w:rsid w:val="00B22292"/>
    <w:rsid w:val="00B23DC5"/>
    <w:rsid w:val="00B2776D"/>
    <w:rsid w:val="00B357D4"/>
    <w:rsid w:val="00B46538"/>
    <w:rsid w:val="00B53A5C"/>
    <w:rsid w:val="00B75592"/>
    <w:rsid w:val="00B761C4"/>
    <w:rsid w:val="00B863E0"/>
    <w:rsid w:val="00B96F5A"/>
    <w:rsid w:val="00BA0C22"/>
    <w:rsid w:val="00BD238D"/>
    <w:rsid w:val="00BD2AFA"/>
    <w:rsid w:val="00BD5CEE"/>
    <w:rsid w:val="00BE51EA"/>
    <w:rsid w:val="00BF0726"/>
    <w:rsid w:val="00BF3193"/>
    <w:rsid w:val="00BF57BC"/>
    <w:rsid w:val="00C116C5"/>
    <w:rsid w:val="00C272A9"/>
    <w:rsid w:val="00C3685D"/>
    <w:rsid w:val="00C43812"/>
    <w:rsid w:val="00C506AC"/>
    <w:rsid w:val="00C7210D"/>
    <w:rsid w:val="00C77D55"/>
    <w:rsid w:val="00C82563"/>
    <w:rsid w:val="00C94FDD"/>
    <w:rsid w:val="00CA083D"/>
    <w:rsid w:val="00CA68F2"/>
    <w:rsid w:val="00CB3F36"/>
    <w:rsid w:val="00CB48DB"/>
    <w:rsid w:val="00CB49FD"/>
    <w:rsid w:val="00CC2255"/>
    <w:rsid w:val="00CE75F1"/>
    <w:rsid w:val="00CF385D"/>
    <w:rsid w:val="00D01A96"/>
    <w:rsid w:val="00D058D2"/>
    <w:rsid w:val="00D24AE5"/>
    <w:rsid w:val="00D27717"/>
    <w:rsid w:val="00D42926"/>
    <w:rsid w:val="00D42C99"/>
    <w:rsid w:val="00D44C9C"/>
    <w:rsid w:val="00D604A7"/>
    <w:rsid w:val="00D62E83"/>
    <w:rsid w:val="00DA1829"/>
    <w:rsid w:val="00DB19C5"/>
    <w:rsid w:val="00DB4A39"/>
    <w:rsid w:val="00DC0503"/>
    <w:rsid w:val="00DC38A9"/>
    <w:rsid w:val="00DD3A46"/>
    <w:rsid w:val="00DD46D8"/>
    <w:rsid w:val="00DF24CE"/>
    <w:rsid w:val="00DF5D93"/>
    <w:rsid w:val="00E02B2F"/>
    <w:rsid w:val="00E06D9E"/>
    <w:rsid w:val="00E07FBF"/>
    <w:rsid w:val="00E10AA0"/>
    <w:rsid w:val="00E11840"/>
    <w:rsid w:val="00E22915"/>
    <w:rsid w:val="00E345AC"/>
    <w:rsid w:val="00E34EEC"/>
    <w:rsid w:val="00E35EA2"/>
    <w:rsid w:val="00E66993"/>
    <w:rsid w:val="00E71C3C"/>
    <w:rsid w:val="00E73AB9"/>
    <w:rsid w:val="00E9161D"/>
    <w:rsid w:val="00E96C9B"/>
    <w:rsid w:val="00EA125A"/>
    <w:rsid w:val="00EE2469"/>
    <w:rsid w:val="00EE2BB4"/>
    <w:rsid w:val="00EF344D"/>
    <w:rsid w:val="00F01ACF"/>
    <w:rsid w:val="00F15295"/>
    <w:rsid w:val="00F172AE"/>
    <w:rsid w:val="00F27E28"/>
    <w:rsid w:val="00F311CB"/>
    <w:rsid w:val="00F46C0A"/>
    <w:rsid w:val="00F47A24"/>
    <w:rsid w:val="00F559A3"/>
    <w:rsid w:val="00F739A0"/>
    <w:rsid w:val="00F73F25"/>
    <w:rsid w:val="00F762CF"/>
    <w:rsid w:val="00F90A9B"/>
    <w:rsid w:val="00F95EAB"/>
    <w:rsid w:val="00FA0102"/>
    <w:rsid w:val="00FB7DBF"/>
    <w:rsid w:val="00FD087C"/>
    <w:rsid w:val="00FD08BC"/>
    <w:rsid w:val="00FF24DD"/>
    <w:rsid w:val="00FF365A"/>
    <w:rsid w:val="3859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185F96"/>
  <w15:docId w15:val="{FBBC93FB-B170-4000-8492-FFCEF4B6F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vgu_Text"/>
    <w:qFormat/>
    <w:rsid w:val="00BF3193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AD2B32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AD2B32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AD2B32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AD2B32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AD2B32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rsid w:val="00AD2B32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AD2B32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AD2B32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rsid w:val="00AD2B32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AD2B32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AD2B32"/>
    <w:rPr>
      <w:rFonts w:ascii="Times New Roman" w:eastAsiaTheme="majorEastAsia" w:hAnsi="Times New Roman" w:cs="Times New Roman"/>
      <w:b/>
      <w:bCs/>
      <w:iCs/>
      <w:kern w:val="0"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AD2B32"/>
    <w:rPr>
      <w:rFonts w:ascii="Times New Roman" w:eastAsiaTheme="majorEastAsia" w:hAnsi="Times New Roman" w:cs="Times New Roman"/>
      <w:b/>
      <w:kern w:val="0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AD2B32"/>
    <w:rPr>
      <w:rFonts w:ascii="Times New Roman" w:eastAsiaTheme="majorEastAsia" w:hAnsi="Times New Roman" w:cs="Times New Roman"/>
      <w:kern w:val="0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AD2B32"/>
    <w:rPr>
      <w:rFonts w:asciiTheme="majorHAnsi" w:eastAsiaTheme="majorEastAsia" w:hAnsiTheme="majorHAnsi" w:cstheme="majorBidi"/>
      <w:iCs/>
      <w:kern w:val="0"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AD2B32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AD2B32"/>
    <w:rPr>
      <w:rFonts w:ascii="Times New Roman" w:eastAsiaTheme="minorEastAsia" w:hAnsi="Times New Roman"/>
      <w:kern w:val="0"/>
      <w:sz w:val="24"/>
      <w:lang w:eastAsia="ru-RU"/>
    </w:rPr>
  </w:style>
  <w:style w:type="character" w:styleId="a5">
    <w:name w:val="Hyperlink"/>
    <w:basedOn w:val="a1"/>
    <w:uiPriority w:val="99"/>
    <w:unhideWhenUsed/>
    <w:rsid w:val="00AD2B32"/>
    <w:rPr>
      <w:color w:val="0563C1" w:themeColor="hyperlink"/>
      <w:u w:val="single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qFormat/>
    <w:rsid w:val="00AB30C3"/>
    <w:pPr>
      <w:tabs>
        <w:tab w:val="left" w:pos="426"/>
        <w:tab w:val="left" w:pos="8789"/>
      </w:tabs>
      <w:spacing w:before="0" w:line="276" w:lineRule="auto"/>
      <w:ind w:left="425" w:right="567" w:hanging="425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AB30C3"/>
    <w:rPr>
      <w:rFonts w:ascii="Times New Roman" w:eastAsia="Times New Roman" w:hAnsi="Times New Roman" w:cs="Times New Roman"/>
      <w:noProof/>
      <w:kern w:val="0"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qFormat/>
    <w:rsid w:val="00BD5CEE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qFormat/>
    <w:rsid w:val="00AD2B32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0"/>
    <w:qFormat/>
    <w:rsid w:val="00AD2B32"/>
    <w:pPr>
      <w:ind w:firstLine="0"/>
      <w:jc w:val="center"/>
    </w:pPr>
  </w:style>
  <w:style w:type="character" w:customStyle="1" w:styleId="normaltextrun">
    <w:name w:val="normaltextrun"/>
    <w:basedOn w:val="a1"/>
    <w:rsid w:val="00E345AC"/>
  </w:style>
  <w:style w:type="table" w:styleId="a6">
    <w:name w:val="Table Grid"/>
    <w:basedOn w:val="a2"/>
    <w:uiPriority w:val="59"/>
    <w:rsid w:val="0043435E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caption"/>
    <w:basedOn w:val="a0"/>
    <w:next w:val="a0"/>
    <w:uiPriority w:val="35"/>
    <w:unhideWhenUsed/>
    <w:qFormat/>
    <w:rsid w:val="00CA68F2"/>
    <w:pPr>
      <w:spacing w:before="0" w:after="200" w:line="240" w:lineRule="auto"/>
      <w:ind w:firstLine="0"/>
      <w:contextualSpacing w:val="0"/>
      <w:jc w:val="left"/>
    </w:pPr>
    <w:rPr>
      <w:rFonts w:asciiTheme="minorHAnsi" w:eastAsiaTheme="minorHAnsi" w:hAnsiTheme="minorHAnsi"/>
      <w:i/>
      <w:iCs/>
      <w:color w:val="44546A" w:themeColor="text2"/>
      <w:sz w:val="18"/>
      <w:szCs w:val="18"/>
      <w:lang w:eastAsia="en-US"/>
    </w:rPr>
  </w:style>
  <w:style w:type="paragraph" w:styleId="a8">
    <w:name w:val="TOC Heading"/>
    <w:basedOn w:val="1"/>
    <w:next w:val="a0"/>
    <w:uiPriority w:val="39"/>
    <w:unhideWhenUsed/>
    <w:qFormat/>
    <w:rsid w:val="00A82FD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9">
    <w:name w:val="header"/>
    <w:basedOn w:val="a0"/>
    <w:link w:val="aa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b">
    <w:name w:val="footer"/>
    <w:basedOn w:val="a0"/>
    <w:link w:val="ac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c">
    <w:name w:val="Нижний колонтитул Знак"/>
    <w:basedOn w:val="a1"/>
    <w:link w:val="ab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d">
    <w:name w:val="Balloon Text"/>
    <w:basedOn w:val="a0"/>
    <w:link w:val="ae"/>
    <w:uiPriority w:val="99"/>
    <w:semiHidden/>
    <w:unhideWhenUsed/>
    <w:rsid w:val="002101A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2101A3"/>
    <w:rPr>
      <w:rFonts w:ascii="Tahoma" w:eastAsiaTheme="minorEastAsia" w:hAnsi="Tahoma" w:cs="Tahoma"/>
      <w:kern w:val="0"/>
      <w:sz w:val="16"/>
      <w:szCs w:val="16"/>
      <w:lang w:eastAsia="ru-RU"/>
    </w:rPr>
  </w:style>
  <w:style w:type="character" w:customStyle="1" w:styleId="eop">
    <w:name w:val="eop"/>
    <w:basedOn w:val="a1"/>
    <w:rsid w:val="00C7210D"/>
  </w:style>
  <w:style w:type="paragraph" w:customStyle="1" w:styleId="vguList2">
    <w:name w:val="vgu_List2"/>
    <w:basedOn w:val="a"/>
    <w:qFormat/>
    <w:rsid w:val="00C7210D"/>
    <w:pPr>
      <w:tabs>
        <w:tab w:val="left" w:pos="2268"/>
      </w:tabs>
      <w:ind w:left="0" w:firstLine="1701"/>
    </w:pPr>
  </w:style>
  <w:style w:type="paragraph" w:customStyle="1" w:styleId="vguList3">
    <w:name w:val="vgu_List3"/>
    <w:basedOn w:val="vguList2"/>
    <w:qFormat/>
    <w:rsid w:val="00C7210D"/>
    <w:pPr>
      <w:tabs>
        <w:tab w:val="clear" w:pos="2268"/>
        <w:tab w:val="left" w:pos="3402"/>
      </w:tabs>
      <w:ind w:firstLine="2835"/>
    </w:pPr>
  </w:style>
  <w:style w:type="paragraph" w:customStyle="1" w:styleId="paragraph">
    <w:name w:val="paragraph"/>
    <w:basedOn w:val="a0"/>
    <w:rsid w:val="00FB7D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my-2">
    <w:name w:val="my-2"/>
    <w:basedOn w:val="a0"/>
    <w:rsid w:val="00F762C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">
    <w:name w:val="Strong"/>
    <w:basedOn w:val="a1"/>
    <w:uiPriority w:val="22"/>
    <w:qFormat/>
    <w:rsid w:val="005A38A5"/>
    <w:rPr>
      <w:b/>
      <w:bCs/>
    </w:rPr>
  </w:style>
  <w:style w:type="character" w:styleId="HTML">
    <w:name w:val="HTML Code"/>
    <w:basedOn w:val="a1"/>
    <w:uiPriority w:val="99"/>
    <w:semiHidden/>
    <w:unhideWhenUsed/>
    <w:rsid w:val="00BF3193"/>
    <w:rPr>
      <w:rFonts w:ascii="Courier New" w:eastAsia="Times New Roman" w:hAnsi="Courier New" w:cs="Courier New"/>
      <w:sz w:val="20"/>
      <w:szCs w:val="20"/>
    </w:rPr>
  </w:style>
  <w:style w:type="character" w:styleId="af0">
    <w:name w:val="Unresolved Mention"/>
    <w:basedOn w:val="a1"/>
    <w:uiPriority w:val="99"/>
    <w:semiHidden/>
    <w:unhideWhenUsed/>
    <w:rsid w:val="00EE2BB4"/>
    <w:rPr>
      <w:color w:val="605E5C"/>
      <w:shd w:val="clear" w:color="auto" w:fill="E1DFDD"/>
    </w:rPr>
  </w:style>
  <w:style w:type="paragraph" w:styleId="af1">
    <w:name w:val="Normal (Web)"/>
    <w:basedOn w:val="a0"/>
    <w:uiPriority w:val="99"/>
    <w:semiHidden/>
    <w:unhideWhenUsed/>
    <w:rsid w:val="00167FC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1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972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46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75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2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62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5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23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9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4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4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44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7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6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2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5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5E5497-A419-471D-A52F-331902DB08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19</Pages>
  <Words>3224</Words>
  <Characters>18380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Kulikov</dc:creator>
  <cp:keywords/>
  <dc:description/>
  <cp:lastModifiedBy>Сахур Тун</cp:lastModifiedBy>
  <cp:revision>12</cp:revision>
  <cp:lastPrinted>2025-10-29T11:20:00Z</cp:lastPrinted>
  <dcterms:created xsi:type="dcterms:W3CDTF">2025-10-28T14:55:00Z</dcterms:created>
  <dcterms:modified xsi:type="dcterms:W3CDTF">2026-01-22T19:30:00Z</dcterms:modified>
</cp:coreProperties>
</file>