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86D8D20" w14:textId="77777777" w:rsidR="00AD2B32" w:rsidRPr="00AE7CDA" w:rsidRDefault="00AD2B32" w:rsidP="00AD2B32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  <w:bookmarkStart w:id="0" w:name="_Toc73597772"/>
    </w:p>
    <w:p w14:paraId="6DCBAF68" w14:textId="77777777"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3A151E1F" w14:textId="77777777"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5731501F" w14:textId="77777777"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19DB8C55" w14:textId="77777777"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16A34EE8" w14:textId="77777777"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1216CC56" w14:textId="77777777"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0FA9BF9C" w14:textId="77777777"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7E287845" w14:textId="77777777"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719ADC89" w14:textId="77777777"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5D0B5C25" w14:textId="77777777"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17DAD255" w14:textId="77777777"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40C3C705" w14:textId="77777777"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31B6D0E0" w14:textId="77777777" w:rsidR="00AD2B32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4D77F4D8" w14:textId="77777777" w:rsidR="00AE7CDA" w:rsidRPr="00AE7CDA" w:rsidRDefault="00AE7CDA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0DF8E9A6" w14:textId="77777777"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21283D5A" w14:textId="77777777"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1FC67A71" w14:textId="77777777" w:rsidR="00AD2B32" w:rsidRPr="00AE7CDA" w:rsidRDefault="00AD2B32" w:rsidP="00AE7CDA">
      <w:pPr>
        <w:spacing w:line="240" w:lineRule="auto"/>
        <w:ind w:firstLine="0"/>
        <w:jc w:val="center"/>
        <w:rPr>
          <w:bCs/>
          <w:sz w:val="28"/>
          <w:szCs w:val="24"/>
        </w:rPr>
      </w:pPr>
    </w:p>
    <w:p w14:paraId="66978FDC" w14:textId="77777777" w:rsidR="00F95EAB" w:rsidRPr="00FF7BA5" w:rsidRDefault="00F95EAB" w:rsidP="00F95EAB">
      <w:pPr>
        <w:jc w:val="center"/>
        <w:rPr>
          <w:b/>
          <w:bCs/>
          <w:lang w:eastAsia="en-US"/>
        </w:rPr>
      </w:pPr>
      <w:r w:rsidRPr="008D42CC">
        <w:rPr>
          <w:b/>
          <w:bCs/>
          <w:lang w:eastAsia="en-US"/>
        </w:rPr>
        <w:t>CRM-систем</w:t>
      </w:r>
      <w:r>
        <w:rPr>
          <w:b/>
          <w:bCs/>
          <w:lang w:eastAsia="en-US"/>
        </w:rPr>
        <w:t>а</w:t>
      </w:r>
      <w:r w:rsidRPr="008D42CC">
        <w:rPr>
          <w:b/>
          <w:bCs/>
          <w:lang w:eastAsia="en-US"/>
        </w:rPr>
        <w:t xml:space="preserve"> с AI-ассистентом для поддержки продаж и аналитики</w:t>
      </w:r>
    </w:p>
    <w:p w14:paraId="5E59B3E0" w14:textId="11E09392" w:rsidR="00AD2B32" w:rsidRPr="002725AE" w:rsidRDefault="00AD2B32" w:rsidP="00AE7CDA">
      <w:pPr>
        <w:spacing w:line="240" w:lineRule="auto"/>
        <w:ind w:firstLine="0"/>
        <w:jc w:val="center"/>
        <w:rPr>
          <w:b/>
          <w:bCs/>
          <w:sz w:val="28"/>
          <w:szCs w:val="24"/>
        </w:rPr>
      </w:pPr>
      <w:r w:rsidRPr="00D62E83">
        <w:rPr>
          <w:b/>
          <w:bCs/>
          <w:szCs w:val="24"/>
        </w:rPr>
        <w:t>Руководство п</w:t>
      </w:r>
      <w:r w:rsidR="002725AE">
        <w:rPr>
          <w:b/>
          <w:bCs/>
          <w:szCs w:val="24"/>
        </w:rPr>
        <w:t>рограммиста</w:t>
      </w:r>
    </w:p>
    <w:p w14:paraId="3256737D" w14:textId="77777777" w:rsidR="00AD2B32" w:rsidRPr="00D62E83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bCs/>
          <w:sz w:val="28"/>
          <w:szCs w:val="28"/>
        </w:rPr>
      </w:pPr>
    </w:p>
    <w:p w14:paraId="39995774" w14:textId="77777777" w:rsidR="00AD2B32" w:rsidRPr="00D62E83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bCs/>
          <w:sz w:val="28"/>
          <w:szCs w:val="28"/>
        </w:rPr>
      </w:pPr>
    </w:p>
    <w:p w14:paraId="4ABCDD33" w14:textId="77777777" w:rsidR="00AD2B32" w:rsidRPr="00D62E83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bCs/>
          <w:sz w:val="28"/>
          <w:szCs w:val="28"/>
        </w:rPr>
      </w:pPr>
    </w:p>
    <w:p w14:paraId="4A7EC21F" w14:textId="77777777"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7BE9FBDF" w14:textId="77777777"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5A708755" w14:textId="77777777"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2A04A252" w14:textId="77777777"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0ED3E07C" w14:textId="77777777"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7157AD77" w14:textId="77777777"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4BA6A5D1" w14:textId="77777777"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533418DE" w14:textId="77777777"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10AAE39A" w14:textId="77777777"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06EA5474" w14:textId="77777777"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66B6A0E2" w14:textId="77777777" w:rsidR="00AE7CDA" w:rsidRPr="00D62E83" w:rsidRDefault="00AE7CDA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0746E788" w14:textId="77777777" w:rsidR="00AE7CDA" w:rsidRPr="00D62E83" w:rsidRDefault="00AE7CDA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462CEF53" w14:textId="77777777" w:rsidR="00AE7CDA" w:rsidRPr="00D62E83" w:rsidRDefault="00AE7CDA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44E60F5B" w14:textId="77777777"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48E7E57B" w14:textId="77777777"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035B8E35" w14:textId="77777777"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6A6B37A8" w14:textId="77777777"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2E430EE9" w14:textId="77777777"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5D9FC32E" w14:textId="77777777"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550FA0F0" w14:textId="77777777"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7812EA53" w14:textId="5ECB1E2F" w:rsidR="009F0133" w:rsidRDefault="00AD2B32" w:rsidP="009F0133">
      <w:pPr>
        <w:shd w:val="clear" w:color="auto" w:fill="FFFFFF"/>
        <w:spacing w:before="0" w:after="240" w:line="240" w:lineRule="auto"/>
        <w:ind w:firstLine="0"/>
        <w:contextualSpacing w:val="0"/>
        <w:jc w:val="center"/>
        <w:rPr>
          <w:rFonts w:eastAsia="Times New Roman"/>
        </w:rPr>
      </w:pPr>
      <w:r w:rsidRPr="00D62E83">
        <w:rPr>
          <w:rFonts w:eastAsia="Times New Roman" w:cs="Times New Roman"/>
          <w:szCs w:val="24"/>
        </w:rPr>
        <w:t>Киров, 202</w:t>
      </w:r>
      <w:r w:rsidR="00BD2AFA">
        <w:rPr>
          <w:rFonts w:eastAsia="Times New Roman" w:cs="Times New Roman"/>
          <w:szCs w:val="24"/>
        </w:rPr>
        <w:t>5</w:t>
      </w:r>
      <w:r w:rsidRPr="00D62E83">
        <w:rPr>
          <w:rFonts w:eastAsia="Times New Roman" w:cs="Times New Roman"/>
          <w:szCs w:val="24"/>
        </w:rPr>
        <w:t xml:space="preserve"> г.</w:t>
      </w:r>
      <w:bookmarkEnd w:id="0"/>
      <w:r w:rsidRPr="00D62E83">
        <w:rPr>
          <w:rFonts w:eastAsia="Times New Roman" w:cs="Times New Roman"/>
          <w:b/>
          <w:szCs w:val="24"/>
        </w:rPr>
        <w:t xml:space="preserve"> </w:t>
      </w:r>
      <w:r w:rsidRPr="00D62E83">
        <w:rPr>
          <w:rFonts w:eastAsia="Times New Roman" w:cs="Times New Roman"/>
          <w:b/>
          <w:sz w:val="28"/>
          <w:szCs w:val="28"/>
        </w:rPr>
        <w:br w:type="page"/>
      </w:r>
      <w:r w:rsidR="00CA083D" w:rsidRPr="009F0133">
        <w:rPr>
          <w:rStyle w:val="10"/>
        </w:rPr>
        <w:lastRenderedPageBreak/>
        <w:t>АННОТАЦИЯ</w:t>
      </w:r>
    </w:p>
    <w:p w14:paraId="08B46552" w14:textId="77777777" w:rsidR="009F0133" w:rsidRPr="009F0133" w:rsidRDefault="009F0133" w:rsidP="009F0133">
      <w:r w:rsidRPr="009F0133">
        <w:t>Настоящий документ содержит основные положения и сведения, необходимые для работы программиста с программным обеспечением для анализа и обработки речевых сигналов.</w:t>
      </w:r>
    </w:p>
    <w:p w14:paraId="0B9FB550" w14:textId="75255A41" w:rsidR="009F0133" w:rsidRPr="009F0133" w:rsidRDefault="009F0133" w:rsidP="009F0133">
      <w:r w:rsidRPr="009F0133">
        <w:t xml:space="preserve">Документ разработан согласно </w:t>
      </w:r>
      <w:proofErr w:type="gramStart"/>
      <w:r w:rsidRPr="009F0133">
        <w:t>требованиям</w:t>
      </w:r>
      <w:proofErr w:type="gramEnd"/>
      <w:r w:rsidRPr="009F0133">
        <w:t xml:space="preserve"> ГОСТ Р 59795–2021 и ГОСТ Р 59853–2021</w:t>
      </w:r>
      <w:r>
        <w:t>.</w:t>
      </w:r>
    </w:p>
    <w:p w14:paraId="6F7BF0F6" w14:textId="08FB6C39" w:rsidR="009F0133" w:rsidRDefault="009F0133">
      <w:pPr>
        <w:spacing w:before="0" w:after="160" w:line="259" w:lineRule="auto"/>
        <w:ind w:firstLine="0"/>
        <w:contextualSpacing w:val="0"/>
        <w:jc w:val="left"/>
        <w:rPr>
          <w:rFonts w:eastAsia="Times New Roman" w:cs="Times New Roman"/>
          <w:b/>
          <w:sz w:val="28"/>
          <w:szCs w:val="28"/>
        </w:rPr>
      </w:pPr>
      <w:r>
        <w:rPr>
          <w:rFonts w:eastAsia="Times New Roman" w:cs="Times New Roman"/>
          <w:b/>
          <w:sz w:val="28"/>
          <w:szCs w:val="28"/>
        </w:rPr>
        <w:br w:type="page"/>
      </w:r>
    </w:p>
    <w:p w14:paraId="5A4083F3" w14:textId="77777777"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left"/>
        <w:rPr>
          <w:rFonts w:eastAsia="Times New Roman" w:cs="Times New Roman"/>
          <w:b/>
          <w:sz w:val="28"/>
          <w:szCs w:val="28"/>
        </w:rPr>
      </w:pPr>
    </w:p>
    <w:p w14:paraId="00D7EE2E" w14:textId="77777777" w:rsidR="00AD2B32" w:rsidRPr="002101A3" w:rsidRDefault="00AD2B32" w:rsidP="00AD2B32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b/>
          <w:caps/>
          <w:szCs w:val="24"/>
        </w:rPr>
      </w:pPr>
      <w:r w:rsidRPr="002101A3">
        <w:rPr>
          <w:rFonts w:eastAsia="Times New Roman" w:cs="Times New Roman"/>
          <w:b/>
          <w:caps/>
          <w:szCs w:val="24"/>
        </w:rPr>
        <w:t>Содержание</w:t>
      </w:r>
    </w:p>
    <w:p w14:paraId="76D901E5" w14:textId="77777777" w:rsidR="00AD2B32" w:rsidRDefault="00AD2B32" w:rsidP="00AD2B32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Cs w:val="24"/>
        </w:rPr>
      </w:pPr>
    </w:p>
    <w:sdt>
      <w:sdtPr>
        <w:rPr>
          <w:rFonts w:eastAsiaTheme="minorEastAsia" w:cstheme="minorBidi"/>
          <w:noProof w:val="0"/>
          <w:szCs w:val="22"/>
        </w:rPr>
        <w:id w:val="598525259"/>
        <w:docPartObj>
          <w:docPartGallery w:val="Table of Contents"/>
          <w:docPartUnique/>
        </w:docPartObj>
      </w:sdtPr>
      <w:sdtEndPr>
        <w:rPr>
          <w:rFonts w:cs="Times New Roman"/>
          <w:b/>
          <w:bCs/>
          <w:szCs w:val="24"/>
        </w:rPr>
      </w:sdtEndPr>
      <w:sdtContent>
        <w:p w14:paraId="450AC85F" w14:textId="385EE116" w:rsidR="00F46C0A" w:rsidRDefault="00655ED3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r w:rsidRPr="00B863E0">
            <w:fldChar w:fldCharType="begin"/>
          </w:r>
          <w:r w:rsidRPr="00B863E0">
            <w:instrText xml:space="preserve"> TOC \o "1-3" \h \z \u </w:instrText>
          </w:r>
          <w:r w:rsidRPr="00B863E0">
            <w:fldChar w:fldCharType="separate"/>
          </w:r>
          <w:hyperlink w:anchor="_Toc212640024" w:history="1">
            <w:r w:rsidR="00F46C0A" w:rsidRPr="00884DDD">
              <w:rPr>
                <w:rStyle w:val="a5"/>
                <w:kern w:val="32"/>
                <w:lang w:eastAsia="en-US" w:bidi="en-US"/>
              </w:rPr>
              <w:t>1</w:t>
            </w:r>
            <w:r w:rsidR="00F46C0A"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="00F46C0A" w:rsidRPr="00884DDD">
              <w:rPr>
                <w:rStyle w:val="a5"/>
                <w:kern w:val="32"/>
                <w:lang w:eastAsia="en-US" w:bidi="en-US"/>
              </w:rPr>
              <w:t>Общие положения</w:t>
            </w:r>
            <w:r w:rsidR="00F46C0A">
              <w:rPr>
                <w:webHidden/>
              </w:rPr>
              <w:tab/>
            </w:r>
            <w:r w:rsidR="00F46C0A">
              <w:rPr>
                <w:webHidden/>
              </w:rPr>
              <w:fldChar w:fldCharType="begin"/>
            </w:r>
            <w:r w:rsidR="00F46C0A">
              <w:rPr>
                <w:webHidden/>
              </w:rPr>
              <w:instrText xml:space="preserve"> PAGEREF _Toc212640024 \h </w:instrText>
            </w:r>
            <w:r w:rsidR="00F46C0A">
              <w:rPr>
                <w:webHidden/>
              </w:rPr>
            </w:r>
            <w:r w:rsidR="00F46C0A">
              <w:rPr>
                <w:webHidden/>
              </w:rPr>
              <w:fldChar w:fldCharType="separate"/>
            </w:r>
            <w:r w:rsidR="00F27E28">
              <w:rPr>
                <w:webHidden/>
              </w:rPr>
              <w:t>4</w:t>
            </w:r>
            <w:r w:rsidR="00F46C0A">
              <w:rPr>
                <w:webHidden/>
              </w:rPr>
              <w:fldChar w:fldCharType="end"/>
            </w:r>
          </w:hyperlink>
        </w:p>
        <w:p w14:paraId="49B5B1B0" w14:textId="0CBA4D1E" w:rsidR="00F46C0A" w:rsidRDefault="001A1B38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2640025" w:history="1">
            <w:r w:rsidR="00F46C0A" w:rsidRPr="00884DDD">
              <w:rPr>
                <w:rStyle w:val="a5"/>
              </w:rPr>
              <w:t>1.1</w:t>
            </w:r>
            <w:r w:rsidR="00F46C0A"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="00F46C0A" w:rsidRPr="00884DDD">
              <w:rPr>
                <w:rStyle w:val="a5"/>
                <w:lang w:eastAsia="en-US" w:bidi="en-US"/>
              </w:rPr>
              <w:t>Наименование программы</w:t>
            </w:r>
            <w:r w:rsidR="00F46C0A">
              <w:rPr>
                <w:webHidden/>
              </w:rPr>
              <w:tab/>
            </w:r>
            <w:r w:rsidR="00F46C0A">
              <w:rPr>
                <w:webHidden/>
              </w:rPr>
              <w:fldChar w:fldCharType="begin"/>
            </w:r>
            <w:r w:rsidR="00F46C0A">
              <w:rPr>
                <w:webHidden/>
              </w:rPr>
              <w:instrText xml:space="preserve"> PAGEREF _Toc212640025 \h </w:instrText>
            </w:r>
            <w:r w:rsidR="00F46C0A">
              <w:rPr>
                <w:webHidden/>
              </w:rPr>
            </w:r>
            <w:r w:rsidR="00F46C0A">
              <w:rPr>
                <w:webHidden/>
              </w:rPr>
              <w:fldChar w:fldCharType="separate"/>
            </w:r>
            <w:r w:rsidR="00F27E28">
              <w:rPr>
                <w:webHidden/>
              </w:rPr>
              <w:t>4</w:t>
            </w:r>
            <w:r w:rsidR="00F46C0A">
              <w:rPr>
                <w:webHidden/>
              </w:rPr>
              <w:fldChar w:fldCharType="end"/>
            </w:r>
          </w:hyperlink>
        </w:p>
        <w:p w14:paraId="5A6E8A39" w14:textId="78E5FF0E" w:rsidR="00F46C0A" w:rsidRDefault="001A1B38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2640026" w:history="1">
            <w:r w:rsidR="00F46C0A" w:rsidRPr="00884DDD">
              <w:rPr>
                <w:rStyle w:val="a5"/>
                <w:lang w:eastAsia="en-US" w:bidi="en-US"/>
              </w:rPr>
              <w:t>2</w:t>
            </w:r>
            <w:r w:rsidR="00F46C0A"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="00F46C0A" w:rsidRPr="00884DDD">
              <w:rPr>
                <w:rStyle w:val="a5"/>
                <w:lang w:eastAsia="en-US" w:bidi="en-US"/>
              </w:rPr>
              <w:t>Назначение и условия применения</w:t>
            </w:r>
            <w:r w:rsidR="00F46C0A">
              <w:rPr>
                <w:webHidden/>
              </w:rPr>
              <w:tab/>
            </w:r>
            <w:r w:rsidR="00F46C0A">
              <w:rPr>
                <w:webHidden/>
              </w:rPr>
              <w:fldChar w:fldCharType="begin"/>
            </w:r>
            <w:r w:rsidR="00F46C0A">
              <w:rPr>
                <w:webHidden/>
              </w:rPr>
              <w:instrText xml:space="preserve"> PAGEREF _Toc212640026 \h </w:instrText>
            </w:r>
            <w:r w:rsidR="00F46C0A">
              <w:rPr>
                <w:webHidden/>
              </w:rPr>
            </w:r>
            <w:r w:rsidR="00F46C0A">
              <w:rPr>
                <w:webHidden/>
              </w:rPr>
              <w:fldChar w:fldCharType="separate"/>
            </w:r>
            <w:r w:rsidR="00F27E28">
              <w:rPr>
                <w:webHidden/>
              </w:rPr>
              <w:t>5</w:t>
            </w:r>
            <w:r w:rsidR="00F46C0A">
              <w:rPr>
                <w:webHidden/>
              </w:rPr>
              <w:fldChar w:fldCharType="end"/>
            </w:r>
          </w:hyperlink>
        </w:p>
        <w:p w14:paraId="5DB98C04" w14:textId="258A326E" w:rsidR="00F46C0A" w:rsidRDefault="001A1B38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2640027" w:history="1">
            <w:r w:rsidR="00F46C0A" w:rsidRPr="00884DDD">
              <w:rPr>
                <w:rStyle w:val="a5"/>
                <w:lang w:eastAsia="en-US" w:bidi="en-US"/>
              </w:rPr>
              <w:t>2.1</w:t>
            </w:r>
            <w:r w:rsidR="00F46C0A"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="00F46C0A" w:rsidRPr="00884DDD">
              <w:rPr>
                <w:rStyle w:val="a5"/>
                <w:lang w:eastAsia="en-US" w:bidi="en-US"/>
              </w:rPr>
              <w:t>Назначение программы</w:t>
            </w:r>
            <w:r w:rsidR="00F46C0A">
              <w:rPr>
                <w:webHidden/>
              </w:rPr>
              <w:tab/>
            </w:r>
            <w:r w:rsidR="00F46C0A">
              <w:rPr>
                <w:webHidden/>
              </w:rPr>
              <w:fldChar w:fldCharType="begin"/>
            </w:r>
            <w:r w:rsidR="00F46C0A">
              <w:rPr>
                <w:webHidden/>
              </w:rPr>
              <w:instrText xml:space="preserve"> PAGEREF _Toc212640027 \h </w:instrText>
            </w:r>
            <w:r w:rsidR="00F46C0A">
              <w:rPr>
                <w:webHidden/>
              </w:rPr>
            </w:r>
            <w:r w:rsidR="00F46C0A">
              <w:rPr>
                <w:webHidden/>
              </w:rPr>
              <w:fldChar w:fldCharType="separate"/>
            </w:r>
            <w:r w:rsidR="00F27E28">
              <w:rPr>
                <w:webHidden/>
              </w:rPr>
              <w:t>5</w:t>
            </w:r>
            <w:r w:rsidR="00F46C0A">
              <w:rPr>
                <w:webHidden/>
              </w:rPr>
              <w:fldChar w:fldCharType="end"/>
            </w:r>
          </w:hyperlink>
        </w:p>
        <w:p w14:paraId="323D5117" w14:textId="1CBA5A35" w:rsidR="00F46C0A" w:rsidRDefault="001A1B38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2640028" w:history="1">
            <w:r w:rsidR="00F46C0A" w:rsidRPr="00884DDD">
              <w:rPr>
                <w:rStyle w:val="a5"/>
                <w:lang w:eastAsia="en-US" w:bidi="en-US"/>
              </w:rPr>
              <w:t>2.2</w:t>
            </w:r>
            <w:r w:rsidR="00F46C0A"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="00F46C0A" w:rsidRPr="00884DDD">
              <w:rPr>
                <w:rStyle w:val="a5"/>
                <w:lang w:eastAsia="en-US" w:bidi="en-US"/>
              </w:rPr>
              <w:t>Функции, выполняемые программой</w:t>
            </w:r>
            <w:r w:rsidR="00F46C0A">
              <w:rPr>
                <w:webHidden/>
              </w:rPr>
              <w:tab/>
            </w:r>
            <w:r w:rsidR="00F46C0A">
              <w:rPr>
                <w:webHidden/>
              </w:rPr>
              <w:fldChar w:fldCharType="begin"/>
            </w:r>
            <w:r w:rsidR="00F46C0A">
              <w:rPr>
                <w:webHidden/>
              </w:rPr>
              <w:instrText xml:space="preserve"> PAGEREF _Toc212640028 \h </w:instrText>
            </w:r>
            <w:r w:rsidR="00F46C0A">
              <w:rPr>
                <w:webHidden/>
              </w:rPr>
            </w:r>
            <w:r w:rsidR="00F46C0A">
              <w:rPr>
                <w:webHidden/>
              </w:rPr>
              <w:fldChar w:fldCharType="separate"/>
            </w:r>
            <w:r w:rsidR="00F27E28">
              <w:rPr>
                <w:webHidden/>
              </w:rPr>
              <w:t>5</w:t>
            </w:r>
            <w:r w:rsidR="00F46C0A">
              <w:rPr>
                <w:webHidden/>
              </w:rPr>
              <w:fldChar w:fldCharType="end"/>
            </w:r>
          </w:hyperlink>
        </w:p>
        <w:p w14:paraId="755CBED0" w14:textId="4F943E20" w:rsidR="00F46C0A" w:rsidRDefault="001A1B38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2640029" w:history="1">
            <w:r w:rsidR="00F46C0A" w:rsidRPr="00884DDD">
              <w:rPr>
                <w:rStyle w:val="a5"/>
                <w:lang w:eastAsia="en-US" w:bidi="en-US"/>
              </w:rPr>
              <w:t>2.3</w:t>
            </w:r>
            <w:r w:rsidR="00F46C0A"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="00F46C0A" w:rsidRPr="00884DDD">
              <w:rPr>
                <w:rStyle w:val="a5"/>
                <w:lang w:eastAsia="en-US" w:bidi="en-US"/>
              </w:rPr>
              <w:t>Сведения о технических и программных средствах, обеспечивающих выполнение программы</w:t>
            </w:r>
            <w:r w:rsidR="00F46C0A">
              <w:rPr>
                <w:webHidden/>
              </w:rPr>
              <w:tab/>
            </w:r>
            <w:r w:rsidR="00F46C0A">
              <w:rPr>
                <w:webHidden/>
              </w:rPr>
              <w:fldChar w:fldCharType="begin"/>
            </w:r>
            <w:r w:rsidR="00F46C0A">
              <w:rPr>
                <w:webHidden/>
              </w:rPr>
              <w:instrText xml:space="preserve"> PAGEREF _Toc212640029 \h </w:instrText>
            </w:r>
            <w:r w:rsidR="00F46C0A">
              <w:rPr>
                <w:webHidden/>
              </w:rPr>
            </w:r>
            <w:r w:rsidR="00F46C0A">
              <w:rPr>
                <w:webHidden/>
              </w:rPr>
              <w:fldChar w:fldCharType="separate"/>
            </w:r>
            <w:r w:rsidR="00F27E28">
              <w:rPr>
                <w:webHidden/>
              </w:rPr>
              <w:t>5</w:t>
            </w:r>
            <w:r w:rsidR="00F46C0A">
              <w:rPr>
                <w:webHidden/>
              </w:rPr>
              <w:fldChar w:fldCharType="end"/>
            </w:r>
          </w:hyperlink>
        </w:p>
        <w:p w14:paraId="02111B24" w14:textId="3DA36C3D" w:rsidR="00F46C0A" w:rsidRDefault="001A1B38">
          <w:pPr>
            <w:pStyle w:val="3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2640030" w:history="1">
            <w:r w:rsidR="00F46C0A" w:rsidRPr="00884DDD">
              <w:rPr>
                <w:rStyle w:val="a5"/>
                <w:lang w:eastAsia="en-US" w:bidi="en-US"/>
              </w:rPr>
              <w:t>2.3.1</w:t>
            </w:r>
            <w:r w:rsidR="00F46C0A"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="00F46C0A" w:rsidRPr="00884DDD">
              <w:rPr>
                <w:rStyle w:val="a5"/>
                <w:lang w:eastAsia="en-US" w:bidi="en-US"/>
              </w:rPr>
              <w:t>Требования к составу и параметрам комплекса технических средств</w:t>
            </w:r>
            <w:r w:rsidR="00F46C0A">
              <w:rPr>
                <w:webHidden/>
              </w:rPr>
              <w:tab/>
            </w:r>
            <w:r w:rsidR="00F46C0A">
              <w:rPr>
                <w:webHidden/>
              </w:rPr>
              <w:fldChar w:fldCharType="begin"/>
            </w:r>
            <w:r w:rsidR="00F46C0A">
              <w:rPr>
                <w:webHidden/>
              </w:rPr>
              <w:instrText xml:space="preserve"> PAGEREF _Toc212640030 \h </w:instrText>
            </w:r>
            <w:r w:rsidR="00F46C0A">
              <w:rPr>
                <w:webHidden/>
              </w:rPr>
            </w:r>
            <w:r w:rsidR="00F46C0A">
              <w:rPr>
                <w:webHidden/>
              </w:rPr>
              <w:fldChar w:fldCharType="separate"/>
            </w:r>
            <w:r w:rsidR="00F27E28">
              <w:rPr>
                <w:webHidden/>
              </w:rPr>
              <w:t>5</w:t>
            </w:r>
            <w:r w:rsidR="00F46C0A">
              <w:rPr>
                <w:webHidden/>
              </w:rPr>
              <w:fldChar w:fldCharType="end"/>
            </w:r>
          </w:hyperlink>
        </w:p>
        <w:p w14:paraId="654AE501" w14:textId="573CB2FD" w:rsidR="00F46C0A" w:rsidRDefault="001A1B38">
          <w:pPr>
            <w:pStyle w:val="3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2640031" w:history="1">
            <w:r w:rsidR="00F46C0A" w:rsidRPr="00884DDD">
              <w:rPr>
                <w:rStyle w:val="a5"/>
                <w:lang w:eastAsia="en-US" w:bidi="en-US"/>
              </w:rPr>
              <w:t>2.3.2</w:t>
            </w:r>
            <w:r w:rsidR="00F46C0A"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="00F46C0A" w:rsidRPr="00884DDD">
              <w:rPr>
                <w:rStyle w:val="a5"/>
                <w:lang w:eastAsia="en-US" w:bidi="en-US"/>
              </w:rPr>
              <w:t>Требования к общесистемному программному обеспечению</w:t>
            </w:r>
            <w:r w:rsidR="00F46C0A">
              <w:rPr>
                <w:webHidden/>
              </w:rPr>
              <w:tab/>
            </w:r>
            <w:r w:rsidR="00F46C0A">
              <w:rPr>
                <w:webHidden/>
              </w:rPr>
              <w:fldChar w:fldCharType="begin"/>
            </w:r>
            <w:r w:rsidR="00F46C0A">
              <w:rPr>
                <w:webHidden/>
              </w:rPr>
              <w:instrText xml:space="preserve"> PAGEREF _Toc212640031 \h </w:instrText>
            </w:r>
            <w:r w:rsidR="00F46C0A">
              <w:rPr>
                <w:webHidden/>
              </w:rPr>
            </w:r>
            <w:r w:rsidR="00F46C0A">
              <w:rPr>
                <w:webHidden/>
              </w:rPr>
              <w:fldChar w:fldCharType="separate"/>
            </w:r>
            <w:r w:rsidR="00F27E28">
              <w:rPr>
                <w:webHidden/>
              </w:rPr>
              <w:t>6</w:t>
            </w:r>
            <w:r w:rsidR="00F46C0A">
              <w:rPr>
                <w:webHidden/>
              </w:rPr>
              <w:fldChar w:fldCharType="end"/>
            </w:r>
          </w:hyperlink>
        </w:p>
        <w:p w14:paraId="054048A9" w14:textId="225EC7C2" w:rsidR="00F46C0A" w:rsidRDefault="001A1B38">
          <w:pPr>
            <w:pStyle w:val="3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2640032" w:history="1">
            <w:r w:rsidR="00F46C0A" w:rsidRPr="00884DDD">
              <w:rPr>
                <w:rStyle w:val="a5"/>
                <w:lang w:eastAsia="en-US" w:bidi="en-US"/>
              </w:rPr>
              <w:t>2.3.3</w:t>
            </w:r>
            <w:r w:rsidR="00F46C0A"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="00F46C0A" w:rsidRPr="00884DDD">
              <w:rPr>
                <w:rStyle w:val="a5"/>
                <w:lang w:eastAsia="en-US" w:bidi="en-US"/>
              </w:rPr>
              <w:t>Требования к персоналу</w:t>
            </w:r>
            <w:r w:rsidR="00F46C0A">
              <w:rPr>
                <w:webHidden/>
              </w:rPr>
              <w:tab/>
            </w:r>
            <w:r w:rsidR="00F46C0A">
              <w:rPr>
                <w:webHidden/>
              </w:rPr>
              <w:fldChar w:fldCharType="begin"/>
            </w:r>
            <w:r w:rsidR="00F46C0A">
              <w:rPr>
                <w:webHidden/>
              </w:rPr>
              <w:instrText xml:space="preserve"> PAGEREF _Toc212640032 \h </w:instrText>
            </w:r>
            <w:r w:rsidR="00F46C0A">
              <w:rPr>
                <w:webHidden/>
              </w:rPr>
            </w:r>
            <w:r w:rsidR="00F46C0A">
              <w:rPr>
                <w:webHidden/>
              </w:rPr>
              <w:fldChar w:fldCharType="separate"/>
            </w:r>
            <w:r w:rsidR="00F27E28">
              <w:rPr>
                <w:webHidden/>
              </w:rPr>
              <w:t>8</w:t>
            </w:r>
            <w:r w:rsidR="00F46C0A">
              <w:rPr>
                <w:webHidden/>
              </w:rPr>
              <w:fldChar w:fldCharType="end"/>
            </w:r>
          </w:hyperlink>
        </w:p>
        <w:p w14:paraId="0E303817" w14:textId="1F7D5DF0" w:rsidR="00F46C0A" w:rsidRDefault="001A1B38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2640033" w:history="1">
            <w:r w:rsidR="00F46C0A" w:rsidRPr="00884DDD">
              <w:rPr>
                <w:rStyle w:val="a5"/>
                <w:lang w:eastAsia="en-US" w:bidi="en-US"/>
              </w:rPr>
              <w:t>3</w:t>
            </w:r>
            <w:r w:rsidR="00F46C0A"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="00F46C0A" w:rsidRPr="00884DDD">
              <w:rPr>
                <w:rStyle w:val="a5"/>
                <w:lang w:eastAsia="en-US" w:bidi="en-US"/>
              </w:rPr>
              <w:t>Характеристика программных средств программы</w:t>
            </w:r>
            <w:r w:rsidR="00F46C0A">
              <w:rPr>
                <w:webHidden/>
              </w:rPr>
              <w:tab/>
            </w:r>
            <w:r w:rsidR="00F46C0A">
              <w:rPr>
                <w:webHidden/>
              </w:rPr>
              <w:fldChar w:fldCharType="begin"/>
            </w:r>
            <w:r w:rsidR="00F46C0A">
              <w:rPr>
                <w:webHidden/>
              </w:rPr>
              <w:instrText xml:space="preserve"> PAGEREF _Toc212640033 \h </w:instrText>
            </w:r>
            <w:r w:rsidR="00F46C0A">
              <w:rPr>
                <w:webHidden/>
              </w:rPr>
            </w:r>
            <w:r w:rsidR="00F46C0A">
              <w:rPr>
                <w:webHidden/>
              </w:rPr>
              <w:fldChar w:fldCharType="separate"/>
            </w:r>
            <w:r w:rsidR="00F27E28">
              <w:rPr>
                <w:webHidden/>
              </w:rPr>
              <w:t>10</w:t>
            </w:r>
            <w:r w:rsidR="00F46C0A">
              <w:rPr>
                <w:webHidden/>
              </w:rPr>
              <w:fldChar w:fldCharType="end"/>
            </w:r>
          </w:hyperlink>
        </w:p>
        <w:p w14:paraId="6AE482C6" w14:textId="61ED127C" w:rsidR="00F46C0A" w:rsidRDefault="001A1B38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2640034" w:history="1">
            <w:r w:rsidR="00F46C0A" w:rsidRPr="00884DDD">
              <w:rPr>
                <w:rStyle w:val="a5"/>
                <w:lang w:eastAsia="en-US" w:bidi="en-US"/>
              </w:rPr>
              <w:t>3.1</w:t>
            </w:r>
            <w:r w:rsidR="00F46C0A"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="00F46C0A" w:rsidRPr="00884DDD">
              <w:rPr>
                <w:rStyle w:val="a5"/>
                <w:lang w:eastAsia="en-US" w:bidi="en-US"/>
              </w:rPr>
              <w:t>Описание основных характеристик программы</w:t>
            </w:r>
            <w:r w:rsidR="00F46C0A">
              <w:rPr>
                <w:webHidden/>
              </w:rPr>
              <w:tab/>
            </w:r>
            <w:r w:rsidR="00F46C0A">
              <w:rPr>
                <w:webHidden/>
              </w:rPr>
              <w:fldChar w:fldCharType="begin"/>
            </w:r>
            <w:r w:rsidR="00F46C0A">
              <w:rPr>
                <w:webHidden/>
              </w:rPr>
              <w:instrText xml:space="preserve"> PAGEREF _Toc212640034 \h </w:instrText>
            </w:r>
            <w:r w:rsidR="00F46C0A">
              <w:rPr>
                <w:webHidden/>
              </w:rPr>
            </w:r>
            <w:r w:rsidR="00F46C0A">
              <w:rPr>
                <w:webHidden/>
              </w:rPr>
              <w:fldChar w:fldCharType="separate"/>
            </w:r>
            <w:r w:rsidR="00F27E28">
              <w:rPr>
                <w:webHidden/>
              </w:rPr>
              <w:t>10</w:t>
            </w:r>
            <w:r w:rsidR="00F46C0A">
              <w:rPr>
                <w:webHidden/>
              </w:rPr>
              <w:fldChar w:fldCharType="end"/>
            </w:r>
          </w:hyperlink>
        </w:p>
        <w:p w14:paraId="5B79DD84" w14:textId="79F8B000" w:rsidR="00F46C0A" w:rsidRDefault="001A1B38">
          <w:pPr>
            <w:pStyle w:val="3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2640035" w:history="1">
            <w:r w:rsidR="00F46C0A" w:rsidRPr="00884DDD">
              <w:rPr>
                <w:rStyle w:val="a5"/>
                <w:lang w:eastAsia="en-US" w:bidi="en-US"/>
              </w:rPr>
              <w:t>3.1.1</w:t>
            </w:r>
            <w:r w:rsidR="00F46C0A"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="00F46C0A" w:rsidRPr="00884DDD">
              <w:rPr>
                <w:rStyle w:val="a5"/>
                <w:lang w:eastAsia="en-US" w:bidi="en-US"/>
              </w:rPr>
              <w:t>Временные характеристики программы</w:t>
            </w:r>
            <w:r w:rsidR="00F46C0A">
              <w:rPr>
                <w:webHidden/>
              </w:rPr>
              <w:tab/>
            </w:r>
            <w:r w:rsidR="00F46C0A">
              <w:rPr>
                <w:webHidden/>
              </w:rPr>
              <w:fldChar w:fldCharType="begin"/>
            </w:r>
            <w:r w:rsidR="00F46C0A">
              <w:rPr>
                <w:webHidden/>
              </w:rPr>
              <w:instrText xml:space="preserve"> PAGEREF _Toc212640035 \h </w:instrText>
            </w:r>
            <w:r w:rsidR="00F46C0A">
              <w:rPr>
                <w:webHidden/>
              </w:rPr>
            </w:r>
            <w:r w:rsidR="00F46C0A">
              <w:rPr>
                <w:webHidden/>
              </w:rPr>
              <w:fldChar w:fldCharType="separate"/>
            </w:r>
            <w:r w:rsidR="00F27E28">
              <w:rPr>
                <w:webHidden/>
              </w:rPr>
              <w:t>10</w:t>
            </w:r>
            <w:r w:rsidR="00F46C0A">
              <w:rPr>
                <w:webHidden/>
              </w:rPr>
              <w:fldChar w:fldCharType="end"/>
            </w:r>
          </w:hyperlink>
        </w:p>
        <w:p w14:paraId="6D33E6E5" w14:textId="0AC36F6F" w:rsidR="00F46C0A" w:rsidRDefault="001A1B38">
          <w:pPr>
            <w:pStyle w:val="3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2640036" w:history="1">
            <w:r w:rsidR="00F46C0A" w:rsidRPr="00884DDD">
              <w:rPr>
                <w:rStyle w:val="a5"/>
                <w:lang w:eastAsia="en-US" w:bidi="en-US"/>
              </w:rPr>
              <w:t>3.1.2</w:t>
            </w:r>
            <w:r w:rsidR="00F46C0A"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="00F46C0A" w:rsidRPr="00884DDD">
              <w:rPr>
                <w:rStyle w:val="a5"/>
                <w:lang w:eastAsia="en-US" w:bidi="en-US"/>
              </w:rPr>
              <w:t>Режим работы программы</w:t>
            </w:r>
            <w:r w:rsidR="00F46C0A">
              <w:rPr>
                <w:webHidden/>
              </w:rPr>
              <w:tab/>
            </w:r>
            <w:r w:rsidR="00F46C0A">
              <w:rPr>
                <w:webHidden/>
              </w:rPr>
              <w:fldChar w:fldCharType="begin"/>
            </w:r>
            <w:r w:rsidR="00F46C0A">
              <w:rPr>
                <w:webHidden/>
              </w:rPr>
              <w:instrText xml:space="preserve"> PAGEREF _Toc212640036 \h </w:instrText>
            </w:r>
            <w:r w:rsidR="00F46C0A">
              <w:rPr>
                <w:webHidden/>
              </w:rPr>
            </w:r>
            <w:r w:rsidR="00F46C0A">
              <w:rPr>
                <w:webHidden/>
              </w:rPr>
              <w:fldChar w:fldCharType="separate"/>
            </w:r>
            <w:r w:rsidR="00F27E28">
              <w:rPr>
                <w:webHidden/>
              </w:rPr>
              <w:t>10</w:t>
            </w:r>
            <w:r w:rsidR="00F46C0A">
              <w:rPr>
                <w:webHidden/>
              </w:rPr>
              <w:fldChar w:fldCharType="end"/>
            </w:r>
          </w:hyperlink>
        </w:p>
        <w:p w14:paraId="7B2DC624" w14:textId="5A94CC23" w:rsidR="00F46C0A" w:rsidRDefault="001A1B38">
          <w:pPr>
            <w:pStyle w:val="3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2640037" w:history="1">
            <w:r w:rsidR="00F46C0A" w:rsidRPr="00884DDD">
              <w:rPr>
                <w:rStyle w:val="a5"/>
                <w:lang w:eastAsia="en-US" w:bidi="en-US"/>
              </w:rPr>
              <w:t>3.1.3</w:t>
            </w:r>
            <w:r w:rsidR="00F46C0A"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="00F46C0A" w:rsidRPr="00884DDD">
              <w:rPr>
                <w:rStyle w:val="a5"/>
                <w:lang w:eastAsia="en-US" w:bidi="en-US"/>
              </w:rPr>
              <w:t>Средства контроля правильности выполнения программы</w:t>
            </w:r>
            <w:r w:rsidR="00F46C0A">
              <w:rPr>
                <w:webHidden/>
              </w:rPr>
              <w:tab/>
            </w:r>
            <w:r w:rsidR="00F46C0A">
              <w:rPr>
                <w:webHidden/>
              </w:rPr>
              <w:fldChar w:fldCharType="begin"/>
            </w:r>
            <w:r w:rsidR="00F46C0A">
              <w:rPr>
                <w:webHidden/>
              </w:rPr>
              <w:instrText xml:space="preserve"> PAGEREF _Toc212640037 \h </w:instrText>
            </w:r>
            <w:r w:rsidR="00F46C0A">
              <w:rPr>
                <w:webHidden/>
              </w:rPr>
            </w:r>
            <w:r w:rsidR="00F46C0A">
              <w:rPr>
                <w:webHidden/>
              </w:rPr>
              <w:fldChar w:fldCharType="separate"/>
            </w:r>
            <w:r w:rsidR="00F27E28">
              <w:rPr>
                <w:webHidden/>
              </w:rPr>
              <w:t>10</w:t>
            </w:r>
            <w:r w:rsidR="00F46C0A">
              <w:rPr>
                <w:webHidden/>
              </w:rPr>
              <w:fldChar w:fldCharType="end"/>
            </w:r>
          </w:hyperlink>
        </w:p>
        <w:p w14:paraId="26174319" w14:textId="510AB6D9" w:rsidR="00F46C0A" w:rsidRDefault="001A1B38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2640038" w:history="1">
            <w:r w:rsidR="00F46C0A" w:rsidRPr="00884DDD">
              <w:rPr>
                <w:rStyle w:val="a5"/>
                <w:lang w:eastAsia="en-US" w:bidi="en-US"/>
              </w:rPr>
              <w:t>4</w:t>
            </w:r>
            <w:r w:rsidR="00F46C0A"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="00F46C0A" w:rsidRPr="00884DDD">
              <w:rPr>
                <w:rStyle w:val="a5"/>
                <w:lang w:eastAsia="en-US" w:bidi="en-US"/>
              </w:rPr>
              <w:t>Обращение к программе</w:t>
            </w:r>
            <w:r w:rsidR="00F46C0A">
              <w:rPr>
                <w:webHidden/>
              </w:rPr>
              <w:tab/>
            </w:r>
            <w:r w:rsidR="00F46C0A">
              <w:rPr>
                <w:webHidden/>
              </w:rPr>
              <w:fldChar w:fldCharType="begin"/>
            </w:r>
            <w:r w:rsidR="00F46C0A">
              <w:rPr>
                <w:webHidden/>
              </w:rPr>
              <w:instrText xml:space="preserve"> PAGEREF _Toc212640038 \h </w:instrText>
            </w:r>
            <w:r w:rsidR="00F46C0A">
              <w:rPr>
                <w:webHidden/>
              </w:rPr>
            </w:r>
            <w:r w:rsidR="00F46C0A">
              <w:rPr>
                <w:webHidden/>
              </w:rPr>
              <w:fldChar w:fldCharType="separate"/>
            </w:r>
            <w:r w:rsidR="00F27E28">
              <w:rPr>
                <w:webHidden/>
              </w:rPr>
              <w:t>12</w:t>
            </w:r>
            <w:r w:rsidR="00F46C0A">
              <w:rPr>
                <w:webHidden/>
              </w:rPr>
              <w:fldChar w:fldCharType="end"/>
            </w:r>
          </w:hyperlink>
        </w:p>
        <w:p w14:paraId="6575DED6" w14:textId="0AD83E99" w:rsidR="00F46C0A" w:rsidRDefault="001A1B38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2640039" w:history="1">
            <w:r w:rsidR="00F46C0A" w:rsidRPr="00884DDD">
              <w:rPr>
                <w:rStyle w:val="a5"/>
              </w:rPr>
              <w:t>5</w:t>
            </w:r>
            <w:r w:rsidR="00F46C0A"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="00F46C0A" w:rsidRPr="00884DDD">
              <w:rPr>
                <w:rStyle w:val="a5"/>
              </w:rPr>
              <w:t>Входные и выходные данные</w:t>
            </w:r>
            <w:r w:rsidR="00F46C0A">
              <w:rPr>
                <w:webHidden/>
              </w:rPr>
              <w:tab/>
            </w:r>
            <w:r w:rsidR="00F46C0A">
              <w:rPr>
                <w:webHidden/>
              </w:rPr>
              <w:fldChar w:fldCharType="begin"/>
            </w:r>
            <w:r w:rsidR="00F46C0A">
              <w:rPr>
                <w:webHidden/>
              </w:rPr>
              <w:instrText xml:space="preserve"> PAGEREF _Toc212640039 \h </w:instrText>
            </w:r>
            <w:r w:rsidR="00F46C0A">
              <w:rPr>
                <w:webHidden/>
              </w:rPr>
            </w:r>
            <w:r w:rsidR="00F46C0A">
              <w:rPr>
                <w:webHidden/>
              </w:rPr>
              <w:fldChar w:fldCharType="separate"/>
            </w:r>
            <w:r w:rsidR="00F27E28">
              <w:rPr>
                <w:webHidden/>
              </w:rPr>
              <w:t>13</w:t>
            </w:r>
            <w:r w:rsidR="00F46C0A">
              <w:rPr>
                <w:webHidden/>
              </w:rPr>
              <w:fldChar w:fldCharType="end"/>
            </w:r>
          </w:hyperlink>
        </w:p>
        <w:p w14:paraId="75F29FE4" w14:textId="2E9483AE" w:rsidR="00F46C0A" w:rsidRDefault="001A1B38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2640040" w:history="1">
            <w:r w:rsidR="00F46C0A" w:rsidRPr="00884DDD">
              <w:rPr>
                <w:rStyle w:val="a5"/>
              </w:rPr>
              <w:t>5.1</w:t>
            </w:r>
            <w:r w:rsidR="00F46C0A"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="00F46C0A" w:rsidRPr="00884DDD">
              <w:rPr>
                <w:rStyle w:val="a5"/>
              </w:rPr>
              <w:t>Характер и организация входных данных</w:t>
            </w:r>
            <w:r w:rsidR="00F46C0A">
              <w:rPr>
                <w:webHidden/>
              </w:rPr>
              <w:tab/>
            </w:r>
            <w:r w:rsidR="00F46C0A">
              <w:rPr>
                <w:webHidden/>
              </w:rPr>
              <w:fldChar w:fldCharType="begin"/>
            </w:r>
            <w:r w:rsidR="00F46C0A">
              <w:rPr>
                <w:webHidden/>
              </w:rPr>
              <w:instrText xml:space="preserve"> PAGEREF _Toc212640040 \h </w:instrText>
            </w:r>
            <w:r w:rsidR="00F46C0A">
              <w:rPr>
                <w:webHidden/>
              </w:rPr>
            </w:r>
            <w:r w:rsidR="00F46C0A">
              <w:rPr>
                <w:webHidden/>
              </w:rPr>
              <w:fldChar w:fldCharType="separate"/>
            </w:r>
            <w:r w:rsidR="00F27E28">
              <w:rPr>
                <w:webHidden/>
              </w:rPr>
              <w:t>13</w:t>
            </w:r>
            <w:r w:rsidR="00F46C0A">
              <w:rPr>
                <w:webHidden/>
              </w:rPr>
              <w:fldChar w:fldCharType="end"/>
            </w:r>
          </w:hyperlink>
        </w:p>
        <w:p w14:paraId="77ECDA19" w14:textId="31E3ED38" w:rsidR="00F46C0A" w:rsidRDefault="001A1B38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2640041" w:history="1">
            <w:r w:rsidR="00F46C0A" w:rsidRPr="00884DDD">
              <w:rPr>
                <w:rStyle w:val="a5"/>
              </w:rPr>
              <w:t>5.2</w:t>
            </w:r>
            <w:r w:rsidR="00F46C0A"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="00F46C0A" w:rsidRPr="00884DDD">
              <w:rPr>
                <w:rStyle w:val="a5"/>
              </w:rPr>
              <w:t>Характер и организация выходных данных</w:t>
            </w:r>
            <w:r w:rsidR="00F46C0A">
              <w:rPr>
                <w:webHidden/>
              </w:rPr>
              <w:tab/>
            </w:r>
            <w:r w:rsidR="00F46C0A">
              <w:rPr>
                <w:webHidden/>
              </w:rPr>
              <w:fldChar w:fldCharType="begin"/>
            </w:r>
            <w:r w:rsidR="00F46C0A">
              <w:rPr>
                <w:webHidden/>
              </w:rPr>
              <w:instrText xml:space="preserve"> PAGEREF _Toc212640041 \h </w:instrText>
            </w:r>
            <w:r w:rsidR="00F46C0A">
              <w:rPr>
                <w:webHidden/>
              </w:rPr>
            </w:r>
            <w:r w:rsidR="00F46C0A">
              <w:rPr>
                <w:webHidden/>
              </w:rPr>
              <w:fldChar w:fldCharType="separate"/>
            </w:r>
            <w:r w:rsidR="00F27E28">
              <w:rPr>
                <w:webHidden/>
              </w:rPr>
              <w:t>13</w:t>
            </w:r>
            <w:r w:rsidR="00F46C0A">
              <w:rPr>
                <w:webHidden/>
              </w:rPr>
              <w:fldChar w:fldCharType="end"/>
            </w:r>
          </w:hyperlink>
        </w:p>
        <w:p w14:paraId="5477DD0E" w14:textId="59CE8735" w:rsidR="00F46C0A" w:rsidRDefault="001A1B38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2640042" w:history="1">
            <w:r w:rsidR="00F46C0A" w:rsidRPr="00884DDD">
              <w:rPr>
                <w:rStyle w:val="a5"/>
              </w:rPr>
              <w:t>6</w:t>
            </w:r>
            <w:r w:rsidR="00F46C0A"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="00F46C0A" w:rsidRPr="00884DDD">
              <w:rPr>
                <w:rStyle w:val="a5"/>
              </w:rPr>
              <w:t>Сообщения</w:t>
            </w:r>
            <w:r w:rsidR="00F46C0A">
              <w:rPr>
                <w:webHidden/>
              </w:rPr>
              <w:tab/>
            </w:r>
            <w:r w:rsidR="00F46C0A">
              <w:rPr>
                <w:webHidden/>
              </w:rPr>
              <w:fldChar w:fldCharType="begin"/>
            </w:r>
            <w:r w:rsidR="00F46C0A">
              <w:rPr>
                <w:webHidden/>
              </w:rPr>
              <w:instrText xml:space="preserve"> PAGEREF _Toc212640042 \h </w:instrText>
            </w:r>
            <w:r w:rsidR="00F46C0A">
              <w:rPr>
                <w:webHidden/>
              </w:rPr>
            </w:r>
            <w:r w:rsidR="00F46C0A">
              <w:rPr>
                <w:webHidden/>
              </w:rPr>
              <w:fldChar w:fldCharType="separate"/>
            </w:r>
            <w:r w:rsidR="00F27E28">
              <w:rPr>
                <w:webHidden/>
              </w:rPr>
              <w:t>14</w:t>
            </w:r>
            <w:r w:rsidR="00F46C0A">
              <w:rPr>
                <w:webHidden/>
              </w:rPr>
              <w:fldChar w:fldCharType="end"/>
            </w:r>
          </w:hyperlink>
        </w:p>
        <w:p w14:paraId="15683230" w14:textId="3FF1AD1A" w:rsidR="00F46C0A" w:rsidRDefault="001A1B38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2640043" w:history="1">
            <w:r w:rsidR="00F46C0A" w:rsidRPr="00884DDD">
              <w:rPr>
                <w:rStyle w:val="a5"/>
                <w:lang w:eastAsia="en-US" w:bidi="en-US"/>
              </w:rPr>
              <w:t>7</w:t>
            </w:r>
            <w:r w:rsidR="00F46C0A"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="00F46C0A" w:rsidRPr="00884DDD">
              <w:rPr>
                <w:rStyle w:val="a5"/>
                <w:lang w:eastAsia="en-US" w:bidi="en-US"/>
              </w:rPr>
              <w:t>Аварийные ситуации</w:t>
            </w:r>
            <w:r w:rsidR="00F46C0A">
              <w:rPr>
                <w:webHidden/>
              </w:rPr>
              <w:tab/>
            </w:r>
            <w:r w:rsidR="00F46C0A">
              <w:rPr>
                <w:webHidden/>
              </w:rPr>
              <w:fldChar w:fldCharType="begin"/>
            </w:r>
            <w:r w:rsidR="00F46C0A">
              <w:rPr>
                <w:webHidden/>
              </w:rPr>
              <w:instrText xml:space="preserve"> PAGEREF _Toc212640043 \h </w:instrText>
            </w:r>
            <w:r w:rsidR="00F46C0A">
              <w:rPr>
                <w:webHidden/>
              </w:rPr>
            </w:r>
            <w:r w:rsidR="00F46C0A">
              <w:rPr>
                <w:webHidden/>
              </w:rPr>
              <w:fldChar w:fldCharType="separate"/>
            </w:r>
            <w:r w:rsidR="00F27E28">
              <w:rPr>
                <w:webHidden/>
              </w:rPr>
              <w:t>15</w:t>
            </w:r>
            <w:r w:rsidR="00F46C0A">
              <w:rPr>
                <w:webHidden/>
              </w:rPr>
              <w:fldChar w:fldCharType="end"/>
            </w:r>
          </w:hyperlink>
        </w:p>
        <w:p w14:paraId="595A1595" w14:textId="22DB44DB" w:rsidR="00F46C0A" w:rsidRDefault="001A1B38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2640044" w:history="1">
            <w:r w:rsidR="00F46C0A" w:rsidRPr="00884DDD">
              <w:rPr>
                <w:rStyle w:val="a5"/>
                <w:lang w:eastAsia="en-US" w:bidi="en-US"/>
              </w:rPr>
              <w:t>7.1</w:t>
            </w:r>
            <w:r w:rsidR="00F46C0A"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="00F46C0A" w:rsidRPr="00884DDD">
              <w:rPr>
                <w:rStyle w:val="a5"/>
                <w:lang w:eastAsia="en-US" w:bidi="en-US"/>
              </w:rPr>
              <w:t>Действия при ошибках загрузки аудиофайла</w:t>
            </w:r>
            <w:r w:rsidR="00F46C0A">
              <w:rPr>
                <w:webHidden/>
              </w:rPr>
              <w:tab/>
            </w:r>
            <w:r w:rsidR="00F46C0A">
              <w:rPr>
                <w:webHidden/>
              </w:rPr>
              <w:fldChar w:fldCharType="begin"/>
            </w:r>
            <w:r w:rsidR="00F46C0A">
              <w:rPr>
                <w:webHidden/>
              </w:rPr>
              <w:instrText xml:space="preserve"> PAGEREF _Toc212640044 \h </w:instrText>
            </w:r>
            <w:r w:rsidR="00F46C0A">
              <w:rPr>
                <w:webHidden/>
              </w:rPr>
            </w:r>
            <w:r w:rsidR="00F46C0A">
              <w:rPr>
                <w:webHidden/>
              </w:rPr>
              <w:fldChar w:fldCharType="separate"/>
            </w:r>
            <w:r w:rsidR="00F27E28">
              <w:rPr>
                <w:webHidden/>
              </w:rPr>
              <w:t>15</w:t>
            </w:r>
            <w:r w:rsidR="00F46C0A">
              <w:rPr>
                <w:webHidden/>
              </w:rPr>
              <w:fldChar w:fldCharType="end"/>
            </w:r>
          </w:hyperlink>
        </w:p>
        <w:p w14:paraId="6FFACD2B" w14:textId="3935EE7C" w:rsidR="00F46C0A" w:rsidRDefault="001A1B38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2640045" w:history="1">
            <w:r w:rsidR="00F46C0A" w:rsidRPr="00884DDD">
              <w:rPr>
                <w:rStyle w:val="a5"/>
                <w:lang w:eastAsia="en-US" w:bidi="en-US"/>
              </w:rPr>
              <w:t>7.2</w:t>
            </w:r>
            <w:r w:rsidR="00F46C0A"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="00F46C0A" w:rsidRPr="00884DDD">
              <w:rPr>
                <w:rStyle w:val="a5"/>
                <w:lang w:eastAsia="en-US" w:bidi="en-US"/>
              </w:rPr>
              <w:t>Действия при зависании приложения</w:t>
            </w:r>
            <w:r w:rsidR="00F46C0A">
              <w:rPr>
                <w:webHidden/>
              </w:rPr>
              <w:tab/>
            </w:r>
            <w:r w:rsidR="00F46C0A">
              <w:rPr>
                <w:webHidden/>
              </w:rPr>
              <w:fldChar w:fldCharType="begin"/>
            </w:r>
            <w:r w:rsidR="00F46C0A">
              <w:rPr>
                <w:webHidden/>
              </w:rPr>
              <w:instrText xml:space="preserve"> PAGEREF _Toc212640045 \h </w:instrText>
            </w:r>
            <w:r w:rsidR="00F46C0A">
              <w:rPr>
                <w:webHidden/>
              </w:rPr>
            </w:r>
            <w:r w:rsidR="00F46C0A">
              <w:rPr>
                <w:webHidden/>
              </w:rPr>
              <w:fldChar w:fldCharType="separate"/>
            </w:r>
            <w:r w:rsidR="00F27E28">
              <w:rPr>
                <w:webHidden/>
              </w:rPr>
              <w:t>15</w:t>
            </w:r>
            <w:r w:rsidR="00F46C0A">
              <w:rPr>
                <w:webHidden/>
              </w:rPr>
              <w:fldChar w:fldCharType="end"/>
            </w:r>
          </w:hyperlink>
        </w:p>
        <w:p w14:paraId="039DD4E0" w14:textId="6B07AC26" w:rsidR="00F46C0A" w:rsidRDefault="001A1B38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2640046" w:history="1">
            <w:r w:rsidR="00F46C0A" w:rsidRPr="00884DDD">
              <w:rPr>
                <w:rStyle w:val="a5"/>
              </w:rPr>
              <w:t>7.3</w:t>
            </w:r>
            <w:r w:rsidR="00F46C0A"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="00F46C0A" w:rsidRPr="00884DDD">
              <w:rPr>
                <w:rStyle w:val="a5"/>
              </w:rPr>
              <w:t>Действия при потере данных</w:t>
            </w:r>
            <w:r w:rsidR="00F46C0A">
              <w:rPr>
                <w:webHidden/>
              </w:rPr>
              <w:tab/>
            </w:r>
            <w:r w:rsidR="00F46C0A">
              <w:rPr>
                <w:webHidden/>
              </w:rPr>
              <w:fldChar w:fldCharType="begin"/>
            </w:r>
            <w:r w:rsidR="00F46C0A">
              <w:rPr>
                <w:webHidden/>
              </w:rPr>
              <w:instrText xml:space="preserve"> PAGEREF _Toc212640046 \h </w:instrText>
            </w:r>
            <w:r w:rsidR="00F46C0A">
              <w:rPr>
                <w:webHidden/>
              </w:rPr>
            </w:r>
            <w:r w:rsidR="00F46C0A">
              <w:rPr>
                <w:webHidden/>
              </w:rPr>
              <w:fldChar w:fldCharType="separate"/>
            </w:r>
            <w:r w:rsidR="00F27E28">
              <w:rPr>
                <w:webHidden/>
              </w:rPr>
              <w:t>15</w:t>
            </w:r>
            <w:r w:rsidR="00F46C0A">
              <w:rPr>
                <w:webHidden/>
              </w:rPr>
              <w:fldChar w:fldCharType="end"/>
            </w:r>
          </w:hyperlink>
        </w:p>
        <w:p w14:paraId="58FC385E" w14:textId="39E7A6DB" w:rsidR="00F46C0A" w:rsidRDefault="001A1B38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2640047" w:history="1">
            <w:r w:rsidR="00F46C0A" w:rsidRPr="00884DDD">
              <w:rPr>
                <w:rStyle w:val="a5"/>
              </w:rPr>
              <w:t>7.4</w:t>
            </w:r>
            <w:r w:rsidR="00F46C0A"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="00F46C0A" w:rsidRPr="00884DDD">
              <w:rPr>
                <w:rStyle w:val="a5"/>
              </w:rPr>
              <w:t>Действия при отказе оборудования</w:t>
            </w:r>
            <w:r w:rsidR="00F46C0A">
              <w:rPr>
                <w:webHidden/>
              </w:rPr>
              <w:tab/>
            </w:r>
            <w:r w:rsidR="00F46C0A">
              <w:rPr>
                <w:webHidden/>
              </w:rPr>
              <w:fldChar w:fldCharType="begin"/>
            </w:r>
            <w:r w:rsidR="00F46C0A">
              <w:rPr>
                <w:webHidden/>
              </w:rPr>
              <w:instrText xml:space="preserve"> PAGEREF _Toc212640047 \h </w:instrText>
            </w:r>
            <w:r w:rsidR="00F46C0A">
              <w:rPr>
                <w:webHidden/>
              </w:rPr>
            </w:r>
            <w:r w:rsidR="00F46C0A">
              <w:rPr>
                <w:webHidden/>
              </w:rPr>
              <w:fldChar w:fldCharType="separate"/>
            </w:r>
            <w:r w:rsidR="00F27E28">
              <w:rPr>
                <w:webHidden/>
              </w:rPr>
              <w:t>16</w:t>
            </w:r>
            <w:r w:rsidR="00F46C0A">
              <w:rPr>
                <w:webHidden/>
              </w:rPr>
              <w:fldChar w:fldCharType="end"/>
            </w:r>
          </w:hyperlink>
        </w:p>
        <w:p w14:paraId="5F0B4151" w14:textId="1950A68C" w:rsidR="00F46C0A" w:rsidRDefault="001A1B38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2640048" w:history="1">
            <w:r w:rsidR="00F46C0A" w:rsidRPr="00884DDD">
              <w:rPr>
                <w:rStyle w:val="a5"/>
              </w:rPr>
              <w:t>7.5</w:t>
            </w:r>
            <w:r w:rsidR="00F46C0A"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="00F46C0A" w:rsidRPr="00884DDD">
              <w:rPr>
                <w:rStyle w:val="a5"/>
              </w:rPr>
              <w:t>Действия в других аварийных ситуациях</w:t>
            </w:r>
            <w:r w:rsidR="00F46C0A">
              <w:rPr>
                <w:webHidden/>
              </w:rPr>
              <w:tab/>
            </w:r>
            <w:r w:rsidR="00F46C0A">
              <w:rPr>
                <w:webHidden/>
              </w:rPr>
              <w:fldChar w:fldCharType="begin"/>
            </w:r>
            <w:r w:rsidR="00F46C0A">
              <w:rPr>
                <w:webHidden/>
              </w:rPr>
              <w:instrText xml:space="preserve"> PAGEREF _Toc212640048 \h </w:instrText>
            </w:r>
            <w:r w:rsidR="00F46C0A">
              <w:rPr>
                <w:webHidden/>
              </w:rPr>
            </w:r>
            <w:r w:rsidR="00F46C0A">
              <w:rPr>
                <w:webHidden/>
              </w:rPr>
              <w:fldChar w:fldCharType="separate"/>
            </w:r>
            <w:r w:rsidR="00F27E28">
              <w:rPr>
                <w:webHidden/>
              </w:rPr>
              <w:t>16</w:t>
            </w:r>
            <w:r w:rsidR="00F46C0A">
              <w:rPr>
                <w:webHidden/>
              </w:rPr>
              <w:fldChar w:fldCharType="end"/>
            </w:r>
          </w:hyperlink>
        </w:p>
        <w:p w14:paraId="38B4B3C6" w14:textId="4DD5B217" w:rsidR="00655ED3" w:rsidRPr="00BD5CEE" w:rsidRDefault="00655ED3" w:rsidP="00BD5CEE">
          <w:pPr>
            <w:spacing w:before="0" w:line="240" w:lineRule="auto"/>
            <w:ind w:right="567" w:firstLine="0"/>
            <w:rPr>
              <w:rFonts w:cs="Times New Roman"/>
              <w:szCs w:val="24"/>
            </w:rPr>
          </w:pPr>
          <w:r w:rsidRPr="00B863E0">
            <w:rPr>
              <w:rFonts w:cs="Times New Roman"/>
              <w:b/>
              <w:bCs/>
              <w:szCs w:val="24"/>
            </w:rPr>
            <w:fldChar w:fldCharType="end"/>
          </w:r>
        </w:p>
      </w:sdtContent>
    </w:sdt>
    <w:p w14:paraId="076186C7" w14:textId="77777777" w:rsidR="002101A3" w:rsidRPr="002101A3" w:rsidRDefault="002101A3" w:rsidP="002101A3">
      <w:pPr>
        <w:spacing w:before="0" w:line="240" w:lineRule="auto"/>
        <w:ind w:firstLine="0"/>
        <w:contextualSpacing w:val="0"/>
        <w:jc w:val="left"/>
        <w:rPr>
          <w:rFonts w:eastAsia="Times New Roman" w:cs="Times New Roman"/>
          <w:szCs w:val="24"/>
        </w:rPr>
      </w:pPr>
    </w:p>
    <w:p w14:paraId="41D0700A" w14:textId="2593F4C7" w:rsidR="009F0133" w:rsidRPr="009F0133" w:rsidRDefault="009F0133" w:rsidP="009F0133">
      <w:pPr>
        <w:spacing w:before="0" w:after="160" w:line="259" w:lineRule="auto"/>
        <w:ind w:firstLine="0"/>
        <w:contextualSpacing w:val="0"/>
        <w:jc w:val="left"/>
        <w:rPr>
          <w:rFonts w:eastAsia="Times New Roman" w:cs="Times New Roman"/>
          <w:b/>
          <w:bCs/>
          <w:noProof/>
          <w:szCs w:val="32"/>
        </w:rPr>
      </w:pPr>
      <w:r>
        <w:rPr>
          <w:rFonts w:eastAsia="Times New Roman"/>
        </w:rPr>
        <w:br w:type="page"/>
      </w:r>
    </w:p>
    <w:p w14:paraId="437C3D96" w14:textId="4F82201B" w:rsidR="00AD2B32" w:rsidRDefault="00D604A7" w:rsidP="002101A3">
      <w:pPr>
        <w:pStyle w:val="1"/>
        <w:rPr>
          <w:kern w:val="32"/>
          <w:lang w:eastAsia="en-US" w:bidi="en-US"/>
        </w:rPr>
      </w:pPr>
      <w:r w:rsidRPr="00707095">
        <w:rPr>
          <w:rFonts w:eastAsia="Times New Roman"/>
          <w:szCs w:val="32"/>
        </w:rPr>
        <w:lastRenderedPageBreak/>
        <w:fldChar w:fldCharType="begin"/>
      </w:r>
      <w:r w:rsidR="00AD2B32" w:rsidRPr="00707095">
        <w:rPr>
          <w:szCs w:val="32"/>
        </w:rPr>
        <w:instrText xml:space="preserve"> TOC \o "2-3" \h \z \t "Заголовок 1;1" </w:instrText>
      </w:r>
      <w:r w:rsidRPr="00707095">
        <w:rPr>
          <w:rFonts w:eastAsia="Times New Roman"/>
          <w:szCs w:val="32"/>
        </w:rPr>
        <w:fldChar w:fldCharType="end"/>
      </w:r>
      <w:r w:rsidRPr="00707095">
        <w:fldChar w:fldCharType="begin"/>
      </w:r>
      <w:r w:rsidR="00AD2B32" w:rsidRPr="00707095">
        <w:instrText xml:space="preserve"> TOC \o "2-3" \h \z \t "Заголовок 1;1" </w:instrText>
      </w:r>
      <w:r w:rsidRPr="00707095">
        <w:fldChar w:fldCharType="end"/>
      </w:r>
      <w:bookmarkStart w:id="1" w:name="_Объект_испытаний"/>
      <w:bookmarkEnd w:id="1"/>
      <w:r w:rsidR="00CA083D" w:rsidRPr="00CA083D">
        <w:rPr>
          <w:rFonts w:eastAsiaTheme="minorEastAsia" w:cstheme="minorBidi"/>
          <w:b w:val="0"/>
          <w:bCs w:val="0"/>
          <w:noProof w:val="0"/>
          <w:szCs w:val="22"/>
        </w:rPr>
        <w:t xml:space="preserve"> </w:t>
      </w:r>
      <w:bookmarkStart w:id="2" w:name="_Toc212640024"/>
      <w:r w:rsidR="00CA083D" w:rsidRPr="00CA083D">
        <w:rPr>
          <w:kern w:val="32"/>
          <w:lang w:eastAsia="en-US" w:bidi="en-US"/>
        </w:rPr>
        <w:t>Общие положения</w:t>
      </w:r>
      <w:bookmarkEnd w:id="2"/>
      <w:r w:rsidR="00AD2B32" w:rsidRPr="00707095">
        <w:rPr>
          <w:kern w:val="32"/>
          <w:lang w:eastAsia="en-US" w:bidi="en-US"/>
        </w:rPr>
        <w:t xml:space="preserve"> </w:t>
      </w:r>
    </w:p>
    <w:p w14:paraId="76B5DC9E" w14:textId="3F661A5C" w:rsidR="00C77D55" w:rsidRPr="00C77D55" w:rsidRDefault="00CA083D" w:rsidP="009F0133">
      <w:pPr>
        <w:rPr>
          <w:lang w:eastAsia="en-US" w:bidi="en-US"/>
        </w:rPr>
      </w:pPr>
      <w:r w:rsidRPr="00CA083D">
        <w:rPr>
          <w:lang w:eastAsia="en-US" w:bidi="en-US"/>
        </w:rPr>
        <w:t>Настоящий документ содержит сведения, необходимые для работы программиста с</w:t>
      </w:r>
      <w:r>
        <w:rPr>
          <w:lang w:eastAsia="en-US" w:bidi="en-US"/>
        </w:rPr>
        <w:t xml:space="preserve"> </w:t>
      </w:r>
      <w:r w:rsidR="00D854A4">
        <w:t>CRM-системой</w:t>
      </w:r>
      <w:bookmarkStart w:id="3" w:name="_GoBack"/>
      <w:bookmarkEnd w:id="3"/>
      <w:r w:rsidR="00D854A4" w:rsidRPr="00404843">
        <w:t xml:space="preserve"> с AI-ассистентом для поддержки продаж и аналитики</w:t>
      </w:r>
      <w:r w:rsidR="009F0133">
        <w:rPr>
          <w:lang w:eastAsia="en-US" w:bidi="en-US"/>
        </w:rPr>
        <w:t>.</w:t>
      </w:r>
    </w:p>
    <w:p w14:paraId="10536D4D" w14:textId="37040669" w:rsidR="001F3793" w:rsidRPr="00707095" w:rsidRDefault="00CA083D" w:rsidP="00DC0503">
      <w:pPr>
        <w:pStyle w:val="2"/>
        <w:rPr>
          <w:rFonts w:eastAsiaTheme="minorEastAsia"/>
          <w:bCs w:val="0"/>
          <w:szCs w:val="24"/>
        </w:rPr>
      </w:pPr>
      <w:bookmarkStart w:id="4" w:name="_Toc212640025"/>
      <w:bookmarkStart w:id="5" w:name="_Hlk102201276"/>
      <w:bookmarkStart w:id="6" w:name="_Hlk101863750"/>
      <w:bookmarkStart w:id="7" w:name="_Toc106427851"/>
      <w:r>
        <w:rPr>
          <w:lang w:eastAsia="en-US" w:bidi="en-US"/>
        </w:rPr>
        <w:t>Наименование программы</w:t>
      </w:r>
      <w:bookmarkEnd w:id="4"/>
    </w:p>
    <w:p w14:paraId="0A371F14" w14:textId="667711DC" w:rsidR="00F762CF" w:rsidRDefault="00CA083D" w:rsidP="00CA083D">
      <w:pPr>
        <w:pStyle w:val="a"/>
        <w:numPr>
          <w:ilvl w:val="0"/>
          <w:numId w:val="0"/>
        </w:numPr>
        <w:ind w:left="851"/>
      </w:pPr>
      <w:bookmarkStart w:id="8" w:name="_Toc167667367"/>
      <w:bookmarkEnd w:id="5"/>
      <w:bookmarkEnd w:id="6"/>
      <w:r w:rsidRPr="00CA083D">
        <w:t>Полное наименование системы:</w:t>
      </w:r>
      <w:r>
        <w:t xml:space="preserve"> </w:t>
      </w:r>
      <w:r w:rsidR="00404843" w:rsidRPr="00404843">
        <w:t>CRM-система с AI-ассистентом для поддержки продаж и аналитики.</w:t>
      </w:r>
    </w:p>
    <w:p w14:paraId="5455FA3D" w14:textId="77777777" w:rsidR="00AD2B32" w:rsidRDefault="00AD2B32" w:rsidP="00AD2B32">
      <w:pPr>
        <w:pStyle w:val="1"/>
        <w:rPr>
          <w:lang w:eastAsia="en-US" w:bidi="en-US"/>
        </w:rPr>
      </w:pPr>
      <w:bookmarkStart w:id="9" w:name="_Toc105969072"/>
      <w:bookmarkStart w:id="10" w:name="_Toc106427854"/>
      <w:bookmarkStart w:id="11" w:name="_Toc167667370"/>
      <w:bookmarkStart w:id="12" w:name="_Toc212640026"/>
      <w:bookmarkEnd w:id="7"/>
      <w:bookmarkEnd w:id="8"/>
      <w:r w:rsidRPr="00D62E83">
        <w:rPr>
          <w:lang w:eastAsia="en-US" w:bidi="en-US"/>
        </w:rPr>
        <w:lastRenderedPageBreak/>
        <w:t>Назначение и условия применения</w:t>
      </w:r>
      <w:bookmarkEnd w:id="9"/>
      <w:bookmarkEnd w:id="10"/>
      <w:bookmarkEnd w:id="11"/>
      <w:bookmarkEnd w:id="12"/>
    </w:p>
    <w:p w14:paraId="7E7401D7" w14:textId="77777777" w:rsidR="00CA083D" w:rsidRDefault="00CA083D" w:rsidP="00CA083D">
      <w:pPr>
        <w:pStyle w:val="2"/>
        <w:rPr>
          <w:lang w:eastAsia="en-US" w:bidi="en-US"/>
        </w:rPr>
      </w:pPr>
      <w:bookmarkStart w:id="13" w:name="_Toc212640027"/>
      <w:r w:rsidRPr="00CA083D">
        <w:rPr>
          <w:lang w:eastAsia="en-US" w:bidi="en-US"/>
        </w:rPr>
        <w:t>Назначение программы</w:t>
      </w:r>
      <w:bookmarkEnd w:id="13"/>
    </w:p>
    <w:p w14:paraId="48CEEE38" w14:textId="77777777" w:rsidR="00F95EAB" w:rsidRPr="00F95EAB" w:rsidRDefault="00F95EAB" w:rsidP="00F95EAB">
      <w:pPr>
        <w:spacing w:after="240"/>
      </w:pPr>
      <w:r w:rsidRPr="00F95EAB">
        <w:t>Основным назначением системы является автоматизация процессов управления клиентами и анализа продаж, включая:</w:t>
      </w:r>
    </w:p>
    <w:p w14:paraId="4595C232" w14:textId="77777777" w:rsidR="00F95EAB" w:rsidRPr="00F95EAB" w:rsidRDefault="00F95EAB" w:rsidP="00F95EAB">
      <w:pPr>
        <w:pStyle w:val="a"/>
        <w:ind w:left="0" w:firstLine="851"/>
      </w:pPr>
      <w:r w:rsidRPr="00F95EAB">
        <w:t>регистрацию и авторизацию пользователей;</w:t>
      </w:r>
    </w:p>
    <w:p w14:paraId="1D47C891" w14:textId="77777777" w:rsidR="00F95EAB" w:rsidRPr="00F95EAB" w:rsidRDefault="00F95EAB" w:rsidP="00F95EAB">
      <w:pPr>
        <w:pStyle w:val="a"/>
        <w:ind w:left="0" w:firstLine="851"/>
      </w:pPr>
      <w:r w:rsidRPr="00F95EAB">
        <w:t>ведение и актуализацию клиентской базы с полной информацией о контактах, сделках и взаимодействиях;</w:t>
      </w:r>
    </w:p>
    <w:p w14:paraId="65E61254" w14:textId="77777777" w:rsidR="00F95EAB" w:rsidRPr="00F95EAB" w:rsidRDefault="00F95EAB" w:rsidP="00F95EAB">
      <w:pPr>
        <w:pStyle w:val="a"/>
        <w:ind w:left="0" w:firstLine="851"/>
      </w:pPr>
      <w:r w:rsidRPr="00F95EAB">
        <w:t>отслеживание истории покупок и формирование статистики по продажам;</w:t>
      </w:r>
    </w:p>
    <w:p w14:paraId="465A0E6F" w14:textId="77777777" w:rsidR="00F95EAB" w:rsidRPr="00F95EAB" w:rsidRDefault="00F95EAB" w:rsidP="00F95EAB">
      <w:pPr>
        <w:pStyle w:val="a"/>
        <w:ind w:left="0" w:firstLine="851"/>
      </w:pPr>
      <w:r w:rsidRPr="00F95EAB">
        <w:t>генерацию аналитических отчётов и AI-рекомендаций для повышения эффективности работы с клиентами;</w:t>
      </w:r>
    </w:p>
    <w:p w14:paraId="2B1EDED5" w14:textId="124ED8E6" w:rsidR="00F95EAB" w:rsidRPr="00043389" w:rsidRDefault="00F95EAB" w:rsidP="00F95EAB">
      <w:pPr>
        <w:pStyle w:val="a"/>
        <w:ind w:left="0" w:firstLine="851"/>
      </w:pPr>
      <w:r w:rsidRPr="00F95EAB">
        <w:t>интеграцию с внешними приложениями через API и предоставление безопасного доступа к данным.</w:t>
      </w:r>
    </w:p>
    <w:p w14:paraId="62B6E2A4" w14:textId="04EE45D9" w:rsidR="00AD2B32" w:rsidRPr="00D62E83" w:rsidRDefault="00CA083D" w:rsidP="00AD2B32">
      <w:pPr>
        <w:pStyle w:val="2"/>
        <w:rPr>
          <w:lang w:eastAsia="en-US" w:bidi="en-US"/>
        </w:rPr>
      </w:pPr>
      <w:bookmarkStart w:id="14" w:name="_Toc105969074"/>
      <w:bookmarkStart w:id="15" w:name="_Toc106427856"/>
      <w:bookmarkStart w:id="16" w:name="_Toc167667372"/>
      <w:bookmarkStart w:id="17" w:name="_Toc212640028"/>
      <w:r w:rsidRPr="00CA083D">
        <w:rPr>
          <w:lang w:eastAsia="en-US" w:bidi="en-US"/>
        </w:rPr>
        <w:t>Функции, выполняемые программой</w:t>
      </w:r>
      <w:bookmarkEnd w:id="14"/>
      <w:bookmarkEnd w:id="15"/>
      <w:bookmarkEnd w:id="16"/>
      <w:bookmarkEnd w:id="17"/>
    </w:p>
    <w:p w14:paraId="4CD412C3" w14:textId="77777777" w:rsidR="00F95EAB" w:rsidRPr="00F95EAB" w:rsidRDefault="00F95EAB" w:rsidP="00F95EAB">
      <w:r w:rsidRPr="00F95EAB">
        <w:t>Перечень функций, реализуемых системой:</w:t>
      </w:r>
    </w:p>
    <w:p w14:paraId="7EE096C2" w14:textId="77777777" w:rsidR="00F95EAB" w:rsidRPr="00F95EAB" w:rsidRDefault="00F95EAB" w:rsidP="00F95EAB">
      <w:pPr>
        <w:pStyle w:val="a"/>
        <w:ind w:left="0" w:firstLine="851"/>
      </w:pPr>
      <w:r w:rsidRPr="00F95EAB">
        <w:t>регистрация и авторизация пользователей;</w:t>
      </w:r>
    </w:p>
    <w:p w14:paraId="09047B1A" w14:textId="77777777" w:rsidR="00F95EAB" w:rsidRPr="00F95EAB" w:rsidRDefault="00F95EAB" w:rsidP="00F95EAB">
      <w:pPr>
        <w:pStyle w:val="a"/>
        <w:ind w:left="0" w:firstLine="851"/>
      </w:pPr>
      <w:r w:rsidRPr="00F95EAB">
        <w:t>генерация и управление персональными API-ключами для интеграции внешних приложений;</w:t>
      </w:r>
    </w:p>
    <w:p w14:paraId="0BF35A35" w14:textId="77777777" w:rsidR="00F95EAB" w:rsidRPr="00F95EAB" w:rsidRDefault="00F95EAB" w:rsidP="00F95EAB">
      <w:pPr>
        <w:pStyle w:val="a"/>
        <w:ind w:left="0" w:firstLine="851"/>
      </w:pPr>
      <w:r w:rsidRPr="00F95EAB">
        <w:t>ведение и актуализация клиентской базы с возможностью добавления, редактирования и удаления клиентов;</w:t>
      </w:r>
    </w:p>
    <w:p w14:paraId="11D85ADB" w14:textId="77777777" w:rsidR="00F95EAB" w:rsidRPr="00F95EAB" w:rsidRDefault="00F95EAB" w:rsidP="00F95EAB">
      <w:pPr>
        <w:pStyle w:val="a"/>
        <w:ind w:left="0" w:firstLine="851"/>
      </w:pPr>
      <w:r w:rsidRPr="00F95EAB">
        <w:t>учёт и отслеживание истории покупок и взаимодействий клиентов;</w:t>
      </w:r>
    </w:p>
    <w:p w14:paraId="34222E7E" w14:textId="77777777" w:rsidR="00F95EAB" w:rsidRPr="00F95EAB" w:rsidRDefault="00F95EAB" w:rsidP="00F95EAB">
      <w:pPr>
        <w:pStyle w:val="a"/>
        <w:ind w:left="0" w:firstLine="851"/>
      </w:pPr>
      <w:r w:rsidRPr="00F95EAB">
        <w:t>формирование аналитических отчётов по продажам и работе с клиентами;</w:t>
      </w:r>
    </w:p>
    <w:p w14:paraId="1E5E74B0" w14:textId="77777777" w:rsidR="00F95EAB" w:rsidRPr="00F95EAB" w:rsidRDefault="00F95EAB" w:rsidP="00F95EAB">
      <w:pPr>
        <w:pStyle w:val="a"/>
        <w:ind w:left="0" w:firstLine="851"/>
      </w:pPr>
      <w:r w:rsidRPr="00F95EAB">
        <w:t>анализ тенденций продаж и формирование AI-рекомендаций по работе с клиентами;</w:t>
      </w:r>
    </w:p>
    <w:p w14:paraId="28AF4068" w14:textId="77777777" w:rsidR="00F95EAB" w:rsidRPr="00F95EAB" w:rsidRDefault="00F95EAB" w:rsidP="00F95EAB">
      <w:pPr>
        <w:pStyle w:val="a"/>
        <w:ind w:left="0" w:firstLine="851"/>
      </w:pPr>
      <w:r w:rsidRPr="00F95EAB">
        <w:t>предоставление интерфейса для поиска и фильтрации клиентов и сделок;</w:t>
      </w:r>
    </w:p>
    <w:p w14:paraId="264C05FF" w14:textId="26C82ED9" w:rsidR="00F95EAB" w:rsidRDefault="00F95EAB" w:rsidP="00F95EAB">
      <w:pPr>
        <w:pStyle w:val="a"/>
        <w:ind w:left="0" w:firstLine="851"/>
      </w:pPr>
      <w:r w:rsidRPr="00F95EAB">
        <w:t>экспорт данных и отчётов в различные форматы (PDF, CSV, XLSX).</w:t>
      </w:r>
    </w:p>
    <w:p w14:paraId="55D03D71" w14:textId="77777777" w:rsidR="00CA083D" w:rsidRDefault="00CA083D" w:rsidP="00CA083D">
      <w:pPr>
        <w:pStyle w:val="2"/>
        <w:rPr>
          <w:lang w:eastAsia="en-US" w:bidi="en-US"/>
        </w:rPr>
      </w:pPr>
      <w:bookmarkStart w:id="18" w:name="_Toc212640029"/>
      <w:r w:rsidRPr="00CA083D">
        <w:rPr>
          <w:lang w:eastAsia="en-US" w:bidi="en-US"/>
        </w:rPr>
        <w:t>Сведения о технических и программных средствах, обеспечивающих выполнение программы</w:t>
      </w:r>
      <w:bookmarkEnd w:id="18"/>
      <w:r w:rsidRPr="00CA083D">
        <w:rPr>
          <w:lang w:eastAsia="en-US" w:bidi="en-US"/>
        </w:rPr>
        <w:t xml:space="preserve"> </w:t>
      </w:r>
    </w:p>
    <w:p w14:paraId="09EFB7B8" w14:textId="77777777" w:rsidR="00CA083D" w:rsidRDefault="00CA083D" w:rsidP="00CA083D">
      <w:pPr>
        <w:pStyle w:val="3"/>
        <w:rPr>
          <w:lang w:eastAsia="en-US" w:bidi="en-US"/>
        </w:rPr>
      </w:pPr>
      <w:bookmarkStart w:id="19" w:name="_Toc212640030"/>
      <w:r w:rsidRPr="00CA083D">
        <w:rPr>
          <w:lang w:eastAsia="en-US" w:bidi="en-US"/>
        </w:rPr>
        <w:t>Требования к составу и параметрам комплекса технических средств</w:t>
      </w:r>
      <w:bookmarkEnd w:id="19"/>
    </w:p>
    <w:p w14:paraId="00D10B55" w14:textId="4F00B9FD" w:rsidR="00CA083D" w:rsidRPr="00FD08BC" w:rsidRDefault="005A38A5" w:rsidP="00CA083D">
      <w:r w:rsidRPr="005A38A5">
        <w:t xml:space="preserve">Средства аппаратного обеспечения, необходимые для функционирования </w:t>
      </w:r>
      <w:r>
        <w:t>программы</w:t>
      </w:r>
      <w:r w:rsidRPr="005A38A5">
        <w:t>, рассчитываются индивидуально под потребность решаемых задач, минимальные требования представлены в таблице</w:t>
      </w:r>
      <w:r w:rsidR="00CA083D" w:rsidRPr="00FD08BC">
        <w:t>.</w:t>
      </w:r>
    </w:p>
    <w:p w14:paraId="6EAC77AC" w14:textId="77777777" w:rsidR="00CA083D" w:rsidRPr="00D62E83" w:rsidRDefault="00CA083D" w:rsidP="00CA083D">
      <w:pPr>
        <w:spacing w:after="160" w:line="259" w:lineRule="auto"/>
        <w:ind w:firstLine="0"/>
        <w:contextualSpacing w:val="0"/>
        <w:rPr>
          <w:rFonts w:eastAsia="Calibri" w:cs="Times New Roman"/>
          <w:szCs w:val="24"/>
          <w:lang w:eastAsia="en-US"/>
        </w:rPr>
      </w:pPr>
      <w:r w:rsidRPr="00D62E83">
        <w:rPr>
          <w:rFonts w:eastAsia="Calibri" w:cs="Times New Roman"/>
          <w:szCs w:val="24"/>
          <w:lang w:eastAsia="en-US"/>
        </w:rPr>
        <w:lastRenderedPageBreak/>
        <w:t>Таблица 1 – Минимальные системные требования</w:t>
      </w:r>
    </w:p>
    <w:tbl>
      <w:tblPr>
        <w:tblStyle w:val="a6"/>
        <w:tblW w:w="0" w:type="auto"/>
        <w:tblInd w:w="108" w:type="dxa"/>
        <w:tblLook w:val="04A0" w:firstRow="1" w:lastRow="0" w:firstColumn="1" w:lastColumn="0" w:noHBand="0" w:noVBand="1"/>
      </w:tblPr>
      <w:tblGrid>
        <w:gridCol w:w="4249"/>
        <w:gridCol w:w="5804"/>
      </w:tblGrid>
      <w:tr w:rsidR="00C82563" w:rsidRPr="00D62E83" w14:paraId="4C69BCBD" w14:textId="26F65998" w:rsidTr="00FF57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2"/>
        </w:trPr>
        <w:tc>
          <w:tcPr>
            <w:tcW w:w="4249" w:type="dxa"/>
          </w:tcPr>
          <w:p w14:paraId="6977E4DF" w14:textId="74A87B0E" w:rsidR="00C82563" w:rsidRPr="00D62E83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  <w:rPr>
                <w:rFonts w:eastAsia="Calibri" w:cs="Times New Roman"/>
                <w:szCs w:val="24"/>
                <w:lang w:eastAsia="en-US"/>
              </w:rPr>
            </w:pPr>
            <w:r w:rsidRPr="00600A2D">
              <w:t>Вид ресурса</w:t>
            </w:r>
          </w:p>
        </w:tc>
        <w:tc>
          <w:tcPr>
            <w:tcW w:w="5804" w:type="dxa"/>
          </w:tcPr>
          <w:p w14:paraId="3794395F" w14:textId="6DD76B40" w:rsidR="00C82563" w:rsidRPr="00D62E83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  <w:rPr>
                <w:rFonts w:eastAsia="Calibri" w:cs="Times New Roman"/>
                <w:szCs w:val="24"/>
                <w:lang w:eastAsia="en-US"/>
              </w:rPr>
            </w:pPr>
            <w:r w:rsidRPr="00600A2D">
              <w:t>Минимальные требования</w:t>
            </w:r>
          </w:p>
        </w:tc>
      </w:tr>
      <w:tr w:rsidR="00C82563" w:rsidRPr="00D62E83" w14:paraId="4B296CD1" w14:textId="1BD433FB" w:rsidTr="00FF57BC">
        <w:trPr>
          <w:trHeight w:val="759"/>
        </w:trPr>
        <w:tc>
          <w:tcPr>
            <w:tcW w:w="4249" w:type="dxa"/>
          </w:tcPr>
          <w:p w14:paraId="0F7A8697" w14:textId="677DAD4D" w:rsidR="00C82563" w:rsidRPr="00D62E83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  <w:rPr>
                <w:rFonts w:eastAsia="Calibri" w:cs="Times New Roman"/>
                <w:szCs w:val="24"/>
                <w:lang w:eastAsia="en-US"/>
              </w:rPr>
            </w:pPr>
            <w:r w:rsidRPr="00600A2D">
              <w:t>Тип ЭВМ</w:t>
            </w:r>
          </w:p>
        </w:tc>
        <w:tc>
          <w:tcPr>
            <w:tcW w:w="5804" w:type="dxa"/>
          </w:tcPr>
          <w:p w14:paraId="6A89FFDB" w14:textId="348F0AA4" w:rsidR="00C82563" w:rsidRPr="00D62E83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  <w:rPr>
                <w:rFonts w:eastAsia="Calibri" w:cs="Times New Roman"/>
                <w:szCs w:val="24"/>
                <w:lang w:eastAsia="en-US"/>
              </w:rPr>
            </w:pPr>
            <w:r w:rsidRPr="00600A2D">
              <w:t>Персональный компьютер или ноутбук</w:t>
            </w:r>
          </w:p>
        </w:tc>
      </w:tr>
      <w:tr w:rsidR="00C82563" w:rsidRPr="00D62E83" w14:paraId="3454A5EB" w14:textId="0808781C" w:rsidTr="00FF57BC">
        <w:trPr>
          <w:trHeight w:val="746"/>
        </w:trPr>
        <w:tc>
          <w:tcPr>
            <w:tcW w:w="4249" w:type="dxa"/>
          </w:tcPr>
          <w:p w14:paraId="0F407C39" w14:textId="5A8E8DCD" w:rsidR="00C82563" w:rsidRPr="00D62E83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  <w:rPr>
                <w:rFonts w:eastAsia="Calibri" w:cs="Times New Roman"/>
                <w:szCs w:val="24"/>
                <w:lang w:eastAsia="en-US"/>
              </w:rPr>
            </w:pPr>
            <w:r w:rsidRPr="00600A2D">
              <w:t>Процессор</w:t>
            </w:r>
          </w:p>
        </w:tc>
        <w:tc>
          <w:tcPr>
            <w:tcW w:w="5804" w:type="dxa"/>
          </w:tcPr>
          <w:p w14:paraId="37EA5892" w14:textId="7DC98048" w:rsidR="00C82563" w:rsidRPr="00D62E83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  <w:rPr>
                <w:rFonts w:eastAsia="Calibri" w:cs="Times New Roman"/>
                <w:szCs w:val="24"/>
                <w:lang w:eastAsia="en-US"/>
              </w:rPr>
            </w:pPr>
            <w:r w:rsidRPr="00600A2D">
              <w:t>Тактовая частота не менее 2.0 ГГц (рекомендуется 4 ядра для корректной работы AI-аналитики)</w:t>
            </w:r>
          </w:p>
        </w:tc>
      </w:tr>
      <w:tr w:rsidR="00C82563" w:rsidRPr="00D62E83" w14:paraId="48754EEA" w14:textId="0857488F" w:rsidTr="00FF57BC">
        <w:trPr>
          <w:trHeight w:val="746"/>
        </w:trPr>
        <w:tc>
          <w:tcPr>
            <w:tcW w:w="4249" w:type="dxa"/>
          </w:tcPr>
          <w:p w14:paraId="2E6DE9C9" w14:textId="00624954" w:rsidR="00C82563" w:rsidRPr="00D62E83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  <w:rPr>
                <w:rFonts w:eastAsia="Calibri" w:cs="Times New Roman"/>
                <w:szCs w:val="24"/>
                <w:lang w:eastAsia="en-US"/>
              </w:rPr>
            </w:pPr>
            <w:r w:rsidRPr="00600A2D">
              <w:t>Оперативная память (ОЗУ)</w:t>
            </w:r>
          </w:p>
        </w:tc>
        <w:tc>
          <w:tcPr>
            <w:tcW w:w="5804" w:type="dxa"/>
          </w:tcPr>
          <w:p w14:paraId="49AE8D73" w14:textId="09D2863C" w:rsidR="00C82563" w:rsidRPr="00D62E83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  <w:rPr>
                <w:rFonts w:eastAsia="Calibri" w:cs="Times New Roman"/>
                <w:szCs w:val="24"/>
                <w:lang w:eastAsia="en-US"/>
              </w:rPr>
            </w:pPr>
            <w:r w:rsidRPr="00600A2D">
              <w:t>Не менее 8 ГБ (рекомендуется 16 ГБ при работе с крупными базами клиентов)</w:t>
            </w:r>
          </w:p>
        </w:tc>
      </w:tr>
      <w:tr w:rsidR="00C82563" w:rsidRPr="00D62E83" w14:paraId="274E7580" w14:textId="3DA27A8D" w:rsidTr="00FF57BC">
        <w:trPr>
          <w:trHeight w:val="231"/>
        </w:trPr>
        <w:tc>
          <w:tcPr>
            <w:tcW w:w="4249" w:type="dxa"/>
          </w:tcPr>
          <w:p w14:paraId="5761548D" w14:textId="456F8982" w:rsidR="00C82563" w:rsidRPr="00D62E83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  <w:rPr>
                <w:rFonts w:eastAsia="Calibri" w:cs="Times New Roman"/>
                <w:szCs w:val="24"/>
                <w:lang w:eastAsia="en-US"/>
              </w:rPr>
            </w:pPr>
            <w:r w:rsidRPr="00600A2D">
              <w:t>Накопитель (HDD/SSD)</w:t>
            </w:r>
          </w:p>
        </w:tc>
        <w:tc>
          <w:tcPr>
            <w:tcW w:w="5804" w:type="dxa"/>
          </w:tcPr>
          <w:p w14:paraId="4BF5947E" w14:textId="58A1F323" w:rsidR="00C82563" w:rsidRPr="00D62E83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  <w:rPr>
                <w:rFonts w:eastAsia="Calibri" w:cs="Times New Roman"/>
                <w:szCs w:val="24"/>
                <w:lang w:eastAsia="en-US"/>
              </w:rPr>
            </w:pPr>
            <w:r w:rsidRPr="00600A2D">
              <w:t>Не менее 10 ГБ свободного места (SSD предпочтительно для скорости работы)</w:t>
            </w:r>
          </w:p>
        </w:tc>
      </w:tr>
      <w:tr w:rsidR="00C82563" w:rsidRPr="00D62E83" w14:paraId="3B91164B" w14:textId="61DCBE82" w:rsidTr="00FF57BC">
        <w:trPr>
          <w:trHeight w:val="231"/>
        </w:trPr>
        <w:tc>
          <w:tcPr>
            <w:tcW w:w="4249" w:type="dxa"/>
          </w:tcPr>
          <w:p w14:paraId="07FE6D2B" w14:textId="15A292F3" w:rsidR="00C82563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  <w:rPr>
                <w:rFonts w:eastAsia="Calibri" w:cs="Times New Roman"/>
                <w:szCs w:val="24"/>
                <w:lang w:eastAsia="en-US"/>
              </w:rPr>
            </w:pPr>
            <w:r w:rsidRPr="00600A2D">
              <w:t>Видеокарта</w:t>
            </w:r>
          </w:p>
        </w:tc>
        <w:tc>
          <w:tcPr>
            <w:tcW w:w="5804" w:type="dxa"/>
          </w:tcPr>
          <w:p w14:paraId="46AED0E7" w14:textId="383397F9" w:rsidR="00C82563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  <w:rPr>
                <w:rFonts w:eastAsia="Calibri" w:cs="Times New Roman"/>
                <w:szCs w:val="24"/>
                <w:lang w:eastAsia="en-US"/>
              </w:rPr>
            </w:pPr>
            <w:r w:rsidRPr="00600A2D">
              <w:t xml:space="preserve">Интегрированная с поддержкой </w:t>
            </w:r>
            <w:proofErr w:type="spellStart"/>
            <w:r w:rsidRPr="00600A2D">
              <w:t>OpenGL</w:t>
            </w:r>
            <w:proofErr w:type="spellEnd"/>
            <w:r w:rsidRPr="00600A2D">
              <w:t xml:space="preserve"> 3.0 (для визуализации графиков и отчётов)</w:t>
            </w:r>
          </w:p>
        </w:tc>
      </w:tr>
      <w:tr w:rsidR="00C82563" w:rsidRPr="00D62E83" w14:paraId="35B69FAE" w14:textId="77777777" w:rsidTr="00FF57BC">
        <w:trPr>
          <w:trHeight w:val="231"/>
        </w:trPr>
        <w:tc>
          <w:tcPr>
            <w:tcW w:w="4249" w:type="dxa"/>
          </w:tcPr>
          <w:p w14:paraId="6765189D" w14:textId="4EAC84BB" w:rsidR="00C82563" w:rsidRPr="00833FF8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</w:pPr>
            <w:r w:rsidRPr="00600A2D">
              <w:t>Монитор</w:t>
            </w:r>
          </w:p>
        </w:tc>
        <w:tc>
          <w:tcPr>
            <w:tcW w:w="5804" w:type="dxa"/>
          </w:tcPr>
          <w:p w14:paraId="2C6E1BB9" w14:textId="274A7885" w:rsidR="00C82563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</w:pPr>
            <w:r w:rsidRPr="00600A2D">
              <w:t>Разрешение не ниже 1024×768</w:t>
            </w:r>
          </w:p>
        </w:tc>
      </w:tr>
      <w:tr w:rsidR="00C82563" w:rsidRPr="00D62E83" w14:paraId="1EBF8E73" w14:textId="77777777" w:rsidTr="00FF57BC">
        <w:trPr>
          <w:trHeight w:val="231"/>
        </w:trPr>
        <w:tc>
          <w:tcPr>
            <w:tcW w:w="4249" w:type="dxa"/>
          </w:tcPr>
          <w:p w14:paraId="2D1F291D" w14:textId="2D09CF3E" w:rsidR="00C82563" w:rsidRPr="00833FF8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</w:pPr>
            <w:r w:rsidRPr="00600A2D">
              <w:t>Устройства ввода</w:t>
            </w:r>
          </w:p>
        </w:tc>
        <w:tc>
          <w:tcPr>
            <w:tcW w:w="5804" w:type="dxa"/>
          </w:tcPr>
          <w:p w14:paraId="1F78FEF3" w14:textId="45B6EB75" w:rsidR="00C82563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</w:pPr>
            <w:r w:rsidRPr="00600A2D">
              <w:t>Клавиатура и мышь (для удобной работы с интерфейсом CRM)</w:t>
            </w:r>
          </w:p>
        </w:tc>
      </w:tr>
      <w:tr w:rsidR="00C82563" w:rsidRPr="00D62E83" w14:paraId="7111F160" w14:textId="77777777" w:rsidTr="00FF57BC">
        <w:trPr>
          <w:trHeight w:val="231"/>
        </w:trPr>
        <w:tc>
          <w:tcPr>
            <w:tcW w:w="4249" w:type="dxa"/>
          </w:tcPr>
          <w:p w14:paraId="20A1BFA7" w14:textId="176800A4" w:rsidR="00C82563" w:rsidRPr="00833FF8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</w:pPr>
            <w:proofErr w:type="spellStart"/>
            <w:r w:rsidRPr="00600A2D">
              <w:t>Аудиооборудование</w:t>
            </w:r>
            <w:proofErr w:type="spellEnd"/>
          </w:p>
        </w:tc>
        <w:tc>
          <w:tcPr>
            <w:tcW w:w="5804" w:type="dxa"/>
          </w:tcPr>
          <w:p w14:paraId="78423F28" w14:textId="292D715D" w:rsidR="00C82563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</w:pPr>
            <w:r w:rsidRPr="00600A2D">
              <w:t>Встроенные или внешние динамики/наушники (для уведомлений и AI-сигналов, если предусмотрено)</w:t>
            </w:r>
          </w:p>
        </w:tc>
      </w:tr>
      <w:tr w:rsidR="00C82563" w:rsidRPr="00D62E83" w14:paraId="5C830A39" w14:textId="77777777" w:rsidTr="00FF57BC">
        <w:trPr>
          <w:trHeight w:val="231"/>
        </w:trPr>
        <w:tc>
          <w:tcPr>
            <w:tcW w:w="4249" w:type="dxa"/>
          </w:tcPr>
          <w:p w14:paraId="6D483DC2" w14:textId="19FF35C5" w:rsidR="00C82563" w:rsidRPr="00833FF8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</w:pPr>
            <w:r w:rsidRPr="00600A2D">
              <w:t>Операционная система</w:t>
            </w:r>
          </w:p>
        </w:tc>
        <w:tc>
          <w:tcPr>
            <w:tcW w:w="5804" w:type="dxa"/>
          </w:tcPr>
          <w:p w14:paraId="07762312" w14:textId="1F4DE7C9" w:rsidR="00C82563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</w:pPr>
            <w:proofErr w:type="spellStart"/>
            <w:r w:rsidRPr="00600A2D">
              <w:t>Windows</w:t>
            </w:r>
            <w:proofErr w:type="spellEnd"/>
            <w:r w:rsidRPr="00600A2D">
              <w:t xml:space="preserve"> 11</w:t>
            </w:r>
          </w:p>
        </w:tc>
      </w:tr>
      <w:tr w:rsidR="00C82563" w:rsidRPr="00D62E83" w14:paraId="57E77488" w14:textId="77777777" w:rsidTr="00FF57BC">
        <w:trPr>
          <w:trHeight w:val="231"/>
        </w:trPr>
        <w:tc>
          <w:tcPr>
            <w:tcW w:w="4249" w:type="dxa"/>
          </w:tcPr>
          <w:p w14:paraId="6BFF6E55" w14:textId="4A694AF1" w:rsidR="00C82563" w:rsidRPr="00833FF8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</w:pPr>
            <w:r w:rsidRPr="00600A2D">
              <w:t>Сетевое соединение</w:t>
            </w:r>
          </w:p>
        </w:tc>
        <w:tc>
          <w:tcPr>
            <w:tcW w:w="5804" w:type="dxa"/>
          </w:tcPr>
          <w:p w14:paraId="41389E40" w14:textId="609350AF" w:rsidR="00C82563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</w:pPr>
            <w:r w:rsidRPr="00600A2D">
              <w:t>Локальное подключение (</w:t>
            </w:r>
            <w:proofErr w:type="spellStart"/>
            <w:r w:rsidRPr="00600A2D">
              <w:t>localhost</w:t>
            </w:r>
            <w:proofErr w:type="spellEnd"/>
            <w:r w:rsidRPr="00600A2D">
              <w:t>) или доступ к корпоративной сети для синхронизации данных</w:t>
            </w:r>
            <w:r>
              <w:t>, доступ к сети интернет при развёртывании</w:t>
            </w:r>
          </w:p>
        </w:tc>
      </w:tr>
      <w:tr w:rsidR="00C82563" w:rsidRPr="00D62E83" w14:paraId="03E148A0" w14:textId="77777777" w:rsidTr="00FF57BC">
        <w:trPr>
          <w:trHeight w:val="231"/>
        </w:trPr>
        <w:tc>
          <w:tcPr>
            <w:tcW w:w="4249" w:type="dxa"/>
          </w:tcPr>
          <w:p w14:paraId="36F51342" w14:textId="51C48F29" w:rsidR="00C82563" w:rsidRPr="00833FF8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</w:pPr>
            <w:r w:rsidRPr="00600A2D">
              <w:t>Программные компоненты</w:t>
            </w:r>
          </w:p>
        </w:tc>
        <w:tc>
          <w:tcPr>
            <w:tcW w:w="5804" w:type="dxa"/>
          </w:tcPr>
          <w:p w14:paraId="72F09DC5" w14:textId="77B13222" w:rsidR="00C82563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</w:pPr>
            <w:r w:rsidRPr="00600A2D">
              <w:t>Python 3.8+</w:t>
            </w:r>
            <w:r>
              <w:t xml:space="preserve">, </w:t>
            </w:r>
            <w:r>
              <w:rPr>
                <w:lang w:val="en-US"/>
              </w:rPr>
              <w:t>Java</w:t>
            </w:r>
            <w:r w:rsidRPr="00C82563">
              <w:t xml:space="preserve"> 18+</w:t>
            </w:r>
            <w:r w:rsidRPr="00600A2D">
              <w:t>,</w:t>
            </w:r>
            <w:r>
              <w:t xml:space="preserve"> </w:t>
            </w:r>
            <w:proofErr w:type="spellStart"/>
            <w:r w:rsidRPr="00600A2D">
              <w:t>PostgreSQL</w:t>
            </w:r>
            <w:proofErr w:type="spellEnd"/>
            <w:r w:rsidRPr="00600A2D">
              <w:t xml:space="preserve"> 12+ (для работы сервера и AI-модулей)</w:t>
            </w:r>
          </w:p>
        </w:tc>
      </w:tr>
      <w:tr w:rsidR="00C82563" w:rsidRPr="00D62E83" w14:paraId="4015D9D1" w14:textId="77777777" w:rsidTr="00FF57BC">
        <w:trPr>
          <w:trHeight w:val="231"/>
        </w:trPr>
        <w:tc>
          <w:tcPr>
            <w:tcW w:w="4249" w:type="dxa"/>
          </w:tcPr>
          <w:p w14:paraId="7D5062E1" w14:textId="04D95112" w:rsidR="00C82563" w:rsidRPr="00833FF8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</w:pPr>
            <w:r w:rsidRPr="00600A2D">
              <w:t>Средства резервного копирования</w:t>
            </w:r>
          </w:p>
        </w:tc>
        <w:tc>
          <w:tcPr>
            <w:tcW w:w="5804" w:type="dxa"/>
          </w:tcPr>
          <w:p w14:paraId="0FEE4D00" w14:textId="5FF5591A" w:rsidR="00C82563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</w:pPr>
            <w:r w:rsidRPr="00600A2D">
              <w:t>Носитель ёмкостью не менее 32 ГБ (рекомендуется для регулярного резервного копирования базы клиентов и отчётов</w:t>
            </w:r>
            <w:r>
              <w:t xml:space="preserve"> и моделей</w:t>
            </w:r>
            <w:r w:rsidRPr="00600A2D">
              <w:t>)</w:t>
            </w:r>
          </w:p>
        </w:tc>
      </w:tr>
    </w:tbl>
    <w:p w14:paraId="4811160F" w14:textId="03323CCD" w:rsidR="00CA083D" w:rsidRDefault="005A38A5" w:rsidP="00CA083D">
      <w:pPr>
        <w:ind w:firstLine="0"/>
        <w:rPr>
          <w:lang w:eastAsia="en-US" w:bidi="en-US"/>
        </w:rPr>
      </w:pPr>
      <w:r>
        <w:rPr>
          <w:lang w:eastAsia="en-US" w:bidi="en-US"/>
        </w:rPr>
        <w:t xml:space="preserve"> </w:t>
      </w:r>
    </w:p>
    <w:p w14:paraId="52881CFB" w14:textId="77777777" w:rsidR="00CA083D" w:rsidRDefault="00CA083D" w:rsidP="00CA083D">
      <w:pPr>
        <w:rPr>
          <w:lang w:eastAsia="en-US" w:bidi="en-US"/>
        </w:rPr>
      </w:pPr>
      <w:r w:rsidRPr="00F762CF">
        <w:rPr>
          <w:lang w:eastAsia="en-US" w:bidi="en-US"/>
        </w:rPr>
        <w:t>Приложение должно использоваться в стабильных условиях окружающей среды без воздействия экстремальных температур и влажности.</w:t>
      </w:r>
    </w:p>
    <w:p w14:paraId="3A08C9FE" w14:textId="38389BE6" w:rsidR="00BF3193" w:rsidRDefault="00BF3193" w:rsidP="00BF3193">
      <w:pPr>
        <w:pStyle w:val="3"/>
        <w:rPr>
          <w:lang w:eastAsia="en-US" w:bidi="en-US"/>
        </w:rPr>
      </w:pPr>
      <w:bookmarkStart w:id="20" w:name="_Toc212640031"/>
      <w:r w:rsidRPr="00BF3193">
        <w:rPr>
          <w:lang w:eastAsia="en-US" w:bidi="en-US"/>
        </w:rPr>
        <w:t>Требования к общесистемному программному обеспечению</w:t>
      </w:r>
      <w:bookmarkEnd w:id="20"/>
    </w:p>
    <w:p w14:paraId="771F2D71" w14:textId="526A5E46" w:rsidR="00BF3193" w:rsidRDefault="00BF3193" w:rsidP="00BF3193">
      <w:pPr>
        <w:rPr>
          <w:lang w:eastAsia="en-US" w:bidi="en-US"/>
        </w:rPr>
      </w:pPr>
      <w:r w:rsidRPr="00BF3193">
        <w:rPr>
          <w:lang w:eastAsia="en-US" w:bidi="en-US"/>
        </w:rPr>
        <w:t xml:space="preserve">Перечень и описание Системного ПО, обеспечивающего корректную работу </w:t>
      </w:r>
      <w:r>
        <w:rPr>
          <w:lang w:eastAsia="en-US" w:bidi="en-US"/>
        </w:rPr>
        <w:t>приложения</w:t>
      </w:r>
      <w:r w:rsidRPr="00BF3193">
        <w:rPr>
          <w:lang w:eastAsia="en-US" w:bidi="en-US"/>
        </w:rPr>
        <w:t>, представлены в таблице</w:t>
      </w:r>
      <w:r>
        <w:rPr>
          <w:lang w:eastAsia="en-US" w:bidi="en-US"/>
        </w:rPr>
        <w:t xml:space="preserve"> 2.</w:t>
      </w:r>
    </w:p>
    <w:p w14:paraId="696EECBA" w14:textId="32C5ECA4" w:rsidR="00BF3193" w:rsidRDefault="00BF3193" w:rsidP="00BF3193">
      <w:pPr>
        <w:ind w:firstLine="0"/>
        <w:rPr>
          <w:lang w:eastAsia="en-US" w:bidi="en-US"/>
        </w:rPr>
      </w:pPr>
      <w:r>
        <w:rPr>
          <w:lang w:eastAsia="en-US" w:bidi="en-US"/>
        </w:rPr>
        <w:t xml:space="preserve">Таблица 2 – </w:t>
      </w:r>
      <w:r w:rsidRPr="00BF3193">
        <w:rPr>
          <w:lang w:eastAsia="en-US" w:bidi="en-US"/>
        </w:rPr>
        <w:t>Сведения о программном обеспечении</w:t>
      </w:r>
    </w:p>
    <w:tbl>
      <w:tblPr>
        <w:tblStyle w:val="a6"/>
        <w:tblW w:w="0" w:type="auto"/>
        <w:tblInd w:w="108" w:type="dxa"/>
        <w:tblLook w:val="04A0" w:firstRow="1" w:lastRow="0" w:firstColumn="1" w:lastColumn="0" w:noHBand="0" w:noVBand="1"/>
      </w:tblPr>
      <w:tblGrid>
        <w:gridCol w:w="4249"/>
        <w:gridCol w:w="5804"/>
      </w:tblGrid>
      <w:tr w:rsidR="00C82563" w:rsidRPr="00D62E83" w14:paraId="6CA865BD" w14:textId="77777777" w:rsidTr="00F428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2"/>
        </w:trPr>
        <w:tc>
          <w:tcPr>
            <w:tcW w:w="4249" w:type="dxa"/>
          </w:tcPr>
          <w:p w14:paraId="23FD1FD7" w14:textId="38398CA5" w:rsidR="00C82563" w:rsidRPr="00C82563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  <w:rPr>
                <w:rFonts w:eastAsia="Calibri" w:cs="Times New Roman"/>
                <w:b/>
                <w:bCs/>
                <w:szCs w:val="24"/>
                <w:lang w:eastAsia="en-US"/>
              </w:rPr>
            </w:pPr>
            <w:r w:rsidRPr="00C82563">
              <w:rPr>
                <w:b/>
                <w:bCs/>
              </w:rPr>
              <w:t>Вид ресурса</w:t>
            </w:r>
          </w:p>
        </w:tc>
        <w:tc>
          <w:tcPr>
            <w:tcW w:w="5804" w:type="dxa"/>
          </w:tcPr>
          <w:p w14:paraId="40BB4DE7" w14:textId="2050C74A" w:rsidR="00C82563" w:rsidRPr="00C82563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  <w:rPr>
                <w:rFonts w:eastAsia="Calibri" w:cs="Times New Roman"/>
                <w:b/>
                <w:bCs/>
                <w:szCs w:val="24"/>
                <w:lang w:eastAsia="en-US"/>
              </w:rPr>
            </w:pPr>
            <w:r w:rsidRPr="00C82563">
              <w:rPr>
                <w:b/>
                <w:bCs/>
              </w:rPr>
              <w:t>Минимальные требования</w:t>
            </w:r>
          </w:p>
        </w:tc>
      </w:tr>
      <w:tr w:rsidR="00C82563" w:rsidRPr="00D62E83" w14:paraId="30A5D174" w14:textId="77777777" w:rsidTr="00F428DD">
        <w:trPr>
          <w:trHeight w:val="759"/>
        </w:trPr>
        <w:tc>
          <w:tcPr>
            <w:tcW w:w="4249" w:type="dxa"/>
          </w:tcPr>
          <w:p w14:paraId="1354072A" w14:textId="77908AE4" w:rsidR="00C82563" w:rsidRPr="00D62E83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  <w:rPr>
                <w:rFonts w:eastAsia="Calibri" w:cs="Times New Roman"/>
                <w:szCs w:val="24"/>
                <w:lang w:eastAsia="en-US"/>
              </w:rPr>
            </w:pPr>
            <w:r w:rsidRPr="0071215F">
              <w:lastRenderedPageBreak/>
              <w:t>Операционная система</w:t>
            </w:r>
          </w:p>
        </w:tc>
        <w:tc>
          <w:tcPr>
            <w:tcW w:w="5804" w:type="dxa"/>
          </w:tcPr>
          <w:p w14:paraId="19A38158" w14:textId="06393185" w:rsidR="00C82563" w:rsidRPr="00D62E83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  <w:rPr>
                <w:rFonts w:eastAsia="Calibri" w:cs="Times New Roman"/>
                <w:szCs w:val="24"/>
                <w:lang w:eastAsia="en-US"/>
              </w:rPr>
            </w:pPr>
            <w:proofErr w:type="spellStart"/>
            <w:r w:rsidRPr="0071215F">
              <w:t>Windows</w:t>
            </w:r>
            <w:proofErr w:type="spellEnd"/>
            <w:r w:rsidRPr="0071215F">
              <w:t xml:space="preserve"> 11 (64-разрядная)</w:t>
            </w:r>
          </w:p>
        </w:tc>
      </w:tr>
      <w:tr w:rsidR="00C82563" w:rsidRPr="00D62E83" w14:paraId="2A642BDB" w14:textId="77777777" w:rsidTr="00F428DD">
        <w:trPr>
          <w:trHeight w:val="746"/>
        </w:trPr>
        <w:tc>
          <w:tcPr>
            <w:tcW w:w="4249" w:type="dxa"/>
          </w:tcPr>
          <w:p w14:paraId="646129BA" w14:textId="77C9C162" w:rsidR="00C82563" w:rsidRPr="00D62E83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  <w:rPr>
                <w:rFonts w:eastAsia="Calibri" w:cs="Times New Roman"/>
                <w:szCs w:val="24"/>
                <w:lang w:eastAsia="en-US"/>
              </w:rPr>
            </w:pPr>
            <w:proofErr w:type="spellStart"/>
            <w:r w:rsidRPr="0071215F">
              <w:t>Java</w:t>
            </w:r>
            <w:proofErr w:type="spellEnd"/>
            <w:r w:rsidRPr="0071215F">
              <w:t xml:space="preserve"> </w:t>
            </w:r>
            <w:proofErr w:type="spellStart"/>
            <w:r w:rsidRPr="0071215F">
              <w:t>Runtime</w:t>
            </w:r>
            <w:proofErr w:type="spellEnd"/>
            <w:r w:rsidRPr="0071215F">
              <w:t xml:space="preserve"> </w:t>
            </w:r>
            <w:proofErr w:type="spellStart"/>
            <w:r w:rsidRPr="0071215F">
              <w:t>Environment</w:t>
            </w:r>
            <w:proofErr w:type="spellEnd"/>
          </w:p>
        </w:tc>
        <w:tc>
          <w:tcPr>
            <w:tcW w:w="5804" w:type="dxa"/>
          </w:tcPr>
          <w:p w14:paraId="7E8AB58F" w14:textId="0DBE27BF" w:rsidR="00C82563" w:rsidRPr="00D62E83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  <w:rPr>
                <w:rFonts w:eastAsia="Calibri" w:cs="Times New Roman"/>
                <w:szCs w:val="24"/>
                <w:lang w:eastAsia="en-US"/>
              </w:rPr>
            </w:pPr>
            <w:r w:rsidRPr="0071215F">
              <w:t>Версия 18 и выше для работы серверной части (</w:t>
            </w:r>
            <w:proofErr w:type="spellStart"/>
            <w:r w:rsidRPr="0071215F">
              <w:t>Spring</w:t>
            </w:r>
            <w:proofErr w:type="spellEnd"/>
            <w:r w:rsidRPr="0071215F">
              <w:t xml:space="preserve"> </w:t>
            </w:r>
            <w:proofErr w:type="spellStart"/>
            <w:r w:rsidRPr="0071215F">
              <w:t>Boot</w:t>
            </w:r>
            <w:proofErr w:type="spellEnd"/>
            <w:r w:rsidRPr="0071215F">
              <w:t>)</w:t>
            </w:r>
          </w:p>
        </w:tc>
      </w:tr>
      <w:tr w:rsidR="00C82563" w:rsidRPr="00D62E83" w14:paraId="7D464054" w14:textId="77777777" w:rsidTr="00F428DD">
        <w:trPr>
          <w:trHeight w:val="746"/>
        </w:trPr>
        <w:tc>
          <w:tcPr>
            <w:tcW w:w="4249" w:type="dxa"/>
          </w:tcPr>
          <w:p w14:paraId="5FF3429A" w14:textId="5FE4CAEF" w:rsidR="00C82563" w:rsidRPr="00C82563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  <w:rPr>
                <w:rFonts w:eastAsia="Calibri" w:cs="Times New Roman"/>
                <w:szCs w:val="24"/>
                <w:lang w:eastAsia="en-US"/>
              </w:rPr>
            </w:pPr>
            <w:r w:rsidRPr="0071215F">
              <w:t>Веб-</w:t>
            </w:r>
            <w:proofErr w:type="spellStart"/>
            <w:r w:rsidRPr="0071215F">
              <w:t>фреймворк</w:t>
            </w:r>
            <w:proofErr w:type="spellEnd"/>
            <w:r w:rsidRPr="0071215F">
              <w:t xml:space="preserve"> (сервер)</w:t>
            </w:r>
          </w:p>
        </w:tc>
        <w:tc>
          <w:tcPr>
            <w:tcW w:w="5804" w:type="dxa"/>
          </w:tcPr>
          <w:p w14:paraId="124F0A2E" w14:textId="1E5ECCBC" w:rsidR="00C82563" w:rsidRPr="00D62E83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  <w:rPr>
                <w:rFonts w:eastAsia="Calibri" w:cs="Times New Roman"/>
                <w:szCs w:val="24"/>
                <w:lang w:eastAsia="en-US"/>
              </w:rPr>
            </w:pPr>
            <w:proofErr w:type="spellStart"/>
            <w:r w:rsidRPr="0071215F">
              <w:t>Spring</w:t>
            </w:r>
            <w:proofErr w:type="spellEnd"/>
            <w:r w:rsidRPr="0071215F">
              <w:t xml:space="preserve"> </w:t>
            </w:r>
            <w:proofErr w:type="spellStart"/>
            <w:r w:rsidRPr="0071215F">
              <w:t>Boot</w:t>
            </w:r>
            <w:proofErr w:type="spellEnd"/>
            <w:r w:rsidRPr="0071215F">
              <w:t xml:space="preserve"> 2.7+ для работы CRM и API</w:t>
            </w:r>
          </w:p>
        </w:tc>
      </w:tr>
      <w:tr w:rsidR="00C82563" w:rsidRPr="00D62E83" w14:paraId="6A038F2A" w14:textId="77777777" w:rsidTr="00F428DD">
        <w:trPr>
          <w:trHeight w:val="231"/>
        </w:trPr>
        <w:tc>
          <w:tcPr>
            <w:tcW w:w="4249" w:type="dxa"/>
          </w:tcPr>
          <w:p w14:paraId="0B1ECA82" w14:textId="1569729C" w:rsidR="00C82563" w:rsidRPr="00D62E83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  <w:rPr>
                <w:rFonts w:eastAsia="Calibri" w:cs="Times New Roman"/>
                <w:szCs w:val="24"/>
                <w:lang w:eastAsia="en-US"/>
              </w:rPr>
            </w:pPr>
            <w:proofErr w:type="spellStart"/>
            <w:r w:rsidRPr="0071215F">
              <w:t>Фронтенд</w:t>
            </w:r>
            <w:proofErr w:type="spellEnd"/>
          </w:p>
        </w:tc>
        <w:tc>
          <w:tcPr>
            <w:tcW w:w="5804" w:type="dxa"/>
          </w:tcPr>
          <w:p w14:paraId="374B9799" w14:textId="0B61CF3A" w:rsidR="00C82563" w:rsidRPr="00D62E83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  <w:rPr>
                <w:rFonts w:eastAsia="Calibri" w:cs="Times New Roman"/>
                <w:szCs w:val="24"/>
                <w:lang w:eastAsia="en-US"/>
              </w:rPr>
            </w:pPr>
            <w:proofErr w:type="spellStart"/>
            <w:r w:rsidRPr="0071215F">
              <w:t>React</w:t>
            </w:r>
            <w:proofErr w:type="spellEnd"/>
            <w:r w:rsidRPr="0071215F">
              <w:t xml:space="preserve"> 18+ для интерфейса пользователя</w:t>
            </w:r>
          </w:p>
        </w:tc>
      </w:tr>
      <w:tr w:rsidR="00C82563" w:rsidRPr="00D62E83" w14:paraId="5E8B4399" w14:textId="77777777" w:rsidTr="00F428DD">
        <w:trPr>
          <w:trHeight w:val="231"/>
        </w:trPr>
        <w:tc>
          <w:tcPr>
            <w:tcW w:w="4249" w:type="dxa"/>
          </w:tcPr>
          <w:p w14:paraId="25981C25" w14:textId="3668FB81" w:rsidR="00C82563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  <w:rPr>
                <w:rFonts w:eastAsia="Calibri" w:cs="Times New Roman"/>
                <w:szCs w:val="24"/>
                <w:lang w:eastAsia="en-US"/>
              </w:rPr>
            </w:pPr>
            <w:r w:rsidRPr="0071215F">
              <w:t>Интерпретатор Python</w:t>
            </w:r>
          </w:p>
        </w:tc>
        <w:tc>
          <w:tcPr>
            <w:tcW w:w="5804" w:type="dxa"/>
          </w:tcPr>
          <w:p w14:paraId="577C81C5" w14:textId="3B65B431" w:rsidR="00C82563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  <w:rPr>
                <w:rFonts w:eastAsia="Calibri" w:cs="Times New Roman"/>
                <w:szCs w:val="24"/>
                <w:lang w:eastAsia="en-US"/>
              </w:rPr>
            </w:pPr>
            <w:r w:rsidRPr="0071215F">
              <w:t>Версия 3.8+ для AI-модулей и аналитики</w:t>
            </w:r>
          </w:p>
        </w:tc>
      </w:tr>
      <w:tr w:rsidR="00C82563" w:rsidRPr="00D62E83" w14:paraId="5C6CBD18" w14:textId="77777777" w:rsidTr="00F428DD">
        <w:trPr>
          <w:trHeight w:val="231"/>
        </w:trPr>
        <w:tc>
          <w:tcPr>
            <w:tcW w:w="4249" w:type="dxa"/>
          </w:tcPr>
          <w:p w14:paraId="1FAD270A" w14:textId="760F3FC8" w:rsidR="00C82563" w:rsidRPr="00833FF8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</w:pPr>
            <w:r w:rsidRPr="0071215F">
              <w:t>Библиотеки AI и аналитики</w:t>
            </w:r>
          </w:p>
        </w:tc>
        <w:tc>
          <w:tcPr>
            <w:tcW w:w="5804" w:type="dxa"/>
          </w:tcPr>
          <w:p w14:paraId="50BF7808" w14:textId="4CE1F204" w:rsidR="00C82563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</w:pPr>
            <w:proofErr w:type="spellStart"/>
            <w:r w:rsidRPr="0071215F">
              <w:t>SpeechBrain</w:t>
            </w:r>
            <w:proofErr w:type="spellEnd"/>
            <w:r w:rsidRPr="0071215F">
              <w:t xml:space="preserve"> совместимая версия, </w:t>
            </w:r>
            <w:proofErr w:type="spellStart"/>
            <w:r w:rsidRPr="0071215F">
              <w:t>NumPy</w:t>
            </w:r>
            <w:proofErr w:type="spellEnd"/>
            <w:r w:rsidRPr="0071215F">
              <w:t xml:space="preserve">, </w:t>
            </w:r>
            <w:proofErr w:type="spellStart"/>
            <w:r w:rsidRPr="0071215F">
              <w:t>SciPy</w:t>
            </w:r>
            <w:proofErr w:type="spellEnd"/>
            <w:r w:rsidRPr="0071215F">
              <w:t xml:space="preserve"> актуальные стабильные версии</w:t>
            </w:r>
          </w:p>
        </w:tc>
      </w:tr>
      <w:tr w:rsidR="00C82563" w:rsidRPr="00D62E83" w14:paraId="72507D3A" w14:textId="77777777" w:rsidTr="00F428DD">
        <w:trPr>
          <w:trHeight w:val="231"/>
        </w:trPr>
        <w:tc>
          <w:tcPr>
            <w:tcW w:w="4249" w:type="dxa"/>
          </w:tcPr>
          <w:p w14:paraId="529F3B07" w14:textId="2A68690C" w:rsidR="00C82563" w:rsidRPr="00833FF8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</w:pPr>
            <w:r w:rsidRPr="0071215F">
              <w:t xml:space="preserve">База данных </w:t>
            </w:r>
            <w:proofErr w:type="spellStart"/>
            <w:r w:rsidRPr="0071215F">
              <w:t>PostgreSQL</w:t>
            </w:r>
            <w:proofErr w:type="spellEnd"/>
          </w:p>
        </w:tc>
        <w:tc>
          <w:tcPr>
            <w:tcW w:w="5804" w:type="dxa"/>
          </w:tcPr>
          <w:p w14:paraId="41A8584E" w14:textId="5270AD62" w:rsidR="00C82563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</w:pPr>
            <w:r w:rsidRPr="0071215F">
              <w:t>Версия 12+ для хранения клиентской базы и истории продаж</w:t>
            </w:r>
          </w:p>
        </w:tc>
      </w:tr>
      <w:tr w:rsidR="00C82563" w:rsidRPr="00D62E83" w14:paraId="04DD411A" w14:textId="77777777" w:rsidTr="00F428DD">
        <w:trPr>
          <w:trHeight w:val="231"/>
        </w:trPr>
        <w:tc>
          <w:tcPr>
            <w:tcW w:w="4249" w:type="dxa"/>
          </w:tcPr>
          <w:p w14:paraId="14E1128F" w14:textId="08158CB0" w:rsidR="00C82563" w:rsidRPr="00833FF8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</w:pPr>
            <w:proofErr w:type="spellStart"/>
            <w:r w:rsidRPr="0071215F">
              <w:t>OpenGL</w:t>
            </w:r>
            <w:proofErr w:type="spellEnd"/>
          </w:p>
        </w:tc>
        <w:tc>
          <w:tcPr>
            <w:tcW w:w="5804" w:type="dxa"/>
          </w:tcPr>
          <w:p w14:paraId="1991AE6D" w14:textId="77E3A425" w:rsidR="00C82563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</w:pPr>
            <w:r w:rsidRPr="0071215F">
              <w:t>Поддержка версии 3.0+ для визуализации графиков и AI-отчётов</w:t>
            </w:r>
          </w:p>
        </w:tc>
      </w:tr>
      <w:tr w:rsidR="00C82563" w:rsidRPr="00D62E83" w14:paraId="017BC473" w14:textId="77777777" w:rsidTr="00F428DD">
        <w:trPr>
          <w:trHeight w:val="231"/>
        </w:trPr>
        <w:tc>
          <w:tcPr>
            <w:tcW w:w="4249" w:type="dxa"/>
          </w:tcPr>
          <w:p w14:paraId="37172A15" w14:textId="3F9E8B53" w:rsidR="00C82563" w:rsidRPr="00833FF8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</w:pPr>
            <w:r w:rsidRPr="0071215F">
              <w:t>Средства архивирования</w:t>
            </w:r>
          </w:p>
        </w:tc>
        <w:tc>
          <w:tcPr>
            <w:tcW w:w="5804" w:type="dxa"/>
          </w:tcPr>
          <w:p w14:paraId="0EB644D8" w14:textId="6B8030DB" w:rsidR="00C82563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</w:pPr>
            <w:r w:rsidRPr="0071215F">
              <w:t>Любые стандартные утилиты ОС (7-Zip, встроенные архиваторы) для резервного копирования</w:t>
            </w:r>
          </w:p>
        </w:tc>
      </w:tr>
      <w:tr w:rsidR="00C82563" w:rsidRPr="00D62E83" w14:paraId="4CBCF0C5" w14:textId="77777777" w:rsidTr="00F428DD">
        <w:trPr>
          <w:trHeight w:val="231"/>
        </w:trPr>
        <w:tc>
          <w:tcPr>
            <w:tcW w:w="4249" w:type="dxa"/>
          </w:tcPr>
          <w:p w14:paraId="042C292D" w14:textId="1E055FFA" w:rsidR="00C82563" w:rsidRPr="00833FF8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</w:pPr>
            <w:r w:rsidRPr="0071215F">
              <w:t>Браузер</w:t>
            </w:r>
          </w:p>
        </w:tc>
        <w:tc>
          <w:tcPr>
            <w:tcW w:w="5804" w:type="dxa"/>
          </w:tcPr>
          <w:p w14:paraId="2D345C12" w14:textId="58F0ADE4" w:rsidR="00C82563" w:rsidRDefault="00C82563" w:rsidP="00C82563">
            <w:pPr>
              <w:spacing w:before="0" w:after="160" w:line="259" w:lineRule="auto"/>
              <w:ind w:firstLine="0"/>
              <w:contextualSpacing w:val="0"/>
              <w:jc w:val="left"/>
            </w:pPr>
            <w:r w:rsidRPr="0071215F">
              <w:t>Любой современный браузер (</w:t>
            </w:r>
            <w:proofErr w:type="spellStart"/>
            <w:r w:rsidRPr="0071215F">
              <w:t>Chrome</w:t>
            </w:r>
            <w:proofErr w:type="spellEnd"/>
            <w:r w:rsidRPr="0071215F">
              <w:t xml:space="preserve">, </w:t>
            </w:r>
            <w:proofErr w:type="spellStart"/>
            <w:r w:rsidRPr="0071215F">
              <w:t>Edge</w:t>
            </w:r>
            <w:proofErr w:type="spellEnd"/>
            <w:r w:rsidRPr="0071215F">
              <w:t xml:space="preserve">, </w:t>
            </w:r>
            <w:proofErr w:type="spellStart"/>
            <w:r w:rsidRPr="0071215F">
              <w:t>Firefox</w:t>
            </w:r>
            <w:proofErr w:type="spellEnd"/>
            <w:r w:rsidRPr="0071215F">
              <w:t>) для работы с веб-интерфейсом CRM</w:t>
            </w:r>
          </w:p>
        </w:tc>
      </w:tr>
    </w:tbl>
    <w:p w14:paraId="4BFD685B" w14:textId="77777777" w:rsidR="00BF3193" w:rsidRDefault="00BF3193" w:rsidP="00BF3193">
      <w:pPr>
        <w:rPr>
          <w:lang w:eastAsia="en-US" w:bidi="en-US"/>
        </w:rPr>
      </w:pPr>
    </w:p>
    <w:p w14:paraId="0E86F62B" w14:textId="1FBAC161" w:rsidR="000A590F" w:rsidRDefault="000A590F" w:rsidP="000A590F">
      <w:pPr>
        <w:rPr>
          <w:lang w:eastAsia="en-US" w:bidi="en-US"/>
        </w:rPr>
      </w:pPr>
      <w:r>
        <w:rPr>
          <w:lang w:eastAsia="en-US" w:bidi="en-US"/>
        </w:rPr>
        <w:t>Средства, обеспечивающие функционирование Системы:</w:t>
      </w:r>
    </w:p>
    <w:p w14:paraId="62B6AC30" w14:textId="77777777" w:rsidR="00C82563" w:rsidRPr="00C82563" w:rsidRDefault="00C82563" w:rsidP="00C82563">
      <w:pPr>
        <w:rPr>
          <w:lang w:eastAsia="en-US" w:bidi="en-US"/>
        </w:rPr>
      </w:pPr>
      <w:r w:rsidRPr="00C82563">
        <w:rPr>
          <w:lang w:eastAsia="en-US" w:bidi="en-US"/>
        </w:rPr>
        <w:t xml:space="preserve">Сервер приложения — локальный или облачный сервис, реализованный на </w:t>
      </w:r>
      <w:proofErr w:type="spellStart"/>
      <w:r w:rsidRPr="00C82563">
        <w:rPr>
          <w:lang w:eastAsia="en-US" w:bidi="en-US"/>
        </w:rPr>
        <w:t>Java</w:t>
      </w:r>
      <w:proofErr w:type="spellEnd"/>
      <w:r w:rsidRPr="00C82563">
        <w:rPr>
          <w:lang w:eastAsia="en-US" w:bidi="en-US"/>
        </w:rPr>
        <w:t xml:space="preserve"> </w:t>
      </w:r>
      <w:proofErr w:type="spellStart"/>
      <w:r w:rsidRPr="00C82563">
        <w:rPr>
          <w:lang w:eastAsia="en-US" w:bidi="en-US"/>
        </w:rPr>
        <w:t>Spring</w:t>
      </w:r>
      <w:proofErr w:type="spellEnd"/>
      <w:r w:rsidRPr="00C82563">
        <w:rPr>
          <w:lang w:eastAsia="en-US" w:bidi="en-US"/>
        </w:rPr>
        <w:t>, обеспечивающий обработку данных CRM, управление клиентской базой, историей продаж и генерацию AI-отчётов. Сервер предоставляет REST API для взаимодействия с веб-клиентом.</w:t>
      </w:r>
    </w:p>
    <w:p w14:paraId="14F88748" w14:textId="77777777" w:rsidR="00C82563" w:rsidRPr="00C82563" w:rsidRDefault="00C82563" w:rsidP="00C82563">
      <w:pPr>
        <w:rPr>
          <w:lang w:eastAsia="en-US" w:bidi="en-US"/>
        </w:rPr>
      </w:pPr>
      <w:r w:rsidRPr="00C82563">
        <w:rPr>
          <w:lang w:eastAsia="en-US" w:bidi="en-US"/>
        </w:rPr>
        <w:t xml:space="preserve">Клиентское приложение — веб-приложение на </w:t>
      </w:r>
      <w:proofErr w:type="spellStart"/>
      <w:r w:rsidRPr="00C82563">
        <w:rPr>
          <w:lang w:eastAsia="en-US" w:bidi="en-US"/>
        </w:rPr>
        <w:t>React</w:t>
      </w:r>
      <w:proofErr w:type="spellEnd"/>
      <w:r w:rsidRPr="00C82563">
        <w:rPr>
          <w:lang w:eastAsia="en-US" w:bidi="en-US"/>
        </w:rPr>
        <w:t>, обеспечивающее интерфейс пользователя CRM: просмотр клиентов, сделок, формирование аналитических отчётов и получение AI-рекомендаций. Взаимодействует с сервером через HTTP/HTTPS.</w:t>
      </w:r>
    </w:p>
    <w:p w14:paraId="1D6A8078" w14:textId="77777777" w:rsidR="00C82563" w:rsidRPr="00C82563" w:rsidRDefault="00C82563" w:rsidP="00C82563">
      <w:pPr>
        <w:rPr>
          <w:lang w:eastAsia="en-US" w:bidi="en-US"/>
        </w:rPr>
      </w:pPr>
      <w:r w:rsidRPr="00C82563">
        <w:rPr>
          <w:lang w:eastAsia="en-US" w:bidi="en-US"/>
        </w:rPr>
        <w:t xml:space="preserve">База данных — </w:t>
      </w:r>
      <w:proofErr w:type="spellStart"/>
      <w:r w:rsidRPr="00C82563">
        <w:rPr>
          <w:lang w:eastAsia="en-US" w:bidi="en-US"/>
        </w:rPr>
        <w:t>PostgreSQL</w:t>
      </w:r>
      <w:proofErr w:type="spellEnd"/>
      <w:r w:rsidRPr="00C82563">
        <w:rPr>
          <w:lang w:eastAsia="en-US" w:bidi="en-US"/>
        </w:rPr>
        <w:t>, используемая для хранения информации о клиентах, сделках, параметрах аналитики и результатах работы AI-модуля.</w:t>
      </w:r>
    </w:p>
    <w:p w14:paraId="19CF2E9F" w14:textId="77777777" w:rsidR="00C82563" w:rsidRPr="00C82563" w:rsidRDefault="00C82563" w:rsidP="00C82563">
      <w:pPr>
        <w:rPr>
          <w:lang w:eastAsia="en-US" w:bidi="en-US"/>
        </w:rPr>
      </w:pPr>
      <w:r w:rsidRPr="00C82563">
        <w:rPr>
          <w:lang w:eastAsia="en-US" w:bidi="en-US"/>
        </w:rPr>
        <w:t>Файловое хранилище — локальный или сетевой каталог для хранения отчётов, экспортированных данных и временных файлов системы.</w:t>
      </w:r>
    </w:p>
    <w:p w14:paraId="3C3C57FD" w14:textId="77777777" w:rsidR="00C82563" w:rsidRPr="00C82563" w:rsidRDefault="00C82563" w:rsidP="00C82563">
      <w:pPr>
        <w:rPr>
          <w:lang w:eastAsia="en-US" w:bidi="en-US"/>
        </w:rPr>
      </w:pPr>
      <w:r w:rsidRPr="00C82563">
        <w:rPr>
          <w:lang w:eastAsia="en-US" w:bidi="en-US"/>
        </w:rPr>
        <w:t>AI-модуль на Python — выполняет анализ данных, формирует прогнозы и рекомендации по продажам. Подключается к серверу через REST API.</w:t>
      </w:r>
    </w:p>
    <w:p w14:paraId="720850A9" w14:textId="77777777" w:rsidR="00C82563" w:rsidRPr="00C82563" w:rsidRDefault="00C82563" w:rsidP="00C82563">
      <w:pPr>
        <w:rPr>
          <w:lang w:eastAsia="en-US" w:bidi="en-US"/>
        </w:rPr>
      </w:pPr>
      <w:r w:rsidRPr="00C82563">
        <w:rPr>
          <w:lang w:eastAsia="en-US" w:bidi="en-US"/>
        </w:rPr>
        <w:t xml:space="preserve">Сетевой стек HTTP/HTTPS — обеспечивает безопасное взаимодействие между веб-клиентом, сервером на </w:t>
      </w:r>
      <w:proofErr w:type="spellStart"/>
      <w:r w:rsidRPr="00C82563">
        <w:rPr>
          <w:lang w:eastAsia="en-US" w:bidi="en-US"/>
        </w:rPr>
        <w:t>Java</w:t>
      </w:r>
      <w:proofErr w:type="spellEnd"/>
      <w:r w:rsidRPr="00C82563">
        <w:rPr>
          <w:lang w:eastAsia="en-US" w:bidi="en-US"/>
        </w:rPr>
        <w:t xml:space="preserve"> и AI-модулем на Python, а также защиту передачи данных и интеграцию внешних сервисов.</w:t>
      </w:r>
    </w:p>
    <w:p w14:paraId="2FAFBF50" w14:textId="77777777" w:rsidR="00C82563" w:rsidRDefault="00C82563" w:rsidP="000A590F">
      <w:pPr>
        <w:rPr>
          <w:lang w:eastAsia="en-US" w:bidi="en-US"/>
        </w:rPr>
      </w:pPr>
      <w:r w:rsidRPr="00C82563">
        <w:rPr>
          <w:lang w:eastAsia="en-US" w:bidi="en-US"/>
        </w:rPr>
        <w:lastRenderedPageBreak/>
        <w:t>Взаимодействие всех компонентов системы реализуется в локальной клиент–серверной архитектуре, представленной на рисунке 1.</w:t>
      </w:r>
    </w:p>
    <w:p w14:paraId="342C7378" w14:textId="044B34E3" w:rsidR="000A590F" w:rsidRDefault="00C82563" w:rsidP="000A590F">
      <w:pPr>
        <w:rPr>
          <w:lang w:eastAsia="en-US" w:bidi="en-US"/>
        </w:rPr>
      </w:pPr>
      <w:r w:rsidRPr="00C82563">
        <w:rPr>
          <w:lang w:eastAsia="en-US" w:bidi="en-US"/>
        </w:rPr>
        <w:t>Компоненты системы работают автономно и обеспечивают полную функциональность CRM без постоянного подключения к внешним сервисам, за исключением первичной загрузки и обновления моделей AI для генерации аналитических рекомендаций.</w:t>
      </w:r>
    </w:p>
    <w:p w14:paraId="4A161C01" w14:textId="56E11630" w:rsidR="000A590F" w:rsidRDefault="00C82563" w:rsidP="000A590F">
      <w:pPr>
        <w:jc w:val="center"/>
        <w:rPr>
          <w:lang w:eastAsia="en-US" w:bidi="en-US"/>
        </w:rPr>
      </w:pPr>
      <w:r>
        <w:rPr>
          <w:rFonts w:cs="Times New Roman"/>
          <w:noProof/>
          <w:sz w:val="28"/>
          <w:szCs w:val="28"/>
        </w:rPr>
        <w:drawing>
          <wp:inline distT="0" distB="0" distL="0" distR="0" wp14:anchorId="141D0875" wp14:editId="082CF3EC">
            <wp:extent cx="4681996" cy="5979381"/>
            <wp:effectExtent l="0" t="0" r="4445" b="2540"/>
            <wp:docPr id="376773721" name="Рисунок 3" descr="Изображение выглядит как текст, снимок экрана, программное обеспечение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773721" name="Рисунок 3" descr="Изображение выглядит как текст, снимок экрана, программное обеспечение, дизайн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4470" cy="5982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D16E49" w14:textId="77BBE056" w:rsidR="000A590F" w:rsidRDefault="000A590F" w:rsidP="000A590F">
      <w:pPr>
        <w:spacing w:line="720" w:lineRule="auto"/>
        <w:jc w:val="center"/>
        <w:rPr>
          <w:lang w:eastAsia="en-US" w:bidi="en-US"/>
        </w:rPr>
      </w:pPr>
      <w:r>
        <w:rPr>
          <w:lang w:eastAsia="en-US" w:bidi="en-US"/>
        </w:rPr>
        <w:t>Рисунок 1 – А</w:t>
      </w:r>
      <w:r w:rsidRPr="000A590F">
        <w:rPr>
          <w:lang w:eastAsia="en-US" w:bidi="en-US"/>
        </w:rPr>
        <w:t>рхитектурная схема функционирования системы</w:t>
      </w:r>
    </w:p>
    <w:p w14:paraId="263DE700" w14:textId="2A345EEB" w:rsidR="000A590F" w:rsidRDefault="000A590F" w:rsidP="000A590F">
      <w:pPr>
        <w:pStyle w:val="3"/>
        <w:rPr>
          <w:lang w:eastAsia="en-US" w:bidi="en-US"/>
        </w:rPr>
      </w:pPr>
      <w:bookmarkStart w:id="21" w:name="_Toc212640032"/>
      <w:r w:rsidRPr="000A590F">
        <w:rPr>
          <w:lang w:eastAsia="en-US" w:bidi="en-US"/>
        </w:rPr>
        <w:t>Требования к персоналу</w:t>
      </w:r>
      <w:bookmarkEnd w:id="21"/>
    </w:p>
    <w:p w14:paraId="108FEBB1" w14:textId="2485A2B7" w:rsidR="000A590F" w:rsidRPr="00167FC4" w:rsidRDefault="000A590F" w:rsidP="000A590F">
      <w:pPr>
        <w:rPr>
          <w:lang w:eastAsia="en-US" w:bidi="en-US"/>
        </w:rPr>
      </w:pPr>
      <w:r w:rsidRPr="00167FC4">
        <w:rPr>
          <w:lang w:eastAsia="en-US" w:bidi="en-US"/>
        </w:rPr>
        <w:t>Обязательные навыки программиста:</w:t>
      </w:r>
    </w:p>
    <w:p w14:paraId="42619B8D" w14:textId="77777777" w:rsidR="00167FC4" w:rsidRPr="00167FC4" w:rsidRDefault="00167FC4" w:rsidP="00167FC4">
      <w:pPr>
        <w:pStyle w:val="a"/>
        <w:ind w:left="0" w:firstLine="851"/>
      </w:pPr>
      <w:r w:rsidRPr="00167FC4">
        <w:t xml:space="preserve">Владение </w:t>
      </w:r>
      <w:proofErr w:type="spellStart"/>
      <w:r w:rsidRPr="00167FC4">
        <w:t>Windows</w:t>
      </w:r>
      <w:proofErr w:type="spellEnd"/>
      <w:r w:rsidRPr="00167FC4">
        <w:t xml:space="preserve"> (администрирование, командная строка, управление процессами);</w:t>
      </w:r>
    </w:p>
    <w:p w14:paraId="35994844" w14:textId="77777777" w:rsidR="00167FC4" w:rsidRPr="00167FC4" w:rsidRDefault="00167FC4" w:rsidP="00167FC4">
      <w:pPr>
        <w:pStyle w:val="a"/>
        <w:ind w:left="0" w:firstLine="851"/>
      </w:pPr>
      <w:r w:rsidRPr="00167FC4">
        <w:lastRenderedPageBreak/>
        <w:t>Опыт работы с веб-приложениями и клиент-серверной архитектурой;</w:t>
      </w:r>
    </w:p>
    <w:p w14:paraId="54761C96" w14:textId="77777777" w:rsidR="00167FC4" w:rsidRPr="00167FC4" w:rsidRDefault="00167FC4" w:rsidP="00167FC4">
      <w:pPr>
        <w:pStyle w:val="a"/>
        <w:ind w:left="0" w:firstLine="851"/>
        <w:rPr>
          <w:lang w:eastAsia="en-US" w:bidi="en-US"/>
        </w:rPr>
      </w:pPr>
      <w:r w:rsidRPr="00167FC4">
        <w:t>Базовые навыки</w:t>
      </w:r>
      <w:r w:rsidRPr="00167FC4">
        <w:rPr>
          <w:lang w:eastAsia="en-US" w:bidi="en-US"/>
        </w:rPr>
        <w:t xml:space="preserve"> администрирования локальных и сетевых систем.</w:t>
      </w:r>
    </w:p>
    <w:p w14:paraId="5233960F" w14:textId="77777777" w:rsidR="00167FC4" w:rsidRPr="00167FC4" w:rsidRDefault="00167FC4" w:rsidP="00167FC4">
      <w:pPr>
        <w:rPr>
          <w:lang w:eastAsia="en-US" w:bidi="en-US"/>
        </w:rPr>
      </w:pPr>
      <w:r w:rsidRPr="00167FC4">
        <w:rPr>
          <w:lang w:eastAsia="en-US" w:bidi="en-US"/>
        </w:rPr>
        <w:t>Специальные навыки:</w:t>
      </w:r>
    </w:p>
    <w:p w14:paraId="2010A90C" w14:textId="77777777" w:rsidR="00167FC4" w:rsidRPr="00167FC4" w:rsidRDefault="00167FC4" w:rsidP="00167FC4">
      <w:pPr>
        <w:rPr>
          <w:lang w:eastAsia="en-US" w:bidi="en-US"/>
        </w:rPr>
      </w:pPr>
      <w:r w:rsidRPr="00167FC4">
        <w:rPr>
          <w:lang w:eastAsia="en-US" w:bidi="en-US"/>
        </w:rPr>
        <w:t>Python разработка (AI-модули):</w:t>
      </w:r>
    </w:p>
    <w:p w14:paraId="3A3204E8" w14:textId="77777777" w:rsidR="00167FC4" w:rsidRPr="00167FC4" w:rsidRDefault="00167FC4" w:rsidP="00167FC4">
      <w:pPr>
        <w:pStyle w:val="a"/>
        <w:ind w:left="0" w:firstLine="851"/>
      </w:pPr>
      <w:r w:rsidRPr="00167FC4">
        <w:t>Стандартная библиотека Python;</w:t>
      </w:r>
    </w:p>
    <w:p w14:paraId="2BF30010" w14:textId="77777777" w:rsidR="00167FC4" w:rsidRPr="00167FC4" w:rsidRDefault="00167FC4" w:rsidP="00167FC4">
      <w:pPr>
        <w:pStyle w:val="a"/>
        <w:ind w:left="0" w:firstLine="851"/>
      </w:pPr>
      <w:r w:rsidRPr="00167FC4">
        <w:t>Работа с библиотеками для машинного обучения и аналитики (</w:t>
      </w:r>
      <w:proofErr w:type="spellStart"/>
      <w:r w:rsidRPr="00167FC4">
        <w:t>NumPy</w:t>
      </w:r>
      <w:proofErr w:type="spellEnd"/>
      <w:r w:rsidRPr="00167FC4">
        <w:t xml:space="preserve">, </w:t>
      </w:r>
      <w:proofErr w:type="spellStart"/>
      <w:r w:rsidRPr="00167FC4">
        <w:t>Pandas</w:t>
      </w:r>
      <w:proofErr w:type="spellEnd"/>
      <w:r w:rsidRPr="00167FC4">
        <w:t xml:space="preserve">, </w:t>
      </w:r>
      <w:proofErr w:type="spellStart"/>
      <w:r w:rsidRPr="00167FC4">
        <w:t>Scikit-learn</w:t>
      </w:r>
      <w:proofErr w:type="spellEnd"/>
      <w:r w:rsidRPr="00167FC4">
        <w:t xml:space="preserve">, </w:t>
      </w:r>
      <w:proofErr w:type="spellStart"/>
      <w:r w:rsidRPr="00167FC4">
        <w:t>PyTorch</w:t>
      </w:r>
      <w:proofErr w:type="spellEnd"/>
      <w:r w:rsidRPr="00167FC4">
        <w:t xml:space="preserve">, </w:t>
      </w:r>
      <w:proofErr w:type="spellStart"/>
      <w:r w:rsidRPr="00167FC4">
        <w:t>SpeechBrain</w:t>
      </w:r>
      <w:proofErr w:type="spellEnd"/>
      <w:r w:rsidRPr="00167FC4">
        <w:t>);</w:t>
      </w:r>
    </w:p>
    <w:p w14:paraId="2456401A" w14:textId="77777777" w:rsidR="00167FC4" w:rsidRPr="00167FC4" w:rsidRDefault="00167FC4" w:rsidP="00167FC4">
      <w:pPr>
        <w:pStyle w:val="a"/>
        <w:ind w:left="0" w:firstLine="851"/>
      </w:pPr>
      <w:r w:rsidRPr="00167FC4">
        <w:t>Основы обработки данных и анализа сигналов;</w:t>
      </w:r>
    </w:p>
    <w:p w14:paraId="1BE5FA91" w14:textId="77777777" w:rsidR="00167FC4" w:rsidRPr="00167FC4" w:rsidRDefault="00167FC4" w:rsidP="00167FC4">
      <w:pPr>
        <w:pStyle w:val="a"/>
        <w:ind w:left="0" w:firstLine="851"/>
      </w:pPr>
      <w:r w:rsidRPr="00167FC4">
        <w:t>Работа с REST API и JSON для интеграции с клиентской частью;</w:t>
      </w:r>
    </w:p>
    <w:p w14:paraId="60CA4D56" w14:textId="77777777" w:rsidR="00167FC4" w:rsidRPr="00167FC4" w:rsidRDefault="00167FC4" w:rsidP="00167FC4">
      <w:pPr>
        <w:pStyle w:val="a"/>
        <w:ind w:left="0" w:firstLine="851"/>
        <w:rPr>
          <w:lang w:eastAsia="en-US" w:bidi="en-US"/>
        </w:rPr>
      </w:pPr>
      <w:r w:rsidRPr="00167FC4">
        <w:t>Асинхронное программирование</w:t>
      </w:r>
      <w:r w:rsidRPr="00167FC4">
        <w:rPr>
          <w:lang w:eastAsia="en-US" w:bidi="en-US"/>
        </w:rPr>
        <w:t xml:space="preserve"> (</w:t>
      </w:r>
      <w:proofErr w:type="spellStart"/>
      <w:r w:rsidRPr="00167FC4">
        <w:rPr>
          <w:lang w:eastAsia="en-US" w:bidi="en-US"/>
        </w:rPr>
        <w:t>asyncio</w:t>
      </w:r>
      <w:proofErr w:type="spellEnd"/>
      <w:r w:rsidRPr="00167FC4">
        <w:rPr>
          <w:lang w:eastAsia="en-US" w:bidi="en-US"/>
        </w:rPr>
        <w:t xml:space="preserve">, </w:t>
      </w:r>
      <w:proofErr w:type="spellStart"/>
      <w:r w:rsidRPr="00167FC4">
        <w:rPr>
          <w:lang w:eastAsia="en-US" w:bidi="en-US"/>
        </w:rPr>
        <w:t>async</w:t>
      </w:r>
      <w:proofErr w:type="spellEnd"/>
      <w:r w:rsidRPr="00167FC4">
        <w:rPr>
          <w:lang w:eastAsia="en-US" w:bidi="en-US"/>
        </w:rPr>
        <w:t>/</w:t>
      </w:r>
      <w:proofErr w:type="spellStart"/>
      <w:r w:rsidRPr="00167FC4">
        <w:rPr>
          <w:lang w:eastAsia="en-US" w:bidi="en-US"/>
        </w:rPr>
        <w:t>await</w:t>
      </w:r>
      <w:proofErr w:type="spellEnd"/>
      <w:r w:rsidRPr="00167FC4">
        <w:rPr>
          <w:lang w:eastAsia="en-US" w:bidi="en-US"/>
        </w:rPr>
        <w:t>).</w:t>
      </w:r>
    </w:p>
    <w:p w14:paraId="4C05D314" w14:textId="77777777" w:rsidR="00167FC4" w:rsidRPr="00167FC4" w:rsidRDefault="00167FC4" w:rsidP="00167FC4">
      <w:pPr>
        <w:rPr>
          <w:lang w:eastAsia="en-US" w:bidi="en-US"/>
        </w:rPr>
      </w:pPr>
      <w:proofErr w:type="spellStart"/>
      <w:r w:rsidRPr="00167FC4">
        <w:rPr>
          <w:lang w:eastAsia="en-US" w:bidi="en-US"/>
        </w:rPr>
        <w:t>Java</w:t>
      </w:r>
      <w:proofErr w:type="spellEnd"/>
      <w:r w:rsidRPr="00167FC4">
        <w:rPr>
          <w:lang w:eastAsia="en-US" w:bidi="en-US"/>
        </w:rPr>
        <w:t xml:space="preserve"> разработка (серверная часть и веб-приложение):</w:t>
      </w:r>
    </w:p>
    <w:p w14:paraId="167F8341" w14:textId="77777777" w:rsidR="00167FC4" w:rsidRPr="00167FC4" w:rsidRDefault="00167FC4" w:rsidP="00167FC4">
      <w:pPr>
        <w:pStyle w:val="a"/>
        <w:ind w:left="0" w:firstLine="851"/>
      </w:pPr>
      <w:proofErr w:type="spellStart"/>
      <w:r w:rsidRPr="00167FC4">
        <w:t>Java</w:t>
      </w:r>
      <w:proofErr w:type="spellEnd"/>
      <w:r w:rsidRPr="00167FC4">
        <w:t xml:space="preserve"> 17+ и </w:t>
      </w:r>
      <w:proofErr w:type="spellStart"/>
      <w:r w:rsidRPr="00167FC4">
        <w:t>Spring</w:t>
      </w:r>
      <w:proofErr w:type="spellEnd"/>
      <w:r w:rsidRPr="00167FC4">
        <w:t xml:space="preserve"> </w:t>
      </w:r>
      <w:proofErr w:type="spellStart"/>
      <w:r w:rsidRPr="00167FC4">
        <w:t>Framework</w:t>
      </w:r>
      <w:proofErr w:type="spellEnd"/>
      <w:r w:rsidRPr="00167FC4">
        <w:t>;</w:t>
      </w:r>
    </w:p>
    <w:p w14:paraId="34DB180D" w14:textId="77777777" w:rsidR="00167FC4" w:rsidRPr="00167FC4" w:rsidRDefault="00167FC4" w:rsidP="00167FC4">
      <w:pPr>
        <w:pStyle w:val="a"/>
        <w:ind w:left="0" w:firstLine="851"/>
      </w:pPr>
      <w:r w:rsidRPr="00167FC4">
        <w:t>Разработка REST API и сервисов для клиентских приложений;</w:t>
      </w:r>
    </w:p>
    <w:p w14:paraId="5436707B" w14:textId="77777777" w:rsidR="00167FC4" w:rsidRPr="00167FC4" w:rsidRDefault="00167FC4" w:rsidP="00167FC4">
      <w:pPr>
        <w:pStyle w:val="a"/>
        <w:ind w:left="0" w:firstLine="851"/>
      </w:pPr>
      <w:proofErr w:type="spellStart"/>
      <w:r w:rsidRPr="00167FC4">
        <w:t>Многопоточность</w:t>
      </w:r>
      <w:proofErr w:type="spellEnd"/>
      <w:r w:rsidRPr="00167FC4">
        <w:t xml:space="preserve"> и управление ресурсами сервера;</w:t>
      </w:r>
    </w:p>
    <w:p w14:paraId="4785FCA5" w14:textId="77777777" w:rsidR="00167FC4" w:rsidRPr="00167FC4" w:rsidRDefault="00167FC4" w:rsidP="00167FC4">
      <w:pPr>
        <w:pStyle w:val="a"/>
        <w:ind w:left="0" w:firstLine="851"/>
        <w:rPr>
          <w:lang w:eastAsia="en-US" w:bidi="en-US"/>
        </w:rPr>
      </w:pPr>
      <w:r w:rsidRPr="00167FC4">
        <w:t>Работа с базами данных</w:t>
      </w:r>
      <w:r w:rsidRPr="00167FC4">
        <w:rPr>
          <w:lang w:eastAsia="en-US" w:bidi="en-US"/>
        </w:rPr>
        <w:t xml:space="preserve"> через JPA/</w:t>
      </w:r>
      <w:proofErr w:type="spellStart"/>
      <w:r w:rsidRPr="00167FC4">
        <w:rPr>
          <w:lang w:eastAsia="en-US" w:bidi="en-US"/>
        </w:rPr>
        <w:t>Hibernate</w:t>
      </w:r>
      <w:proofErr w:type="spellEnd"/>
      <w:r w:rsidRPr="00167FC4">
        <w:rPr>
          <w:lang w:eastAsia="en-US" w:bidi="en-US"/>
        </w:rPr>
        <w:t>.</w:t>
      </w:r>
    </w:p>
    <w:p w14:paraId="7A3A173C" w14:textId="77777777" w:rsidR="00167FC4" w:rsidRPr="00167FC4" w:rsidRDefault="00167FC4" w:rsidP="00167FC4">
      <w:pPr>
        <w:rPr>
          <w:lang w:eastAsia="en-US" w:bidi="en-US"/>
        </w:rPr>
      </w:pPr>
      <w:proofErr w:type="spellStart"/>
      <w:r w:rsidRPr="00167FC4">
        <w:rPr>
          <w:lang w:eastAsia="en-US" w:bidi="en-US"/>
        </w:rPr>
        <w:t>Frontend</w:t>
      </w:r>
      <w:proofErr w:type="spellEnd"/>
      <w:r w:rsidRPr="00167FC4">
        <w:rPr>
          <w:lang w:eastAsia="en-US" w:bidi="en-US"/>
        </w:rPr>
        <w:t xml:space="preserve"> разработка (клиентское веб-приложение):</w:t>
      </w:r>
    </w:p>
    <w:p w14:paraId="219A5C13" w14:textId="77777777" w:rsidR="00167FC4" w:rsidRPr="00167FC4" w:rsidRDefault="00167FC4" w:rsidP="00167FC4">
      <w:pPr>
        <w:pStyle w:val="a"/>
        <w:ind w:left="0" w:firstLine="851"/>
      </w:pPr>
      <w:proofErr w:type="spellStart"/>
      <w:r w:rsidRPr="00167FC4">
        <w:rPr>
          <w:lang w:eastAsia="en-US" w:bidi="en-US"/>
        </w:rPr>
        <w:t>React</w:t>
      </w:r>
      <w:proofErr w:type="spellEnd"/>
      <w:r w:rsidRPr="00167FC4">
        <w:rPr>
          <w:lang w:eastAsia="en-US" w:bidi="en-US"/>
        </w:rPr>
        <w:t xml:space="preserve"> 18+, </w:t>
      </w:r>
      <w:proofErr w:type="spellStart"/>
      <w:r w:rsidRPr="00167FC4">
        <w:t>TypeScript</w:t>
      </w:r>
      <w:proofErr w:type="spellEnd"/>
      <w:r w:rsidRPr="00167FC4">
        <w:t>;</w:t>
      </w:r>
    </w:p>
    <w:p w14:paraId="39CB015F" w14:textId="77777777" w:rsidR="00167FC4" w:rsidRPr="00167FC4" w:rsidRDefault="00167FC4" w:rsidP="00167FC4">
      <w:pPr>
        <w:pStyle w:val="a"/>
        <w:ind w:left="0" w:firstLine="851"/>
      </w:pPr>
      <w:r w:rsidRPr="00167FC4">
        <w:t xml:space="preserve">Работа с REST API, AJAX-запросами и </w:t>
      </w:r>
      <w:proofErr w:type="spellStart"/>
      <w:r w:rsidRPr="00167FC4">
        <w:t>WebSockets</w:t>
      </w:r>
      <w:proofErr w:type="spellEnd"/>
      <w:r w:rsidRPr="00167FC4">
        <w:t xml:space="preserve"> (по необходимости);</w:t>
      </w:r>
    </w:p>
    <w:p w14:paraId="3C006364" w14:textId="77777777" w:rsidR="00167FC4" w:rsidRPr="00167FC4" w:rsidRDefault="00167FC4" w:rsidP="00167FC4">
      <w:pPr>
        <w:pStyle w:val="a"/>
        <w:ind w:left="0" w:firstLine="851"/>
      </w:pPr>
      <w:r w:rsidRPr="00167FC4">
        <w:t>Создание динамических интерфейсов и визуализация данных;</w:t>
      </w:r>
    </w:p>
    <w:p w14:paraId="75F1D0E9" w14:textId="77777777" w:rsidR="00167FC4" w:rsidRPr="00167FC4" w:rsidRDefault="00167FC4" w:rsidP="00167FC4">
      <w:pPr>
        <w:pStyle w:val="a"/>
        <w:ind w:left="0" w:firstLine="851"/>
        <w:rPr>
          <w:lang w:eastAsia="en-US" w:bidi="en-US"/>
        </w:rPr>
      </w:pPr>
      <w:r w:rsidRPr="00167FC4">
        <w:t>Опыт интеграции с</w:t>
      </w:r>
      <w:r w:rsidRPr="00167FC4">
        <w:rPr>
          <w:lang w:eastAsia="en-US" w:bidi="en-US"/>
        </w:rPr>
        <w:t xml:space="preserve"> AI-модулями через API.</w:t>
      </w:r>
    </w:p>
    <w:p w14:paraId="58E875D3" w14:textId="77777777" w:rsidR="00167FC4" w:rsidRPr="00167FC4" w:rsidRDefault="00167FC4" w:rsidP="00167FC4">
      <w:pPr>
        <w:rPr>
          <w:lang w:eastAsia="en-US" w:bidi="en-US"/>
        </w:rPr>
      </w:pPr>
      <w:r w:rsidRPr="00167FC4">
        <w:rPr>
          <w:lang w:eastAsia="en-US" w:bidi="en-US"/>
        </w:rPr>
        <w:t>Базы данных:</w:t>
      </w:r>
    </w:p>
    <w:p w14:paraId="68FD112B" w14:textId="1B541EFE" w:rsidR="00167FC4" w:rsidRPr="00167FC4" w:rsidRDefault="00167FC4" w:rsidP="00167FC4">
      <w:pPr>
        <w:pStyle w:val="a"/>
        <w:ind w:left="0" w:firstLine="851"/>
      </w:pPr>
      <w:r w:rsidRPr="00167FC4">
        <w:rPr>
          <w:lang w:eastAsia="en-US" w:bidi="en-US"/>
        </w:rPr>
        <w:t xml:space="preserve">Знание </w:t>
      </w:r>
      <w:r w:rsidRPr="00167FC4">
        <w:rPr>
          <w:lang w:val="en-US" w:eastAsia="en-US" w:bidi="en-US"/>
        </w:rPr>
        <w:t xml:space="preserve">SQL </w:t>
      </w:r>
      <w:r w:rsidRPr="00167FC4">
        <w:rPr>
          <w:lang w:eastAsia="en-US" w:bidi="en-US"/>
        </w:rPr>
        <w:t>синтаксиса</w:t>
      </w:r>
      <w:r w:rsidRPr="00167FC4">
        <w:t>;</w:t>
      </w:r>
    </w:p>
    <w:p w14:paraId="4F887F94" w14:textId="77777777" w:rsidR="00167FC4" w:rsidRPr="00167FC4" w:rsidRDefault="00167FC4" w:rsidP="00167FC4">
      <w:pPr>
        <w:pStyle w:val="a"/>
        <w:ind w:left="0" w:firstLine="851"/>
      </w:pPr>
      <w:r w:rsidRPr="00167FC4">
        <w:t>Проектирование реляционных баз данных;</w:t>
      </w:r>
    </w:p>
    <w:p w14:paraId="42932C41" w14:textId="2BA38C8B" w:rsidR="00167FC4" w:rsidRPr="00167FC4" w:rsidRDefault="00167FC4" w:rsidP="00167FC4">
      <w:pPr>
        <w:pStyle w:val="a"/>
        <w:ind w:left="0" w:firstLine="851"/>
      </w:pPr>
      <w:r w:rsidRPr="00167FC4">
        <w:t xml:space="preserve">Умение работать с </w:t>
      </w:r>
      <w:proofErr w:type="spellStart"/>
      <w:r w:rsidRPr="00167FC4">
        <w:t>PostgreSQL</w:t>
      </w:r>
      <w:proofErr w:type="spellEnd"/>
      <w:r w:rsidRPr="00167FC4">
        <w:t>;</w:t>
      </w:r>
    </w:p>
    <w:p w14:paraId="23158B23" w14:textId="77777777" w:rsidR="00167FC4" w:rsidRPr="00167FC4" w:rsidRDefault="00167FC4" w:rsidP="00167FC4">
      <w:pPr>
        <w:pStyle w:val="a"/>
        <w:ind w:left="0" w:firstLine="851"/>
        <w:rPr>
          <w:lang w:eastAsia="en-US" w:bidi="en-US"/>
        </w:rPr>
      </w:pPr>
      <w:r w:rsidRPr="00167FC4">
        <w:t>Опыт резервного</w:t>
      </w:r>
      <w:r w:rsidRPr="00167FC4">
        <w:rPr>
          <w:lang w:eastAsia="en-US" w:bidi="en-US"/>
        </w:rPr>
        <w:t xml:space="preserve"> копирования и восстановления данных.</w:t>
      </w:r>
    </w:p>
    <w:p w14:paraId="0C87892C" w14:textId="77777777" w:rsidR="00167FC4" w:rsidRPr="00167FC4" w:rsidRDefault="00167FC4" w:rsidP="00167FC4">
      <w:pPr>
        <w:rPr>
          <w:lang w:eastAsia="en-US" w:bidi="en-US"/>
        </w:rPr>
      </w:pPr>
      <w:r w:rsidRPr="00167FC4">
        <w:rPr>
          <w:lang w:eastAsia="en-US" w:bidi="en-US"/>
        </w:rPr>
        <w:t>Смежные знания:</w:t>
      </w:r>
    </w:p>
    <w:p w14:paraId="46A60D17" w14:textId="77777777" w:rsidR="00167FC4" w:rsidRPr="00404843" w:rsidRDefault="00167FC4" w:rsidP="00167FC4">
      <w:pPr>
        <w:pStyle w:val="a"/>
        <w:ind w:left="0" w:firstLine="851"/>
        <w:rPr>
          <w:lang w:eastAsia="en-US" w:bidi="en-US"/>
        </w:rPr>
      </w:pPr>
      <w:r w:rsidRPr="00404843">
        <w:rPr>
          <w:lang w:eastAsia="en-US" w:bidi="en-US"/>
        </w:rPr>
        <w:t>Основы аналитики данных и визуализации;</w:t>
      </w:r>
    </w:p>
    <w:p w14:paraId="6B50F65B" w14:textId="77777777" w:rsidR="00167FC4" w:rsidRPr="00404843" w:rsidRDefault="00167FC4" w:rsidP="00167FC4">
      <w:pPr>
        <w:pStyle w:val="a"/>
        <w:ind w:left="0" w:firstLine="851"/>
        <w:rPr>
          <w:lang w:eastAsia="en-US" w:bidi="en-US"/>
        </w:rPr>
      </w:pPr>
      <w:r w:rsidRPr="00404843">
        <w:rPr>
          <w:lang w:eastAsia="en-US" w:bidi="en-US"/>
        </w:rPr>
        <w:t>Основы машинного обучения и построения рекомендаций;</w:t>
      </w:r>
    </w:p>
    <w:p w14:paraId="1C07FA72" w14:textId="77777777" w:rsidR="00167FC4" w:rsidRPr="00404843" w:rsidRDefault="00167FC4" w:rsidP="00167FC4">
      <w:pPr>
        <w:pStyle w:val="a"/>
        <w:ind w:left="0" w:firstLine="851"/>
        <w:rPr>
          <w:lang w:eastAsia="en-US" w:bidi="en-US"/>
        </w:rPr>
      </w:pPr>
      <w:r w:rsidRPr="00404843">
        <w:rPr>
          <w:lang w:eastAsia="en-US" w:bidi="en-US"/>
        </w:rPr>
        <w:t xml:space="preserve">Принципы клиент-серверной архитектуры и </w:t>
      </w:r>
      <w:r w:rsidRPr="00167FC4">
        <w:rPr>
          <w:lang w:val="en-US" w:eastAsia="en-US" w:bidi="en-US"/>
        </w:rPr>
        <w:t>REST</w:t>
      </w:r>
      <w:r w:rsidRPr="00404843">
        <w:rPr>
          <w:lang w:eastAsia="en-US" w:bidi="en-US"/>
        </w:rPr>
        <w:t>;</w:t>
      </w:r>
    </w:p>
    <w:p w14:paraId="791FA4C7" w14:textId="77777777" w:rsidR="00167FC4" w:rsidRPr="00167FC4" w:rsidRDefault="00167FC4" w:rsidP="00167FC4">
      <w:pPr>
        <w:pStyle w:val="a"/>
        <w:ind w:left="0" w:firstLine="851"/>
        <w:rPr>
          <w:lang w:eastAsia="en-US" w:bidi="en-US"/>
        </w:rPr>
      </w:pPr>
      <w:r w:rsidRPr="00404843">
        <w:rPr>
          <w:lang w:eastAsia="en-US" w:bidi="en-US"/>
        </w:rPr>
        <w:t>Навыки работы</w:t>
      </w:r>
      <w:r w:rsidRPr="00167FC4">
        <w:rPr>
          <w:lang w:eastAsia="en-US" w:bidi="en-US"/>
        </w:rPr>
        <w:t xml:space="preserve"> с кэшированием и оптимизацией производительности.</w:t>
      </w:r>
    </w:p>
    <w:p w14:paraId="4E015D6E" w14:textId="77777777" w:rsidR="00167FC4" w:rsidRPr="00167FC4" w:rsidRDefault="00167FC4" w:rsidP="00167FC4">
      <w:pPr>
        <w:rPr>
          <w:lang w:eastAsia="en-US" w:bidi="en-US"/>
        </w:rPr>
      </w:pPr>
      <w:r w:rsidRPr="00167FC4">
        <w:rPr>
          <w:lang w:eastAsia="en-US" w:bidi="en-US"/>
        </w:rPr>
        <w:lastRenderedPageBreak/>
        <w:t>Желательные навыки:</w:t>
      </w:r>
    </w:p>
    <w:p w14:paraId="256A179C" w14:textId="77777777" w:rsidR="00167FC4" w:rsidRPr="00404843" w:rsidRDefault="00167FC4" w:rsidP="00167FC4">
      <w:pPr>
        <w:pStyle w:val="a"/>
        <w:ind w:left="0" w:firstLine="851"/>
        <w:rPr>
          <w:lang w:eastAsia="en-US" w:bidi="en-US"/>
        </w:rPr>
      </w:pPr>
      <w:r w:rsidRPr="00167FC4">
        <w:rPr>
          <w:lang w:eastAsia="en-US" w:bidi="en-US"/>
        </w:rPr>
        <w:t xml:space="preserve">Опыт </w:t>
      </w:r>
      <w:r w:rsidRPr="00404843">
        <w:rPr>
          <w:lang w:eastAsia="en-US" w:bidi="en-US"/>
        </w:rPr>
        <w:t xml:space="preserve">работы с облачными сервисами и </w:t>
      </w:r>
      <w:r w:rsidRPr="00167FC4">
        <w:rPr>
          <w:lang w:val="en-US" w:eastAsia="en-US" w:bidi="en-US"/>
        </w:rPr>
        <w:t>API</w:t>
      </w:r>
      <w:r w:rsidRPr="00404843">
        <w:rPr>
          <w:lang w:eastAsia="en-US" w:bidi="en-US"/>
        </w:rPr>
        <w:t xml:space="preserve"> (</w:t>
      </w:r>
      <w:r w:rsidRPr="00167FC4">
        <w:rPr>
          <w:lang w:val="en-US" w:eastAsia="en-US" w:bidi="en-US"/>
        </w:rPr>
        <w:t>Hugging</w:t>
      </w:r>
      <w:r w:rsidRPr="00404843">
        <w:rPr>
          <w:lang w:eastAsia="en-US" w:bidi="en-US"/>
        </w:rPr>
        <w:t xml:space="preserve"> </w:t>
      </w:r>
      <w:r w:rsidRPr="00167FC4">
        <w:rPr>
          <w:lang w:val="en-US" w:eastAsia="en-US" w:bidi="en-US"/>
        </w:rPr>
        <w:t>Face</w:t>
      </w:r>
      <w:r w:rsidRPr="00404843">
        <w:rPr>
          <w:lang w:eastAsia="en-US" w:bidi="en-US"/>
        </w:rPr>
        <w:t>, облачные модели);</w:t>
      </w:r>
    </w:p>
    <w:p w14:paraId="72187C8F" w14:textId="77777777" w:rsidR="00167FC4" w:rsidRPr="00404843" w:rsidRDefault="00167FC4" w:rsidP="00167FC4">
      <w:pPr>
        <w:pStyle w:val="a"/>
        <w:ind w:left="0" w:firstLine="851"/>
        <w:rPr>
          <w:lang w:eastAsia="en-US" w:bidi="en-US"/>
        </w:rPr>
      </w:pPr>
      <w:r w:rsidRPr="00404843">
        <w:rPr>
          <w:lang w:eastAsia="en-US" w:bidi="en-US"/>
        </w:rPr>
        <w:t xml:space="preserve">Знание </w:t>
      </w:r>
      <w:r w:rsidRPr="00167FC4">
        <w:rPr>
          <w:lang w:val="en-US" w:eastAsia="en-US" w:bidi="en-US"/>
        </w:rPr>
        <w:t>Docker</w:t>
      </w:r>
      <w:r w:rsidRPr="00404843">
        <w:rPr>
          <w:lang w:eastAsia="en-US" w:bidi="en-US"/>
        </w:rPr>
        <w:t xml:space="preserve"> и контейнеризации приложений;</w:t>
      </w:r>
    </w:p>
    <w:p w14:paraId="306F5F54" w14:textId="77777777" w:rsidR="00167FC4" w:rsidRPr="00167FC4" w:rsidRDefault="00167FC4" w:rsidP="00167FC4">
      <w:pPr>
        <w:pStyle w:val="a"/>
        <w:ind w:left="0" w:firstLine="851"/>
        <w:rPr>
          <w:lang w:val="en-US" w:eastAsia="en-US" w:bidi="en-US"/>
        </w:rPr>
      </w:pPr>
      <w:proofErr w:type="spellStart"/>
      <w:r w:rsidRPr="00167FC4">
        <w:rPr>
          <w:lang w:val="en-US" w:eastAsia="en-US" w:bidi="en-US"/>
        </w:rPr>
        <w:t>Опыт</w:t>
      </w:r>
      <w:proofErr w:type="spellEnd"/>
      <w:r w:rsidRPr="00167FC4">
        <w:rPr>
          <w:lang w:val="en-US" w:eastAsia="en-US" w:bidi="en-US"/>
        </w:rPr>
        <w:t xml:space="preserve"> CI/CD (Jenkins, </w:t>
      </w:r>
      <w:proofErr w:type="spellStart"/>
      <w:r w:rsidRPr="00167FC4">
        <w:rPr>
          <w:lang w:val="en-US" w:eastAsia="en-US" w:bidi="en-US"/>
        </w:rPr>
        <w:t>GitLab</w:t>
      </w:r>
      <w:proofErr w:type="spellEnd"/>
      <w:r w:rsidRPr="00167FC4">
        <w:rPr>
          <w:lang w:val="en-US" w:eastAsia="en-US" w:bidi="en-US"/>
        </w:rPr>
        <w:t xml:space="preserve"> CI, GitHub Actions);</w:t>
      </w:r>
    </w:p>
    <w:p w14:paraId="3BA8EA37" w14:textId="77777777" w:rsidR="00167FC4" w:rsidRPr="00404843" w:rsidRDefault="00167FC4" w:rsidP="00167FC4">
      <w:pPr>
        <w:pStyle w:val="a"/>
        <w:ind w:left="0" w:firstLine="851"/>
        <w:rPr>
          <w:lang w:eastAsia="en-US" w:bidi="en-US"/>
        </w:rPr>
      </w:pPr>
      <w:r w:rsidRPr="00404843">
        <w:rPr>
          <w:lang w:eastAsia="en-US" w:bidi="en-US"/>
        </w:rPr>
        <w:t>Оптимизация производительности веб- и серверных приложений;</w:t>
      </w:r>
    </w:p>
    <w:p w14:paraId="5A2E0B82" w14:textId="77777777" w:rsidR="00167FC4" w:rsidRPr="00167FC4" w:rsidRDefault="00167FC4" w:rsidP="00167FC4">
      <w:pPr>
        <w:pStyle w:val="a"/>
        <w:ind w:left="0" w:firstLine="851"/>
        <w:rPr>
          <w:lang w:eastAsia="en-US" w:bidi="en-US"/>
        </w:rPr>
      </w:pPr>
      <w:r w:rsidRPr="00404843">
        <w:rPr>
          <w:lang w:eastAsia="en-US" w:bidi="en-US"/>
        </w:rPr>
        <w:t>Опыт работы с аналитическими</w:t>
      </w:r>
      <w:r w:rsidRPr="00167FC4">
        <w:rPr>
          <w:lang w:eastAsia="en-US" w:bidi="en-US"/>
        </w:rPr>
        <w:t xml:space="preserve"> и CRM-системами.</w:t>
      </w:r>
    </w:p>
    <w:p w14:paraId="5E4B5429" w14:textId="77777777" w:rsidR="00167FC4" w:rsidRPr="000A590F" w:rsidRDefault="00167FC4" w:rsidP="000A590F">
      <w:pPr>
        <w:rPr>
          <w:lang w:eastAsia="en-US" w:bidi="en-US"/>
        </w:rPr>
      </w:pPr>
    </w:p>
    <w:p w14:paraId="702A8DAE" w14:textId="01645301" w:rsidR="00666A33" w:rsidRPr="00D62E83" w:rsidRDefault="00666A33" w:rsidP="00167FC4">
      <w:pPr>
        <w:ind w:firstLine="0"/>
        <w:rPr>
          <w:lang w:eastAsia="en-US" w:bidi="en-US"/>
        </w:rPr>
      </w:pPr>
      <w:r w:rsidRPr="00D62E83">
        <w:rPr>
          <w:lang w:eastAsia="en-US" w:bidi="en-US"/>
        </w:rPr>
        <w:br w:type="page"/>
      </w:r>
    </w:p>
    <w:p w14:paraId="726E8028" w14:textId="77777777" w:rsidR="00EE2BB4" w:rsidRDefault="00EE2BB4" w:rsidP="00EE2BB4">
      <w:pPr>
        <w:pStyle w:val="1"/>
        <w:rPr>
          <w:noProof w:val="0"/>
          <w:lang w:eastAsia="en-US" w:bidi="en-US"/>
        </w:rPr>
      </w:pPr>
      <w:bookmarkStart w:id="22" w:name="_Toc212640033"/>
      <w:bookmarkStart w:id="23" w:name="_Toc106427858"/>
      <w:bookmarkStart w:id="24" w:name="_Toc167667374"/>
      <w:r w:rsidRPr="00EE2BB4">
        <w:rPr>
          <w:lang w:eastAsia="en-US" w:bidi="en-US"/>
        </w:rPr>
        <w:lastRenderedPageBreak/>
        <w:t>Характеристика программных средств программы</w:t>
      </w:r>
      <w:bookmarkEnd w:id="22"/>
    </w:p>
    <w:p w14:paraId="492DE9DB" w14:textId="77777777" w:rsidR="00EE2BB4" w:rsidRDefault="00EE2BB4" w:rsidP="00EE2BB4">
      <w:pPr>
        <w:pStyle w:val="2"/>
        <w:rPr>
          <w:lang w:eastAsia="en-US" w:bidi="en-US"/>
        </w:rPr>
      </w:pPr>
      <w:bookmarkStart w:id="25" w:name="_Toc212640034"/>
      <w:bookmarkEnd w:id="23"/>
      <w:bookmarkEnd w:id="24"/>
      <w:r w:rsidRPr="00EE2BB4">
        <w:rPr>
          <w:lang w:eastAsia="en-US" w:bidi="en-US"/>
        </w:rPr>
        <w:t>Описание основных характеристик программы</w:t>
      </w:r>
      <w:bookmarkEnd w:id="25"/>
    </w:p>
    <w:p w14:paraId="665D5DA6" w14:textId="77777777" w:rsidR="00167FC4" w:rsidRDefault="00167FC4" w:rsidP="00167FC4">
      <w:pPr>
        <w:rPr>
          <w:lang w:eastAsia="en-US" w:bidi="en-US"/>
        </w:rPr>
      </w:pPr>
      <w:r w:rsidRPr="00167FC4">
        <w:rPr>
          <w:lang w:eastAsia="en-US" w:bidi="en-US"/>
        </w:rPr>
        <w:t>Программа предназначена для управления клиентской базой, анализа продаж и генерации отчетов с использованием AI-рекомендаций.</w:t>
      </w:r>
    </w:p>
    <w:p w14:paraId="3773DC04" w14:textId="02BB4BF3" w:rsidR="00167FC4" w:rsidRPr="00167FC4" w:rsidRDefault="00167FC4" w:rsidP="00167FC4">
      <w:pPr>
        <w:rPr>
          <w:lang w:eastAsia="en-US" w:bidi="en-US"/>
        </w:rPr>
      </w:pPr>
      <w:r w:rsidRPr="00167FC4">
        <w:rPr>
          <w:lang w:eastAsia="en-US" w:bidi="en-US"/>
        </w:rPr>
        <w:t xml:space="preserve">Она реализована как веб-приложение </w:t>
      </w:r>
      <w:proofErr w:type="gramStart"/>
      <w:r w:rsidRPr="00167FC4">
        <w:rPr>
          <w:lang w:eastAsia="en-US" w:bidi="en-US"/>
        </w:rPr>
        <w:t>с клиент</w:t>
      </w:r>
      <w:proofErr w:type="gramEnd"/>
      <w:r w:rsidRPr="00167FC4">
        <w:rPr>
          <w:lang w:eastAsia="en-US" w:bidi="en-US"/>
        </w:rPr>
        <w:t>–серверной архитектурой, состоящее из:</w:t>
      </w:r>
    </w:p>
    <w:p w14:paraId="72CC55B3" w14:textId="77777777" w:rsidR="00167FC4" w:rsidRPr="00167FC4" w:rsidRDefault="00167FC4" w:rsidP="00167FC4">
      <w:pPr>
        <w:pStyle w:val="a"/>
        <w:ind w:left="0" w:firstLine="851"/>
      </w:pPr>
      <w:r w:rsidRPr="00167FC4">
        <w:rPr>
          <w:lang w:eastAsia="en-US" w:bidi="en-US"/>
        </w:rPr>
        <w:t>Клиентское</w:t>
      </w:r>
      <w:r w:rsidRPr="00167FC4">
        <w:rPr>
          <w:b/>
          <w:bCs/>
          <w:lang w:eastAsia="en-US" w:bidi="en-US"/>
        </w:rPr>
        <w:t xml:space="preserve"> </w:t>
      </w:r>
      <w:r w:rsidRPr="00167FC4">
        <w:t>веб-приложение (</w:t>
      </w:r>
      <w:proofErr w:type="spellStart"/>
      <w:r w:rsidRPr="00167FC4">
        <w:t>React</w:t>
      </w:r>
      <w:proofErr w:type="spellEnd"/>
      <w:r w:rsidRPr="00167FC4">
        <w:t>/</w:t>
      </w:r>
      <w:proofErr w:type="spellStart"/>
      <w:r w:rsidRPr="00167FC4">
        <w:t>TypeScript</w:t>
      </w:r>
      <w:proofErr w:type="spellEnd"/>
      <w:r w:rsidRPr="00167FC4">
        <w:t>) — обеспечивает графический интерфейс пользователя, отображение данных, работу с клиентами, продажами и отчетами, а также получение AI-рекомендаций;</w:t>
      </w:r>
    </w:p>
    <w:p w14:paraId="2400A279" w14:textId="77777777" w:rsidR="00167FC4" w:rsidRPr="00167FC4" w:rsidRDefault="00167FC4" w:rsidP="00167FC4">
      <w:pPr>
        <w:pStyle w:val="a"/>
        <w:ind w:left="0" w:firstLine="851"/>
      </w:pPr>
      <w:r w:rsidRPr="00167FC4">
        <w:t>Серверная часть (</w:t>
      </w:r>
      <w:proofErr w:type="spellStart"/>
      <w:r w:rsidRPr="00167FC4">
        <w:t>Java</w:t>
      </w:r>
      <w:proofErr w:type="spellEnd"/>
      <w:r w:rsidRPr="00167FC4">
        <w:t>/</w:t>
      </w:r>
      <w:proofErr w:type="spellStart"/>
      <w:r w:rsidRPr="00167FC4">
        <w:t>Spring</w:t>
      </w:r>
      <w:proofErr w:type="spellEnd"/>
      <w:r w:rsidRPr="00167FC4">
        <w:t>) — реализует REST API, управляет бизнес-логикой, обработкой запросов, хранением данных и интеграцией с AI-модулем;</w:t>
      </w:r>
    </w:p>
    <w:p w14:paraId="4765CBE8" w14:textId="77777777" w:rsidR="00167FC4" w:rsidRPr="00167FC4" w:rsidRDefault="00167FC4" w:rsidP="00167FC4">
      <w:pPr>
        <w:pStyle w:val="a"/>
        <w:ind w:left="0" w:firstLine="851"/>
      </w:pPr>
      <w:r w:rsidRPr="00167FC4">
        <w:t xml:space="preserve">AI-модуль (Python) — выполняет обработку данных, генерацию прогнозов и рекомендаций, использует </w:t>
      </w:r>
      <w:proofErr w:type="spellStart"/>
      <w:r w:rsidRPr="00167FC4">
        <w:t>предобученные</w:t>
      </w:r>
      <w:proofErr w:type="spellEnd"/>
      <w:r w:rsidRPr="00167FC4">
        <w:t xml:space="preserve"> модели (</w:t>
      </w:r>
      <w:proofErr w:type="spellStart"/>
      <w:r w:rsidRPr="00167FC4">
        <w:t>Hugging</w:t>
      </w:r>
      <w:proofErr w:type="spellEnd"/>
      <w:r w:rsidRPr="00167FC4">
        <w:t xml:space="preserve"> </w:t>
      </w:r>
      <w:proofErr w:type="spellStart"/>
      <w:r w:rsidRPr="00167FC4">
        <w:t>Face</w:t>
      </w:r>
      <w:proofErr w:type="spellEnd"/>
      <w:r w:rsidRPr="00167FC4">
        <w:t xml:space="preserve">, </w:t>
      </w:r>
      <w:proofErr w:type="spellStart"/>
      <w:r w:rsidRPr="00167FC4">
        <w:t>PyTorch</w:t>
      </w:r>
      <w:proofErr w:type="spellEnd"/>
      <w:r w:rsidRPr="00167FC4">
        <w:t xml:space="preserve">, </w:t>
      </w:r>
      <w:proofErr w:type="spellStart"/>
      <w:r w:rsidRPr="00167FC4">
        <w:t>SpeechBrain</w:t>
      </w:r>
      <w:proofErr w:type="spellEnd"/>
      <w:r w:rsidRPr="00167FC4">
        <w:t xml:space="preserve"> при необходимости);</w:t>
      </w:r>
    </w:p>
    <w:p w14:paraId="274C55DB" w14:textId="77777777" w:rsidR="00167FC4" w:rsidRPr="00167FC4" w:rsidRDefault="00167FC4" w:rsidP="00167FC4">
      <w:pPr>
        <w:pStyle w:val="a"/>
        <w:ind w:left="0" w:firstLine="851"/>
      </w:pPr>
      <w:r w:rsidRPr="00167FC4">
        <w:t xml:space="preserve">База данных </w:t>
      </w:r>
      <w:proofErr w:type="spellStart"/>
      <w:r w:rsidRPr="00167FC4">
        <w:t>PostgreSQL</w:t>
      </w:r>
      <w:proofErr w:type="spellEnd"/>
      <w:r w:rsidRPr="00167FC4">
        <w:t xml:space="preserve"> — хранит информацию о клиентах, продажах, проектах, результатах анализа и журналах работы;</w:t>
      </w:r>
    </w:p>
    <w:p w14:paraId="36866C7B" w14:textId="77777777" w:rsidR="00167FC4" w:rsidRPr="00167FC4" w:rsidRDefault="00167FC4" w:rsidP="00167FC4">
      <w:pPr>
        <w:pStyle w:val="a"/>
        <w:ind w:left="0" w:firstLine="851"/>
        <w:rPr>
          <w:lang w:eastAsia="en-US" w:bidi="en-US"/>
        </w:rPr>
      </w:pPr>
      <w:r w:rsidRPr="00167FC4">
        <w:t>Файловое хранилище — локальные и/или сетевые каталоги для хранения отчетов, экспортированных</w:t>
      </w:r>
      <w:r w:rsidRPr="00167FC4">
        <w:rPr>
          <w:lang w:eastAsia="en-US" w:bidi="en-US"/>
        </w:rPr>
        <w:t xml:space="preserve"> файлов и временных данных.</w:t>
      </w:r>
    </w:p>
    <w:p w14:paraId="4EA6BD42" w14:textId="34B56898" w:rsidR="00167FC4" w:rsidRDefault="00167FC4" w:rsidP="00167FC4">
      <w:pPr>
        <w:rPr>
          <w:lang w:eastAsia="en-US" w:bidi="en-US"/>
        </w:rPr>
      </w:pPr>
      <w:r w:rsidRPr="00167FC4">
        <w:rPr>
          <w:lang w:eastAsia="en-US" w:bidi="en-US"/>
        </w:rPr>
        <w:t xml:space="preserve">Компоненты взаимодействуют через REST API по защищённому протоколу HTTP/HTTPS. Первоначальная загрузка моделей AI происходит при первом запуске и доступе к внешнему облачному узлу </w:t>
      </w:r>
      <w:proofErr w:type="spellStart"/>
      <w:r w:rsidRPr="00167FC4">
        <w:rPr>
          <w:lang w:eastAsia="en-US" w:bidi="en-US"/>
        </w:rPr>
        <w:t>Hugging</w:t>
      </w:r>
      <w:proofErr w:type="spellEnd"/>
      <w:r w:rsidRPr="00167FC4">
        <w:rPr>
          <w:lang w:eastAsia="en-US" w:bidi="en-US"/>
        </w:rPr>
        <w:t xml:space="preserve"> </w:t>
      </w:r>
      <w:proofErr w:type="spellStart"/>
      <w:r w:rsidRPr="00167FC4">
        <w:rPr>
          <w:lang w:eastAsia="en-US" w:bidi="en-US"/>
        </w:rPr>
        <w:t>Face</w:t>
      </w:r>
      <w:proofErr w:type="spellEnd"/>
      <w:r w:rsidRPr="00167FC4">
        <w:rPr>
          <w:lang w:eastAsia="en-US" w:bidi="en-US"/>
        </w:rPr>
        <w:t xml:space="preserve"> </w:t>
      </w:r>
      <w:proofErr w:type="spellStart"/>
      <w:r w:rsidRPr="00167FC4">
        <w:rPr>
          <w:lang w:eastAsia="en-US" w:bidi="en-US"/>
        </w:rPr>
        <w:t>Hub</w:t>
      </w:r>
      <w:proofErr w:type="spellEnd"/>
      <w:r w:rsidRPr="00167FC4">
        <w:rPr>
          <w:lang w:eastAsia="en-US" w:bidi="en-US"/>
        </w:rPr>
        <w:t xml:space="preserve"> (или аналогичным хранилищам).</w:t>
      </w:r>
    </w:p>
    <w:p w14:paraId="50501115" w14:textId="119EEDDD" w:rsidR="00EE2BB4" w:rsidRDefault="00EE2BB4" w:rsidP="00EE2BB4">
      <w:pPr>
        <w:pStyle w:val="3"/>
        <w:rPr>
          <w:lang w:eastAsia="en-US" w:bidi="en-US"/>
        </w:rPr>
      </w:pPr>
      <w:bookmarkStart w:id="26" w:name="_Toc212640035"/>
      <w:r w:rsidRPr="00EE2BB4">
        <w:rPr>
          <w:lang w:eastAsia="en-US" w:bidi="en-US"/>
        </w:rPr>
        <w:t>Временные характеристики программы</w:t>
      </w:r>
      <w:bookmarkEnd w:id="26"/>
    </w:p>
    <w:p w14:paraId="35A5CA27" w14:textId="31F2236F" w:rsidR="00167FC4" w:rsidRPr="00167FC4" w:rsidRDefault="00167FC4" w:rsidP="00167FC4">
      <w:pPr>
        <w:rPr>
          <w:lang w:eastAsia="en-US" w:bidi="en-US"/>
        </w:rPr>
      </w:pPr>
      <w:bookmarkStart w:id="27" w:name="_Toc212640036"/>
      <w:r w:rsidRPr="00167FC4">
        <w:rPr>
          <w:lang w:eastAsia="en-US" w:bidi="en-US"/>
        </w:rPr>
        <w:t>Среднее время загрузки веб-клиента и отображения стартового экрана — не более 3 секунд.</w:t>
      </w:r>
    </w:p>
    <w:p w14:paraId="3449095E" w14:textId="271DAA45" w:rsidR="00167FC4" w:rsidRPr="00167FC4" w:rsidRDefault="00167FC4" w:rsidP="00167FC4">
      <w:pPr>
        <w:rPr>
          <w:lang w:eastAsia="en-US" w:bidi="en-US"/>
        </w:rPr>
      </w:pPr>
      <w:r w:rsidRPr="00167FC4">
        <w:rPr>
          <w:lang w:eastAsia="en-US" w:bidi="en-US"/>
        </w:rPr>
        <w:t>Формирование отчёта по небольшому набору данных (до 50 клиентов и 100 транзакций) занимает 2–5 секунд.</w:t>
      </w:r>
    </w:p>
    <w:p w14:paraId="70F934C3" w14:textId="47CDC3BB" w:rsidR="00167FC4" w:rsidRPr="00167FC4" w:rsidRDefault="00167FC4" w:rsidP="00167FC4">
      <w:pPr>
        <w:rPr>
          <w:lang w:eastAsia="en-US" w:bidi="en-US"/>
        </w:rPr>
      </w:pPr>
      <w:r w:rsidRPr="00167FC4">
        <w:rPr>
          <w:lang w:eastAsia="en-US" w:bidi="en-US"/>
        </w:rPr>
        <w:t>Генерация AI-рекомендаций для одного клиента или одной продажи занимает 1–3 секунды.</w:t>
      </w:r>
    </w:p>
    <w:p w14:paraId="2369FFF9" w14:textId="3446F8CF" w:rsidR="00167FC4" w:rsidRPr="00167FC4" w:rsidRDefault="00167FC4" w:rsidP="00167FC4">
      <w:pPr>
        <w:rPr>
          <w:lang w:eastAsia="en-US" w:bidi="en-US"/>
        </w:rPr>
      </w:pPr>
      <w:r w:rsidRPr="00167FC4">
        <w:rPr>
          <w:lang w:eastAsia="en-US" w:bidi="en-US"/>
        </w:rPr>
        <w:t>При увеличении объёма данных (база клиентов, история продаж) время обработки растёт пропорционально размеру выборки.</w:t>
      </w:r>
    </w:p>
    <w:p w14:paraId="348DB2EC" w14:textId="0E5DAF07" w:rsidR="00167FC4" w:rsidRPr="00167FC4" w:rsidRDefault="00167FC4" w:rsidP="00167FC4">
      <w:r w:rsidRPr="00167FC4">
        <w:rPr>
          <w:lang w:eastAsia="en-US" w:bidi="en-US"/>
        </w:rPr>
        <w:t>Обмен данными между клиентом и сервером по REST API в локальной сети или через корпоративный сервер заним</w:t>
      </w:r>
      <w:r w:rsidRPr="00167FC4">
        <w:t xml:space="preserve">ает не более </w:t>
      </w:r>
      <w:r w:rsidRPr="00167FC4">
        <w:rPr>
          <w:rStyle w:val="af"/>
        </w:rPr>
        <w:t>0,5–1 секунды</w:t>
      </w:r>
      <w:r w:rsidRPr="00167FC4">
        <w:t xml:space="preserve"> на операцию.</w:t>
      </w:r>
    </w:p>
    <w:p w14:paraId="3E4CEB1F" w14:textId="174C937A" w:rsidR="00EE2BB4" w:rsidRDefault="00EE2BB4" w:rsidP="00EE2BB4">
      <w:pPr>
        <w:pStyle w:val="3"/>
        <w:rPr>
          <w:lang w:eastAsia="en-US" w:bidi="en-US"/>
        </w:rPr>
      </w:pPr>
      <w:r w:rsidRPr="00EE2BB4">
        <w:rPr>
          <w:lang w:eastAsia="en-US" w:bidi="en-US"/>
        </w:rPr>
        <w:lastRenderedPageBreak/>
        <w:t>Режим работы программы</w:t>
      </w:r>
      <w:bookmarkEnd w:id="27"/>
    </w:p>
    <w:p w14:paraId="2826AEC7" w14:textId="77777777" w:rsidR="00167FC4" w:rsidRPr="00167FC4" w:rsidRDefault="00167FC4" w:rsidP="00167FC4">
      <w:pPr>
        <w:rPr>
          <w:lang w:eastAsia="en-US" w:bidi="en-US"/>
        </w:rPr>
      </w:pPr>
      <w:r w:rsidRPr="00167FC4">
        <w:rPr>
          <w:lang w:eastAsia="en-US" w:bidi="en-US"/>
        </w:rPr>
        <w:t>Программа функционирует в интерактивном режиме: пользователь взаимодействует с веб-клиентом через GUI (</w:t>
      </w:r>
      <w:proofErr w:type="spellStart"/>
      <w:r w:rsidRPr="00167FC4">
        <w:rPr>
          <w:lang w:eastAsia="en-US" w:bidi="en-US"/>
        </w:rPr>
        <w:t>React</w:t>
      </w:r>
      <w:proofErr w:type="spellEnd"/>
      <w:r w:rsidRPr="00167FC4">
        <w:rPr>
          <w:lang w:eastAsia="en-US" w:bidi="en-US"/>
        </w:rPr>
        <w:t>), получает доступ к спискам клиентов и продаж, формирует отчёты и AI-рекомендации, которые отображаются в виде таблиц, графиков и визуализаций ключевых показателей.</w:t>
      </w:r>
    </w:p>
    <w:p w14:paraId="242BFC73" w14:textId="0AB90A72" w:rsidR="00167FC4" w:rsidRDefault="00167FC4" w:rsidP="00167FC4">
      <w:pPr>
        <w:rPr>
          <w:lang w:eastAsia="en-US" w:bidi="en-US"/>
        </w:rPr>
      </w:pPr>
      <w:r w:rsidRPr="00167FC4">
        <w:rPr>
          <w:lang w:eastAsia="en-US" w:bidi="en-US"/>
        </w:rPr>
        <w:t>Поддерживается также режим взаимодействия через REST API: внешние приложения или пользовательские скрипты могут запрашивать данные о клиентах, сделках и отчетах, а также инициировать генерацию AI-рекомендаций для автоматизации анализа больших объёмов данных</w:t>
      </w:r>
    </w:p>
    <w:p w14:paraId="188F6A28" w14:textId="3DA96214" w:rsidR="00EE2BB4" w:rsidRDefault="00EE2BB4" w:rsidP="00EE2BB4">
      <w:pPr>
        <w:pStyle w:val="3"/>
        <w:rPr>
          <w:lang w:eastAsia="en-US" w:bidi="en-US"/>
        </w:rPr>
      </w:pPr>
      <w:bookmarkStart w:id="28" w:name="_Toc212640037"/>
      <w:r w:rsidRPr="00EE2BB4">
        <w:rPr>
          <w:lang w:eastAsia="en-US" w:bidi="en-US"/>
        </w:rPr>
        <w:t>Средства контроля правильности выполнения программы</w:t>
      </w:r>
      <w:bookmarkEnd w:id="28"/>
    </w:p>
    <w:p w14:paraId="4853294C" w14:textId="77777777" w:rsidR="00167FC4" w:rsidRPr="00167FC4" w:rsidRDefault="00167FC4" w:rsidP="00167FC4">
      <w:r w:rsidRPr="00167FC4">
        <w:t>Для обеспечения корректности функционирования системы реализованы следующие механизмы:</w:t>
      </w:r>
    </w:p>
    <w:p w14:paraId="396415F0" w14:textId="77777777" w:rsidR="00167FC4" w:rsidRPr="00167FC4" w:rsidRDefault="00167FC4" w:rsidP="00167FC4">
      <w:pPr>
        <w:pStyle w:val="a"/>
        <w:ind w:left="0" w:firstLine="851"/>
      </w:pPr>
      <w:r w:rsidRPr="00167FC4">
        <w:t>проверка формата и корректности вводимых данных о клиентах и сделках;</w:t>
      </w:r>
    </w:p>
    <w:p w14:paraId="4FAA5D0C" w14:textId="77777777" w:rsidR="00167FC4" w:rsidRPr="00167FC4" w:rsidRDefault="00167FC4" w:rsidP="00167FC4">
      <w:pPr>
        <w:pStyle w:val="a"/>
        <w:ind w:left="0" w:firstLine="851"/>
      </w:pPr>
      <w:r w:rsidRPr="00167FC4">
        <w:t xml:space="preserve">автоматическая </w:t>
      </w:r>
      <w:proofErr w:type="spellStart"/>
      <w:r w:rsidRPr="00167FC4">
        <w:t>валидация</w:t>
      </w:r>
      <w:proofErr w:type="spellEnd"/>
      <w:r w:rsidRPr="00167FC4">
        <w:t xml:space="preserve"> параметров генерации отчётов и AI-рекомендаций;</w:t>
      </w:r>
    </w:p>
    <w:p w14:paraId="55C06C6D" w14:textId="5238C7C4" w:rsidR="00167FC4" w:rsidRPr="00167FC4" w:rsidRDefault="00167FC4" w:rsidP="00167FC4">
      <w:pPr>
        <w:pStyle w:val="a"/>
        <w:ind w:left="0" w:firstLine="851"/>
      </w:pPr>
      <w:proofErr w:type="spellStart"/>
      <w:r w:rsidRPr="00167FC4">
        <w:t>логирование</w:t>
      </w:r>
      <w:proofErr w:type="spellEnd"/>
      <w:r w:rsidRPr="00167FC4">
        <w:t xml:space="preserve"> всех </w:t>
      </w:r>
      <w:r>
        <w:t xml:space="preserve">ответов сервера системы </w:t>
      </w:r>
      <w:r w:rsidRPr="00167FC4">
        <w:t>в файл server.log</w:t>
      </w:r>
      <w:r>
        <w:t xml:space="preserve">, </w:t>
      </w:r>
      <w:proofErr w:type="spellStart"/>
      <w:r>
        <w:t>логирование</w:t>
      </w:r>
      <w:proofErr w:type="spellEnd"/>
      <w:r>
        <w:t xml:space="preserve"> непосредственно из контейнера </w:t>
      </w:r>
      <w:proofErr w:type="spellStart"/>
      <w:r>
        <w:rPr>
          <w:lang w:val="en-US"/>
        </w:rPr>
        <w:t>docker</w:t>
      </w:r>
      <w:proofErr w:type="spellEnd"/>
      <w:r w:rsidRPr="00167FC4">
        <w:t>;</w:t>
      </w:r>
    </w:p>
    <w:p w14:paraId="520C6DFC" w14:textId="77777777" w:rsidR="00167FC4" w:rsidRPr="00167FC4" w:rsidRDefault="00167FC4" w:rsidP="00167FC4">
      <w:pPr>
        <w:pStyle w:val="a"/>
        <w:ind w:left="0" w:firstLine="851"/>
      </w:pPr>
      <w:r w:rsidRPr="00167FC4">
        <w:t xml:space="preserve">контроль доступности и целостности базы данных </w:t>
      </w:r>
      <w:proofErr w:type="spellStart"/>
      <w:r w:rsidRPr="00167FC4">
        <w:t>PostgreSQL</w:t>
      </w:r>
      <w:proofErr w:type="spellEnd"/>
      <w:r w:rsidRPr="00167FC4">
        <w:t xml:space="preserve"> (проверка соединения и таблиц);</w:t>
      </w:r>
    </w:p>
    <w:p w14:paraId="41E434F6" w14:textId="77777777" w:rsidR="00167FC4" w:rsidRPr="00167FC4" w:rsidRDefault="00167FC4" w:rsidP="00167FC4">
      <w:pPr>
        <w:pStyle w:val="a"/>
        <w:ind w:left="0" w:firstLine="851"/>
      </w:pPr>
      <w:r w:rsidRPr="00167FC4">
        <w:t>отображение системных сообщений и уведомлений об ошибках в интерфейсе веб-клиента;</w:t>
      </w:r>
    </w:p>
    <w:p w14:paraId="6AD0A817" w14:textId="77777777" w:rsidR="00167FC4" w:rsidRPr="00167FC4" w:rsidRDefault="00167FC4" w:rsidP="00167FC4">
      <w:pPr>
        <w:pStyle w:val="a"/>
        <w:ind w:left="0" w:firstLine="851"/>
      </w:pPr>
      <w:r w:rsidRPr="00167FC4">
        <w:t>проверка успешного выполнения REST-запросов между клиентом и сервером.</w:t>
      </w:r>
    </w:p>
    <w:p w14:paraId="68C9DA90" w14:textId="77777777" w:rsidR="00167FC4" w:rsidRDefault="00167FC4" w:rsidP="00167FC4"/>
    <w:p w14:paraId="776E365C" w14:textId="77777777" w:rsidR="00666A33" w:rsidRPr="00D62E83" w:rsidRDefault="00666A33">
      <w:pPr>
        <w:spacing w:before="0" w:after="160" w:line="259" w:lineRule="auto"/>
        <w:ind w:firstLine="0"/>
        <w:contextualSpacing w:val="0"/>
        <w:jc w:val="left"/>
        <w:rPr>
          <w:lang w:eastAsia="en-US" w:bidi="en-US"/>
        </w:rPr>
      </w:pPr>
      <w:r w:rsidRPr="00D62E83">
        <w:rPr>
          <w:lang w:eastAsia="en-US" w:bidi="en-US"/>
        </w:rPr>
        <w:br w:type="page"/>
      </w:r>
    </w:p>
    <w:p w14:paraId="5A936BF6" w14:textId="02180757" w:rsidR="00EE2BB4" w:rsidRDefault="00EE2BB4" w:rsidP="00EE2BB4">
      <w:pPr>
        <w:pStyle w:val="1"/>
        <w:rPr>
          <w:lang w:eastAsia="en-US" w:bidi="en-US"/>
        </w:rPr>
      </w:pPr>
      <w:bookmarkStart w:id="29" w:name="_Toc212640038"/>
      <w:r w:rsidRPr="00EE2BB4">
        <w:rPr>
          <w:lang w:eastAsia="en-US" w:bidi="en-US"/>
        </w:rPr>
        <w:lastRenderedPageBreak/>
        <w:t>Обращение к программе</w:t>
      </w:r>
      <w:bookmarkEnd w:id="29"/>
    </w:p>
    <w:p w14:paraId="51EA76DC" w14:textId="77777777" w:rsidR="00167FC4" w:rsidRPr="00167FC4" w:rsidRDefault="00167FC4" w:rsidP="00167FC4">
      <w:r w:rsidRPr="00167FC4">
        <w:t xml:space="preserve">Система запускается через веб-браузер или </w:t>
      </w:r>
      <w:proofErr w:type="spellStart"/>
      <w:r w:rsidRPr="00167FC4">
        <w:t>десктопный</w:t>
      </w:r>
      <w:proofErr w:type="spellEnd"/>
      <w:r w:rsidRPr="00167FC4">
        <w:t xml:space="preserve"> клиент (</w:t>
      </w:r>
      <w:proofErr w:type="spellStart"/>
      <w:r w:rsidRPr="00167FC4">
        <w:t>React</w:t>
      </w:r>
      <w:proofErr w:type="spellEnd"/>
      <w:r w:rsidRPr="00167FC4">
        <w:t xml:space="preserve">-клиент для интерфейса и </w:t>
      </w:r>
      <w:proofErr w:type="spellStart"/>
      <w:r w:rsidRPr="00167FC4">
        <w:t>Java</w:t>
      </w:r>
      <w:proofErr w:type="spellEnd"/>
      <w:r w:rsidRPr="00167FC4">
        <w:t xml:space="preserve"> </w:t>
      </w:r>
      <w:proofErr w:type="spellStart"/>
      <w:r w:rsidRPr="00167FC4">
        <w:t>Spring</w:t>
      </w:r>
      <w:proofErr w:type="spellEnd"/>
      <w:r w:rsidRPr="00167FC4">
        <w:t>-сервер для обработки данных). Для управления системой предусмотрены следующие способы:</w:t>
      </w:r>
    </w:p>
    <w:p w14:paraId="2ADEAC2A" w14:textId="77777777" w:rsidR="00167FC4" w:rsidRPr="00167FC4" w:rsidRDefault="00167FC4" w:rsidP="00167FC4">
      <w:pPr>
        <w:pStyle w:val="a"/>
        <w:ind w:left="0" w:firstLine="851"/>
      </w:pPr>
      <w:r w:rsidRPr="00167FC4">
        <w:t>интерактивный запуск пользователем через веб-интерфейс CRM;</w:t>
      </w:r>
    </w:p>
    <w:p w14:paraId="3B7FA3B8" w14:textId="77777777" w:rsidR="00167FC4" w:rsidRPr="00167FC4" w:rsidRDefault="00167FC4" w:rsidP="00167FC4">
      <w:pPr>
        <w:pStyle w:val="a"/>
        <w:ind w:left="0" w:firstLine="851"/>
      </w:pPr>
      <w:r w:rsidRPr="00167FC4">
        <w:t>вызов API-сервисов для автоматизированного взаимодействия внешних приложений с CRM;</w:t>
      </w:r>
    </w:p>
    <w:p w14:paraId="2AB8A93B" w14:textId="77777777" w:rsidR="00167FC4" w:rsidRPr="00167FC4" w:rsidRDefault="00167FC4" w:rsidP="00167FC4">
      <w:pPr>
        <w:pStyle w:val="a"/>
        <w:ind w:left="0" w:firstLine="851"/>
      </w:pPr>
      <w:r w:rsidRPr="00167FC4">
        <w:t xml:space="preserve">загрузка конфигурационных параметров при старте сервера (файл </w:t>
      </w:r>
      <w:proofErr w:type="spellStart"/>
      <w:proofErr w:type="gramStart"/>
      <w:r w:rsidRPr="00167FC4">
        <w:t>application.properties</w:t>
      </w:r>
      <w:proofErr w:type="spellEnd"/>
      <w:proofErr w:type="gramEnd"/>
      <w:r w:rsidRPr="00167FC4">
        <w:t xml:space="preserve"> или .</w:t>
      </w:r>
      <w:proofErr w:type="spellStart"/>
      <w:r w:rsidRPr="00167FC4">
        <w:t>env</w:t>
      </w:r>
      <w:proofErr w:type="spellEnd"/>
      <w:r w:rsidRPr="00167FC4">
        <w:t>).</w:t>
      </w:r>
    </w:p>
    <w:p w14:paraId="37970C9D" w14:textId="77777777" w:rsidR="00167FC4" w:rsidRPr="00167FC4" w:rsidRDefault="00167FC4" w:rsidP="00167FC4">
      <w:r w:rsidRPr="00515A63">
        <w:t>Порядок обращения к системе:</w:t>
      </w:r>
    </w:p>
    <w:p w14:paraId="38CBB3CF" w14:textId="77777777" w:rsidR="00167FC4" w:rsidRPr="00167FC4" w:rsidRDefault="00167FC4" w:rsidP="00515A63">
      <w:pPr>
        <w:pStyle w:val="a"/>
        <w:ind w:left="0" w:firstLine="851"/>
      </w:pPr>
      <w:r w:rsidRPr="00167FC4">
        <w:t>Пользователь открывает веб-клиент через браузер и проходит авторизацию;</w:t>
      </w:r>
    </w:p>
    <w:p w14:paraId="79BDDEB1" w14:textId="77777777" w:rsidR="00167FC4" w:rsidRPr="00167FC4" w:rsidRDefault="00167FC4" w:rsidP="00515A63">
      <w:pPr>
        <w:pStyle w:val="a"/>
        <w:ind w:left="0" w:firstLine="851"/>
      </w:pPr>
      <w:r w:rsidRPr="00167FC4">
        <w:t>После авторизации загружается стартовый экран с основными разделами: список клиентов, список продаж, формирование отчётов, получение AI-рекомендаций и просмотр API-ключа;</w:t>
      </w:r>
    </w:p>
    <w:p w14:paraId="04152BFC" w14:textId="77777777" w:rsidR="00167FC4" w:rsidRPr="00167FC4" w:rsidRDefault="00167FC4" w:rsidP="00515A63">
      <w:pPr>
        <w:pStyle w:val="a"/>
        <w:ind w:left="0" w:firstLine="851"/>
      </w:pPr>
      <w:r w:rsidRPr="00167FC4">
        <w:t xml:space="preserve">Сервер </w:t>
      </w:r>
      <w:proofErr w:type="spellStart"/>
      <w:r w:rsidRPr="00167FC4">
        <w:t>Java</w:t>
      </w:r>
      <w:proofErr w:type="spellEnd"/>
      <w:r w:rsidRPr="00167FC4">
        <w:t xml:space="preserve"> </w:t>
      </w:r>
      <w:proofErr w:type="spellStart"/>
      <w:r w:rsidRPr="00167FC4">
        <w:t>Spring</w:t>
      </w:r>
      <w:proofErr w:type="spellEnd"/>
      <w:r w:rsidRPr="00167FC4">
        <w:t xml:space="preserve"> и AI-модуль на Python инициализируются, загружаются необходимые модели и устанавливаются соединения с базой данных </w:t>
      </w:r>
      <w:proofErr w:type="spellStart"/>
      <w:r w:rsidRPr="00167FC4">
        <w:t>PostgreSQL</w:t>
      </w:r>
      <w:proofErr w:type="spellEnd"/>
      <w:r w:rsidRPr="00167FC4">
        <w:t>;</w:t>
      </w:r>
    </w:p>
    <w:p w14:paraId="3B450371" w14:textId="77777777" w:rsidR="00167FC4" w:rsidRPr="00167FC4" w:rsidRDefault="00167FC4" w:rsidP="00167FC4">
      <w:pPr>
        <w:ind w:left="720" w:firstLine="0"/>
      </w:pPr>
      <w:r w:rsidRPr="00167FC4">
        <w:t>Пользователь через веб-интерфейс может:</w:t>
      </w:r>
    </w:p>
    <w:p w14:paraId="61A1D5EC" w14:textId="77777777" w:rsidR="00167FC4" w:rsidRPr="00167FC4" w:rsidRDefault="00167FC4" w:rsidP="00167FC4">
      <w:pPr>
        <w:pStyle w:val="a"/>
        <w:ind w:left="0" w:firstLine="851"/>
      </w:pPr>
      <w:r w:rsidRPr="00167FC4">
        <w:t>просматривать и редактировать данные клиентов;</w:t>
      </w:r>
    </w:p>
    <w:p w14:paraId="1898B0B4" w14:textId="77777777" w:rsidR="00167FC4" w:rsidRPr="00167FC4" w:rsidRDefault="00167FC4" w:rsidP="00167FC4">
      <w:pPr>
        <w:pStyle w:val="a"/>
        <w:ind w:left="0" w:firstLine="851"/>
      </w:pPr>
      <w:r w:rsidRPr="00167FC4">
        <w:t>просматривать и редактировать сделки;</w:t>
      </w:r>
    </w:p>
    <w:p w14:paraId="34BFA76F" w14:textId="77777777" w:rsidR="00167FC4" w:rsidRPr="00167FC4" w:rsidRDefault="00167FC4" w:rsidP="00167FC4">
      <w:pPr>
        <w:pStyle w:val="a"/>
        <w:ind w:left="0" w:firstLine="851"/>
      </w:pPr>
      <w:r w:rsidRPr="00167FC4">
        <w:t>запускать генерацию отчётов и получать AI-рекомендации;</w:t>
      </w:r>
    </w:p>
    <w:p w14:paraId="37871016" w14:textId="77777777" w:rsidR="00167FC4" w:rsidRPr="00167FC4" w:rsidRDefault="00167FC4" w:rsidP="00167FC4">
      <w:pPr>
        <w:pStyle w:val="a"/>
        <w:ind w:left="0" w:firstLine="851"/>
      </w:pPr>
      <w:r w:rsidRPr="00167FC4">
        <w:t>управлять API-ключами для интеграции с внешними приложениями;</w:t>
      </w:r>
    </w:p>
    <w:p w14:paraId="5380EFC3" w14:textId="77777777" w:rsidR="00167FC4" w:rsidRPr="00167FC4" w:rsidRDefault="00167FC4" w:rsidP="00167FC4">
      <w:pPr>
        <w:ind w:left="720" w:firstLine="0"/>
      </w:pPr>
      <w:r w:rsidRPr="00167FC4">
        <w:rPr>
          <w:lang w:eastAsia="en-US" w:bidi="en-US"/>
        </w:rPr>
        <w:t>При необходимости система отображает уведомления о статусах операций, ошибках и успешном</w:t>
      </w:r>
      <w:r w:rsidRPr="00167FC4">
        <w:t xml:space="preserve"> завершении действий в интерфейсе CRM.</w:t>
      </w:r>
    </w:p>
    <w:p w14:paraId="36698902" w14:textId="77777777" w:rsidR="00167FC4" w:rsidRDefault="00167FC4" w:rsidP="00167FC4"/>
    <w:p w14:paraId="67BEF0E3" w14:textId="77777777" w:rsidR="00FA0102" w:rsidRDefault="00FA0102">
      <w:pPr>
        <w:spacing w:before="0" w:after="160" w:line="259" w:lineRule="auto"/>
        <w:ind w:firstLine="0"/>
        <w:contextualSpacing w:val="0"/>
        <w:jc w:val="left"/>
      </w:pPr>
      <w:r>
        <w:br w:type="page"/>
      </w:r>
    </w:p>
    <w:p w14:paraId="5D2BDA11" w14:textId="4136A823" w:rsidR="00EE2BB4" w:rsidRDefault="00FA0102" w:rsidP="00FA0102">
      <w:pPr>
        <w:pStyle w:val="1"/>
      </w:pPr>
      <w:bookmarkStart w:id="30" w:name="_Toc212640039"/>
      <w:r>
        <w:lastRenderedPageBreak/>
        <w:t>Входные и выходные данные</w:t>
      </w:r>
      <w:bookmarkEnd w:id="30"/>
    </w:p>
    <w:p w14:paraId="060C06F0" w14:textId="29B42883" w:rsidR="00FA0102" w:rsidRDefault="00FA0102" w:rsidP="00FA0102">
      <w:pPr>
        <w:pStyle w:val="2"/>
      </w:pPr>
      <w:bookmarkStart w:id="31" w:name="_Toc212640040"/>
      <w:r w:rsidRPr="00FA0102">
        <w:t>Характер и организация входных данных</w:t>
      </w:r>
      <w:bookmarkEnd w:id="31"/>
    </w:p>
    <w:p w14:paraId="41E735F8" w14:textId="77777777" w:rsidR="00515A63" w:rsidRPr="00515A63" w:rsidRDefault="00515A63" w:rsidP="00515A63">
      <w:r w:rsidRPr="00515A63">
        <w:t>Входные данные системы представляют собой информацию о клиентах, продажах и параметрах аналитики, а также запросы на генерацию отчетов и AI-рекомендаций.</w:t>
      </w:r>
    </w:p>
    <w:p w14:paraId="5E0E459B" w14:textId="77777777" w:rsidR="00515A63" w:rsidRPr="00515A63" w:rsidRDefault="00515A63" w:rsidP="00515A63">
      <w:r w:rsidRPr="00515A63">
        <w:t>Основные характеристики входных данных:</w:t>
      </w:r>
    </w:p>
    <w:p w14:paraId="64913555" w14:textId="16F7D0D0" w:rsidR="00515A63" w:rsidRPr="00515A63" w:rsidRDefault="00515A63" w:rsidP="00515A63">
      <w:pPr>
        <w:pStyle w:val="a"/>
        <w:ind w:left="0" w:firstLine="851"/>
      </w:pPr>
      <w:r w:rsidRPr="00515A63">
        <w:t>Данные о клиентах: контактные данные, история взаимодействий;</w:t>
      </w:r>
    </w:p>
    <w:p w14:paraId="31B7D88B" w14:textId="3C127A21" w:rsidR="00515A63" w:rsidRPr="00515A63" w:rsidRDefault="00515A63" w:rsidP="00515A63">
      <w:pPr>
        <w:pStyle w:val="a"/>
        <w:ind w:left="0" w:firstLine="851"/>
      </w:pPr>
      <w:r w:rsidRPr="00515A63">
        <w:t>Данные о продажах: сумма сделки, дата, клиент, товары/услуги;</w:t>
      </w:r>
    </w:p>
    <w:p w14:paraId="74FB1E17" w14:textId="4EA594CE" w:rsidR="00515A63" w:rsidRPr="00515A63" w:rsidRDefault="00515A63" w:rsidP="00515A63">
      <w:pPr>
        <w:pStyle w:val="a"/>
        <w:ind w:left="0" w:firstLine="851"/>
      </w:pPr>
      <w:r w:rsidRPr="00515A63">
        <w:t>Параметры аналитики: временной период, типы отчетов и форматы экспорта (PDF, CSV, XLSX);</w:t>
      </w:r>
    </w:p>
    <w:p w14:paraId="60BE5123" w14:textId="77777777" w:rsidR="00515A63" w:rsidRPr="00515A63" w:rsidRDefault="00515A63" w:rsidP="00515A63">
      <w:pPr>
        <w:pStyle w:val="a"/>
        <w:ind w:left="0" w:firstLine="851"/>
      </w:pPr>
      <w:r w:rsidRPr="00515A63">
        <w:t>Запросы на AI-аналитику: выбор рекомендаций, прогнозов и сравнений на основе истории покупок и поведения клиентов;</w:t>
      </w:r>
    </w:p>
    <w:p w14:paraId="003BA46E" w14:textId="77777777" w:rsidR="00515A63" w:rsidRPr="00515A63" w:rsidRDefault="00515A63" w:rsidP="00515A63">
      <w:pPr>
        <w:pStyle w:val="a"/>
        <w:ind w:left="0" w:firstLine="851"/>
      </w:pPr>
      <w:r w:rsidRPr="00515A63">
        <w:t xml:space="preserve">Формат и структура данных: JSON или XML при передаче через API, записи в реляционной базе данных </w:t>
      </w:r>
      <w:proofErr w:type="spellStart"/>
      <w:r w:rsidRPr="00515A63">
        <w:t>PostgreSQL</w:t>
      </w:r>
      <w:proofErr w:type="spellEnd"/>
      <w:r w:rsidRPr="00515A63">
        <w:t>;</w:t>
      </w:r>
    </w:p>
    <w:p w14:paraId="0B1FB4FB" w14:textId="77777777" w:rsidR="00515A63" w:rsidRPr="00515A63" w:rsidRDefault="00515A63" w:rsidP="00515A63">
      <w:pPr>
        <w:pStyle w:val="a"/>
        <w:ind w:left="0" w:firstLine="851"/>
      </w:pPr>
      <w:r w:rsidRPr="00515A63">
        <w:t>Организация данных: все данные структурированы по проектам/учетным записям, обеспечивая целостность и доступность для формирования отчетов и аналитики.</w:t>
      </w:r>
    </w:p>
    <w:p w14:paraId="5A6EAA52" w14:textId="77777777" w:rsidR="00515A63" w:rsidRPr="00515A63" w:rsidRDefault="00515A63" w:rsidP="00515A63">
      <w:r w:rsidRPr="00515A63">
        <w:t>Перед обработкой системой данные проходят проверку на корректность:</w:t>
      </w:r>
    </w:p>
    <w:p w14:paraId="6288E94A" w14:textId="77777777" w:rsidR="00515A63" w:rsidRPr="00515A63" w:rsidRDefault="00515A63" w:rsidP="00515A63">
      <w:pPr>
        <w:pStyle w:val="a"/>
        <w:ind w:left="0" w:firstLine="851"/>
      </w:pPr>
      <w:proofErr w:type="spellStart"/>
      <w:r w:rsidRPr="00515A63">
        <w:t>валидация</w:t>
      </w:r>
      <w:proofErr w:type="spellEnd"/>
      <w:r w:rsidRPr="00515A63">
        <w:t xml:space="preserve"> формата и обязательных полей;</w:t>
      </w:r>
    </w:p>
    <w:p w14:paraId="396AA0D0" w14:textId="77777777" w:rsidR="00515A63" w:rsidRPr="00515A63" w:rsidRDefault="00515A63" w:rsidP="00515A63">
      <w:pPr>
        <w:pStyle w:val="a"/>
        <w:ind w:left="0" w:firstLine="851"/>
      </w:pPr>
      <w:r w:rsidRPr="00515A63">
        <w:t>проверка уникальности ключевых идентификаторов (ID клиентов, ID сделок);</w:t>
      </w:r>
    </w:p>
    <w:p w14:paraId="4AA818BD" w14:textId="77777777" w:rsidR="00515A63" w:rsidRPr="00515A63" w:rsidRDefault="00515A63" w:rsidP="00515A63">
      <w:pPr>
        <w:pStyle w:val="a"/>
        <w:ind w:left="0" w:firstLine="851"/>
      </w:pPr>
      <w:r w:rsidRPr="00515A63">
        <w:t>контроль целостности связей между клиентами и их сделками.</w:t>
      </w:r>
    </w:p>
    <w:p w14:paraId="5DC46E49" w14:textId="414A7E79" w:rsidR="00515A63" w:rsidRDefault="00515A63" w:rsidP="00515A63">
      <w:r w:rsidRPr="00515A63">
        <w:t>Входные данные могут храниться локально в базе данных или передаваться через API для интеграции с внешними приложениями и сервисами.</w:t>
      </w:r>
    </w:p>
    <w:p w14:paraId="65180C75" w14:textId="11E15C50" w:rsidR="00FA0102" w:rsidRDefault="00FA0102" w:rsidP="00FA0102">
      <w:pPr>
        <w:pStyle w:val="2"/>
      </w:pPr>
      <w:bookmarkStart w:id="32" w:name="_Toc212640041"/>
      <w:r w:rsidRPr="00FA0102">
        <w:t>Характер и организация выходных данных</w:t>
      </w:r>
      <w:bookmarkEnd w:id="32"/>
    </w:p>
    <w:p w14:paraId="0E3363E8" w14:textId="77777777" w:rsidR="00AB2249" w:rsidRPr="00AB2249" w:rsidRDefault="00AB2249" w:rsidP="00AB2249">
      <w:r w:rsidRPr="00AB2249">
        <w:t>Выходные данные системы формируются после обработки информации о клиентах, продажах и аналитических запросов, включая AI-рекомендации и отчёты.</w:t>
      </w:r>
    </w:p>
    <w:p w14:paraId="648C7101" w14:textId="77777777" w:rsidR="00AB2249" w:rsidRPr="00AB2249" w:rsidRDefault="00AB2249" w:rsidP="00AB2249">
      <w:r w:rsidRPr="00AB2249">
        <w:t>Основные типы выходных данных:</w:t>
      </w:r>
    </w:p>
    <w:p w14:paraId="7AD81644" w14:textId="77777777" w:rsidR="00AB2249" w:rsidRPr="00AB2249" w:rsidRDefault="00AB2249" w:rsidP="00AB2249">
      <w:pPr>
        <w:pStyle w:val="a"/>
        <w:ind w:left="0" w:firstLine="851"/>
      </w:pPr>
      <w:r w:rsidRPr="00AB2249">
        <w:t>Отчёты и аналитика:</w:t>
      </w:r>
    </w:p>
    <w:p w14:paraId="4EDB25EA" w14:textId="77777777" w:rsidR="00AB2249" w:rsidRPr="00AB2249" w:rsidRDefault="00AB2249" w:rsidP="00AB2249">
      <w:pPr>
        <w:pStyle w:val="a"/>
        <w:numPr>
          <w:ilvl w:val="1"/>
          <w:numId w:val="1"/>
        </w:numPr>
        <w:ind w:left="0" w:firstLine="1701"/>
      </w:pPr>
      <w:r w:rsidRPr="00AB2249">
        <w:t>Сводные отчёты по клиентам и сделкам с ключевыми показателями;</w:t>
      </w:r>
    </w:p>
    <w:p w14:paraId="484A5B8C" w14:textId="77777777" w:rsidR="00AB2249" w:rsidRPr="00AB2249" w:rsidRDefault="00AB2249" w:rsidP="00AB2249">
      <w:pPr>
        <w:pStyle w:val="a"/>
        <w:numPr>
          <w:ilvl w:val="1"/>
          <w:numId w:val="1"/>
        </w:numPr>
        <w:ind w:left="0" w:firstLine="1701"/>
      </w:pPr>
      <w:r w:rsidRPr="00AB2249">
        <w:t>AI-рекомендации по работе с клиентами, прогнозы продаж и выявление закономерностей;</w:t>
      </w:r>
    </w:p>
    <w:p w14:paraId="67A6E605" w14:textId="77777777" w:rsidR="00AB2249" w:rsidRPr="00AB2249" w:rsidRDefault="00AB2249" w:rsidP="00AB2249">
      <w:pPr>
        <w:pStyle w:val="a"/>
        <w:numPr>
          <w:ilvl w:val="1"/>
          <w:numId w:val="1"/>
        </w:numPr>
        <w:ind w:left="0" w:firstLine="1701"/>
      </w:pPr>
      <w:r w:rsidRPr="00AB2249">
        <w:t>Визуализация данных в виде графиков, диаграмм и таблиц.</w:t>
      </w:r>
    </w:p>
    <w:p w14:paraId="08D337B2" w14:textId="77777777" w:rsidR="00AB2249" w:rsidRPr="00AB2249" w:rsidRDefault="00AB2249" w:rsidP="00AB2249">
      <w:pPr>
        <w:pStyle w:val="a"/>
        <w:ind w:left="0" w:firstLine="851"/>
      </w:pPr>
      <w:r w:rsidRPr="00AB2249">
        <w:t>Детализированные данные по клиентам и продажам:</w:t>
      </w:r>
    </w:p>
    <w:p w14:paraId="2A0C4E07" w14:textId="77777777" w:rsidR="00AB2249" w:rsidRPr="00AB2249" w:rsidRDefault="00AB2249" w:rsidP="00AB2249">
      <w:pPr>
        <w:pStyle w:val="a"/>
        <w:numPr>
          <w:ilvl w:val="1"/>
          <w:numId w:val="1"/>
        </w:numPr>
        <w:ind w:left="0" w:firstLine="1701"/>
      </w:pPr>
      <w:r w:rsidRPr="00AB2249">
        <w:lastRenderedPageBreak/>
        <w:t>Списки клиентов с контактами, историей взаимодействий, примечаниями;</w:t>
      </w:r>
    </w:p>
    <w:p w14:paraId="351A3C62" w14:textId="77777777" w:rsidR="00AB2249" w:rsidRPr="00AB2249" w:rsidRDefault="00AB2249" w:rsidP="00AB2249">
      <w:pPr>
        <w:pStyle w:val="a"/>
        <w:numPr>
          <w:ilvl w:val="1"/>
          <w:numId w:val="1"/>
        </w:numPr>
        <w:ind w:left="0" w:firstLine="1701"/>
      </w:pPr>
      <w:r w:rsidRPr="00AB2249">
        <w:t>Списки сделок с суммами, статусами, датами и связанными клиентами.</w:t>
      </w:r>
    </w:p>
    <w:p w14:paraId="4A8B4D46" w14:textId="77777777" w:rsidR="00AB2249" w:rsidRPr="00AB2249" w:rsidRDefault="00AB2249" w:rsidP="00AB2249">
      <w:pPr>
        <w:pStyle w:val="a"/>
        <w:ind w:left="0" w:firstLine="851"/>
      </w:pPr>
      <w:r w:rsidRPr="00AB2249">
        <w:t>Форматы экспорта: PDF, CSV, XLSX для отчётов и визуализаций; JSON или XML для интеграции с внешними приложениями через API.</w:t>
      </w:r>
    </w:p>
    <w:p w14:paraId="5D204FD1" w14:textId="14AB42D8" w:rsidR="00AB2249" w:rsidRPr="00AB2249" w:rsidRDefault="00AB2249" w:rsidP="00AB2249">
      <w:pPr>
        <w:pStyle w:val="a"/>
        <w:ind w:left="0" w:firstLine="851"/>
      </w:pPr>
      <w:proofErr w:type="spellStart"/>
      <w:r w:rsidRPr="00AB2249">
        <w:t>Логи</w:t>
      </w:r>
      <w:proofErr w:type="spellEnd"/>
      <w:r w:rsidRPr="00AB2249">
        <w:t xml:space="preserve"> и системные отчёты: информация о ходе обработки данных, возможных ошибках и выполненных операциях, сохраняется в файл</w:t>
      </w:r>
      <w:r>
        <w:t xml:space="preserve"> </w:t>
      </w:r>
      <w:r w:rsidRPr="00AB2249">
        <w:t>server.log для контроля и отладки.</w:t>
      </w:r>
    </w:p>
    <w:p w14:paraId="3BA2F984" w14:textId="77777777" w:rsidR="00AB2249" w:rsidRPr="00AB2249" w:rsidRDefault="00AB2249" w:rsidP="00AB2249">
      <w:r w:rsidRPr="00AB2249">
        <w:t>Все выходные данные структурированы по проектам или учетным записям, что обеспечивает целостность информации и её доступность для последующего анализа, обмена с другими системами и интеграции с внешними приложениями.</w:t>
      </w:r>
    </w:p>
    <w:p w14:paraId="3459FC05" w14:textId="7A308EAC" w:rsidR="00A429E9" w:rsidRDefault="00A429E9" w:rsidP="00AB2249">
      <w:pPr>
        <w:pStyle w:val="a"/>
        <w:numPr>
          <w:ilvl w:val="0"/>
          <w:numId w:val="0"/>
        </w:numPr>
        <w:ind w:left="720"/>
      </w:pPr>
      <w:r>
        <w:br w:type="page"/>
      </w:r>
    </w:p>
    <w:p w14:paraId="2F23EDF3" w14:textId="031010E5" w:rsidR="00FA0102" w:rsidRDefault="00FA0102" w:rsidP="00FA0102">
      <w:pPr>
        <w:pStyle w:val="1"/>
      </w:pPr>
      <w:bookmarkStart w:id="33" w:name="_Toc212640042"/>
      <w:r>
        <w:lastRenderedPageBreak/>
        <w:t>Сообщения</w:t>
      </w:r>
      <w:bookmarkEnd w:id="33"/>
    </w:p>
    <w:p w14:paraId="46D44196" w14:textId="77777777" w:rsidR="00E22915" w:rsidRPr="00E22915" w:rsidRDefault="00E22915" w:rsidP="00E22915">
      <w:r w:rsidRPr="00E22915">
        <w:t>В системе CRM/AI сообщения реализуются как элементы интерфейса, обеспечивающие информирование пользователя о ключевых состояниях, событиях и ошибках. Они помогают пользователю понимать текущий статус операций и принимать корректирующие действия.</w:t>
      </w:r>
    </w:p>
    <w:p w14:paraId="57E4F9DF" w14:textId="77777777" w:rsidR="00E22915" w:rsidRPr="00E22915" w:rsidRDefault="00E22915" w:rsidP="00E22915">
      <w:r w:rsidRPr="00E22915">
        <w:t>Сообщения подразделяются на следующие виды:</w:t>
      </w:r>
    </w:p>
    <w:p w14:paraId="0D5FF5F7" w14:textId="77777777" w:rsidR="00E22915" w:rsidRDefault="00E22915" w:rsidP="00E22915">
      <w:r w:rsidRPr="00E22915">
        <w:t>Информационные сообщения — уведомляют пользователя о успешном выполнении операций или текущем состоянии.</w:t>
      </w:r>
    </w:p>
    <w:p w14:paraId="0652CCD0" w14:textId="34D5E932" w:rsidR="00E22915" w:rsidRPr="00E22915" w:rsidRDefault="00E22915" w:rsidP="00E22915">
      <w:r w:rsidRPr="00E22915">
        <w:t>Примеры:</w:t>
      </w:r>
    </w:p>
    <w:p w14:paraId="3187F126" w14:textId="77777777" w:rsidR="00E22915" w:rsidRPr="00E22915" w:rsidRDefault="00E22915" w:rsidP="00E22915">
      <w:pPr>
        <w:pStyle w:val="a"/>
        <w:ind w:left="0" w:firstLine="851"/>
      </w:pPr>
      <w:r w:rsidRPr="00E22915">
        <w:t>«Клиент успешно добавлен»</w:t>
      </w:r>
    </w:p>
    <w:p w14:paraId="473B1160" w14:textId="77777777" w:rsidR="00E22915" w:rsidRPr="00E22915" w:rsidRDefault="00E22915" w:rsidP="00E22915">
      <w:pPr>
        <w:pStyle w:val="a"/>
        <w:ind w:left="0" w:firstLine="851"/>
      </w:pPr>
      <w:r w:rsidRPr="00E22915">
        <w:t>«Сделка сохранена»</w:t>
      </w:r>
    </w:p>
    <w:p w14:paraId="40167028" w14:textId="77777777" w:rsidR="00E22915" w:rsidRPr="00E22915" w:rsidRDefault="00E22915" w:rsidP="00E22915">
      <w:pPr>
        <w:pStyle w:val="a"/>
        <w:ind w:left="0" w:firstLine="851"/>
      </w:pPr>
      <w:r w:rsidRPr="00E22915">
        <w:t>«Отчёт успешно сформирован»</w:t>
      </w:r>
    </w:p>
    <w:p w14:paraId="37D99808" w14:textId="77777777" w:rsidR="00E22915" w:rsidRPr="00E22915" w:rsidRDefault="00E22915" w:rsidP="00E22915">
      <w:pPr>
        <w:pStyle w:val="a"/>
        <w:ind w:left="0" w:firstLine="851"/>
      </w:pPr>
      <w:r w:rsidRPr="00E22915">
        <w:t>«API-ключ скопирован в буфер обмена»</w:t>
      </w:r>
    </w:p>
    <w:p w14:paraId="4C27E750" w14:textId="77777777" w:rsidR="00E22915" w:rsidRDefault="00E22915" w:rsidP="00E22915">
      <w:pPr>
        <w:tabs>
          <w:tab w:val="num" w:pos="720"/>
        </w:tabs>
      </w:pPr>
      <w:r w:rsidRPr="00E22915">
        <w:t>Предупреждения — информируют о потенциальных проблемах, которые не блокируют работу, но требуют внимания.</w:t>
      </w:r>
    </w:p>
    <w:p w14:paraId="31AA3B28" w14:textId="7E097705" w:rsidR="00E22915" w:rsidRPr="00E22915" w:rsidRDefault="00E22915" w:rsidP="00E22915">
      <w:pPr>
        <w:tabs>
          <w:tab w:val="num" w:pos="720"/>
        </w:tabs>
      </w:pPr>
      <w:r w:rsidRPr="00E22915">
        <w:t>Примеры:</w:t>
      </w:r>
    </w:p>
    <w:p w14:paraId="6AAC359C" w14:textId="77777777" w:rsidR="00E22915" w:rsidRPr="00E22915" w:rsidRDefault="00E22915" w:rsidP="00E22915">
      <w:pPr>
        <w:pStyle w:val="a"/>
        <w:ind w:left="0" w:firstLine="851"/>
      </w:pPr>
      <w:r w:rsidRPr="00E22915">
        <w:t>«Некоторые поля клиента не заполнены — данные могут быть неполными»</w:t>
      </w:r>
    </w:p>
    <w:p w14:paraId="6B9197D5" w14:textId="77777777" w:rsidR="00E22915" w:rsidRPr="00E22915" w:rsidRDefault="00E22915" w:rsidP="00E22915">
      <w:pPr>
        <w:pStyle w:val="a"/>
        <w:ind w:left="0" w:firstLine="851"/>
      </w:pPr>
      <w:r w:rsidRPr="00E22915">
        <w:t>«Формат загруженного файла может не поддерживаться полностью»</w:t>
      </w:r>
    </w:p>
    <w:p w14:paraId="4B7AB160" w14:textId="77777777" w:rsidR="00E22915" w:rsidRPr="00E22915" w:rsidRDefault="00E22915" w:rsidP="00E22915">
      <w:pPr>
        <w:pStyle w:val="a"/>
        <w:ind w:left="0" w:firstLine="851"/>
      </w:pPr>
      <w:r w:rsidRPr="00E22915">
        <w:t>«Скорость соединения с сервером низкая, возможны задержки»</w:t>
      </w:r>
    </w:p>
    <w:p w14:paraId="2B4768CC" w14:textId="77777777" w:rsidR="00E22915" w:rsidRDefault="00E22915" w:rsidP="00E22915">
      <w:pPr>
        <w:tabs>
          <w:tab w:val="num" w:pos="720"/>
        </w:tabs>
      </w:pPr>
      <w:r w:rsidRPr="00E22915">
        <w:t>Ошибки — отображаются при возникновении критических сбоев или неверных действиях.</w:t>
      </w:r>
    </w:p>
    <w:p w14:paraId="3CF39867" w14:textId="4910F9AE" w:rsidR="00E22915" w:rsidRPr="00E22915" w:rsidRDefault="00E22915" w:rsidP="00E22915">
      <w:pPr>
        <w:tabs>
          <w:tab w:val="num" w:pos="720"/>
        </w:tabs>
      </w:pPr>
      <w:r w:rsidRPr="00E22915">
        <w:t>Примеры:</w:t>
      </w:r>
    </w:p>
    <w:p w14:paraId="682A69CD" w14:textId="77777777" w:rsidR="00E22915" w:rsidRPr="00E22915" w:rsidRDefault="00E22915" w:rsidP="00E22915">
      <w:pPr>
        <w:pStyle w:val="a"/>
        <w:ind w:left="0" w:firstLine="851"/>
      </w:pPr>
      <w:r w:rsidRPr="00E22915">
        <w:t>«Невозможно загрузить данные клиента»</w:t>
      </w:r>
    </w:p>
    <w:p w14:paraId="3E29DB21" w14:textId="77777777" w:rsidR="00E22915" w:rsidRPr="00E22915" w:rsidRDefault="00E22915" w:rsidP="00E22915">
      <w:pPr>
        <w:pStyle w:val="a"/>
        <w:ind w:left="0" w:firstLine="851"/>
      </w:pPr>
      <w:r w:rsidRPr="00E22915">
        <w:t>«Ошибка при сохранении сделки»</w:t>
      </w:r>
    </w:p>
    <w:p w14:paraId="66C84BEA" w14:textId="77777777" w:rsidR="00E22915" w:rsidRPr="00E22915" w:rsidRDefault="00E22915" w:rsidP="00E22915">
      <w:pPr>
        <w:pStyle w:val="a"/>
        <w:ind w:left="0" w:firstLine="851"/>
      </w:pPr>
      <w:r w:rsidRPr="00E22915">
        <w:t>«Отчёт не сформирован»</w:t>
      </w:r>
    </w:p>
    <w:p w14:paraId="2D15426D" w14:textId="77777777" w:rsidR="00E22915" w:rsidRPr="00E22915" w:rsidRDefault="00E22915" w:rsidP="00E22915">
      <w:pPr>
        <w:pStyle w:val="a"/>
        <w:ind w:left="0" w:firstLine="851"/>
      </w:pPr>
      <w:r w:rsidRPr="00E22915">
        <w:t>«Некорректный или отсутствующий API-ключ»</w:t>
      </w:r>
    </w:p>
    <w:p w14:paraId="23A21116" w14:textId="77777777" w:rsidR="00E22915" w:rsidRPr="00E22915" w:rsidRDefault="00E22915" w:rsidP="00E22915">
      <w:pPr>
        <w:pStyle w:val="a"/>
        <w:ind w:left="0" w:firstLine="851"/>
      </w:pPr>
      <w:r w:rsidRPr="00E22915">
        <w:t>«Не удалось подключиться к базе данных»</w:t>
      </w:r>
    </w:p>
    <w:p w14:paraId="1B764965" w14:textId="77777777" w:rsidR="00E22915" w:rsidRPr="00E22915" w:rsidRDefault="00E22915" w:rsidP="00E22915">
      <w:pPr>
        <w:ind w:left="720" w:firstLine="0"/>
      </w:pPr>
      <w:r w:rsidRPr="00E22915">
        <w:t>Аварийные сообщения — сопровождают серьёзные проблемы, препятствующие работе системы.</w:t>
      </w:r>
      <w:r w:rsidRPr="00E22915">
        <w:br/>
        <w:t>Примеры:</w:t>
      </w:r>
    </w:p>
    <w:p w14:paraId="23EA5759" w14:textId="77777777" w:rsidR="00E22915" w:rsidRPr="00E22915" w:rsidRDefault="00E22915" w:rsidP="00E22915">
      <w:pPr>
        <w:pStyle w:val="a"/>
        <w:ind w:left="0" w:firstLine="851"/>
      </w:pPr>
      <w:r w:rsidRPr="00E22915">
        <w:t>«Сервер недоступен, завершение операции»</w:t>
      </w:r>
    </w:p>
    <w:p w14:paraId="7025B8E3" w14:textId="77777777" w:rsidR="00E22915" w:rsidRPr="00E22915" w:rsidRDefault="00E22915" w:rsidP="00E22915">
      <w:pPr>
        <w:pStyle w:val="a"/>
        <w:ind w:left="0" w:firstLine="851"/>
      </w:pPr>
      <w:r w:rsidRPr="00E22915">
        <w:t>«Превышено ограничение памяти, операция прервана»</w:t>
      </w:r>
    </w:p>
    <w:p w14:paraId="03C3B319" w14:textId="6BC31F1B" w:rsidR="00FA0102" w:rsidRPr="00FA0102" w:rsidRDefault="00E22915" w:rsidP="00E22915">
      <w:pPr>
        <w:pStyle w:val="a"/>
        <w:ind w:left="0" w:firstLine="851"/>
      </w:pPr>
      <w:r w:rsidRPr="00E22915">
        <w:t>«Внутренняя ошибка модуля AI — перезапустите сервис»</w:t>
      </w:r>
    </w:p>
    <w:p w14:paraId="1B0B5E38" w14:textId="77777777" w:rsidR="00AD2B32" w:rsidRDefault="00AD2B32" w:rsidP="00AD2B32">
      <w:pPr>
        <w:pStyle w:val="1"/>
        <w:rPr>
          <w:lang w:eastAsia="en-US" w:bidi="en-US"/>
        </w:rPr>
      </w:pPr>
      <w:bookmarkStart w:id="34" w:name="_Toc106427868"/>
      <w:bookmarkStart w:id="35" w:name="_Toc167667380"/>
      <w:bookmarkStart w:id="36" w:name="_Toc212640043"/>
      <w:r w:rsidRPr="00D62E83">
        <w:rPr>
          <w:lang w:eastAsia="en-US" w:bidi="en-US"/>
        </w:rPr>
        <w:lastRenderedPageBreak/>
        <w:t>Аварийные ситуации</w:t>
      </w:r>
      <w:bookmarkEnd w:id="34"/>
      <w:bookmarkEnd w:id="35"/>
      <w:bookmarkEnd w:id="36"/>
    </w:p>
    <w:p w14:paraId="26453111" w14:textId="5C77B312" w:rsidR="004B1CB1" w:rsidRPr="004B1CB1" w:rsidRDefault="004B1CB1" w:rsidP="004B1CB1">
      <w:pPr>
        <w:rPr>
          <w:lang w:eastAsia="en-US" w:bidi="en-US"/>
        </w:rPr>
      </w:pPr>
      <w:r>
        <w:rPr>
          <w:rStyle w:val="normaltextrun"/>
          <w:color w:val="000000"/>
          <w:shd w:val="clear" w:color="auto" w:fill="FFFFFF"/>
        </w:rPr>
        <w:t>В данном разделе настоящего руководства пользователя содержится информация о действиях пользователя в случаях возникновения аварийных ситуаций.</w:t>
      </w:r>
      <w:r>
        <w:rPr>
          <w:rStyle w:val="eop"/>
          <w:color w:val="000000"/>
          <w:shd w:val="clear" w:color="auto" w:fill="FFFFFF"/>
        </w:rPr>
        <w:t> </w:t>
      </w:r>
    </w:p>
    <w:p w14:paraId="1E2A3B0D" w14:textId="4C70E817" w:rsidR="00AD2B32" w:rsidRPr="00D62E83" w:rsidRDefault="00761FCE" w:rsidP="00AD2B32">
      <w:pPr>
        <w:pStyle w:val="2"/>
        <w:rPr>
          <w:lang w:eastAsia="en-US" w:bidi="en-US"/>
        </w:rPr>
      </w:pPr>
      <w:bookmarkStart w:id="37" w:name="_Toc106427869"/>
      <w:bookmarkStart w:id="38" w:name="_Toc167667381"/>
      <w:bookmarkStart w:id="39" w:name="_Toc212640044"/>
      <w:r w:rsidRPr="00761FCE">
        <w:rPr>
          <w:lang w:eastAsia="en-US" w:bidi="en-US"/>
        </w:rPr>
        <w:t>Действия при ошибках загрузки аудиофайла</w:t>
      </w:r>
      <w:bookmarkEnd w:id="37"/>
      <w:bookmarkEnd w:id="38"/>
      <w:bookmarkEnd w:id="39"/>
    </w:p>
    <w:p w14:paraId="4B6166AE" w14:textId="77777777" w:rsidR="00E22915" w:rsidRPr="00E22915" w:rsidRDefault="00E22915" w:rsidP="00E22915">
      <w:pPr>
        <w:rPr>
          <w:shd w:val="clear" w:color="auto" w:fill="FFFFFF"/>
        </w:rPr>
      </w:pPr>
      <w:r w:rsidRPr="00E22915">
        <w:rPr>
          <w:shd w:val="clear" w:color="auto" w:fill="FFFFFF"/>
        </w:rPr>
        <w:t>Возможные ошибки:</w:t>
      </w:r>
    </w:p>
    <w:p w14:paraId="72ACF4D4" w14:textId="77777777" w:rsidR="00E22915" w:rsidRPr="00E22915" w:rsidRDefault="00E22915" w:rsidP="00E22915">
      <w:pPr>
        <w:pStyle w:val="a"/>
        <w:ind w:left="0" w:firstLine="851"/>
      </w:pPr>
      <w:r w:rsidRPr="00E22915">
        <w:rPr>
          <w:shd w:val="clear" w:color="auto" w:fill="FFFFFF"/>
        </w:rPr>
        <w:t>«</w:t>
      </w:r>
      <w:r w:rsidRPr="00E22915">
        <w:t>Невозможно загрузить данные клиента»;</w:t>
      </w:r>
    </w:p>
    <w:p w14:paraId="70395E20" w14:textId="77777777" w:rsidR="00E22915" w:rsidRPr="00E22915" w:rsidRDefault="00E22915" w:rsidP="00E22915">
      <w:pPr>
        <w:pStyle w:val="a"/>
        <w:ind w:left="0" w:firstLine="851"/>
      </w:pPr>
      <w:r w:rsidRPr="00E22915">
        <w:t>«Ошибка при сохранении сделки»;</w:t>
      </w:r>
    </w:p>
    <w:p w14:paraId="63DCEE3B" w14:textId="77777777" w:rsidR="00E22915" w:rsidRPr="00E22915" w:rsidRDefault="00E22915" w:rsidP="00E22915">
      <w:pPr>
        <w:pStyle w:val="a"/>
        <w:ind w:left="0" w:firstLine="851"/>
      </w:pPr>
      <w:r w:rsidRPr="00E22915">
        <w:t>«Некорректный или отсутствующий API-ключ»;</w:t>
      </w:r>
    </w:p>
    <w:p w14:paraId="2DAC29F9" w14:textId="77777777" w:rsidR="00E22915" w:rsidRPr="00E22915" w:rsidRDefault="00E22915" w:rsidP="00E22915">
      <w:pPr>
        <w:pStyle w:val="a"/>
        <w:ind w:left="0" w:firstLine="851"/>
        <w:rPr>
          <w:shd w:val="clear" w:color="auto" w:fill="FFFFFF"/>
        </w:rPr>
      </w:pPr>
      <w:r w:rsidRPr="00E22915">
        <w:t>«Отчёт не</w:t>
      </w:r>
      <w:r w:rsidRPr="00E22915">
        <w:rPr>
          <w:shd w:val="clear" w:color="auto" w:fill="FFFFFF"/>
        </w:rPr>
        <w:t xml:space="preserve"> сформирован».</w:t>
      </w:r>
    </w:p>
    <w:p w14:paraId="40D2F572" w14:textId="77777777" w:rsidR="00E22915" w:rsidRPr="00E22915" w:rsidRDefault="00E22915" w:rsidP="00E22915">
      <w:pPr>
        <w:rPr>
          <w:shd w:val="clear" w:color="auto" w:fill="FFFFFF"/>
        </w:rPr>
      </w:pPr>
      <w:r w:rsidRPr="00E22915">
        <w:rPr>
          <w:shd w:val="clear" w:color="auto" w:fill="FFFFFF"/>
        </w:rPr>
        <w:t>Действия:</w:t>
      </w:r>
    </w:p>
    <w:p w14:paraId="781EF4E5" w14:textId="77777777" w:rsidR="00E22915" w:rsidRPr="00E22915" w:rsidRDefault="00E22915" w:rsidP="00E22915">
      <w:pPr>
        <w:pStyle w:val="a"/>
        <w:ind w:left="0" w:firstLine="851"/>
      </w:pPr>
      <w:r w:rsidRPr="00E22915">
        <w:t>Убедиться, что все обязательные поля заполнены корректно;</w:t>
      </w:r>
    </w:p>
    <w:p w14:paraId="56A5F744" w14:textId="77777777" w:rsidR="00E22915" w:rsidRPr="00E22915" w:rsidRDefault="00E22915" w:rsidP="00E22915">
      <w:pPr>
        <w:pStyle w:val="a"/>
        <w:ind w:left="0" w:firstLine="851"/>
      </w:pPr>
      <w:r w:rsidRPr="00E22915">
        <w:t>Проверить соединение с сервером и доступ к базе данных;</w:t>
      </w:r>
    </w:p>
    <w:p w14:paraId="380BD222" w14:textId="77777777" w:rsidR="00E22915" w:rsidRPr="00E22915" w:rsidRDefault="00E22915" w:rsidP="00E22915">
      <w:pPr>
        <w:pStyle w:val="a"/>
        <w:ind w:left="0" w:firstLine="851"/>
      </w:pPr>
      <w:r w:rsidRPr="00E22915">
        <w:t>При ошибке сохранения клиента или сделки — повторить операцию после перезапуска приложения;</w:t>
      </w:r>
    </w:p>
    <w:p w14:paraId="38892171" w14:textId="77777777" w:rsidR="00E22915" w:rsidRPr="00E22915" w:rsidRDefault="00E22915" w:rsidP="00E22915">
      <w:pPr>
        <w:pStyle w:val="a"/>
        <w:ind w:left="0" w:firstLine="851"/>
      </w:pPr>
      <w:r w:rsidRPr="00E22915">
        <w:t>При некорректном API-ключе — проверить правильность ключа и при необходимости сгенерировать новый;</w:t>
      </w:r>
    </w:p>
    <w:p w14:paraId="7FD4C3A3" w14:textId="77777777" w:rsidR="00E22915" w:rsidRPr="00E22915" w:rsidRDefault="00E22915" w:rsidP="00E22915">
      <w:pPr>
        <w:pStyle w:val="a"/>
        <w:ind w:left="0" w:firstLine="851"/>
      </w:pPr>
      <w:r w:rsidRPr="00E22915">
        <w:t>Если отчёт не сформирован, проверить параметры отчёта и фильтры, затем повторить генерацию;</w:t>
      </w:r>
    </w:p>
    <w:p w14:paraId="20625162" w14:textId="2C23F8A9" w:rsidR="00E22915" w:rsidRPr="00E22915" w:rsidRDefault="00E22915" w:rsidP="00E22915">
      <w:pPr>
        <w:pStyle w:val="a"/>
        <w:ind w:left="0" w:firstLine="851"/>
      </w:pPr>
      <w:r w:rsidRPr="00E22915">
        <w:t>В случае системных сбоев — обратиться к логам (server.log) и перезапустить сервис.</w:t>
      </w:r>
    </w:p>
    <w:p w14:paraId="7E23D2CC" w14:textId="0EF0AF21" w:rsidR="00AD2B32" w:rsidRDefault="00B53A5C" w:rsidP="00AD2B32">
      <w:pPr>
        <w:pStyle w:val="2"/>
        <w:rPr>
          <w:lang w:eastAsia="en-US" w:bidi="en-US"/>
        </w:rPr>
      </w:pPr>
      <w:bookmarkStart w:id="40" w:name="_Toc106427870"/>
      <w:bookmarkStart w:id="41" w:name="_Toc167667382"/>
      <w:bookmarkStart w:id="42" w:name="_Toc212640045"/>
      <w:r w:rsidRPr="00B53A5C">
        <w:rPr>
          <w:lang w:eastAsia="en-US" w:bidi="en-US"/>
        </w:rPr>
        <w:t>Действия при зависании приложения</w:t>
      </w:r>
      <w:bookmarkEnd w:id="40"/>
      <w:bookmarkEnd w:id="41"/>
      <w:bookmarkEnd w:id="42"/>
    </w:p>
    <w:p w14:paraId="7B7C0096" w14:textId="77777777" w:rsidR="00E22915" w:rsidRPr="00E22915" w:rsidRDefault="00E22915" w:rsidP="00E22915">
      <w:r w:rsidRPr="00E22915">
        <w:t>При полном зависании клиента или веб-интерфейса:</w:t>
      </w:r>
    </w:p>
    <w:p w14:paraId="5F2F6B1C" w14:textId="77777777" w:rsidR="00E22915" w:rsidRPr="00E22915" w:rsidRDefault="00E22915" w:rsidP="00E22915">
      <w:pPr>
        <w:pStyle w:val="a"/>
        <w:ind w:left="0" w:firstLine="851"/>
      </w:pPr>
      <w:r w:rsidRPr="00E22915">
        <w:t>Перезапустить веб-браузер или клиентское приложение;</w:t>
      </w:r>
    </w:p>
    <w:p w14:paraId="0B4C233F" w14:textId="77777777" w:rsidR="00E22915" w:rsidRPr="00E22915" w:rsidRDefault="00E22915" w:rsidP="00E22915">
      <w:pPr>
        <w:pStyle w:val="a"/>
        <w:ind w:left="0" w:firstLine="851"/>
      </w:pPr>
      <w:r w:rsidRPr="00E22915">
        <w:t>При необходимости перезагрузить компьютер.</w:t>
      </w:r>
    </w:p>
    <w:p w14:paraId="02F0F0CC" w14:textId="77777777" w:rsidR="00E22915" w:rsidRPr="00E22915" w:rsidRDefault="00E22915" w:rsidP="00E22915">
      <w:r w:rsidRPr="00E22915">
        <w:t>При медленной работе:</w:t>
      </w:r>
    </w:p>
    <w:p w14:paraId="70526B78" w14:textId="77777777" w:rsidR="00E22915" w:rsidRPr="00E22915" w:rsidRDefault="00E22915" w:rsidP="00E22915">
      <w:pPr>
        <w:pStyle w:val="a"/>
        <w:ind w:left="0" w:firstLine="851"/>
      </w:pPr>
      <w:r w:rsidRPr="00E22915">
        <w:t>Закрыть другие ресурсоёмкие приложения;</w:t>
      </w:r>
    </w:p>
    <w:p w14:paraId="24F1BEA1" w14:textId="77777777" w:rsidR="00E22915" w:rsidRPr="00E22915" w:rsidRDefault="00E22915" w:rsidP="00E22915">
      <w:pPr>
        <w:pStyle w:val="a"/>
        <w:ind w:left="0" w:firstLine="851"/>
      </w:pPr>
      <w:r w:rsidRPr="00E22915">
        <w:t>Проверить объём свободной оперативной памяти (не менее 8 ГБ рекомендуется);</w:t>
      </w:r>
    </w:p>
    <w:p w14:paraId="692ADD69" w14:textId="77777777" w:rsidR="00E22915" w:rsidRPr="00E22915" w:rsidRDefault="00E22915" w:rsidP="00E22915">
      <w:pPr>
        <w:pStyle w:val="a"/>
        <w:ind w:left="0" w:firstLine="851"/>
      </w:pPr>
      <w:r w:rsidRPr="00E22915">
        <w:t>Проверить доступное место на диске (не менее 10 ГБ);</w:t>
      </w:r>
    </w:p>
    <w:p w14:paraId="3F1C36B2" w14:textId="5077862B" w:rsidR="00E22915" w:rsidRPr="004B1CB1" w:rsidRDefault="00E22915" w:rsidP="00E22915">
      <w:pPr>
        <w:pStyle w:val="a"/>
        <w:ind w:left="0" w:firstLine="851"/>
      </w:pPr>
      <w:r w:rsidRPr="00E22915">
        <w:t>При сохранении проблем с производительностью — обратиться к системному администратору.</w:t>
      </w:r>
    </w:p>
    <w:p w14:paraId="1DB12491" w14:textId="38F303EC" w:rsidR="00AD2B32" w:rsidRDefault="00AD5617" w:rsidP="00AD2B32">
      <w:pPr>
        <w:pStyle w:val="2"/>
      </w:pPr>
      <w:bookmarkStart w:id="43" w:name="_Toc105969089"/>
      <w:bookmarkStart w:id="44" w:name="_Toc106427871"/>
      <w:bookmarkStart w:id="45" w:name="_Toc167667383"/>
      <w:bookmarkStart w:id="46" w:name="_Toc212640046"/>
      <w:r w:rsidRPr="00AD5617">
        <w:lastRenderedPageBreak/>
        <w:t xml:space="preserve">Действия при потере </w:t>
      </w:r>
      <w:bookmarkEnd w:id="43"/>
      <w:bookmarkEnd w:id="44"/>
      <w:bookmarkEnd w:id="45"/>
      <w:r>
        <w:t>данных</w:t>
      </w:r>
      <w:bookmarkEnd w:id="46"/>
    </w:p>
    <w:p w14:paraId="157A7C09" w14:textId="77777777" w:rsidR="00E22915" w:rsidRDefault="00E22915" w:rsidP="00E22915">
      <w:bookmarkStart w:id="47" w:name="_Toc212640047"/>
      <w:bookmarkStart w:id="48" w:name="_Toc105969090"/>
      <w:bookmarkStart w:id="49" w:name="_Toc106427872"/>
      <w:bookmarkStart w:id="50" w:name="_Toc167667384"/>
      <w:r>
        <w:t>При случайном удалении информации о клиентах, сделках или отчётах:</w:t>
      </w:r>
    </w:p>
    <w:p w14:paraId="53632430" w14:textId="5FBEB225" w:rsidR="00E22915" w:rsidRPr="00E22915" w:rsidRDefault="00E22915" w:rsidP="00E22915">
      <w:pPr>
        <w:pStyle w:val="a"/>
        <w:ind w:left="0" w:firstLine="851"/>
      </w:pPr>
      <w:r w:rsidRPr="00E22915">
        <w:t>Если данные были ранее экспортированы или синхронизированы с сервером, восстановить их из резервной копии или истории версий на сервере;</w:t>
      </w:r>
    </w:p>
    <w:p w14:paraId="1D701850" w14:textId="49B9C2D0" w:rsidR="00E22915" w:rsidRPr="00E22915" w:rsidRDefault="00E22915" w:rsidP="00E22915">
      <w:pPr>
        <w:pStyle w:val="a"/>
        <w:ind w:left="0" w:firstLine="851"/>
      </w:pPr>
      <w:r w:rsidRPr="00E22915">
        <w:t>Если данные не были сохранены на сервере (например, введённые в веб-форму изменения не были отправлены), восстановление невозможно;</w:t>
      </w:r>
    </w:p>
    <w:p w14:paraId="7061647D" w14:textId="6BB66813" w:rsidR="00E22915" w:rsidRPr="00E22915" w:rsidRDefault="00E22915" w:rsidP="00E22915">
      <w:pPr>
        <w:pStyle w:val="a"/>
        <w:ind w:left="0" w:firstLine="851"/>
      </w:pPr>
      <w:r w:rsidRPr="00E22915">
        <w:t>Для предотвращения потерь регулярно использовать кнопки «Сохранить» или «Сохранить изменения» в веб-интерфейсе;</w:t>
      </w:r>
    </w:p>
    <w:p w14:paraId="113BB274" w14:textId="333183DF" w:rsidR="00E22915" w:rsidRPr="00E22915" w:rsidRDefault="00E22915" w:rsidP="00E22915">
      <w:pPr>
        <w:pStyle w:val="a"/>
        <w:ind w:left="0" w:firstLine="851"/>
      </w:pPr>
      <w:r w:rsidRPr="00E22915">
        <w:t>Настоятельно рекомендуется настроить автоматическое сохранение и резервное копирование данных на сервере, а также использование функционала истории версий для критичных объектов (клиенты, сделки, отчёты).</w:t>
      </w:r>
    </w:p>
    <w:p w14:paraId="7B33FF7F" w14:textId="28DD1E53" w:rsidR="00A429E9" w:rsidRDefault="00A429E9" w:rsidP="00AD2B32">
      <w:pPr>
        <w:pStyle w:val="2"/>
      </w:pPr>
      <w:r w:rsidRPr="00A429E9">
        <w:t>Действия при отказе оборудования</w:t>
      </w:r>
      <w:bookmarkEnd w:id="47"/>
    </w:p>
    <w:p w14:paraId="4081AF7D" w14:textId="77777777" w:rsidR="00E22915" w:rsidRPr="00E22915" w:rsidRDefault="00E22915" w:rsidP="00E22915">
      <w:r w:rsidRPr="00E22915">
        <w:t>Проблемы с отображением интерфейса веб-приложения:</w:t>
      </w:r>
    </w:p>
    <w:p w14:paraId="4A361B49" w14:textId="77777777" w:rsidR="00E22915" w:rsidRPr="00E22915" w:rsidRDefault="00E22915" w:rsidP="00E22915">
      <w:pPr>
        <w:pStyle w:val="a"/>
        <w:ind w:left="0" w:firstLine="851"/>
      </w:pPr>
      <w:r w:rsidRPr="00E22915">
        <w:t>Проверить подключение монитора и кабелей;</w:t>
      </w:r>
    </w:p>
    <w:p w14:paraId="18C1A74C" w14:textId="77777777" w:rsidR="00E22915" w:rsidRPr="00E22915" w:rsidRDefault="00E22915" w:rsidP="00E22915">
      <w:pPr>
        <w:pStyle w:val="a"/>
        <w:ind w:left="0" w:firstLine="851"/>
      </w:pPr>
      <w:r w:rsidRPr="00E22915">
        <w:t>Перезагрузить компьютер;</w:t>
      </w:r>
    </w:p>
    <w:p w14:paraId="583BD80A" w14:textId="77777777" w:rsidR="00E22915" w:rsidRPr="00E22915" w:rsidRDefault="00E22915" w:rsidP="00E22915">
      <w:pPr>
        <w:pStyle w:val="a"/>
        <w:ind w:left="0" w:firstLine="851"/>
      </w:pPr>
      <w:r w:rsidRPr="00E22915">
        <w:t>Убедиться в исправности видеокарты и актуальности драйверов;</w:t>
      </w:r>
    </w:p>
    <w:p w14:paraId="0ADBD1C6" w14:textId="77777777" w:rsidR="00E22915" w:rsidRPr="00E22915" w:rsidRDefault="00E22915" w:rsidP="00E22915">
      <w:pPr>
        <w:pStyle w:val="a"/>
        <w:ind w:left="0" w:firstLine="851"/>
      </w:pPr>
      <w:r w:rsidRPr="00E22915">
        <w:t xml:space="preserve">Проверить работу браузера (рекомендуются </w:t>
      </w:r>
      <w:proofErr w:type="spellStart"/>
      <w:r w:rsidRPr="00E22915">
        <w:t>Chrome</w:t>
      </w:r>
      <w:proofErr w:type="spellEnd"/>
      <w:r w:rsidRPr="00E22915">
        <w:t xml:space="preserve">, </w:t>
      </w:r>
      <w:proofErr w:type="spellStart"/>
      <w:r w:rsidRPr="00E22915">
        <w:t>Edge</w:t>
      </w:r>
      <w:proofErr w:type="spellEnd"/>
      <w:r w:rsidRPr="00E22915">
        <w:t xml:space="preserve">, </w:t>
      </w:r>
      <w:proofErr w:type="spellStart"/>
      <w:r w:rsidRPr="00E22915">
        <w:t>Firefox</w:t>
      </w:r>
      <w:proofErr w:type="spellEnd"/>
      <w:r w:rsidRPr="00E22915">
        <w:t xml:space="preserve"> последних версий);</w:t>
      </w:r>
    </w:p>
    <w:p w14:paraId="365704A2" w14:textId="206F9EFE" w:rsidR="00E22915" w:rsidRPr="00A429E9" w:rsidRDefault="00E22915" w:rsidP="00E22915">
      <w:pPr>
        <w:pStyle w:val="a"/>
        <w:ind w:left="0" w:firstLine="851"/>
      </w:pPr>
      <w:r w:rsidRPr="00E22915">
        <w:t xml:space="preserve">При необходимости очистить </w:t>
      </w:r>
      <w:proofErr w:type="spellStart"/>
      <w:r w:rsidRPr="00E22915">
        <w:t>кеш</w:t>
      </w:r>
      <w:proofErr w:type="spellEnd"/>
      <w:r w:rsidRPr="00E22915">
        <w:t xml:space="preserve"> браузера или открыть приложение в другом браузере.</w:t>
      </w:r>
    </w:p>
    <w:p w14:paraId="0A8E55EF" w14:textId="5401BA4E" w:rsidR="00AD2B32" w:rsidRPr="00D62E83" w:rsidRDefault="00AD2B32" w:rsidP="00AD2B32">
      <w:pPr>
        <w:pStyle w:val="2"/>
      </w:pPr>
      <w:bookmarkStart w:id="51" w:name="_Toc212640048"/>
      <w:r w:rsidRPr="00D62E83">
        <w:t>Действия в других аварийных ситуациях</w:t>
      </w:r>
      <w:bookmarkEnd w:id="48"/>
      <w:bookmarkEnd w:id="49"/>
      <w:bookmarkEnd w:id="50"/>
      <w:bookmarkEnd w:id="51"/>
    </w:p>
    <w:p w14:paraId="7FB0AE87" w14:textId="77777777" w:rsidR="00E22915" w:rsidRPr="00E22915" w:rsidRDefault="00E22915" w:rsidP="00E22915">
      <w:pPr>
        <w:rPr>
          <w:lang w:eastAsia="en-US" w:bidi="en-US"/>
        </w:rPr>
      </w:pPr>
      <w:r w:rsidRPr="00E22915">
        <w:rPr>
          <w:lang w:eastAsia="en-US" w:bidi="en-US"/>
        </w:rPr>
        <w:t>В случае возникновения любых других аварийных ситуаций при работе с веб-приложением необходимо выполнить следующие действия:</w:t>
      </w:r>
    </w:p>
    <w:p w14:paraId="382480D5" w14:textId="77777777" w:rsidR="00E22915" w:rsidRPr="00E22915" w:rsidRDefault="00E22915" w:rsidP="00E22915">
      <w:pPr>
        <w:pStyle w:val="a"/>
        <w:ind w:left="0" w:firstLine="851"/>
        <w:rPr>
          <w:lang w:eastAsia="en-US" w:bidi="en-US"/>
        </w:rPr>
      </w:pPr>
      <w:r w:rsidRPr="00E22915">
        <w:rPr>
          <w:lang w:eastAsia="en-US" w:bidi="en-US"/>
        </w:rPr>
        <w:t>Определить природу и причины проблемы (например, ошибки в данных, недоступность сервера, сбои в браузере или сети);</w:t>
      </w:r>
    </w:p>
    <w:p w14:paraId="6B6F34BB" w14:textId="77777777" w:rsidR="00E22915" w:rsidRPr="00E22915" w:rsidRDefault="00E22915" w:rsidP="00E22915">
      <w:pPr>
        <w:pStyle w:val="a"/>
        <w:ind w:left="0" w:firstLine="851"/>
        <w:rPr>
          <w:lang w:eastAsia="en-US" w:bidi="en-US"/>
        </w:rPr>
      </w:pPr>
      <w:r w:rsidRPr="00E22915">
        <w:rPr>
          <w:lang w:eastAsia="en-US" w:bidi="en-US"/>
        </w:rPr>
        <w:t>Принять меры для минимизации возможного ущерба, например, прекратить редактирование данных, сохранить промежуточные результаты или временно заблокировать доступ к критическим разделам;</w:t>
      </w:r>
    </w:p>
    <w:p w14:paraId="2446E378" w14:textId="77777777" w:rsidR="00E22915" w:rsidRPr="00E22915" w:rsidRDefault="00E22915" w:rsidP="00E22915">
      <w:pPr>
        <w:pStyle w:val="a"/>
        <w:ind w:left="0" w:firstLine="851"/>
        <w:rPr>
          <w:lang w:eastAsia="en-US" w:bidi="en-US"/>
        </w:rPr>
      </w:pPr>
      <w:r w:rsidRPr="00E22915">
        <w:rPr>
          <w:lang w:eastAsia="en-US" w:bidi="en-US"/>
        </w:rPr>
        <w:t>Сообщить о происшествии разработчику, системному администратору или ответственным сотрудникам;</w:t>
      </w:r>
    </w:p>
    <w:p w14:paraId="4E913E0C" w14:textId="77777777" w:rsidR="00E22915" w:rsidRPr="00E22915" w:rsidRDefault="00E22915" w:rsidP="00E22915">
      <w:pPr>
        <w:pStyle w:val="a"/>
        <w:ind w:left="0" w:firstLine="851"/>
        <w:rPr>
          <w:lang w:eastAsia="en-US" w:bidi="en-US"/>
        </w:rPr>
      </w:pPr>
      <w:r w:rsidRPr="00E22915">
        <w:rPr>
          <w:lang w:eastAsia="en-US" w:bidi="en-US"/>
        </w:rPr>
        <w:t>Проверить состояние серверной части и базы данных, при необходимости перезапустить сервер или обновить соединение с базой;</w:t>
      </w:r>
    </w:p>
    <w:p w14:paraId="350628D4" w14:textId="77777777" w:rsidR="00E22915" w:rsidRPr="00E22915" w:rsidRDefault="00E22915" w:rsidP="00E22915">
      <w:pPr>
        <w:pStyle w:val="a"/>
        <w:ind w:left="0" w:firstLine="851"/>
        <w:rPr>
          <w:lang w:eastAsia="en-US" w:bidi="en-US"/>
        </w:rPr>
      </w:pPr>
      <w:r w:rsidRPr="00E22915">
        <w:rPr>
          <w:lang w:eastAsia="en-US" w:bidi="en-US"/>
        </w:rPr>
        <w:lastRenderedPageBreak/>
        <w:t>После устранения причины возобновить нормальную работу приложения и продолжить выполнение задач.</w:t>
      </w:r>
    </w:p>
    <w:p w14:paraId="63AA1079" w14:textId="77777777" w:rsidR="00E22915" w:rsidRPr="00FA0102" w:rsidRDefault="00E22915" w:rsidP="00E22915">
      <w:pPr>
        <w:rPr>
          <w:rStyle w:val="normaltextrun"/>
          <w:lang w:eastAsia="en-US" w:bidi="en-US"/>
        </w:rPr>
      </w:pPr>
    </w:p>
    <w:sectPr w:rsidR="00E22915" w:rsidRPr="00FA0102" w:rsidSect="006C56D5">
      <w:headerReference w:type="default" r:id="rId9"/>
      <w:footerReference w:type="default" r:id="rId10"/>
      <w:pgSz w:w="11906" w:h="16838"/>
      <w:pgMar w:top="1134" w:right="567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5505E98" w14:textId="77777777" w:rsidR="00E73AB9" w:rsidRDefault="00E73AB9" w:rsidP="00AD2B32">
      <w:pPr>
        <w:spacing w:before="0" w:line="240" w:lineRule="auto"/>
      </w:pPr>
      <w:r>
        <w:separator/>
      </w:r>
    </w:p>
  </w:endnote>
  <w:endnote w:type="continuationSeparator" w:id="0">
    <w:p w14:paraId="37DBB44A" w14:textId="77777777" w:rsidR="00E73AB9" w:rsidRDefault="00E73AB9" w:rsidP="00AD2B3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B8C4D2C" w14:textId="77777777" w:rsidR="009D562C" w:rsidRPr="009D562C" w:rsidRDefault="009D562C" w:rsidP="009D562C">
    <w:pPr>
      <w:pStyle w:val="ab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5126E16" w14:textId="77777777" w:rsidR="00E73AB9" w:rsidRDefault="00E73AB9" w:rsidP="00AD2B32">
      <w:pPr>
        <w:spacing w:before="0" w:line="240" w:lineRule="auto"/>
      </w:pPr>
      <w:r>
        <w:separator/>
      </w:r>
    </w:p>
  </w:footnote>
  <w:footnote w:type="continuationSeparator" w:id="0">
    <w:p w14:paraId="78E1297A" w14:textId="77777777" w:rsidR="00E73AB9" w:rsidRDefault="00E73AB9" w:rsidP="00AD2B3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388777718"/>
      <w:docPartObj>
        <w:docPartGallery w:val="Page Numbers (Top of Page)"/>
        <w:docPartUnique/>
      </w:docPartObj>
    </w:sdtPr>
    <w:sdtEndPr/>
    <w:sdtContent>
      <w:p w14:paraId="4E3AEF52" w14:textId="1F2241B6" w:rsidR="006C56D5" w:rsidRDefault="006C56D5" w:rsidP="006C56D5">
        <w:pPr>
          <w:pStyle w:val="a9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B7B91">
          <w:rPr>
            <w:noProof/>
          </w:rPr>
          <w:t>19</w:t>
        </w:r>
        <w:r>
          <w:fldChar w:fldCharType="end"/>
        </w:r>
      </w:p>
    </w:sdtContent>
  </w:sdt>
  <w:p w14:paraId="69CDA845" w14:textId="77777777" w:rsidR="006C56D5" w:rsidRDefault="006C56D5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D47E7A"/>
    <w:multiLevelType w:val="multilevel"/>
    <w:tmpl w:val="85D6CC8C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2AE07DDF"/>
    <w:multiLevelType w:val="hybridMultilevel"/>
    <w:tmpl w:val="2BBC0F12"/>
    <w:lvl w:ilvl="0" w:tplc="9B3CE014">
      <w:start w:val="1"/>
      <w:numFmt w:val="bullet"/>
      <w:pStyle w:val="a"/>
      <w:lvlText w:val=""/>
      <w:lvlJc w:val="left"/>
      <w:pPr>
        <w:ind w:left="645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2126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A6A4C"/>
    <w:rsid w:val="000013E9"/>
    <w:rsid w:val="00002E5D"/>
    <w:rsid w:val="0002714E"/>
    <w:rsid w:val="000415B3"/>
    <w:rsid w:val="00042413"/>
    <w:rsid w:val="00043389"/>
    <w:rsid w:val="00050980"/>
    <w:rsid w:val="00050D09"/>
    <w:rsid w:val="00076C5E"/>
    <w:rsid w:val="000A590F"/>
    <w:rsid w:val="000A5DE3"/>
    <w:rsid w:val="000A7418"/>
    <w:rsid w:val="000D4C1E"/>
    <w:rsid w:val="000E0F40"/>
    <w:rsid w:val="000F33D1"/>
    <w:rsid w:val="000F5189"/>
    <w:rsid w:val="00150D07"/>
    <w:rsid w:val="00154EFA"/>
    <w:rsid w:val="00162290"/>
    <w:rsid w:val="00167FC4"/>
    <w:rsid w:val="00176B16"/>
    <w:rsid w:val="0018237C"/>
    <w:rsid w:val="00183046"/>
    <w:rsid w:val="001A518C"/>
    <w:rsid w:val="001B2137"/>
    <w:rsid w:val="001C33A8"/>
    <w:rsid w:val="001C6C4B"/>
    <w:rsid w:val="001E14CC"/>
    <w:rsid w:val="001F20B1"/>
    <w:rsid w:val="001F3793"/>
    <w:rsid w:val="002101A3"/>
    <w:rsid w:val="00234D86"/>
    <w:rsid w:val="002461EE"/>
    <w:rsid w:val="00251515"/>
    <w:rsid w:val="00254ECF"/>
    <w:rsid w:val="002615CD"/>
    <w:rsid w:val="002630F4"/>
    <w:rsid w:val="002725AE"/>
    <w:rsid w:val="00295ED4"/>
    <w:rsid w:val="00297376"/>
    <w:rsid w:val="0029768A"/>
    <w:rsid w:val="002A223B"/>
    <w:rsid w:val="002C4B49"/>
    <w:rsid w:val="00301DB7"/>
    <w:rsid w:val="00314640"/>
    <w:rsid w:val="00315579"/>
    <w:rsid w:val="003177BD"/>
    <w:rsid w:val="003177ED"/>
    <w:rsid w:val="00320A04"/>
    <w:rsid w:val="0034655B"/>
    <w:rsid w:val="00354CA8"/>
    <w:rsid w:val="00364464"/>
    <w:rsid w:val="00365061"/>
    <w:rsid w:val="00370F0B"/>
    <w:rsid w:val="0038275F"/>
    <w:rsid w:val="0039678C"/>
    <w:rsid w:val="003A68B0"/>
    <w:rsid w:val="003B5917"/>
    <w:rsid w:val="003C2A01"/>
    <w:rsid w:val="003C604E"/>
    <w:rsid w:val="003D71D3"/>
    <w:rsid w:val="003F51CD"/>
    <w:rsid w:val="00404843"/>
    <w:rsid w:val="004120B6"/>
    <w:rsid w:val="00423426"/>
    <w:rsid w:val="004327EF"/>
    <w:rsid w:val="0043435E"/>
    <w:rsid w:val="004721DC"/>
    <w:rsid w:val="00480342"/>
    <w:rsid w:val="00481BA9"/>
    <w:rsid w:val="00491BD2"/>
    <w:rsid w:val="004A6ED5"/>
    <w:rsid w:val="004B1CB1"/>
    <w:rsid w:val="004B23C8"/>
    <w:rsid w:val="004C330C"/>
    <w:rsid w:val="004D2B40"/>
    <w:rsid w:val="004F79C9"/>
    <w:rsid w:val="0050229C"/>
    <w:rsid w:val="00505226"/>
    <w:rsid w:val="00506AA5"/>
    <w:rsid w:val="00507064"/>
    <w:rsid w:val="005144AF"/>
    <w:rsid w:val="00515A63"/>
    <w:rsid w:val="005224B8"/>
    <w:rsid w:val="00526BD3"/>
    <w:rsid w:val="00526F78"/>
    <w:rsid w:val="00535BDF"/>
    <w:rsid w:val="00577DE8"/>
    <w:rsid w:val="00587AFC"/>
    <w:rsid w:val="005A38A5"/>
    <w:rsid w:val="005C459D"/>
    <w:rsid w:val="005C6A9E"/>
    <w:rsid w:val="005C6BB2"/>
    <w:rsid w:val="005D1F42"/>
    <w:rsid w:val="005D5D8E"/>
    <w:rsid w:val="005E6BAA"/>
    <w:rsid w:val="00614A43"/>
    <w:rsid w:val="006216FA"/>
    <w:rsid w:val="0064689C"/>
    <w:rsid w:val="00655ED3"/>
    <w:rsid w:val="00656D94"/>
    <w:rsid w:val="00666A33"/>
    <w:rsid w:val="00666A54"/>
    <w:rsid w:val="006705BD"/>
    <w:rsid w:val="00694BCB"/>
    <w:rsid w:val="006A5D59"/>
    <w:rsid w:val="006C56D5"/>
    <w:rsid w:val="006D3B85"/>
    <w:rsid w:val="006D429E"/>
    <w:rsid w:val="006D42E4"/>
    <w:rsid w:val="006F203F"/>
    <w:rsid w:val="00700225"/>
    <w:rsid w:val="0070544A"/>
    <w:rsid w:val="007058C5"/>
    <w:rsid w:val="00707095"/>
    <w:rsid w:val="0071683E"/>
    <w:rsid w:val="00761FCE"/>
    <w:rsid w:val="0076370F"/>
    <w:rsid w:val="0076693C"/>
    <w:rsid w:val="00796323"/>
    <w:rsid w:val="007B1AB8"/>
    <w:rsid w:val="007B456F"/>
    <w:rsid w:val="007C30E9"/>
    <w:rsid w:val="007E44A9"/>
    <w:rsid w:val="00800CC9"/>
    <w:rsid w:val="00830BE7"/>
    <w:rsid w:val="008516E4"/>
    <w:rsid w:val="0086116D"/>
    <w:rsid w:val="00865BD7"/>
    <w:rsid w:val="008715DF"/>
    <w:rsid w:val="00881089"/>
    <w:rsid w:val="00883341"/>
    <w:rsid w:val="00884727"/>
    <w:rsid w:val="008975E6"/>
    <w:rsid w:val="008B45CD"/>
    <w:rsid w:val="008C2B58"/>
    <w:rsid w:val="008C4BB8"/>
    <w:rsid w:val="008E2AC5"/>
    <w:rsid w:val="008E5A24"/>
    <w:rsid w:val="00925524"/>
    <w:rsid w:val="009342D9"/>
    <w:rsid w:val="00941C3B"/>
    <w:rsid w:val="009453F3"/>
    <w:rsid w:val="0095672F"/>
    <w:rsid w:val="009618C2"/>
    <w:rsid w:val="00972D62"/>
    <w:rsid w:val="00983611"/>
    <w:rsid w:val="009D562C"/>
    <w:rsid w:val="009F0133"/>
    <w:rsid w:val="009F1958"/>
    <w:rsid w:val="009F2315"/>
    <w:rsid w:val="00A238A1"/>
    <w:rsid w:val="00A354E0"/>
    <w:rsid w:val="00A429E9"/>
    <w:rsid w:val="00A46DC6"/>
    <w:rsid w:val="00A827A9"/>
    <w:rsid w:val="00A82FD1"/>
    <w:rsid w:val="00A9100B"/>
    <w:rsid w:val="00A96A72"/>
    <w:rsid w:val="00AA6A4C"/>
    <w:rsid w:val="00AB2249"/>
    <w:rsid w:val="00AB30C3"/>
    <w:rsid w:val="00AD2B32"/>
    <w:rsid w:val="00AD5617"/>
    <w:rsid w:val="00AD5BBF"/>
    <w:rsid w:val="00AE486A"/>
    <w:rsid w:val="00AE7CDA"/>
    <w:rsid w:val="00B014C1"/>
    <w:rsid w:val="00B22292"/>
    <w:rsid w:val="00B23DC5"/>
    <w:rsid w:val="00B2776D"/>
    <w:rsid w:val="00B357D4"/>
    <w:rsid w:val="00B46538"/>
    <w:rsid w:val="00B53A5C"/>
    <w:rsid w:val="00B75592"/>
    <w:rsid w:val="00B761C4"/>
    <w:rsid w:val="00B863E0"/>
    <w:rsid w:val="00B96F5A"/>
    <w:rsid w:val="00BA0C22"/>
    <w:rsid w:val="00BD238D"/>
    <w:rsid w:val="00BD2AFA"/>
    <w:rsid w:val="00BD5CEE"/>
    <w:rsid w:val="00BE51EA"/>
    <w:rsid w:val="00BF0726"/>
    <w:rsid w:val="00BF3193"/>
    <w:rsid w:val="00BF57BC"/>
    <w:rsid w:val="00C116C5"/>
    <w:rsid w:val="00C272A9"/>
    <w:rsid w:val="00C3685D"/>
    <w:rsid w:val="00C43812"/>
    <w:rsid w:val="00C506AC"/>
    <w:rsid w:val="00C7210D"/>
    <w:rsid w:val="00C77D55"/>
    <w:rsid w:val="00C82563"/>
    <w:rsid w:val="00C94FDD"/>
    <w:rsid w:val="00CA083D"/>
    <w:rsid w:val="00CA68F2"/>
    <w:rsid w:val="00CB3F36"/>
    <w:rsid w:val="00CB48DB"/>
    <w:rsid w:val="00CB49FD"/>
    <w:rsid w:val="00CC2255"/>
    <w:rsid w:val="00CE75F1"/>
    <w:rsid w:val="00CF385D"/>
    <w:rsid w:val="00D01A96"/>
    <w:rsid w:val="00D058D2"/>
    <w:rsid w:val="00D24AE5"/>
    <w:rsid w:val="00D27717"/>
    <w:rsid w:val="00D42926"/>
    <w:rsid w:val="00D42C99"/>
    <w:rsid w:val="00D44C9C"/>
    <w:rsid w:val="00D604A7"/>
    <w:rsid w:val="00D62E83"/>
    <w:rsid w:val="00D854A4"/>
    <w:rsid w:val="00DA1829"/>
    <w:rsid w:val="00DB19C5"/>
    <w:rsid w:val="00DB4A39"/>
    <w:rsid w:val="00DC0503"/>
    <w:rsid w:val="00DC38A9"/>
    <w:rsid w:val="00DD3A46"/>
    <w:rsid w:val="00DD46D8"/>
    <w:rsid w:val="00DF24CE"/>
    <w:rsid w:val="00DF5D93"/>
    <w:rsid w:val="00E02B2F"/>
    <w:rsid w:val="00E06D9E"/>
    <w:rsid w:val="00E07FBF"/>
    <w:rsid w:val="00E10AA0"/>
    <w:rsid w:val="00E11840"/>
    <w:rsid w:val="00E22915"/>
    <w:rsid w:val="00E345AC"/>
    <w:rsid w:val="00E34EEC"/>
    <w:rsid w:val="00E35EA2"/>
    <w:rsid w:val="00E66993"/>
    <w:rsid w:val="00E71C3C"/>
    <w:rsid w:val="00E73AB9"/>
    <w:rsid w:val="00E9161D"/>
    <w:rsid w:val="00E96C9B"/>
    <w:rsid w:val="00EA125A"/>
    <w:rsid w:val="00EE2469"/>
    <w:rsid w:val="00EE2BB4"/>
    <w:rsid w:val="00EF344D"/>
    <w:rsid w:val="00F01ACF"/>
    <w:rsid w:val="00F15295"/>
    <w:rsid w:val="00F172AE"/>
    <w:rsid w:val="00F27E28"/>
    <w:rsid w:val="00F311CB"/>
    <w:rsid w:val="00F46C0A"/>
    <w:rsid w:val="00F47A24"/>
    <w:rsid w:val="00F559A3"/>
    <w:rsid w:val="00F739A0"/>
    <w:rsid w:val="00F73F25"/>
    <w:rsid w:val="00F762CF"/>
    <w:rsid w:val="00F90A9B"/>
    <w:rsid w:val="00F95EAB"/>
    <w:rsid w:val="00FA0102"/>
    <w:rsid w:val="00FB7B91"/>
    <w:rsid w:val="00FB7DBF"/>
    <w:rsid w:val="00FD087C"/>
    <w:rsid w:val="00FD08BC"/>
    <w:rsid w:val="00FF24DD"/>
    <w:rsid w:val="00FF365A"/>
    <w:rsid w:val="385973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185F96"/>
  <w15:docId w15:val="{FBBC93FB-B170-4000-8492-FFCEF4B6F3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aliases w:val="vgu_Text"/>
    <w:qFormat/>
    <w:rsid w:val="00BF3193"/>
    <w:pPr>
      <w:spacing w:before="240" w:after="0" w:line="360" w:lineRule="auto"/>
      <w:ind w:firstLine="851"/>
      <w:contextualSpacing/>
      <w:jc w:val="both"/>
    </w:pPr>
    <w:rPr>
      <w:rFonts w:ascii="Times New Roman" w:eastAsiaTheme="minorEastAsia" w:hAnsi="Times New Roman"/>
      <w:kern w:val="0"/>
      <w:sz w:val="24"/>
      <w:lang w:eastAsia="ru-RU"/>
    </w:rPr>
  </w:style>
  <w:style w:type="paragraph" w:styleId="1">
    <w:name w:val="heading 1"/>
    <w:aliases w:val="vgu_Header1"/>
    <w:basedOn w:val="a0"/>
    <w:next w:val="a0"/>
    <w:link w:val="10"/>
    <w:uiPriority w:val="9"/>
    <w:qFormat/>
    <w:rsid w:val="00AD2B32"/>
    <w:pPr>
      <w:keepNext/>
      <w:keepLines/>
      <w:pageBreakBefore/>
      <w:numPr>
        <w:numId w:val="2"/>
      </w:numPr>
      <w:tabs>
        <w:tab w:val="left" w:pos="1418"/>
      </w:tabs>
      <w:spacing w:before="480"/>
      <w:ind w:left="0" w:firstLine="851"/>
      <w:jc w:val="left"/>
      <w:outlineLvl w:val="0"/>
    </w:pPr>
    <w:rPr>
      <w:rFonts w:eastAsiaTheme="majorEastAsia" w:cs="Times New Roman"/>
      <w:b/>
      <w:bCs/>
      <w:noProof/>
      <w:szCs w:val="36"/>
    </w:rPr>
  </w:style>
  <w:style w:type="paragraph" w:styleId="2">
    <w:name w:val="heading 2"/>
    <w:aliases w:val="vgu_Header2"/>
    <w:basedOn w:val="a0"/>
    <w:next w:val="a0"/>
    <w:link w:val="20"/>
    <w:uiPriority w:val="9"/>
    <w:unhideWhenUsed/>
    <w:qFormat/>
    <w:rsid w:val="00AD2B32"/>
    <w:pPr>
      <w:keepNext/>
      <w:keepLines/>
      <w:numPr>
        <w:ilvl w:val="1"/>
        <w:numId w:val="2"/>
      </w:numPr>
      <w:tabs>
        <w:tab w:val="num" w:pos="964"/>
        <w:tab w:val="left" w:pos="1560"/>
      </w:tabs>
      <w:spacing w:before="200"/>
      <w:ind w:left="0" w:firstLine="851"/>
      <w:outlineLvl w:val="1"/>
    </w:pPr>
    <w:rPr>
      <w:rFonts w:eastAsiaTheme="majorEastAsia" w:cs="Times New Roman"/>
      <w:b/>
      <w:bCs/>
      <w:szCs w:val="36"/>
    </w:rPr>
  </w:style>
  <w:style w:type="paragraph" w:styleId="3">
    <w:name w:val="heading 3"/>
    <w:aliases w:val="vgu_Header3"/>
    <w:basedOn w:val="a0"/>
    <w:next w:val="a0"/>
    <w:link w:val="30"/>
    <w:uiPriority w:val="9"/>
    <w:unhideWhenUsed/>
    <w:qFormat/>
    <w:rsid w:val="00AD2B32"/>
    <w:pPr>
      <w:keepNext/>
      <w:keepLines/>
      <w:numPr>
        <w:ilvl w:val="2"/>
        <w:numId w:val="2"/>
      </w:numPr>
      <w:tabs>
        <w:tab w:val="left" w:pos="1701"/>
      </w:tabs>
      <w:spacing w:before="200"/>
      <w:ind w:left="0" w:firstLine="851"/>
      <w:outlineLvl w:val="2"/>
    </w:pPr>
    <w:rPr>
      <w:rFonts w:eastAsiaTheme="majorEastAsia" w:cs="Times New Roman"/>
      <w:b/>
      <w:bCs/>
    </w:rPr>
  </w:style>
  <w:style w:type="paragraph" w:styleId="4">
    <w:name w:val="heading 4"/>
    <w:aliases w:val="vgu_Header4"/>
    <w:basedOn w:val="a0"/>
    <w:next w:val="a0"/>
    <w:link w:val="40"/>
    <w:uiPriority w:val="9"/>
    <w:unhideWhenUsed/>
    <w:qFormat/>
    <w:rsid w:val="00AD2B32"/>
    <w:pPr>
      <w:keepNext/>
      <w:keepLines/>
      <w:numPr>
        <w:ilvl w:val="3"/>
        <w:numId w:val="2"/>
      </w:numPr>
      <w:tabs>
        <w:tab w:val="left" w:pos="1843"/>
      </w:tabs>
      <w:spacing w:before="200"/>
      <w:ind w:left="0" w:firstLine="851"/>
      <w:outlineLvl w:val="3"/>
    </w:pPr>
    <w:rPr>
      <w:rFonts w:eastAsiaTheme="majorEastAsia" w:cs="Times New Roman"/>
      <w:b/>
      <w:bCs/>
      <w:iCs/>
    </w:rPr>
  </w:style>
  <w:style w:type="paragraph" w:styleId="5">
    <w:name w:val="heading 5"/>
    <w:aliases w:val="vgu_Header5"/>
    <w:basedOn w:val="a0"/>
    <w:next w:val="a0"/>
    <w:link w:val="50"/>
    <w:uiPriority w:val="9"/>
    <w:unhideWhenUsed/>
    <w:qFormat/>
    <w:rsid w:val="00AD2B32"/>
    <w:pPr>
      <w:keepNext/>
      <w:keepLines/>
      <w:numPr>
        <w:ilvl w:val="4"/>
        <w:numId w:val="2"/>
      </w:numPr>
      <w:tabs>
        <w:tab w:val="left" w:pos="1985"/>
      </w:tabs>
      <w:spacing w:before="200"/>
      <w:ind w:left="0" w:firstLine="851"/>
      <w:outlineLvl w:val="4"/>
    </w:pPr>
    <w:rPr>
      <w:rFonts w:eastAsiaTheme="majorEastAsia" w:cs="Times New Roman"/>
      <w:b/>
    </w:rPr>
  </w:style>
  <w:style w:type="paragraph" w:styleId="6">
    <w:name w:val="heading 6"/>
    <w:aliases w:val="vgu_Header6"/>
    <w:basedOn w:val="a0"/>
    <w:next w:val="a0"/>
    <w:link w:val="60"/>
    <w:uiPriority w:val="9"/>
    <w:unhideWhenUsed/>
    <w:rsid w:val="00AD2B32"/>
    <w:pPr>
      <w:keepNext/>
      <w:keepLines/>
      <w:numPr>
        <w:ilvl w:val="5"/>
        <w:numId w:val="2"/>
      </w:numPr>
      <w:tabs>
        <w:tab w:val="left" w:pos="2268"/>
      </w:tabs>
      <w:spacing w:before="200"/>
      <w:ind w:left="0" w:firstLine="851"/>
      <w:outlineLvl w:val="5"/>
    </w:pPr>
    <w:rPr>
      <w:rFonts w:eastAsiaTheme="majorEastAsia" w:cs="Times New Roman"/>
      <w:iCs/>
    </w:rPr>
  </w:style>
  <w:style w:type="paragraph" w:styleId="7">
    <w:name w:val="heading 7"/>
    <w:aliases w:val="vgu_Header7"/>
    <w:basedOn w:val="a0"/>
    <w:next w:val="a0"/>
    <w:link w:val="70"/>
    <w:uiPriority w:val="9"/>
    <w:unhideWhenUsed/>
    <w:qFormat/>
    <w:rsid w:val="00AD2B32"/>
    <w:pPr>
      <w:keepNext/>
      <w:keepLines/>
      <w:numPr>
        <w:ilvl w:val="6"/>
        <w:numId w:val="2"/>
      </w:numPr>
      <w:tabs>
        <w:tab w:val="left" w:pos="2410"/>
      </w:tabs>
      <w:spacing w:before="200"/>
      <w:ind w:left="0" w:firstLine="851"/>
      <w:outlineLvl w:val="6"/>
    </w:pPr>
    <w:rPr>
      <w:rFonts w:eastAsiaTheme="majorEastAsia" w:cs="Times New Roman"/>
      <w:iCs/>
    </w:rPr>
  </w:style>
  <w:style w:type="paragraph" w:styleId="8">
    <w:name w:val="heading 8"/>
    <w:aliases w:val="vgu_Header8"/>
    <w:basedOn w:val="a0"/>
    <w:next w:val="a0"/>
    <w:link w:val="80"/>
    <w:uiPriority w:val="9"/>
    <w:unhideWhenUsed/>
    <w:qFormat/>
    <w:rsid w:val="00AD2B32"/>
    <w:pPr>
      <w:keepNext/>
      <w:keepLines/>
      <w:numPr>
        <w:ilvl w:val="7"/>
        <w:numId w:val="2"/>
      </w:numPr>
      <w:tabs>
        <w:tab w:val="left" w:pos="2552"/>
      </w:tabs>
      <w:spacing w:before="200"/>
      <w:ind w:left="0" w:firstLine="851"/>
      <w:outlineLvl w:val="7"/>
    </w:pPr>
    <w:rPr>
      <w:rFonts w:eastAsiaTheme="majorEastAsia" w:cs="Times New Roman"/>
      <w:szCs w:val="20"/>
    </w:rPr>
  </w:style>
  <w:style w:type="paragraph" w:styleId="9">
    <w:name w:val="heading 9"/>
    <w:aliases w:val="vgu_Header9"/>
    <w:basedOn w:val="a0"/>
    <w:next w:val="a0"/>
    <w:link w:val="90"/>
    <w:uiPriority w:val="9"/>
    <w:unhideWhenUsed/>
    <w:rsid w:val="00AD2B32"/>
    <w:pPr>
      <w:keepNext/>
      <w:keepLines/>
      <w:numPr>
        <w:ilvl w:val="8"/>
        <w:numId w:val="2"/>
      </w:numPr>
      <w:tabs>
        <w:tab w:val="left" w:pos="2835"/>
      </w:tabs>
      <w:spacing w:before="200"/>
      <w:ind w:left="0" w:firstLine="851"/>
      <w:outlineLvl w:val="8"/>
    </w:pPr>
    <w:rPr>
      <w:rFonts w:asciiTheme="majorHAnsi" w:eastAsiaTheme="majorEastAsia" w:hAnsiTheme="majorHAnsi" w:cstheme="majorBidi"/>
      <w:iCs/>
      <w:szCs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aliases w:val="vgu_Header1 Знак"/>
    <w:basedOn w:val="a1"/>
    <w:link w:val="1"/>
    <w:uiPriority w:val="9"/>
    <w:rsid w:val="00AD2B32"/>
    <w:rPr>
      <w:rFonts w:ascii="Times New Roman" w:eastAsiaTheme="majorEastAsia" w:hAnsi="Times New Roman" w:cs="Times New Roman"/>
      <w:b/>
      <w:bCs/>
      <w:noProof/>
      <w:kern w:val="0"/>
      <w:sz w:val="24"/>
      <w:szCs w:val="36"/>
      <w:lang w:eastAsia="ru-RU"/>
    </w:rPr>
  </w:style>
  <w:style w:type="character" w:customStyle="1" w:styleId="20">
    <w:name w:val="Заголовок 2 Знак"/>
    <w:aliases w:val="vgu_Header2 Знак"/>
    <w:basedOn w:val="a1"/>
    <w:link w:val="2"/>
    <w:uiPriority w:val="9"/>
    <w:rsid w:val="00AD2B32"/>
    <w:rPr>
      <w:rFonts w:ascii="Times New Roman" w:eastAsiaTheme="majorEastAsia" w:hAnsi="Times New Roman" w:cs="Times New Roman"/>
      <w:b/>
      <w:bCs/>
      <w:kern w:val="0"/>
      <w:sz w:val="24"/>
      <w:szCs w:val="36"/>
      <w:lang w:eastAsia="ru-RU"/>
    </w:rPr>
  </w:style>
  <w:style w:type="character" w:customStyle="1" w:styleId="30">
    <w:name w:val="Заголовок 3 Знак"/>
    <w:aliases w:val="vgu_Header3 Знак"/>
    <w:basedOn w:val="a1"/>
    <w:link w:val="3"/>
    <w:uiPriority w:val="9"/>
    <w:rsid w:val="00AD2B32"/>
    <w:rPr>
      <w:rFonts w:ascii="Times New Roman" w:eastAsiaTheme="majorEastAsia" w:hAnsi="Times New Roman" w:cs="Times New Roman"/>
      <w:b/>
      <w:bCs/>
      <w:kern w:val="0"/>
      <w:sz w:val="24"/>
      <w:lang w:eastAsia="ru-RU"/>
    </w:rPr>
  </w:style>
  <w:style w:type="character" w:customStyle="1" w:styleId="40">
    <w:name w:val="Заголовок 4 Знак"/>
    <w:aliases w:val="vgu_Header4 Знак"/>
    <w:basedOn w:val="a1"/>
    <w:link w:val="4"/>
    <w:uiPriority w:val="9"/>
    <w:rsid w:val="00AD2B32"/>
    <w:rPr>
      <w:rFonts w:ascii="Times New Roman" w:eastAsiaTheme="majorEastAsia" w:hAnsi="Times New Roman" w:cs="Times New Roman"/>
      <w:b/>
      <w:bCs/>
      <w:iCs/>
      <w:kern w:val="0"/>
      <w:sz w:val="24"/>
      <w:lang w:eastAsia="ru-RU"/>
    </w:rPr>
  </w:style>
  <w:style w:type="character" w:customStyle="1" w:styleId="50">
    <w:name w:val="Заголовок 5 Знак"/>
    <w:aliases w:val="vgu_Header5 Знак"/>
    <w:basedOn w:val="a1"/>
    <w:link w:val="5"/>
    <w:uiPriority w:val="9"/>
    <w:rsid w:val="00AD2B32"/>
    <w:rPr>
      <w:rFonts w:ascii="Times New Roman" w:eastAsiaTheme="majorEastAsia" w:hAnsi="Times New Roman" w:cs="Times New Roman"/>
      <w:b/>
      <w:kern w:val="0"/>
      <w:sz w:val="24"/>
      <w:lang w:eastAsia="ru-RU"/>
    </w:rPr>
  </w:style>
  <w:style w:type="character" w:customStyle="1" w:styleId="60">
    <w:name w:val="Заголовок 6 Знак"/>
    <w:aliases w:val="vgu_Header6 Знак"/>
    <w:basedOn w:val="a1"/>
    <w:link w:val="6"/>
    <w:uiPriority w:val="9"/>
    <w:rsid w:val="00AD2B32"/>
    <w:rPr>
      <w:rFonts w:ascii="Times New Roman" w:eastAsiaTheme="majorEastAsia" w:hAnsi="Times New Roman" w:cs="Times New Roman"/>
      <w:iCs/>
      <w:kern w:val="0"/>
      <w:sz w:val="24"/>
      <w:lang w:eastAsia="ru-RU"/>
    </w:rPr>
  </w:style>
  <w:style w:type="character" w:customStyle="1" w:styleId="70">
    <w:name w:val="Заголовок 7 Знак"/>
    <w:aliases w:val="vgu_Header7 Знак"/>
    <w:basedOn w:val="a1"/>
    <w:link w:val="7"/>
    <w:uiPriority w:val="9"/>
    <w:rsid w:val="00AD2B32"/>
    <w:rPr>
      <w:rFonts w:ascii="Times New Roman" w:eastAsiaTheme="majorEastAsia" w:hAnsi="Times New Roman" w:cs="Times New Roman"/>
      <w:iCs/>
      <w:kern w:val="0"/>
      <w:sz w:val="24"/>
      <w:lang w:eastAsia="ru-RU"/>
    </w:rPr>
  </w:style>
  <w:style w:type="character" w:customStyle="1" w:styleId="80">
    <w:name w:val="Заголовок 8 Знак"/>
    <w:aliases w:val="vgu_Header8 Знак"/>
    <w:basedOn w:val="a1"/>
    <w:link w:val="8"/>
    <w:uiPriority w:val="9"/>
    <w:rsid w:val="00AD2B32"/>
    <w:rPr>
      <w:rFonts w:ascii="Times New Roman" w:eastAsiaTheme="majorEastAsia" w:hAnsi="Times New Roman" w:cs="Times New Roman"/>
      <w:kern w:val="0"/>
      <w:sz w:val="24"/>
      <w:szCs w:val="20"/>
      <w:lang w:eastAsia="ru-RU"/>
    </w:rPr>
  </w:style>
  <w:style w:type="character" w:customStyle="1" w:styleId="90">
    <w:name w:val="Заголовок 9 Знак"/>
    <w:aliases w:val="vgu_Header9 Знак"/>
    <w:basedOn w:val="a1"/>
    <w:link w:val="9"/>
    <w:uiPriority w:val="9"/>
    <w:rsid w:val="00AD2B32"/>
    <w:rPr>
      <w:rFonts w:asciiTheme="majorHAnsi" w:eastAsiaTheme="majorEastAsia" w:hAnsiTheme="majorHAnsi" w:cstheme="majorBidi"/>
      <w:iCs/>
      <w:kern w:val="0"/>
      <w:sz w:val="24"/>
      <w:szCs w:val="28"/>
      <w:lang w:eastAsia="ru-RU"/>
    </w:rPr>
  </w:style>
  <w:style w:type="paragraph" w:styleId="a">
    <w:name w:val="List Paragraph"/>
    <w:aliases w:val="vgu_List1"/>
    <w:basedOn w:val="a0"/>
    <w:link w:val="a4"/>
    <w:uiPriority w:val="34"/>
    <w:qFormat/>
    <w:rsid w:val="00AD2B32"/>
    <w:pPr>
      <w:keepLines/>
      <w:numPr>
        <w:numId w:val="1"/>
      </w:numPr>
      <w:tabs>
        <w:tab w:val="left" w:pos="1276"/>
      </w:tabs>
      <w:spacing w:before="0"/>
    </w:pPr>
  </w:style>
  <w:style w:type="character" w:customStyle="1" w:styleId="a4">
    <w:name w:val="Абзац списка Знак"/>
    <w:aliases w:val="vgu_List1 Знак"/>
    <w:basedOn w:val="a1"/>
    <w:link w:val="a"/>
    <w:uiPriority w:val="34"/>
    <w:locked/>
    <w:rsid w:val="00AD2B32"/>
    <w:rPr>
      <w:rFonts w:ascii="Times New Roman" w:eastAsiaTheme="minorEastAsia" w:hAnsi="Times New Roman"/>
      <w:kern w:val="0"/>
      <w:sz w:val="24"/>
      <w:lang w:eastAsia="ru-RU"/>
    </w:rPr>
  </w:style>
  <w:style w:type="character" w:styleId="a5">
    <w:name w:val="Hyperlink"/>
    <w:basedOn w:val="a1"/>
    <w:uiPriority w:val="99"/>
    <w:unhideWhenUsed/>
    <w:rsid w:val="00AD2B32"/>
    <w:rPr>
      <w:color w:val="0563C1" w:themeColor="hyperlink"/>
      <w:u w:val="single"/>
    </w:rPr>
  </w:style>
  <w:style w:type="paragraph" w:styleId="11">
    <w:name w:val="toc 1"/>
    <w:aliases w:val="vguC_Contents1"/>
    <w:basedOn w:val="a0"/>
    <w:next w:val="a0"/>
    <w:link w:val="12"/>
    <w:autoRedefine/>
    <w:uiPriority w:val="39"/>
    <w:qFormat/>
    <w:rsid w:val="00AB30C3"/>
    <w:pPr>
      <w:tabs>
        <w:tab w:val="left" w:pos="426"/>
        <w:tab w:val="left" w:pos="8789"/>
      </w:tabs>
      <w:spacing w:before="0" w:line="276" w:lineRule="auto"/>
      <w:ind w:left="425" w:right="567" w:hanging="425"/>
      <w:contextualSpacing w:val="0"/>
      <w:jc w:val="left"/>
    </w:pPr>
    <w:rPr>
      <w:rFonts w:eastAsia="Times New Roman" w:cs="Times New Roman"/>
      <w:noProof/>
      <w:szCs w:val="24"/>
    </w:rPr>
  </w:style>
  <w:style w:type="character" w:customStyle="1" w:styleId="12">
    <w:name w:val="Оглавление 1 Знак"/>
    <w:aliases w:val="vguC_Contents1 Знак"/>
    <w:basedOn w:val="a1"/>
    <w:link w:val="11"/>
    <w:uiPriority w:val="39"/>
    <w:rsid w:val="00AB30C3"/>
    <w:rPr>
      <w:rFonts w:ascii="Times New Roman" w:eastAsia="Times New Roman" w:hAnsi="Times New Roman" w:cs="Times New Roman"/>
      <w:noProof/>
      <w:kern w:val="0"/>
      <w:sz w:val="24"/>
      <w:szCs w:val="24"/>
      <w:lang w:eastAsia="ru-RU"/>
    </w:rPr>
  </w:style>
  <w:style w:type="paragraph" w:styleId="21">
    <w:name w:val="toc 2"/>
    <w:aliases w:val="vguC_Contents2"/>
    <w:basedOn w:val="a0"/>
    <w:next w:val="a0"/>
    <w:autoRedefine/>
    <w:uiPriority w:val="39"/>
    <w:qFormat/>
    <w:rsid w:val="00BD5CEE"/>
    <w:pPr>
      <w:tabs>
        <w:tab w:val="left" w:pos="1134"/>
        <w:tab w:val="right" w:leader="dot" w:pos="10206"/>
      </w:tabs>
      <w:spacing w:before="0" w:line="276" w:lineRule="auto"/>
      <w:ind w:right="567" w:firstLine="567"/>
      <w:contextualSpacing w:val="0"/>
    </w:pPr>
    <w:rPr>
      <w:rFonts w:eastAsia="Times New Roman" w:cs="Times New Roman"/>
      <w:noProof/>
      <w:szCs w:val="24"/>
    </w:rPr>
  </w:style>
  <w:style w:type="paragraph" w:styleId="31">
    <w:name w:val="toc 3"/>
    <w:aliases w:val="vguC_Contents3"/>
    <w:basedOn w:val="a0"/>
    <w:next w:val="a0"/>
    <w:autoRedefine/>
    <w:uiPriority w:val="39"/>
    <w:qFormat/>
    <w:rsid w:val="00AD2B32"/>
    <w:pPr>
      <w:tabs>
        <w:tab w:val="left" w:pos="1843"/>
        <w:tab w:val="right" w:leader="dot" w:pos="10206"/>
      </w:tabs>
      <w:spacing w:before="0" w:line="276" w:lineRule="auto"/>
      <w:ind w:right="567" w:firstLine="1134"/>
      <w:contextualSpacing w:val="0"/>
      <w:jc w:val="left"/>
    </w:pPr>
    <w:rPr>
      <w:rFonts w:eastAsia="Times New Roman" w:cs="Times New Roman"/>
      <w:noProof/>
      <w:szCs w:val="24"/>
    </w:rPr>
  </w:style>
  <w:style w:type="paragraph" w:customStyle="1" w:styleId="vguxTitleText">
    <w:name w:val="vgux_TitleText"/>
    <w:basedOn w:val="a0"/>
    <w:qFormat/>
    <w:rsid w:val="00AD2B32"/>
    <w:pPr>
      <w:ind w:firstLine="0"/>
      <w:jc w:val="center"/>
    </w:pPr>
  </w:style>
  <w:style w:type="character" w:customStyle="1" w:styleId="normaltextrun">
    <w:name w:val="normaltextrun"/>
    <w:basedOn w:val="a1"/>
    <w:rsid w:val="00E345AC"/>
  </w:style>
  <w:style w:type="table" w:styleId="a6">
    <w:name w:val="Table Grid"/>
    <w:basedOn w:val="a2"/>
    <w:uiPriority w:val="59"/>
    <w:rsid w:val="0043435E"/>
    <w:pPr>
      <w:spacing w:after="0" w:line="240" w:lineRule="auto"/>
    </w:pPr>
    <w:rPr>
      <w:rFonts w:ascii="Times New Roman" w:eastAsiaTheme="minorEastAsia" w:hAnsi="Times New Roman"/>
      <w:kern w:val="0"/>
      <w:sz w:val="24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left"/>
      </w:pPr>
      <w:rPr>
        <w:rFonts w:ascii="Times New Roman" w:hAnsi="Times New Roman"/>
        <w:sz w:val="24"/>
      </w:rPr>
    </w:tblStylePr>
  </w:style>
  <w:style w:type="paragraph" w:styleId="a7">
    <w:name w:val="caption"/>
    <w:basedOn w:val="a0"/>
    <w:next w:val="a0"/>
    <w:uiPriority w:val="35"/>
    <w:unhideWhenUsed/>
    <w:qFormat/>
    <w:rsid w:val="00CA68F2"/>
    <w:pPr>
      <w:spacing w:before="0" w:after="200" w:line="240" w:lineRule="auto"/>
      <w:ind w:firstLine="0"/>
      <w:contextualSpacing w:val="0"/>
      <w:jc w:val="left"/>
    </w:pPr>
    <w:rPr>
      <w:rFonts w:asciiTheme="minorHAnsi" w:eastAsiaTheme="minorHAnsi" w:hAnsiTheme="minorHAnsi"/>
      <w:i/>
      <w:iCs/>
      <w:color w:val="44546A" w:themeColor="text2"/>
      <w:sz w:val="18"/>
      <w:szCs w:val="18"/>
      <w:lang w:eastAsia="en-US"/>
    </w:rPr>
  </w:style>
  <w:style w:type="paragraph" w:styleId="a8">
    <w:name w:val="TOC Heading"/>
    <w:basedOn w:val="1"/>
    <w:next w:val="a0"/>
    <w:uiPriority w:val="39"/>
    <w:unhideWhenUsed/>
    <w:qFormat/>
    <w:rsid w:val="00A82FD1"/>
    <w:pPr>
      <w:pageBreakBefore w:val="0"/>
      <w:numPr>
        <w:numId w:val="0"/>
      </w:numPr>
      <w:tabs>
        <w:tab w:val="clear" w:pos="1418"/>
      </w:tabs>
      <w:spacing w:before="240" w:line="259" w:lineRule="auto"/>
      <w:contextualSpacing w:val="0"/>
      <w:outlineLvl w:val="9"/>
    </w:pPr>
    <w:rPr>
      <w:rFonts w:asciiTheme="majorHAnsi" w:hAnsiTheme="majorHAnsi" w:cstheme="majorBidi"/>
      <w:b w:val="0"/>
      <w:bCs w:val="0"/>
      <w:noProof w:val="0"/>
      <w:color w:val="2F5496" w:themeColor="accent1" w:themeShade="BF"/>
      <w:sz w:val="32"/>
      <w:szCs w:val="32"/>
    </w:rPr>
  </w:style>
  <w:style w:type="paragraph" w:styleId="a9">
    <w:name w:val="header"/>
    <w:basedOn w:val="a0"/>
    <w:link w:val="aa"/>
    <w:uiPriority w:val="99"/>
    <w:unhideWhenUsed/>
    <w:rsid w:val="009D562C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a">
    <w:name w:val="Верхний колонтитул Знак"/>
    <w:basedOn w:val="a1"/>
    <w:link w:val="a9"/>
    <w:uiPriority w:val="99"/>
    <w:rsid w:val="009D562C"/>
    <w:rPr>
      <w:rFonts w:ascii="Times New Roman" w:eastAsiaTheme="minorEastAsia" w:hAnsi="Times New Roman"/>
      <w:kern w:val="0"/>
      <w:sz w:val="24"/>
      <w:lang w:eastAsia="ru-RU"/>
    </w:rPr>
  </w:style>
  <w:style w:type="paragraph" w:styleId="ab">
    <w:name w:val="footer"/>
    <w:basedOn w:val="a0"/>
    <w:link w:val="ac"/>
    <w:uiPriority w:val="99"/>
    <w:unhideWhenUsed/>
    <w:rsid w:val="009D562C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c">
    <w:name w:val="Нижний колонтитул Знак"/>
    <w:basedOn w:val="a1"/>
    <w:link w:val="ab"/>
    <w:uiPriority w:val="99"/>
    <w:rsid w:val="009D562C"/>
    <w:rPr>
      <w:rFonts w:ascii="Times New Roman" w:eastAsiaTheme="minorEastAsia" w:hAnsi="Times New Roman"/>
      <w:kern w:val="0"/>
      <w:sz w:val="24"/>
      <w:lang w:eastAsia="ru-RU"/>
    </w:rPr>
  </w:style>
  <w:style w:type="paragraph" w:styleId="ad">
    <w:name w:val="Balloon Text"/>
    <w:basedOn w:val="a0"/>
    <w:link w:val="ae"/>
    <w:uiPriority w:val="99"/>
    <w:semiHidden/>
    <w:unhideWhenUsed/>
    <w:rsid w:val="002101A3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1"/>
    <w:link w:val="ad"/>
    <w:uiPriority w:val="99"/>
    <w:semiHidden/>
    <w:rsid w:val="002101A3"/>
    <w:rPr>
      <w:rFonts w:ascii="Tahoma" w:eastAsiaTheme="minorEastAsia" w:hAnsi="Tahoma" w:cs="Tahoma"/>
      <w:kern w:val="0"/>
      <w:sz w:val="16"/>
      <w:szCs w:val="16"/>
      <w:lang w:eastAsia="ru-RU"/>
    </w:rPr>
  </w:style>
  <w:style w:type="character" w:customStyle="1" w:styleId="eop">
    <w:name w:val="eop"/>
    <w:basedOn w:val="a1"/>
    <w:rsid w:val="00C7210D"/>
  </w:style>
  <w:style w:type="paragraph" w:customStyle="1" w:styleId="vguList2">
    <w:name w:val="vgu_List2"/>
    <w:basedOn w:val="a"/>
    <w:qFormat/>
    <w:rsid w:val="00C7210D"/>
    <w:pPr>
      <w:tabs>
        <w:tab w:val="left" w:pos="2268"/>
      </w:tabs>
      <w:ind w:left="0" w:firstLine="1701"/>
    </w:pPr>
  </w:style>
  <w:style w:type="paragraph" w:customStyle="1" w:styleId="vguList3">
    <w:name w:val="vgu_List3"/>
    <w:basedOn w:val="vguList2"/>
    <w:qFormat/>
    <w:rsid w:val="00C7210D"/>
    <w:pPr>
      <w:tabs>
        <w:tab w:val="clear" w:pos="2268"/>
        <w:tab w:val="left" w:pos="3402"/>
      </w:tabs>
      <w:ind w:firstLine="2835"/>
    </w:pPr>
  </w:style>
  <w:style w:type="paragraph" w:customStyle="1" w:styleId="paragraph">
    <w:name w:val="paragraph"/>
    <w:basedOn w:val="a0"/>
    <w:rsid w:val="00FB7DBF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paragraph" w:customStyle="1" w:styleId="my-2">
    <w:name w:val="my-2"/>
    <w:basedOn w:val="a0"/>
    <w:rsid w:val="00F762CF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character" w:styleId="af">
    <w:name w:val="Strong"/>
    <w:basedOn w:val="a1"/>
    <w:uiPriority w:val="22"/>
    <w:qFormat/>
    <w:rsid w:val="005A38A5"/>
    <w:rPr>
      <w:b/>
      <w:bCs/>
    </w:rPr>
  </w:style>
  <w:style w:type="character" w:styleId="HTML">
    <w:name w:val="HTML Code"/>
    <w:basedOn w:val="a1"/>
    <w:uiPriority w:val="99"/>
    <w:semiHidden/>
    <w:unhideWhenUsed/>
    <w:rsid w:val="00BF3193"/>
    <w:rPr>
      <w:rFonts w:ascii="Courier New" w:eastAsia="Times New Roman" w:hAnsi="Courier New" w:cs="Courier New"/>
      <w:sz w:val="20"/>
      <w:szCs w:val="20"/>
    </w:rPr>
  </w:style>
  <w:style w:type="character" w:customStyle="1" w:styleId="UnresolvedMention">
    <w:name w:val="Unresolved Mention"/>
    <w:basedOn w:val="a1"/>
    <w:uiPriority w:val="99"/>
    <w:semiHidden/>
    <w:unhideWhenUsed/>
    <w:rsid w:val="00EE2BB4"/>
    <w:rPr>
      <w:color w:val="605E5C"/>
      <w:shd w:val="clear" w:color="auto" w:fill="E1DFDD"/>
    </w:rPr>
  </w:style>
  <w:style w:type="paragraph" w:styleId="af0">
    <w:name w:val="Normal (Web)"/>
    <w:basedOn w:val="a0"/>
    <w:uiPriority w:val="99"/>
    <w:semiHidden/>
    <w:unhideWhenUsed/>
    <w:rsid w:val="00167FC4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310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9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6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6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9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25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0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2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5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7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4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84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50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7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90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36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36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90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35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9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9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90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95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0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86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6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18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56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36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3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40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39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1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9724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946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00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4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7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73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757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71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25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84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62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86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34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22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54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62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13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07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89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45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24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799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65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2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23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8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47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09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47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1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196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39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141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69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3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21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18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35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446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02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7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23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9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97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8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63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10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27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88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6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75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2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89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78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87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95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64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44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36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78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425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8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4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63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524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22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1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63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7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7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8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958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7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76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66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9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98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73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35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25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37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18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03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2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89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36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76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73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57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6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9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36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29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87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12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60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42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14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11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32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75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95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54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09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8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07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27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2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753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E961A6-5474-4E7E-91F0-A77E49EC1A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</TotalTime>
  <Pages>19</Pages>
  <Words>3227</Words>
  <Characters>18396</Characters>
  <Application>Microsoft Office Word</Application>
  <DocSecurity>0</DocSecurity>
  <Lines>153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 Kulikov</dc:creator>
  <cp:keywords/>
  <dc:description/>
  <cp:lastModifiedBy>home</cp:lastModifiedBy>
  <cp:revision>19</cp:revision>
  <cp:lastPrinted>2025-10-29T11:20:00Z</cp:lastPrinted>
  <dcterms:created xsi:type="dcterms:W3CDTF">2025-10-28T14:55:00Z</dcterms:created>
  <dcterms:modified xsi:type="dcterms:W3CDTF">2026-01-23T05:37:00Z</dcterms:modified>
</cp:coreProperties>
</file>