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7F44" w14:textId="77777777" w:rsidR="00734610" w:rsidRPr="00A4445D" w:rsidRDefault="00734610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</w:p>
    <w:p w14:paraId="14571C07" w14:textId="59B31993" w:rsidR="00800EB8" w:rsidRDefault="00800EB8" w:rsidP="00A44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EB8">
        <w:rPr>
          <w:rFonts w:ascii="Times New Roman" w:hAnsi="Times New Roman" w:cs="Times New Roman"/>
          <w:sz w:val="28"/>
          <w:szCs w:val="28"/>
        </w:rPr>
        <w:t>CRM-система с AI-ассистентом для поддержки продаж и аналитики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FE83D4" w14:textId="6BC23423" w:rsidR="00734610" w:rsidRPr="00A4445D" w:rsidRDefault="00734610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Назначение проекта</w:t>
      </w:r>
    </w:p>
    <w:p w14:paraId="009829F1" w14:textId="077BEA6F" w:rsidR="003B7793" w:rsidRPr="00E2133A" w:rsidRDefault="00A31944" w:rsidP="00A44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предназначена для подключения к существующим цифровым продуктам с целью учёта клиентской базы и анализа продаж</w:t>
      </w:r>
      <w:r w:rsidR="003B7793" w:rsidRPr="003B779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Система</w:t>
      </w:r>
      <w:r w:rsidR="003B7793" w:rsidRPr="003B77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3B7793" w:rsidRPr="003B7793">
        <w:rPr>
          <w:rFonts w:ascii="Times New Roman" w:hAnsi="Times New Roman" w:cs="Times New Roman"/>
          <w:sz w:val="28"/>
          <w:szCs w:val="28"/>
        </w:rPr>
        <w:t>хран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="003B7793" w:rsidRPr="003B7793">
        <w:rPr>
          <w:rFonts w:ascii="Times New Roman" w:hAnsi="Times New Roman" w:cs="Times New Roman"/>
          <w:sz w:val="28"/>
          <w:szCs w:val="28"/>
        </w:rPr>
        <w:t xml:space="preserve"> информацию о клиентах, отслежива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="003B7793" w:rsidRPr="003B7793">
        <w:rPr>
          <w:rFonts w:ascii="Times New Roman" w:hAnsi="Times New Roman" w:cs="Times New Roman"/>
          <w:sz w:val="28"/>
          <w:szCs w:val="28"/>
        </w:rPr>
        <w:t xml:space="preserve"> истори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B7793" w:rsidRPr="003B7793">
        <w:rPr>
          <w:rFonts w:ascii="Times New Roman" w:hAnsi="Times New Roman" w:cs="Times New Roman"/>
          <w:sz w:val="28"/>
          <w:szCs w:val="28"/>
        </w:rPr>
        <w:t xml:space="preserve"> взаимодействий, </w:t>
      </w:r>
      <w:r>
        <w:rPr>
          <w:rFonts w:ascii="Times New Roman" w:hAnsi="Times New Roman" w:cs="Times New Roman"/>
          <w:sz w:val="28"/>
          <w:szCs w:val="28"/>
        </w:rPr>
        <w:t>построение аналитических отчётов</w:t>
      </w:r>
      <w:r w:rsidR="000203D7">
        <w:rPr>
          <w:rFonts w:ascii="Times New Roman" w:hAnsi="Times New Roman" w:cs="Times New Roman"/>
          <w:sz w:val="28"/>
          <w:szCs w:val="28"/>
        </w:rPr>
        <w:t>, прогнозирование продаж, рекомендации к продажам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181359" w14:textId="58B05ACC" w:rsidR="00734610" w:rsidRPr="00A4445D" w:rsidRDefault="00734610" w:rsidP="00A4445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</w:t>
      </w:r>
    </w:p>
    <w:p w14:paraId="688ED0C1" w14:textId="5B04C21D" w:rsidR="003B7793" w:rsidRDefault="00A31944" w:rsidP="00A319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944">
        <w:rPr>
          <w:rFonts w:ascii="Times New Roman" w:hAnsi="Times New Roman" w:cs="Times New Roman"/>
          <w:sz w:val="28"/>
          <w:szCs w:val="28"/>
        </w:rPr>
        <w:t>Как пользователь CRM-системы, я хочу учитывать клиентскую базу, чтобы иметь актуальную информацию о клиентах и истории взаимодействий</w:t>
      </w:r>
      <w:r w:rsidR="000203D7">
        <w:rPr>
          <w:rFonts w:ascii="Times New Roman" w:hAnsi="Times New Roman" w:cs="Times New Roman"/>
          <w:sz w:val="28"/>
          <w:szCs w:val="28"/>
        </w:rPr>
        <w:t>.</w:t>
      </w:r>
    </w:p>
    <w:p w14:paraId="200E86D7" w14:textId="7A690815" w:rsidR="000203D7" w:rsidRPr="00A31944" w:rsidRDefault="000203D7" w:rsidP="000203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1944">
        <w:rPr>
          <w:rFonts w:ascii="Times New Roman" w:hAnsi="Times New Roman" w:cs="Times New Roman"/>
          <w:sz w:val="28"/>
          <w:szCs w:val="28"/>
        </w:rPr>
        <w:t xml:space="preserve">Как пользователь CRM-системы, я хочу </w:t>
      </w:r>
      <w:r>
        <w:rPr>
          <w:rFonts w:ascii="Times New Roman" w:hAnsi="Times New Roman" w:cs="Times New Roman"/>
          <w:sz w:val="28"/>
          <w:szCs w:val="28"/>
        </w:rPr>
        <w:t>отчётность по своему приложению</w:t>
      </w:r>
      <w:r w:rsidRPr="00A31944">
        <w:rPr>
          <w:rFonts w:ascii="Times New Roman" w:hAnsi="Times New Roman" w:cs="Times New Roman"/>
          <w:sz w:val="28"/>
          <w:szCs w:val="28"/>
        </w:rPr>
        <w:t>, чтобы иметь актуальную</w:t>
      </w:r>
      <w:r>
        <w:rPr>
          <w:rFonts w:ascii="Times New Roman" w:hAnsi="Times New Roman" w:cs="Times New Roman"/>
          <w:sz w:val="28"/>
          <w:szCs w:val="28"/>
        </w:rPr>
        <w:t xml:space="preserve"> продажах и их тенденциях.</w:t>
      </w:r>
    </w:p>
    <w:p w14:paraId="7434E69C" w14:textId="77777777" w:rsidR="000203D7" w:rsidRDefault="000203D7" w:rsidP="00A44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3D7">
        <w:rPr>
          <w:rFonts w:ascii="Times New Roman" w:hAnsi="Times New Roman" w:cs="Times New Roman"/>
          <w:sz w:val="28"/>
          <w:szCs w:val="28"/>
        </w:rPr>
        <w:t>Как пользователь CRM-системы, я хочу, чтобы AI-ассистент анализировал историю покупок клиентов, чтобы выявлять тренды и прогнозировать будущие продажи.</w:t>
      </w:r>
    </w:p>
    <w:p w14:paraId="41AB8854" w14:textId="59A4256D" w:rsidR="000203D7" w:rsidRDefault="000203D7" w:rsidP="00A44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3D7">
        <w:rPr>
          <w:rFonts w:ascii="Times New Roman" w:hAnsi="Times New Roman" w:cs="Times New Roman"/>
          <w:sz w:val="28"/>
          <w:szCs w:val="28"/>
        </w:rPr>
        <w:t>Как пользователь CRM-системы, я хочу, чтобы AI-ассистент давал рекомендации по повышению продаж, исходя из истории взаимодействий с клиентами, чтобы я мог оптимизировать стратегию продаж.</w:t>
      </w:r>
    </w:p>
    <w:p w14:paraId="43B1BAC3" w14:textId="77777777" w:rsidR="00CD554B" w:rsidRPr="00A4445D" w:rsidRDefault="00CD554B" w:rsidP="00CD55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Пользовательские сценарии</w:t>
      </w:r>
    </w:p>
    <w:p w14:paraId="574C1531" w14:textId="0FFF6606" w:rsidR="00CD554B" w:rsidRPr="00A4445D" w:rsidRDefault="00CD554B" w:rsidP="00CD554B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4445D">
        <w:rPr>
          <w:rFonts w:ascii="Times New Roman" w:hAnsi="Times New Roman" w:cs="Times New Roman"/>
          <w:i/>
          <w:iCs/>
          <w:sz w:val="28"/>
          <w:szCs w:val="28"/>
        </w:rPr>
        <w:t>Основной пользовательский сценарий:</w:t>
      </w:r>
    </w:p>
    <w:p w14:paraId="73D16268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Пользователь регистрируется в CRM-системе и авторизуется.</w:t>
      </w:r>
    </w:p>
    <w:p w14:paraId="42B93288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Система генерирует уникальный API-ключ для пользователя.</w:t>
      </w:r>
    </w:p>
    <w:p w14:paraId="55D463E5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Пользователь подключает своё приложение к CRM через полученный API-ключ.</w:t>
      </w:r>
    </w:p>
    <w:p w14:paraId="500935E3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lastRenderedPageBreak/>
        <w:t>Система предоставляет два эндпоинта: Новый пользователь и Покупка.</w:t>
      </w:r>
    </w:p>
    <w:p w14:paraId="0C651C4F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Приложение пользователя отправляет данные о новых пользователях и покупках в CRM.</w:t>
      </w:r>
    </w:p>
    <w:p w14:paraId="1DFBCA2F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Система отслеживает пользователей и покупки, формируя клиентскую базу и историю покупок.</w:t>
      </w:r>
    </w:p>
    <w:p w14:paraId="5F882B7D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AI-ассистент анализирует историю покупок и клиентскую базу.</w:t>
      </w:r>
    </w:p>
    <w:p w14:paraId="05F94004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AI-ассистент формирует отчёты по продажам и выявляет тенденции.</w:t>
      </w:r>
    </w:p>
    <w:p w14:paraId="4619989E" w14:textId="77777777" w:rsidR="00CD554B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AI-ассистент генерирует рекомендации для улучшения продаж.</w:t>
      </w:r>
    </w:p>
    <w:p w14:paraId="21AF991E" w14:textId="3521F31D" w:rsidR="00937E50" w:rsidRPr="00CD554B" w:rsidRDefault="00CD554B" w:rsidP="00CD55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Пользователь получает доступ к клиентской базе, отчётам, тенденциям и рекомендациям, используя интерфейс CRM или API.</w:t>
      </w:r>
    </w:p>
    <w:p w14:paraId="107F4473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F300B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ED67C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F687F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85553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15F09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86A46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0B0E6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8CF72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EC8FD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2D8D2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7007C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29AAE" w14:textId="77777777" w:rsidR="00CD554B" w:rsidRDefault="00CD554B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BBD66" w14:textId="1B31B449" w:rsidR="00CD554B" w:rsidRDefault="00E2133A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C164F8F" w14:textId="58FECD76" w:rsidR="002B6402" w:rsidRPr="00A4445D" w:rsidRDefault="002B6402" w:rsidP="002B64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UseCase</w:t>
      </w:r>
    </w:p>
    <w:p w14:paraId="25C836DC" w14:textId="614DF58C" w:rsidR="00E16793" w:rsidRPr="00A4445D" w:rsidRDefault="0033178D" w:rsidP="002B640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47BAF" wp14:editId="4ABDABBD">
            <wp:extent cx="5940425" cy="3102610"/>
            <wp:effectExtent l="0" t="0" r="3175" b="2540"/>
            <wp:docPr id="1314337471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7471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9932" w14:textId="77777777" w:rsidR="00A4445D" w:rsidRDefault="00A444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9B87C9" w14:textId="60DECE2E" w:rsidR="002B6402" w:rsidRPr="00A4445D" w:rsidRDefault="002B6402" w:rsidP="002B6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функционал: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8"/>
        <w:gridCol w:w="1925"/>
        <w:gridCol w:w="2224"/>
        <w:gridCol w:w="2648"/>
      </w:tblGrid>
      <w:tr w:rsidR="00CD554B" w:rsidRPr="00A4445D" w14:paraId="554B1A32" w14:textId="77777777" w:rsidTr="0024073D">
        <w:tc>
          <w:tcPr>
            <w:tcW w:w="2548" w:type="dxa"/>
          </w:tcPr>
          <w:p w14:paraId="7B7DA791" w14:textId="2452DC82" w:rsidR="00CD554B" w:rsidRPr="00CD554B" w:rsidRDefault="00CD554B" w:rsidP="00CD5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1916" w:type="dxa"/>
          </w:tcPr>
          <w:p w14:paraId="1E925193" w14:textId="19E220C6" w:rsidR="00CD554B" w:rsidRPr="00CD554B" w:rsidRDefault="00CD554B" w:rsidP="00CD5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0" w:type="auto"/>
          </w:tcPr>
          <w:p w14:paraId="6E503D74" w14:textId="13101297" w:rsidR="00CD554B" w:rsidRPr="00CD554B" w:rsidRDefault="00CD554B" w:rsidP="00CD5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Выходные параметры</w:t>
            </w:r>
          </w:p>
        </w:tc>
        <w:tc>
          <w:tcPr>
            <w:tcW w:w="0" w:type="auto"/>
          </w:tcPr>
          <w:p w14:paraId="17528F2B" w14:textId="6AA5E958" w:rsidR="00CD554B" w:rsidRPr="00CD554B" w:rsidRDefault="00CD554B" w:rsidP="00CD5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Описание функции</w:t>
            </w:r>
          </w:p>
        </w:tc>
      </w:tr>
      <w:tr w:rsidR="00CD554B" w:rsidRPr="00A4445D" w14:paraId="5C3EC5A2" w14:textId="77777777" w:rsidTr="0024073D">
        <w:tc>
          <w:tcPr>
            <w:tcW w:w="2548" w:type="dxa"/>
          </w:tcPr>
          <w:p w14:paraId="55873CCF" w14:textId="79F5C189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1916" w:type="dxa"/>
          </w:tcPr>
          <w:p w14:paraId="4034AC16" w14:textId="640EAC8A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Данные пользователя (имя, email, пароль)</w:t>
            </w:r>
          </w:p>
        </w:tc>
        <w:tc>
          <w:tcPr>
            <w:tcW w:w="0" w:type="auto"/>
          </w:tcPr>
          <w:p w14:paraId="3FBAAE7F" w14:textId="21FE0912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Аккаунт пользователя</w:t>
            </w:r>
          </w:p>
        </w:tc>
        <w:tc>
          <w:tcPr>
            <w:tcW w:w="0" w:type="auto"/>
          </w:tcPr>
          <w:p w14:paraId="77C50431" w14:textId="29AEB056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Создаёт новый аккаунт в CRM и сохраняет данные для авторизации.</w:t>
            </w:r>
          </w:p>
        </w:tc>
      </w:tr>
      <w:tr w:rsidR="00CD554B" w:rsidRPr="00A4445D" w14:paraId="63CA1A8A" w14:textId="77777777" w:rsidTr="0024073D">
        <w:tc>
          <w:tcPr>
            <w:tcW w:w="2548" w:type="dxa"/>
          </w:tcPr>
          <w:p w14:paraId="6CFE0BCA" w14:textId="2DAFA0F2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1916" w:type="dxa"/>
          </w:tcPr>
          <w:p w14:paraId="69173227" w14:textId="45BE2540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Логин и пароль</w:t>
            </w:r>
          </w:p>
        </w:tc>
        <w:tc>
          <w:tcPr>
            <w:tcW w:w="0" w:type="auto"/>
          </w:tcPr>
          <w:p w14:paraId="39EBE00E" w14:textId="2AA7F114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Сессия пользователя</w:t>
            </w:r>
          </w:p>
        </w:tc>
        <w:tc>
          <w:tcPr>
            <w:tcW w:w="0" w:type="auto"/>
          </w:tcPr>
          <w:p w14:paraId="28FF436B" w14:textId="07D8442A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войти в систему и получить доступ к функционалу.</w:t>
            </w:r>
          </w:p>
        </w:tc>
      </w:tr>
      <w:tr w:rsidR="00CD554B" w:rsidRPr="00A4445D" w14:paraId="72CA7B2B" w14:textId="77777777" w:rsidTr="0024073D">
        <w:tc>
          <w:tcPr>
            <w:tcW w:w="2548" w:type="dxa"/>
          </w:tcPr>
          <w:p w14:paraId="0B7C516C" w14:textId="0EBBC612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Генерация API-ключа</w:t>
            </w:r>
          </w:p>
        </w:tc>
        <w:tc>
          <w:tcPr>
            <w:tcW w:w="1916" w:type="dxa"/>
          </w:tcPr>
          <w:p w14:paraId="3B4C61C5" w14:textId="54AA469A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Аккаунт пользователя</w:t>
            </w:r>
          </w:p>
        </w:tc>
        <w:tc>
          <w:tcPr>
            <w:tcW w:w="0" w:type="auto"/>
          </w:tcPr>
          <w:p w14:paraId="7C4F8B9E" w14:textId="23636647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API-ключ</w:t>
            </w:r>
          </w:p>
        </w:tc>
        <w:tc>
          <w:tcPr>
            <w:tcW w:w="0" w:type="auto"/>
          </w:tcPr>
          <w:p w14:paraId="12AC306D" w14:textId="37576D96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Создаёт уникальный ключ для подключения внешних приложений к CRM через API.</w:t>
            </w:r>
          </w:p>
        </w:tc>
      </w:tr>
      <w:tr w:rsidR="00CD554B" w:rsidRPr="00A4445D" w14:paraId="321F31DA" w14:textId="77777777" w:rsidTr="0024073D">
        <w:tc>
          <w:tcPr>
            <w:tcW w:w="2548" w:type="dxa"/>
          </w:tcPr>
          <w:p w14:paraId="6369F161" w14:textId="3013EB62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Подключение приложения к CRM</w:t>
            </w:r>
          </w:p>
        </w:tc>
        <w:tc>
          <w:tcPr>
            <w:tcW w:w="1916" w:type="dxa"/>
          </w:tcPr>
          <w:p w14:paraId="725DFE29" w14:textId="0739EAEB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API-ключ</w:t>
            </w:r>
          </w:p>
        </w:tc>
        <w:tc>
          <w:tcPr>
            <w:tcW w:w="0" w:type="auto"/>
          </w:tcPr>
          <w:p w14:paraId="1AEC68A0" w14:textId="53F5E474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Статус подключения</w:t>
            </w:r>
          </w:p>
        </w:tc>
        <w:tc>
          <w:tcPr>
            <w:tcW w:w="0" w:type="auto"/>
          </w:tcPr>
          <w:p w14:paraId="7A76942B" w14:textId="1B4A20FE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Обеспечивает интеграцию внешнего приложения с CRM для передачи данных о пользователях и покупках.</w:t>
            </w:r>
          </w:p>
        </w:tc>
      </w:tr>
      <w:tr w:rsidR="00CD554B" w:rsidRPr="00A4445D" w14:paraId="1303DB6A" w14:textId="77777777" w:rsidTr="0024073D">
        <w:tc>
          <w:tcPr>
            <w:tcW w:w="2548" w:type="dxa"/>
          </w:tcPr>
          <w:p w14:paraId="44D465D3" w14:textId="05E0648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Отправка данных о новом пользователе</w:t>
            </w:r>
          </w:p>
        </w:tc>
        <w:tc>
          <w:tcPr>
            <w:tcW w:w="1916" w:type="dxa"/>
          </w:tcPr>
          <w:p w14:paraId="235317E3" w14:textId="0C7C4D22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Информация о клиенте (имя, контакты, параметры)</w:t>
            </w:r>
          </w:p>
        </w:tc>
        <w:tc>
          <w:tcPr>
            <w:tcW w:w="0" w:type="auto"/>
          </w:tcPr>
          <w:p w14:paraId="45C816D6" w14:textId="17A7C189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Подтверждение добавления пользователя</w:t>
            </w:r>
          </w:p>
        </w:tc>
        <w:tc>
          <w:tcPr>
            <w:tcW w:w="0" w:type="auto"/>
          </w:tcPr>
          <w:p w14:paraId="2820F280" w14:textId="19B8506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Добавляет нового пользователя в клиентскую базу CRM.</w:t>
            </w:r>
          </w:p>
        </w:tc>
      </w:tr>
      <w:tr w:rsidR="00CD554B" w:rsidRPr="00A4445D" w14:paraId="7C31E7AE" w14:textId="77777777" w:rsidTr="0024073D">
        <w:tc>
          <w:tcPr>
            <w:tcW w:w="2548" w:type="dxa"/>
          </w:tcPr>
          <w:p w14:paraId="21E13A2E" w14:textId="4EF06823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Отправка данных о покупке</w:t>
            </w:r>
          </w:p>
        </w:tc>
        <w:tc>
          <w:tcPr>
            <w:tcW w:w="1916" w:type="dxa"/>
          </w:tcPr>
          <w:p w14:paraId="5881B37A" w14:textId="77D7EAD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Информация о покупке (товар, сумма, дата, ID клиента)</w:t>
            </w:r>
          </w:p>
        </w:tc>
        <w:tc>
          <w:tcPr>
            <w:tcW w:w="0" w:type="auto"/>
          </w:tcPr>
          <w:p w14:paraId="02CF3514" w14:textId="3158478B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Подтверждение добавления покупки</w:t>
            </w:r>
          </w:p>
        </w:tc>
        <w:tc>
          <w:tcPr>
            <w:tcW w:w="0" w:type="auto"/>
          </w:tcPr>
          <w:p w14:paraId="6233E700" w14:textId="22BD5D77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Добавляет информацию о покупке в историю транзакций клиента.</w:t>
            </w:r>
          </w:p>
        </w:tc>
      </w:tr>
      <w:tr w:rsidR="00CD554B" w:rsidRPr="00A4445D" w14:paraId="5559F650" w14:textId="77777777" w:rsidTr="0024073D">
        <w:tc>
          <w:tcPr>
            <w:tcW w:w="2548" w:type="dxa"/>
          </w:tcPr>
          <w:p w14:paraId="405F41F9" w14:textId="55B75A06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Отслеживание пользователей и покупок</w:t>
            </w:r>
          </w:p>
        </w:tc>
        <w:tc>
          <w:tcPr>
            <w:tcW w:w="1916" w:type="dxa"/>
          </w:tcPr>
          <w:p w14:paraId="2172B7DD" w14:textId="7605701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Данные о пользователях и покупках</w:t>
            </w:r>
          </w:p>
        </w:tc>
        <w:tc>
          <w:tcPr>
            <w:tcW w:w="0" w:type="auto"/>
          </w:tcPr>
          <w:p w14:paraId="49045AEC" w14:textId="49A93EDA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Обновлённая база данных</w:t>
            </w:r>
          </w:p>
        </w:tc>
        <w:tc>
          <w:tcPr>
            <w:tcW w:w="0" w:type="auto"/>
          </w:tcPr>
          <w:p w14:paraId="4720EE12" w14:textId="7CDD02A4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Формирует и поддерживает актуальную клиентскую базу и историю покупок.</w:t>
            </w:r>
          </w:p>
        </w:tc>
      </w:tr>
      <w:tr w:rsidR="00CD554B" w:rsidRPr="00A4445D" w14:paraId="3E76CDB4" w14:textId="77777777" w:rsidTr="0024073D">
        <w:tc>
          <w:tcPr>
            <w:tcW w:w="2548" w:type="dxa"/>
          </w:tcPr>
          <w:p w14:paraId="320D50DF" w14:textId="45BB386D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 AI-ассистентом</w:t>
            </w:r>
          </w:p>
        </w:tc>
        <w:tc>
          <w:tcPr>
            <w:tcW w:w="1916" w:type="dxa"/>
          </w:tcPr>
          <w:p w14:paraId="43E43AED" w14:textId="3A708856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 xml:space="preserve">История покупок и </w:t>
            </w:r>
            <w:r w:rsidRPr="00CD55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база пользователей</w:t>
            </w:r>
          </w:p>
        </w:tc>
        <w:tc>
          <w:tcPr>
            <w:tcW w:w="0" w:type="auto"/>
          </w:tcPr>
          <w:p w14:paraId="25B56D9E" w14:textId="0A2B23D0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Отчёты по продажам</w:t>
            </w:r>
          </w:p>
        </w:tc>
        <w:tc>
          <w:tcPr>
            <w:tcW w:w="0" w:type="auto"/>
          </w:tcPr>
          <w:p w14:paraId="3C3AFFDE" w14:textId="34098A80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 xml:space="preserve">Генерирует отчёты о продажах на </w:t>
            </w:r>
            <w:r w:rsidRPr="00CD55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основе собранных данных.</w:t>
            </w:r>
          </w:p>
        </w:tc>
      </w:tr>
      <w:tr w:rsidR="00CD554B" w:rsidRPr="00A4445D" w14:paraId="490F3834" w14:textId="77777777" w:rsidTr="0024073D">
        <w:tc>
          <w:tcPr>
            <w:tcW w:w="2548" w:type="dxa"/>
          </w:tcPr>
          <w:p w14:paraId="40777B7A" w14:textId="6D132338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Анализ тенденций продаж AI-ассистентом</w:t>
            </w:r>
          </w:p>
        </w:tc>
        <w:tc>
          <w:tcPr>
            <w:tcW w:w="1916" w:type="dxa"/>
          </w:tcPr>
          <w:p w14:paraId="42C8D6A1" w14:textId="123B099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История покупок</w:t>
            </w:r>
          </w:p>
        </w:tc>
        <w:tc>
          <w:tcPr>
            <w:tcW w:w="0" w:type="auto"/>
          </w:tcPr>
          <w:p w14:paraId="2DDEBA21" w14:textId="7DEABAA4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Список выявленных тенденций</w:t>
            </w:r>
          </w:p>
        </w:tc>
        <w:tc>
          <w:tcPr>
            <w:tcW w:w="0" w:type="auto"/>
          </w:tcPr>
          <w:p w14:paraId="54973D15" w14:textId="310723E9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Выявляет динамику продаж и основные тренды на основе анализа данных.</w:t>
            </w:r>
          </w:p>
        </w:tc>
      </w:tr>
      <w:tr w:rsidR="00CD554B" w:rsidRPr="00A4445D" w14:paraId="02487D00" w14:textId="77777777" w:rsidTr="0024073D">
        <w:tc>
          <w:tcPr>
            <w:tcW w:w="2548" w:type="dxa"/>
          </w:tcPr>
          <w:p w14:paraId="7F8F6E73" w14:textId="79F95EB5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Генерация рекомендаций по продажам AI-ассистентом</w:t>
            </w:r>
          </w:p>
        </w:tc>
        <w:tc>
          <w:tcPr>
            <w:tcW w:w="1916" w:type="dxa"/>
          </w:tcPr>
          <w:p w14:paraId="3C8D1C67" w14:textId="6EB3476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История покупок и база пользователей</w:t>
            </w:r>
          </w:p>
        </w:tc>
        <w:tc>
          <w:tcPr>
            <w:tcW w:w="0" w:type="auto"/>
          </w:tcPr>
          <w:p w14:paraId="0C87612E" w14:textId="6EC6375E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Список рекомендаций</w:t>
            </w:r>
          </w:p>
        </w:tc>
        <w:tc>
          <w:tcPr>
            <w:tcW w:w="0" w:type="auto"/>
          </w:tcPr>
          <w:p w14:paraId="40A7D94F" w14:textId="4546F6FA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Формирует рекомендации по повышению эффективности продаж и работе с клиентами.</w:t>
            </w:r>
          </w:p>
        </w:tc>
      </w:tr>
      <w:tr w:rsidR="00CD554B" w:rsidRPr="00A4445D" w14:paraId="1B40DA48" w14:textId="77777777" w:rsidTr="0024073D">
        <w:tc>
          <w:tcPr>
            <w:tcW w:w="2548" w:type="dxa"/>
          </w:tcPr>
          <w:p w14:paraId="0B441EDE" w14:textId="4E7DA8F7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Доступ к клиентской базе</w:t>
            </w:r>
          </w:p>
        </w:tc>
        <w:tc>
          <w:tcPr>
            <w:tcW w:w="1916" w:type="dxa"/>
          </w:tcPr>
          <w:p w14:paraId="4F60CF5D" w14:textId="45C7E4E5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Запрос пользователя</w:t>
            </w:r>
          </w:p>
        </w:tc>
        <w:tc>
          <w:tcPr>
            <w:tcW w:w="0" w:type="auto"/>
          </w:tcPr>
          <w:p w14:paraId="4FFFFCC6" w14:textId="20A504E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Список клиентов</w:t>
            </w:r>
          </w:p>
        </w:tc>
        <w:tc>
          <w:tcPr>
            <w:tcW w:w="0" w:type="auto"/>
          </w:tcPr>
          <w:p w14:paraId="2A91178A" w14:textId="75B8DD7D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Предоставляет пользователю актуальную клиентскую базу для анализа и взаимодействия.</w:t>
            </w:r>
          </w:p>
        </w:tc>
      </w:tr>
      <w:tr w:rsidR="00CD554B" w:rsidRPr="00A4445D" w14:paraId="1EB1C301" w14:textId="77777777" w:rsidTr="0024073D">
        <w:tc>
          <w:tcPr>
            <w:tcW w:w="2548" w:type="dxa"/>
          </w:tcPr>
          <w:p w14:paraId="6F04A060" w14:textId="5015F5A0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Доступ к отчётам и рекомендациям</w:t>
            </w:r>
          </w:p>
        </w:tc>
        <w:tc>
          <w:tcPr>
            <w:tcW w:w="1916" w:type="dxa"/>
          </w:tcPr>
          <w:p w14:paraId="1F8970A6" w14:textId="757CE6A5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Запрос пользователя</w:t>
            </w:r>
          </w:p>
        </w:tc>
        <w:tc>
          <w:tcPr>
            <w:tcW w:w="0" w:type="auto"/>
          </w:tcPr>
          <w:p w14:paraId="76B347D3" w14:textId="53A93AE1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Отчёты и рекомендации</w:t>
            </w:r>
          </w:p>
        </w:tc>
        <w:tc>
          <w:tcPr>
            <w:tcW w:w="0" w:type="auto"/>
          </w:tcPr>
          <w:p w14:paraId="56D75A58" w14:textId="1E44BC28" w:rsidR="00CD554B" w:rsidRPr="00CD554B" w:rsidRDefault="00CD554B" w:rsidP="00CD5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554B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просматривать отчёты, тенденции и рекомендации AI-ассистента.</w:t>
            </w:r>
          </w:p>
        </w:tc>
      </w:tr>
    </w:tbl>
    <w:p w14:paraId="6EC3E29B" w14:textId="77777777" w:rsidR="002B6402" w:rsidRPr="00A4445D" w:rsidRDefault="002B6402" w:rsidP="002B6402">
      <w:pPr>
        <w:rPr>
          <w:rFonts w:ascii="Times New Roman" w:hAnsi="Times New Roman" w:cs="Times New Roman"/>
          <w:sz w:val="28"/>
          <w:szCs w:val="28"/>
        </w:rPr>
      </w:pPr>
    </w:p>
    <w:p w14:paraId="796735BE" w14:textId="576A7954" w:rsidR="00CD554B" w:rsidRPr="00A4445D" w:rsidRDefault="00A4445D" w:rsidP="00CD554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45D">
        <w:rPr>
          <w:rFonts w:ascii="Times New Roman" w:hAnsi="Times New Roman" w:cs="Times New Roman"/>
          <w:b/>
          <w:bCs/>
          <w:sz w:val="28"/>
          <w:szCs w:val="28"/>
        </w:rPr>
        <w:t>Аналоги:</w:t>
      </w:r>
    </w:p>
    <w:p w14:paraId="4BE47B3A" w14:textId="0F38BE77" w:rsidR="00CD554B" w:rsidRPr="00CD554B" w:rsidRDefault="00CD554B" w:rsidP="00CD554B">
      <w:pPr>
        <w:pStyle w:val="2"/>
        <w:numPr>
          <w:ilvl w:val="0"/>
          <w:numId w:val="0"/>
        </w:numPr>
        <w:spacing w:before="0" w:after="160"/>
        <w:ind w:firstLine="709"/>
        <w:rPr>
          <w:sz w:val="28"/>
          <w:szCs w:val="28"/>
        </w:rPr>
      </w:pPr>
      <w:r w:rsidRPr="00CD554B">
        <w:rPr>
          <w:sz w:val="28"/>
          <w:szCs w:val="28"/>
        </w:rPr>
        <w:t xml:space="preserve">Аналог №1 – </w:t>
      </w:r>
      <w:r>
        <w:rPr>
          <w:sz w:val="28"/>
          <w:szCs w:val="28"/>
        </w:rPr>
        <w:t>«</w:t>
      </w:r>
      <w:r w:rsidRPr="00CD554B">
        <w:rPr>
          <w:sz w:val="28"/>
          <w:szCs w:val="28"/>
        </w:rPr>
        <w:t>SuiteCRM</w:t>
      </w:r>
      <w:r>
        <w:rPr>
          <w:sz w:val="28"/>
          <w:szCs w:val="28"/>
        </w:rPr>
        <w:t>»</w:t>
      </w:r>
    </w:p>
    <w:p w14:paraId="17584753" w14:textId="77777777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SuiteCRM – это открытое (open-source) CRM-решение, которое гибко настраивается под нужды предприятия. Поддерживает базовые функции CRM: управление контактами, сделками, задачами, отчёты. Благодаря открытой архитектуре можно интегрировать собственные модули или кастомные доработки.</w:t>
      </w:r>
    </w:p>
    <w:p w14:paraId="30B4FA2B" w14:textId="0ABF90E0" w:rsidR="00CD554B" w:rsidRPr="00CD554B" w:rsidRDefault="00192C18" w:rsidP="00CD554B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259C31" wp14:editId="1DB8DE24">
            <wp:extent cx="5940425" cy="2991485"/>
            <wp:effectExtent l="0" t="0" r="3175" b="0"/>
            <wp:docPr id="2006077683" name="Рисунок 3" descr="New User Interface in Suite8 - Suite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New User Interface in Suite8 - SuiteCR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143F" w14:textId="77777777" w:rsidR="00CD554B" w:rsidRPr="00CD554B" w:rsidRDefault="00CD554B" w:rsidP="00CD554B">
      <w:pPr>
        <w:pStyle w:val="ae"/>
        <w:rPr>
          <w:rFonts w:eastAsiaTheme="majorEastAsia" w:cs="Times New Roman"/>
          <w:bCs w:val="0"/>
          <w:sz w:val="28"/>
          <w:szCs w:val="28"/>
        </w:rPr>
      </w:pPr>
      <w:r w:rsidRPr="00CD554B">
        <w:rPr>
          <w:rFonts w:eastAsiaTheme="majorEastAsia" w:cs="Times New Roman"/>
          <w:bCs w:val="0"/>
          <w:sz w:val="28"/>
          <w:szCs w:val="28"/>
        </w:rPr>
        <w:t xml:space="preserve">Рисунок 1 – </w:t>
      </w:r>
      <w:r w:rsidRPr="00CD554B">
        <w:rPr>
          <w:rFonts w:cs="Times New Roman"/>
          <w:sz w:val="28"/>
          <w:szCs w:val="28"/>
        </w:rPr>
        <w:t>Интерфейс</w:t>
      </w:r>
      <w:r w:rsidRPr="00CD554B">
        <w:rPr>
          <w:rFonts w:eastAsiaTheme="majorEastAsia" w:cs="Times New Roman"/>
          <w:bCs w:val="0"/>
          <w:sz w:val="28"/>
          <w:szCs w:val="28"/>
        </w:rPr>
        <w:t xml:space="preserve"> SuiteCRM</w:t>
      </w:r>
    </w:p>
    <w:p w14:paraId="2D8B7973" w14:textId="77777777" w:rsidR="00CD554B" w:rsidRPr="00CD554B" w:rsidRDefault="00CD554B" w:rsidP="00CD554B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5ABEEBF8" w14:textId="77777777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Преимущества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696F75F6" w14:textId="14CE2343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открытая архитектура и возможность полной кастомизации под нужды предприятия;</w:t>
      </w:r>
    </w:p>
    <w:p w14:paraId="740D5BA5" w14:textId="0E9B7BE9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поддержка базовых функций CRM: контакты, сделки, задачи, отчёты;</w:t>
      </w:r>
    </w:p>
    <w:p w14:paraId="6F5975D8" w14:textId="03F6B5F9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возможность интеграции самостоятельных модулей и кастомных доработок.</w:t>
      </w:r>
    </w:p>
    <w:p w14:paraId="560ACC6A" w14:textId="320E266B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Недостатки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7750DC8A" w14:textId="631B3FDC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отсутствие встроенного интеллектуального помощника и автоматического анализа поведения клиентов;</w:t>
      </w:r>
    </w:p>
    <w:p w14:paraId="742998C2" w14:textId="7881FF1E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больше ручной работы по сегментации, обзору лидов и постановке задач;</w:t>
      </w:r>
    </w:p>
    <w:p w14:paraId="7AD649C7" w14:textId="4CB238CB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при необходимости «умных» функций потребуются доработки или внешние решения.</w:t>
      </w:r>
    </w:p>
    <w:p w14:paraId="09D94883" w14:textId="77777777" w:rsidR="00CD554B" w:rsidRPr="00CD554B" w:rsidRDefault="00CD554B" w:rsidP="00CD554B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6FBF8EBF" w14:textId="3FE346F1" w:rsidR="00CD554B" w:rsidRPr="00CD554B" w:rsidRDefault="00CD554B" w:rsidP="00CD554B">
      <w:pPr>
        <w:pStyle w:val="2"/>
        <w:numPr>
          <w:ilvl w:val="0"/>
          <w:numId w:val="0"/>
        </w:numPr>
        <w:spacing w:before="0" w:after="160"/>
        <w:ind w:firstLine="709"/>
        <w:rPr>
          <w:sz w:val="28"/>
          <w:szCs w:val="28"/>
        </w:rPr>
      </w:pPr>
      <w:r w:rsidRPr="00CD554B">
        <w:rPr>
          <w:sz w:val="28"/>
          <w:szCs w:val="28"/>
        </w:rPr>
        <w:lastRenderedPageBreak/>
        <w:t xml:space="preserve">Аналог №2 – </w:t>
      </w:r>
      <w:r>
        <w:rPr>
          <w:sz w:val="28"/>
          <w:szCs w:val="28"/>
        </w:rPr>
        <w:t>«</w:t>
      </w:r>
      <w:r w:rsidRPr="00CD554B">
        <w:rPr>
          <w:sz w:val="28"/>
          <w:szCs w:val="28"/>
        </w:rPr>
        <w:t>Zoho CRM</w:t>
      </w:r>
      <w:r>
        <w:rPr>
          <w:sz w:val="28"/>
          <w:szCs w:val="28"/>
        </w:rPr>
        <w:t>»</w:t>
      </w:r>
    </w:p>
    <w:p w14:paraId="62D5B61C" w14:textId="12FCE3E5" w:rsidR="00192C18" w:rsidRPr="00192C18" w:rsidRDefault="00CD554B" w:rsidP="00192C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Zoho CRM – популярная CRM-платформа с широким функционалом: управление контактами, сделки, автоматизация процессов, отчёты. Относительно доступна по стоимости и позволяет начать с базового плана без лишних функций.</w:t>
      </w:r>
    </w:p>
    <w:p w14:paraId="71D63715" w14:textId="420C1A76" w:rsidR="00192C18" w:rsidRDefault="00192C18" w:rsidP="00192C18">
      <w:pPr>
        <w:pStyle w:val="ae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600831" wp14:editId="44382FBC">
            <wp:extent cx="5940425" cy="3342005"/>
            <wp:effectExtent l="0" t="0" r="3175" b="0"/>
            <wp:docPr id="1784710318" name="Рисунок 4" descr="Navigating the Zoho CRM Next Gen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Navigating the Zoho CRM Next Gen U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9F71" w14:textId="118336B3" w:rsidR="00CD554B" w:rsidRPr="00192C18" w:rsidRDefault="00CD554B" w:rsidP="00192C18">
      <w:pPr>
        <w:pStyle w:val="ae"/>
        <w:rPr>
          <w:rFonts w:cs="Times New Roman"/>
          <w:sz w:val="28"/>
          <w:szCs w:val="28"/>
        </w:rPr>
      </w:pPr>
      <w:r w:rsidRPr="00CD554B">
        <w:rPr>
          <w:rFonts w:cs="Times New Roman"/>
          <w:sz w:val="28"/>
          <w:szCs w:val="28"/>
        </w:rPr>
        <w:t>Рисунок 2 – Интерфейс Zoho CRM</w:t>
      </w:r>
    </w:p>
    <w:p w14:paraId="08E78812" w14:textId="77777777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Преимущества:</w:t>
      </w:r>
    </w:p>
    <w:p w14:paraId="355BE219" w14:textId="774C0F29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широкий функционал для управления контактами, сделками и задачами;</w:t>
      </w:r>
    </w:p>
    <w:p w14:paraId="20FD9E78" w14:textId="539BF8D6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доступность базового плана для старта;</w:t>
      </w:r>
    </w:p>
    <w:p w14:paraId="3CB51CB6" w14:textId="38D2FE47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хорошая экосистема интеграций с другими сервисами.</w:t>
      </w:r>
    </w:p>
    <w:p w14:paraId="0B1B5806" w14:textId="77777777" w:rsidR="00CD554B" w:rsidRPr="00CD554B" w:rsidRDefault="00CD554B" w:rsidP="00CD554B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330C92DB" w14:textId="63FD284E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Недостатки:</w:t>
      </w:r>
    </w:p>
    <w:p w14:paraId="046AA9A3" w14:textId="588B6B04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AI-</w:t>
      </w:r>
      <w:r w:rsidRPr="00CD554B">
        <w:rPr>
          <w:rFonts w:ascii="Times New Roman" w:hAnsi="Times New Roman" w:cs="Times New Roman"/>
          <w:sz w:val="28"/>
          <w:szCs w:val="28"/>
        </w:rPr>
        <w:t>ассистент Zia доступен только в дорогих планах;</w:t>
      </w:r>
    </w:p>
    <w:p w14:paraId="0AFA9009" w14:textId="4D42AABF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lastRenderedPageBreak/>
        <w:t>без Zia нет автоматического анализа данных, прогнозов и рекомендаций;</w:t>
      </w:r>
    </w:p>
    <w:p w14:paraId="49745720" w14:textId="10BB1503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при росте требований к аналитике или автоматике потребуется переход на платный план с AI-функциями или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 подключение внешних решений.</w:t>
      </w:r>
    </w:p>
    <w:p w14:paraId="0F3F46C3" w14:textId="77777777" w:rsidR="00CD554B" w:rsidRPr="00CD554B" w:rsidRDefault="00CD554B" w:rsidP="00CD554B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098A5C0B" w14:textId="24050820" w:rsidR="00CD554B" w:rsidRPr="00CD554B" w:rsidRDefault="00CD554B" w:rsidP="00CD554B">
      <w:pPr>
        <w:pStyle w:val="2"/>
        <w:numPr>
          <w:ilvl w:val="0"/>
          <w:numId w:val="0"/>
        </w:numPr>
        <w:spacing w:before="0" w:after="160"/>
        <w:ind w:firstLine="709"/>
        <w:rPr>
          <w:sz w:val="28"/>
          <w:szCs w:val="28"/>
        </w:rPr>
      </w:pPr>
      <w:r w:rsidRPr="00CD554B">
        <w:rPr>
          <w:sz w:val="28"/>
          <w:szCs w:val="28"/>
        </w:rPr>
        <w:t xml:space="preserve">Аналог №3 – </w:t>
      </w:r>
      <w:r>
        <w:rPr>
          <w:sz w:val="28"/>
          <w:szCs w:val="28"/>
        </w:rPr>
        <w:t>«</w:t>
      </w:r>
      <w:r w:rsidRPr="00CD554B">
        <w:rPr>
          <w:sz w:val="28"/>
          <w:szCs w:val="28"/>
        </w:rPr>
        <w:t>Microsoft Dynamics 365 CRM</w:t>
      </w:r>
      <w:r>
        <w:rPr>
          <w:sz w:val="28"/>
          <w:szCs w:val="28"/>
        </w:rPr>
        <w:t>»</w:t>
      </w:r>
    </w:p>
    <w:p w14:paraId="2D8F0DFC" w14:textId="767A1302" w:rsidR="00192C18" w:rsidRPr="00192C18" w:rsidRDefault="00CD554B" w:rsidP="00192C18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Microsoft Dynamics 365 CRM – надёжная корпоративная CRM-платформа, подходящая для крупных организаций и сложных бизнес-процессов. Можно использовать без включения AI-модулей, работая в традиционном режиме.</w:t>
      </w:r>
    </w:p>
    <w:p w14:paraId="7718141B" w14:textId="48F25F44" w:rsidR="00192C18" w:rsidRDefault="00192C18" w:rsidP="00192C18">
      <w:pPr>
        <w:pStyle w:val="ae"/>
        <w:rPr>
          <w:rFonts w:eastAsiaTheme="majorEastAsia" w:cs="Times New Roman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6A192DAE" wp14:editId="6BBCE6E2">
            <wp:extent cx="5446395" cy="2719070"/>
            <wp:effectExtent l="0" t="0" r="1905" b="5080"/>
            <wp:docPr id="1030722406" name="Рисунок 5" descr="Unified Interface Overview - Microsoft Dynamics 365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Unified Interface Overview - Microsoft Dynamics 365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FB51" w14:textId="163129AA" w:rsidR="00CD554B" w:rsidRPr="00CD554B" w:rsidRDefault="00CD554B" w:rsidP="00192C18">
      <w:pPr>
        <w:pStyle w:val="ae"/>
        <w:rPr>
          <w:rFonts w:eastAsiaTheme="majorEastAsia" w:cs="Times New Roman"/>
          <w:bCs w:val="0"/>
          <w:sz w:val="28"/>
          <w:szCs w:val="28"/>
        </w:rPr>
      </w:pPr>
      <w:r w:rsidRPr="00CD554B">
        <w:rPr>
          <w:rFonts w:eastAsiaTheme="majorEastAsia" w:cs="Times New Roman"/>
          <w:bCs w:val="0"/>
          <w:sz w:val="28"/>
          <w:szCs w:val="28"/>
        </w:rPr>
        <w:t xml:space="preserve">Рисунок 3 – </w:t>
      </w:r>
      <w:r w:rsidRPr="00CD554B">
        <w:rPr>
          <w:rFonts w:cs="Times New Roman"/>
          <w:sz w:val="28"/>
          <w:szCs w:val="28"/>
        </w:rPr>
        <w:t>Интерфейс</w:t>
      </w:r>
      <w:r w:rsidRPr="00CD554B">
        <w:rPr>
          <w:rFonts w:eastAsiaTheme="majorEastAsia" w:cs="Times New Roman"/>
          <w:bCs w:val="0"/>
          <w:sz w:val="28"/>
          <w:szCs w:val="28"/>
        </w:rPr>
        <w:t xml:space="preserve"> Microsoft Dynamics 365 CRM</w:t>
      </w:r>
    </w:p>
    <w:p w14:paraId="420310D7" w14:textId="77777777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Преимущества:</w:t>
      </w:r>
    </w:p>
    <w:p w14:paraId="0AA9EDB6" w14:textId="4BEE9E59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подходит </w:t>
      </w:r>
      <w:r w:rsidRPr="00CD554B">
        <w:rPr>
          <w:rFonts w:ascii="Times New Roman" w:hAnsi="Times New Roman" w:cs="Times New Roman"/>
          <w:sz w:val="28"/>
          <w:szCs w:val="28"/>
        </w:rPr>
        <w:t>для крупных организаций и сложных процессов;</w:t>
      </w:r>
    </w:p>
    <w:p w14:paraId="34111E48" w14:textId="1F1B1882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широкие возможности настройки и интеграций;</w:t>
      </w:r>
    </w:p>
    <w:p w14:paraId="0FC38EB8" w14:textId="15D7A8F5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поддержка продаж, обслуживания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 клиентов и маркетинга.</w:t>
      </w:r>
    </w:p>
    <w:p w14:paraId="5C46E529" w14:textId="77777777" w:rsidR="00CD554B" w:rsidRPr="00CD554B" w:rsidRDefault="00CD554B" w:rsidP="00CD554B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26D23834" w14:textId="455952C8" w:rsidR="00CD554B" w:rsidRPr="00CD554B" w:rsidRDefault="00CD554B" w:rsidP="00CD554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t>Недостатки:</w:t>
      </w:r>
    </w:p>
    <w:p w14:paraId="69C2E25A" w14:textId="0757A84A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eastAsiaTheme="majorEastAsia" w:hAnsi="Times New Roman" w:cs="Times New Roman"/>
          <w:sz w:val="28"/>
          <w:szCs w:val="28"/>
        </w:rPr>
        <w:lastRenderedPageBreak/>
        <w:t>без AI-</w:t>
      </w:r>
      <w:r w:rsidRPr="00CD554B">
        <w:rPr>
          <w:rFonts w:ascii="Times New Roman" w:hAnsi="Times New Roman" w:cs="Times New Roman"/>
          <w:sz w:val="28"/>
          <w:szCs w:val="28"/>
        </w:rPr>
        <w:t>модулей отсутствует автоматический анализ, подсказки и рекомендации;</w:t>
      </w:r>
    </w:p>
    <w:p w14:paraId="74729120" w14:textId="4F22933F" w:rsidR="00CD554B" w:rsidRPr="00CD554B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высокая стоимость и сложность внедрения;</w:t>
      </w:r>
    </w:p>
    <w:p w14:paraId="08DB8888" w14:textId="17DB7362" w:rsidR="00A4445D" w:rsidRPr="00A4445D" w:rsidRDefault="00CD554B" w:rsidP="00CD554B">
      <w:pPr>
        <w:pStyle w:val="a7"/>
        <w:keepLines/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54B">
        <w:rPr>
          <w:rFonts w:ascii="Times New Roman" w:hAnsi="Times New Roman" w:cs="Times New Roman"/>
          <w:sz w:val="28"/>
          <w:szCs w:val="28"/>
        </w:rPr>
        <w:t>требует значительных</w:t>
      </w:r>
      <w:r w:rsidRPr="00CD554B">
        <w:rPr>
          <w:rFonts w:ascii="Times New Roman" w:eastAsiaTheme="majorEastAsia" w:hAnsi="Times New Roman" w:cs="Times New Roman"/>
          <w:sz w:val="28"/>
          <w:szCs w:val="28"/>
        </w:rPr>
        <w:t xml:space="preserve"> настроек и обучения пользователей.</w:t>
      </w:r>
    </w:p>
    <w:sectPr w:rsidR="00A4445D" w:rsidRPr="00A44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1C9"/>
    <w:multiLevelType w:val="multilevel"/>
    <w:tmpl w:val="6F7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1A5"/>
    <w:multiLevelType w:val="multilevel"/>
    <w:tmpl w:val="FC8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5D7B"/>
    <w:multiLevelType w:val="multilevel"/>
    <w:tmpl w:val="27A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4F0"/>
    <w:multiLevelType w:val="hybridMultilevel"/>
    <w:tmpl w:val="2074617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B4E9C"/>
    <w:multiLevelType w:val="hybridMultilevel"/>
    <w:tmpl w:val="EEDE7E44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422A99"/>
    <w:multiLevelType w:val="hybridMultilevel"/>
    <w:tmpl w:val="BC14BF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C732A2"/>
    <w:multiLevelType w:val="hybridMultilevel"/>
    <w:tmpl w:val="690A11F0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9150F"/>
    <w:multiLevelType w:val="multilevel"/>
    <w:tmpl w:val="3640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7D51CB"/>
    <w:multiLevelType w:val="multilevel"/>
    <w:tmpl w:val="4F6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5363F"/>
    <w:multiLevelType w:val="hybridMultilevel"/>
    <w:tmpl w:val="C046C868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4254D4"/>
    <w:multiLevelType w:val="multilevel"/>
    <w:tmpl w:val="33A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B47EF"/>
    <w:multiLevelType w:val="hybridMultilevel"/>
    <w:tmpl w:val="AB30F488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184A59"/>
    <w:multiLevelType w:val="multilevel"/>
    <w:tmpl w:val="1D4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340659">
    <w:abstractNumId w:val="5"/>
  </w:num>
  <w:num w:numId="2" w16cid:durableId="256602732">
    <w:abstractNumId w:val="9"/>
  </w:num>
  <w:num w:numId="3" w16cid:durableId="1556501512">
    <w:abstractNumId w:val="7"/>
  </w:num>
  <w:num w:numId="4" w16cid:durableId="966931530">
    <w:abstractNumId w:val="3"/>
  </w:num>
  <w:num w:numId="5" w16cid:durableId="1876771801">
    <w:abstractNumId w:val="4"/>
  </w:num>
  <w:num w:numId="6" w16cid:durableId="1985573683">
    <w:abstractNumId w:val="14"/>
  </w:num>
  <w:num w:numId="7" w16cid:durableId="423645809">
    <w:abstractNumId w:val="12"/>
  </w:num>
  <w:num w:numId="8" w16cid:durableId="1233926503">
    <w:abstractNumId w:val="10"/>
  </w:num>
  <w:num w:numId="9" w16cid:durableId="845435350">
    <w:abstractNumId w:val="6"/>
  </w:num>
  <w:num w:numId="10" w16cid:durableId="1677539986">
    <w:abstractNumId w:val="8"/>
  </w:num>
  <w:num w:numId="11" w16cid:durableId="1674645423">
    <w:abstractNumId w:val="2"/>
  </w:num>
  <w:num w:numId="12" w16cid:durableId="437146343">
    <w:abstractNumId w:val="11"/>
  </w:num>
  <w:num w:numId="13" w16cid:durableId="256450081">
    <w:abstractNumId w:val="15"/>
  </w:num>
  <w:num w:numId="14" w16cid:durableId="1231044286">
    <w:abstractNumId w:val="0"/>
  </w:num>
  <w:num w:numId="15" w16cid:durableId="1099643771">
    <w:abstractNumId w:val="1"/>
  </w:num>
  <w:num w:numId="16" w16cid:durableId="1245382441">
    <w:abstractNumId w:val="13"/>
  </w:num>
  <w:num w:numId="17" w16cid:durableId="1547795032">
    <w:abstractNumId w:val="9"/>
  </w:num>
  <w:num w:numId="18" w16cid:durableId="1142886872">
    <w:abstractNumId w:val="9"/>
  </w:num>
  <w:num w:numId="19" w16cid:durableId="541404640">
    <w:abstractNumId w:val="9"/>
  </w:num>
  <w:num w:numId="20" w16cid:durableId="861283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1DC"/>
    <w:rsid w:val="00011E94"/>
    <w:rsid w:val="000203D7"/>
    <w:rsid w:val="0006486E"/>
    <w:rsid w:val="00083E9A"/>
    <w:rsid w:val="000F3032"/>
    <w:rsid w:val="00192C18"/>
    <w:rsid w:val="0024073D"/>
    <w:rsid w:val="00252FA4"/>
    <w:rsid w:val="00267705"/>
    <w:rsid w:val="002B6402"/>
    <w:rsid w:val="002D56AE"/>
    <w:rsid w:val="0033178D"/>
    <w:rsid w:val="003B7793"/>
    <w:rsid w:val="00416D1B"/>
    <w:rsid w:val="00537517"/>
    <w:rsid w:val="00595E6B"/>
    <w:rsid w:val="005E01DC"/>
    <w:rsid w:val="00671D0F"/>
    <w:rsid w:val="00697C36"/>
    <w:rsid w:val="006E065A"/>
    <w:rsid w:val="00734610"/>
    <w:rsid w:val="007F27BD"/>
    <w:rsid w:val="00800EB8"/>
    <w:rsid w:val="00937E50"/>
    <w:rsid w:val="009C6B1F"/>
    <w:rsid w:val="009E58DD"/>
    <w:rsid w:val="00A15806"/>
    <w:rsid w:val="00A20861"/>
    <w:rsid w:val="00A31944"/>
    <w:rsid w:val="00A4445D"/>
    <w:rsid w:val="00C35137"/>
    <w:rsid w:val="00C47A0F"/>
    <w:rsid w:val="00CD554B"/>
    <w:rsid w:val="00D9073F"/>
    <w:rsid w:val="00DC229E"/>
    <w:rsid w:val="00DC6117"/>
    <w:rsid w:val="00E16793"/>
    <w:rsid w:val="00E17A5B"/>
    <w:rsid w:val="00E2133A"/>
    <w:rsid w:val="00E8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D8D1"/>
  <w15:chartTrackingRefBased/>
  <w15:docId w15:val="{C4D2B362-007D-479A-ABF0-38BF13C4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vgu_Header1"/>
    <w:basedOn w:val="a"/>
    <w:next w:val="a"/>
    <w:link w:val="10"/>
    <w:uiPriority w:val="9"/>
    <w:qFormat/>
    <w:rsid w:val="005E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left" w:pos="1560"/>
      </w:tabs>
      <w:spacing w:before="200" w:after="0" w:line="360" w:lineRule="auto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5E0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5E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5E0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5E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5E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5E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5E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5E0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semiHidden/>
    <w:rsid w:val="005E0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semiHidden/>
    <w:rsid w:val="005E01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semiHidden/>
    <w:rsid w:val="005E01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semiHidden/>
    <w:rsid w:val="005E0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semiHidden/>
    <w:rsid w:val="005E0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semiHidden/>
    <w:rsid w:val="005E0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semiHidden/>
    <w:rsid w:val="005E0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1DC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5E01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E01D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E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E01D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E01DC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DC6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A4445D"/>
  </w:style>
  <w:style w:type="paragraph" w:styleId="ae">
    <w:name w:val="caption"/>
    <w:aliases w:val="vgu_PictureName"/>
    <w:basedOn w:val="a"/>
    <w:next w:val="a"/>
    <w:link w:val="af"/>
    <w:uiPriority w:val="35"/>
    <w:unhideWhenUsed/>
    <w:qFormat/>
    <w:rsid w:val="00A4445D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f">
    <w:name w:val="Название объекта Знак"/>
    <w:aliases w:val="vgu_PictureName Знак"/>
    <w:basedOn w:val="a0"/>
    <w:link w:val="ae"/>
    <w:uiPriority w:val="35"/>
    <w:rsid w:val="00A4445D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CD554B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D5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9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Кононов Степан Андреевич</dc:creator>
  <cp:keywords/>
  <dc:description/>
  <cp:lastModifiedBy>Сахур Тун</cp:lastModifiedBy>
  <cp:revision>7</cp:revision>
  <dcterms:created xsi:type="dcterms:W3CDTF">2025-10-15T14:50:00Z</dcterms:created>
  <dcterms:modified xsi:type="dcterms:W3CDTF">2026-01-25T20:25:00Z</dcterms:modified>
</cp:coreProperties>
</file>