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30DE239">
      <w:pPr>
        <w:spacing w:line="240" w:lineRule="auto"/>
        <w:jc w:val="center"/>
        <w:rPr>
          <w:rFonts w:ascii="Times New Roman" w:hAnsi="Times New Roman" w:cs="Times New Roman"/>
          <w:b/>
          <w:bCs/>
          <w:szCs w:val="28"/>
          <w:lang w:val="uk-UA"/>
        </w:rPr>
      </w:pPr>
      <w:r>
        <w:rPr>
          <w:rFonts w:ascii="Times New Roman" w:hAnsi="Times New Roman" w:cs="Times New Roman"/>
          <w:b/>
          <w:bCs/>
          <w:szCs w:val="28"/>
          <w:lang w:val="uk-UA"/>
        </w:rPr>
        <w:t>НАЦІОНАЛЬНИЙ ТЕХНІЧНИЙ УНІВЕРСИТЕТ УКРАЇНИ</w:t>
      </w:r>
    </w:p>
    <w:p w14:paraId="11E120CF">
      <w:pPr>
        <w:spacing w:line="240" w:lineRule="auto"/>
        <w:jc w:val="center"/>
        <w:rPr>
          <w:rFonts w:ascii="Times New Roman" w:hAnsi="Times New Roman" w:cs="Times New Roman"/>
          <w:b/>
          <w:bCs/>
          <w:szCs w:val="28"/>
          <w:lang w:val="uk-UA"/>
        </w:rPr>
      </w:pPr>
      <w:r>
        <w:rPr>
          <w:rFonts w:ascii="Times New Roman" w:hAnsi="Times New Roman" w:cs="Times New Roman"/>
          <w:b/>
          <w:bCs/>
          <w:szCs w:val="28"/>
          <w:lang w:val="uk-UA"/>
        </w:rPr>
        <w:t>«КИЇВСЬКИЙ ПОЛІТЕХНІЧНИЙ ІНСТИТУТ</w:t>
      </w:r>
      <w:r>
        <w:rPr>
          <w:rFonts w:ascii="Times New Roman" w:hAnsi="Times New Roman" w:cs="Times New Roman"/>
          <w:b/>
          <w:bCs/>
          <w:szCs w:val="28"/>
          <w:lang w:val="uk-UA"/>
        </w:rPr>
        <w:br w:type="textWrapping"/>
      </w:r>
      <w:r>
        <w:rPr>
          <w:rFonts w:ascii="Times New Roman" w:hAnsi="Times New Roman" w:cs="Times New Roman"/>
          <w:b/>
          <w:bCs/>
          <w:szCs w:val="28"/>
          <w:lang w:val="uk-UA"/>
        </w:rPr>
        <w:t>імені ІГОРЯ СІКОРСЬКОГО»</w:t>
      </w:r>
    </w:p>
    <w:p w14:paraId="6333514D">
      <w:pPr>
        <w:pStyle w:val="18"/>
        <w:spacing w:before="120" w:beforeAutospacing="0" w:after="0" w:afterAutospacing="0"/>
        <w:jc w:val="center"/>
        <w:rPr>
          <w:lang w:val="uk-UA"/>
        </w:rPr>
      </w:pPr>
      <w:r>
        <w:rPr>
          <w:b/>
          <w:bCs/>
          <w:color w:val="000000"/>
          <w:sz w:val="28"/>
          <w:szCs w:val="28"/>
          <w:lang w:val="uk-UA"/>
        </w:rPr>
        <w:t>Факультет інформатики та обчислювальної техніки</w:t>
      </w:r>
    </w:p>
    <w:p w14:paraId="730FC437">
      <w:pPr>
        <w:pStyle w:val="18"/>
        <w:spacing w:before="120" w:beforeAutospacing="0" w:after="0" w:afterAutospacing="0"/>
        <w:jc w:val="center"/>
        <w:rPr>
          <w:lang w:val="uk-UA"/>
        </w:rPr>
      </w:pPr>
      <w:r>
        <w:rPr>
          <w:b/>
          <w:bCs/>
          <w:color w:val="000000"/>
          <w:sz w:val="28"/>
          <w:szCs w:val="28"/>
          <w:lang w:val="uk-UA"/>
        </w:rPr>
        <w:t>Кафедра інформаційних систем та технологій</w:t>
      </w:r>
    </w:p>
    <w:p w14:paraId="40A29D8D">
      <w:pPr>
        <w:tabs>
          <w:tab w:val="left" w:leader="underscore" w:pos="8903"/>
          <w:tab w:val="left" w:leader="underscore" w:pos="9631"/>
        </w:tabs>
        <w:spacing w:line="240" w:lineRule="auto"/>
        <w:jc w:val="center"/>
        <w:rPr>
          <w:rFonts w:ascii="Times New Roman" w:hAnsi="Times New Roman" w:cs="Times New Roman"/>
          <w:lang w:val="uk-UA"/>
        </w:rPr>
      </w:pPr>
    </w:p>
    <w:p w14:paraId="083AAEEF">
      <w:pPr>
        <w:tabs>
          <w:tab w:val="left" w:leader="underscore" w:pos="8903"/>
          <w:tab w:val="left" w:leader="underscore" w:pos="9631"/>
        </w:tabs>
        <w:spacing w:line="240" w:lineRule="auto"/>
        <w:jc w:val="center"/>
        <w:rPr>
          <w:rFonts w:ascii="Times New Roman" w:hAnsi="Times New Roman" w:cs="Times New Roman"/>
          <w:lang w:val="uk-UA"/>
        </w:rPr>
      </w:pPr>
    </w:p>
    <w:p w14:paraId="55732965">
      <w:pPr>
        <w:tabs>
          <w:tab w:val="left" w:leader="underscore" w:pos="8903"/>
          <w:tab w:val="left" w:leader="underscore" w:pos="9631"/>
        </w:tabs>
        <w:spacing w:line="240" w:lineRule="auto"/>
        <w:jc w:val="center"/>
        <w:rPr>
          <w:rFonts w:ascii="Times New Roman" w:hAnsi="Times New Roman" w:cs="Times New Roman"/>
          <w:lang w:val="uk-UA"/>
        </w:rPr>
      </w:pPr>
    </w:p>
    <w:p w14:paraId="631426A1">
      <w:pPr>
        <w:tabs>
          <w:tab w:val="left" w:leader="underscore" w:pos="8903"/>
          <w:tab w:val="left" w:leader="underscore" w:pos="9631"/>
        </w:tabs>
        <w:spacing w:line="240" w:lineRule="auto"/>
        <w:jc w:val="center"/>
        <w:rPr>
          <w:rFonts w:ascii="Times New Roman" w:hAnsi="Times New Roman" w:cs="Times New Roman"/>
          <w:lang w:val="uk-UA"/>
        </w:rPr>
      </w:pPr>
    </w:p>
    <w:p w14:paraId="551DAE7F">
      <w:pPr>
        <w:tabs>
          <w:tab w:val="left" w:leader="underscore" w:pos="8903"/>
          <w:tab w:val="left" w:leader="underscore" w:pos="9631"/>
        </w:tabs>
        <w:spacing w:line="240" w:lineRule="auto"/>
        <w:jc w:val="center"/>
        <w:rPr>
          <w:rFonts w:ascii="Times New Roman" w:hAnsi="Times New Roman" w:cs="Times New Roman"/>
          <w:lang w:val="uk-UA"/>
        </w:rPr>
      </w:pPr>
    </w:p>
    <w:p w14:paraId="14D70168">
      <w:pPr>
        <w:tabs>
          <w:tab w:val="left" w:leader="underscore" w:pos="8903"/>
          <w:tab w:val="left" w:leader="underscore" w:pos="9631"/>
        </w:tabs>
        <w:spacing w:line="240" w:lineRule="auto"/>
        <w:jc w:val="center"/>
        <w:rPr>
          <w:rFonts w:ascii="Times New Roman" w:hAnsi="Times New Roman" w:cs="Times New Roman"/>
          <w:lang w:val="uk-UA"/>
        </w:rPr>
      </w:pPr>
    </w:p>
    <w:p w14:paraId="59409830">
      <w:pPr>
        <w:tabs>
          <w:tab w:val="left" w:leader="underscore" w:pos="8903"/>
          <w:tab w:val="left" w:leader="underscore" w:pos="9631"/>
        </w:tabs>
        <w:spacing w:line="240" w:lineRule="auto"/>
        <w:jc w:val="center"/>
        <w:rPr>
          <w:rFonts w:ascii="Times New Roman" w:hAnsi="Times New Roman" w:cs="Times New Roman"/>
          <w:lang w:val="uk-UA"/>
        </w:rPr>
      </w:pPr>
    </w:p>
    <w:p w14:paraId="055EDF2D">
      <w:pPr>
        <w:tabs>
          <w:tab w:val="left" w:leader="underscore" w:pos="8903"/>
          <w:tab w:val="left" w:leader="underscore" w:pos="9631"/>
        </w:tabs>
        <w:spacing w:line="240" w:lineRule="auto"/>
        <w:jc w:val="center"/>
        <w:rPr>
          <w:rFonts w:ascii="Times New Roman" w:hAnsi="Times New Roman" w:cs="Times New Roman"/>
          <w:lang w:val="uk-UA"/>
        </w:rPr>
      </w:pPr>
    </w:p>
    <w:p w14:paraId="6639BE63">
      <w:pPr>
        <w:tabs>
          <w:tab w:val="left" w:leader="underscore" w:pos="8903"/>
          <w:tab w:val="left" w:leader="underscore" w:pos="9631"/>
        </w:tabs>
        <w:spacing w:line="240" w:lineRule="auto"/>
        <w:jc w:val="center"/>
        <w:rPr>
          <w:rFonts w:ascii="Times New Roman" w:hAnsi="Times New Roman" w:cs="Times New Roman"/>
          <w:lang w:val="uk-UA"/>
        </w:rPr>
      </w:pPr>
    </w:p>
    <w:p w14:paraId="12C0CC07">
      <w:pPr>
        <w:tabs>
          <w:tab w:val="right" w:leader="underscore" w:pos="8903"/>
        </w:tabs>
        <w:spacing w:line="240" w:lineRule="auto"/>
        <w:jc w:val="center"/>
        <w:rPr>
          <w:rFonts w:ascii="Times New Roman" w:hAnsi="Times New Roman" w:cs="Times New Roman"/>
          <w:b/>
          <w:sz w:val="40"/>
          <w:szCs w:val="40"/>
          <w:lang w:val="uk-UA"/>
        </w:rPr>
      </w:pPr>
      <w:r>
        <w:rPr>
          <w:rFonts w:ascii="Times New Roman" w:hAnsi="Times New Roman" w:cs="Times New Roman"/>
          <w:b/>
          <w:sz w:val="40"/>
          <w:szCs w:val="40"/>
          <w:lang w:val="uk-UA"/>
        </w:rPr>
        <w:t>Звіт з практичних робіт</w:t>
      </w:r>
    </w:p>
    <w:p w14:paraId="3C5B4059">
      <w:pPr>
        <w:tabs>
          <w:tab w:val="left" w:leader="underscore" w:pos="9356"/>
        </w:tabs>
        <w:spacing w:line="240" w:lineRule="auto"/>
        <w:jc w:val="center"/>
        <w:rPr>
          <w:rFonts w:ascii="Times New Roman" w:hAnsi="Times New Roman" w:cs="Times New Roman"/>
          <w:b/>
          <w:szCs w:val="28"/>
          <w:lang w:val="uk-UA"/>
        </w:rPr>
      </w:pPr>
      <w:r>
        <w:rPr>
          <w:rFonts w:ascii="Times New Roman" w:hAnsi="Times New Roman" w:cs="Times New Roman"/>
          <w:b/>
          <w:szCs w:val="28"/>
          <w:lang w:val="uk-UA"/>
        </w:rPr>
        <w:t>з дисципліни «Інтернет-технології та проєктування WEB-застосувань»</w:t>
      </w:r>
    </w:p>
    <w:p w14:paraId="6D245132">
      <w:pPr>
        <w:tabs>
          <w:tab w:val="left" w:leader="underscore" w:pos="9356"/>
        </w:tabs>
        <w:spacing w:line="240" w:lineRule="auto"/>
        <w:jc w:val="center"/>
        <w:rPr>
          <w:rFonts w:ascii="Times New Roman" w:hAnsi="Times New Roman" w:cs="Times New Roman"/>
          <w:b/>
          <w:szCs w:val="28"/>
          <w:lang w:val="uk-UA"/>
        </w:rPr>
      </w:pPr>
      <w:r>
        <w:rPr>
          <w:rFonts w:ascii="Times New Roman" w:hAnsi="Times New Roman" w:cs="Times New Roman"/>
          <w:b/>
          <w:szCs w:val="28"/>
          <w:lang w:val="uk-UA"/>
        </w:rPr>
        <w:t>на тему: «АНАЛІЗ ТА МОДЕЛЮВАННЯ СИСТЕМИ»</w:t>
      </w:r>
    </w:p>
    <w:p w14:paraId="6403AE5C">
      <w:pPr>
        <w:spacing w:before="240" w:line="240" w:lineRule="auto"/>
        <w:rPr>
          <w:rFonts w:ascii="Times New Roman" w:hAnsi="Times New Roman" w:cs="Times New Roman"/>
          <w:bCs/>
          <w:szCs w:val="28"/>
          <w:lang w:val="uk-UA"/>
        </w:rPr>
      </w:pPr>
      <w:r>
        <w:rPr>
          <w:rFonts w:ascii="Times New Roman" w:hAnsi="Times New Roman" w:cs="Times New Roman"/>
          <w:bCs/>
          <w:szCs w:val="28"/>
          <w:lang w:val="uk-UA"/>
        </w:rPr>
        <w:t>Виконав:</w:t>
      </w:r>
    </w:p>
    <w:p w14:paraId="23AF60A7">
      <w:pPr>
        <w:spacing w:line="240" w:lineRule="auto"/>
        <w:rPr>
          <w:rFonts w:ascii="Times New Roman" w:hAnsi="Times New Roman" w:cs="Times New Roman"/>
          <w:szCs w:val="28"/>
          <w:lang w:val="uk-UA"/>
        </w:rPr>
      </w:pPr>
      <w:r>
        <w:rPr>
          <w:rFonts w:ascii="Times New Roman" w:hAnsi="Times New Roman" w:cs="Times New Roman"/>
          <w:bCs/>
          <w:szCs w:val="28"/>
          <w:u w:val="single"/>
          <w:lang w:val="uk-UA"/>
        </w:rPr>
        <w:t>Студент</w:t>
      </w:r>
      <w:r>
        <w:rPr>
          <w:rFonts w:ascii="Times New Roman" w:hAnsi="Times New Roman" w:cs="Times New Roman"/>
          <w:bCs/>
          <w:szCs w:val="28"/>
          <w:lang w:val="uk-UA"/>
        </w:rPr>
        <w:t xml:space="preserve"> 2 курсу, групи ІС-44</w:t>
      </w:r>
    </w:p>
    <w:p w14:paraId="6E23723A">
      <w:pPr>
        <w:tabs>
          <w:tab w:val="left" w:pos="7513"/>
        </w:tabs>
        <w:spacing w:line="240" w:lineRule="auto"/>
        <w:rPr>
          <w:rFonts w:ascii="Times New Roman" w:hAnsi="Times New Roman" w:cs="Times New Roman"/>
          <w:bCs/>
          <w:szCs w:val="28"/>
          <w:lang w:val="uk-UA"/>
        </w:rPr>
      </w:pPr>
      <w:r>
        <w:rPr>
          <w:rFonts w:hint="default" w:ascii="Times New Roman" w:hAnsi="Times New Roman"/>
          <w:bCs/>
          <w:szCs w:val="28"/>
          <w:lang w:val="uk-UA"/>
        </w:rPr>
        <w:t>Стецюк Андрій Миколайович</w:t>
      </w:r>
      <w:r>
        <w:rPr>
          <w:rFonts w:ascii="Times New Roman" w:hAnsi="Times New Roman" w:cs="Times New Roman"/>
          <w:bCs/>
          <w:szCs w:val="28"/>
          <w:lang w:val="uk-UA"/>
        </w:rPr>
        <w:tab/>
      </w:r>
      <w:r>
        <w:rPr>
          <w:rFonts w:ascii="Times New Roman" w:hAnsi="Times New Roman" w:cs="Times New Roman"/>
          <w:bCs/>
          <w:szCs w:val="28"/>
          <w:lang w:val="uk-UA"/>
        </w:rPr>
        <w:t>__________</w:t>
      </w:r>
    </w:p>
    <w:p w14:paraId="34602428">
      <w:pPr>
        <w:spacing w:line="240" w:lineRule="auto"/>
        <w:jc w:val="center"/>
        <w:rPr>
          <w:rFonts w:ascii="Times New Roman" w:hAnsi="Times New Roman" w:cs="Times New Roman"/>
          <w:szCs w:val="28"/>
          <w:lang w:val="uk-UA"/>
        </w:rPr>
      </w:pPr>
    </w:p>
    <w:p w14:paraId="7C395F04">
      <w:pPr>
        <w:spacing w:before="240" w:line="240" w:lineRule="auto"/>
        <w:rPr>
          <w:rFonts w:ascii="Times New Roman" w:hAnsi="Times New Roman" w:cs="Times New Roman"/>
          <w:bCs/>
          <w:szCs w:val="28"/>
          <w:lang w:val="uk-UA"/>
        </w:rPr>
      </w:pPr>
      <w:r>
        <w:rPr>
          <w:rFonts w:ascii="Times New Roman" w:hAnsi="Times New Roman" w:cs="Times New Roman"/>
          <w:bCs/>
          <w:szCs w:val="28"/>
          <w:lang w:val="uk-UA"/>
        </w:rPr>
        <w:t>Прийняла:</w:t>
      </w:r>
    </w:p>
    <w:p w14:paraId="26766A88">
      <w:pPr>
        <w:spacing w:line="240" w:lineRule="auto"/>
        <w:rPr>
          <w:rFonts w:ascii="Times New Roman" w:hAnsi="Times New Roman" w:cs="Times New Roman"/>
          <w:szCs w:val="28"/>
          <w:lang w:val="uk-UA"/>
        </w:rPr>
      </w:pPr>
      <w:r>
        <w:rPr>
          <w:rFonts w:ascii="Times New Roman" w:hAnsi="Times New Roman" w:cs="Times New Roman"/>
          <w:bCs/>
          <w:szCs w:val="28"/>
          <w:lang w:val="uk-UA"/>
        </w:rPr>
        <w:t xml:space="preserve">Старший викладач кафедри ІСТ </w:t>
      </w:r>
    </w:p>
    <w:p w14:paraId="564C1852">
      <w:pPr>
        <w:tabs>
          <w:tab w:val="left" w:pos="7513"/>
        </w:tabs>
        <w:spacing w:line="240" w:lineRule="auto"/>
        <w:rPr>
          <w:rFonts w:ascii="Times New Roman" w:hAnsi="Times New Roman" w:cs="Times New Roman"/>
          <w:bCs/>
          <w:szCs w:val="28"/>
          <w:lang w:val="uk-UA"/>
        </w:rPr>
      </w:pPr>
      <w:r>
        <w:rPr>
          <w:rFonts w:ascii="Times New Roman" w:hAnsi="Times New Roman" w:cs="Times New Roman"/>
          <w:bCs/>
          <w:szCs w:val="28"/>
          <w:lang w:val="uk-UA"/>
        </w:rPr>
        <w:t>Проскура Світлана Леонідівна</w:t>
      </w:r>
      <w:r>
        <w:rPr>
          <w:rFonts w:ascii="Times New Roman" w:hAnsi="Times New Roman" w:cs="Times New Roman"/>
          <w:bCs/>
          <w:szCs w:val="28"/>
          <w:lang w:val="uk-UA"/>
        </w:rPr>
        <w:tab/>
      </w:r>
      <w:r>
        <w:rPr>
          <w:rFonts w:ascii="Times New Roman" w:hAnsi="Times New Roman" w:cs="Times New Roman"/>
          <w:bCs/>
          <w:szCs w:val="28"/>
          <w:lang w:val="uk-UA"/>
        </w:rPr>
        <w:t>__________</w:t>
      </w:r>
    </w:p>
    <w:p w14:paraId="2E44138B">
      <w:pPr>
        <w:spacing w:line="240" w:lineRule="auto"/>
        <w:jc w:val="center"/>
        <w:rPr>
          <w:rFonts w:ascii="Times New Roman" w:hAnsi="Times New Roman" w:cs="Times New Roman"/>
          <w:szCs w:val="28"/>
          <w:lang w:val="uk-UA"/>
        </w:rPr>
      </w:pPr>
    </w:p>
    <w:p w14:paraId="06422602">
      <w:pPr>
        <w:spacing w:line="240" w:lineRule="auto"/>
        <w:jc w:val="center"/>
        <w:rPr>
          <w:rFonts w:ascii="Times New Roman" w:hAnsi="Times New Roman" w:cs="Times New Roman"/>
          <w:szCs w:val="28"/>
          <w:lang w:val="uk-UA"/>
        </w:rPr>
      </w:pPr>
    </w:p>
    <w:p w14:paraId="1FC5FA7D">
      <w:pPr>
        <w:spacing w:line="240" w:lineRule="auto"/>
        <w:jc w:val="center"/>
        <w:rPr>
          <w:rFonts w:ascii="Times New Roman" w:hAnsi="Times New Roman" w:cs="Times New Roman"/>
          <w:szCs w:val="28"/>
          <w:lang w:val="uk-UA"/>
        </w:rPr>
      </w:pPr>
    </w:p>
    <w:p w14:paraId="71378E53">
      <w:pPr>
        <w:spacing w:line="240" w:lineRule="auto"/>
        <w:jc w:val="center"/>
        <w:rPr>
          <w:rFonts w:ascii="Times New Roman" w:hAnsi="Times New Roman" w:cs="Times New Roman"/>
          <w:szCs w:val="28"/>
          <w:lang w:val="uk-UA"/>
        </w:rPr>
      </w:pPr>
    </w:p>
    <w:p w14:paraId="7432CDBE">
      <w:pPr>
        <w:spacing w:line="240" w:lineRule="auto"/>
        <w:jc w:val="center"/>
        <w:rPr>
          <w:rFonts w:ascii="Times New Roman" w:hAnsi="Times New Roman" w:cs="Times New Roman"/>
          <w:szCs w:val="28"/>
          <w:lang w:val="uk-UA"/>
        </w:rPr>
      </w:pPr>
    </w:p>
    <w:p w14:paraId="5B9A4562">
      <w:pPr>
        <w:spacing w:line="240" w:lineRule="auto"/>
        <w:jc w:val="center"/>
        <w:rPr>
          <w:rFonts w:ascii="Times New Roman" w:hAnsi="Times New Roman" w:cs="Times New Roman"/>
          <w:szCs w:val="28"/>
          <w:lang w:val="uk-UA"/>
        </w:rPr>
      </w:pPr>
    </w:p>
    <w:p w14:paraId="06FA7E1F">
      <w:pPr>
        <w:spacing w:line="240" w:lineRule="auto"/>
        <w:jc w:val="center"/>
        <w:rPr>
          <w:rFonts w:ascii="Times New Roman" w:hAnsi="Times New Roman" w:cs="Times New Roman"/>
          <w:szCs w:val="28"/>
          <w:lang w:val="uk-UA"/>
        </w:rPr>
      </w:pPr>
    </w:p>
    <w:p w14:paraId="6122EFF8">
      <w:pPr>
        <w:spacing w:line="240" w:lineRule="auto"/>
        <w:ind w:left="2880"/>
        <w:rPr>
          <w:rFonts w:hint="default" w:ascii="Times New Roman" w:hAnsi="Times New Roman" w:cs="Times New Roman"/>
          <w:szCs w:val="28"/>
          <w:lang w:val="uk-UA"/>
        </w:rPr>
        <w:sectPr>
          <w:headerReference r:id="rId5" w:type="default"/>
          <w:pgSz w:w="11906" w:h="16838"/>
          <w:pgMar w:top="1418" w:right="1274" w:bottom="1276" w:left="1701" w:header="0" w:footer="1418" w:gutter="0"/>
          <w:cols w:space="708" w:num="1"/>
          <w:docGrid w:linePitch="360" w:charSpace="0"/>
        </w:sectPr>
      </w:pPr>
      <w:r>
        <w:rPr>
          <w:rFonts w:ascii="Times New Roman" w:hAnsi="Times New Roman" w:cs="Times New Roman"/>
          <w:szCs w:val="28"/>
          <w:lang w:val="uk-UA"/>
        </w:rPr>
        <w:t xml:space="preserve">          Київ – 202</w:t>
      </w:r>
      <w:r>
        <w:rPr>
          <w:rFonts w:hint="default" w:ascii="Times New Roman" w:hAnsi="Times New Roman" w:cs="Times New Roman"/>
          <w:szCs w:val="28"/>
          <w:lang w:val="uk-UA"/>
        </w:rPr>
        <w:t>5</w:t>
      </w:r>
    </w:p>
    <w:sdt>
      <w:sdtPr>
        <w:rPr>
          <w:rFonts w:ascii="Times New Roman" w:hAnsi="Times New Roman" w:cs="Times New Roman"/>
          <w:lang w:val="uk-UA"/>
        </w:rPr>
        <w:id w:val="-1957715084"/>
        <w:docPartObj>
          <w:docPartGallery w:val="Table of Contents"/>
          <w:docPartUnique/>
        </w:docPartObj>
      </w:sdtPr>
      <w:sdtEndPr>
        <w:rPr>
          <w:rFonts w:ascii="Times New Roman" w:hAnsi="Times New Roman" w:cs="Times New Roman" w:eastAsiaTheme="minorHAnsi"/>
          <w:b/>
          <w:bCs/>
          <w:color w:val="auto"/>
          <w:sz w:val="22"/>
          <w:szCs w:val="22"/>
          <w:lang w:val="uk-UA"/>
        </w:rPr>
      </w:sdtEndPr>
      <w:sdtContent>
        <w:p w14:paraId="2BC634F6">
          <w:pPr>
            <w:pStyle w:val="28"/>
            <w:jc w:val="center"/>
            <w:rPr>
              <w:rFonts w:ascii="Times New Roman" w:hAnsi="Times New Roman" w:cs="Times New Roman"/>
              <w:b/>
              <w:color w:val="auto"/>
              <w:sz w:val="40"/>
              <w:lang w:val="uk-UA"/>
            </w:rPr>
          </w:pPr>
          <w:r>
            <w:rPr>
              <w:rFonts w:ascii="Times New Roman" w:hAnsi="Times New Roman" w:cs="Times New Roman"/>
              <w:b/>
              <w:color w:val="auto"/>
              <w:sz w:val="40"/>
              <w:lang w:val="uk-UA"/>
            </w:rPr>
            <w:t>Зміст</w:t>
          </w:r>
        </w:p>
        <w:p w14:paraId="6E08D635">
          <w:pPr>
            <w:pStyle w:val="14"/>
            <w:tabs>
              <w:tab w:val="right" w:leader="dot" w:pos="9689"/>
            </w:tabs>
          </w:pPr>
          <w:r>
            <w:rPr>
              <w:rFonts w:ascii="Times New Roman" w:hAnsi="Times New Roman" w:cs="Times New Roman"/>
              <w:lang w:val="uk-UA"/>
            </w:rPr>
            <w:fldChar w:fldCharType="begin"/>
          </w:r>
          <w:r>
            <w:rPr>
              <w:rFonts w:ascii="Times New Roman" w:hAnsi="Times New Roman" w:cs="Times New Roman"/>
              <w:lang w:val="uk-UA"/>
            </w:rPr>
            <w:instrText xml:space="preserve"> TOC \o "1-3" \h \z \u </w:instrText>
          </w:r>
          <w:r>
            <w:rPr>
              <w:rFonts w:ascii="Times New Roman" w:hAnsi="Times New Roman" w:cs="Times New Roman"/>
              <w:lang w:val="uk-UA"/>
            </w:rPr>
            <w:fldChar w:fldCharType="separate"/>
          </w:r>
          <w:r>
            <w:rPr>
              <w:rFonts w:ascii="Times New Roman" w:hAnsi="Times New Roman" w:cs="Times New Roman"/>
              <w:lang w:val="uk-UA"/>
            </w:rPr>
            <w:fldChar w:fldCharType="begin"/>
          </w:r>
          <w:r>
            <w:rPr>
              <w:rFonts w:ascii="Times New Roman" w:hAnsi="Times New Roman" w:cs="Times New Roman"/>
              <w:lang w:val="uk-UA"/>
            </w:rPr>
            <w:instrText xml:space="preserve"> HYPERLINK \l _Toc3393 </w:instrText>
          </w:r>
          <w:r>
            <w:rPr>
              <w:rFonts w:ascii="Times New Roman" w:hAnsi="Times New Roman" w:cs="Times New Roman"/>
              <w:lang w:val="uk-UA"/>
            </w:rPr>
            <w:fldChar w:fldCharType="separate"/>
          </w:r>
          <w:r>
            <w:rPr>
              <w:rFonts w:ascii="Times New Roman" w:hAnsi="Times New Roman" w:cs="Times New Roman" w:eastAsiaTheme="minorHAnsi"/>
              <w:szCs w:val="36"/>
              <w:lang w:val="uk-UA"/>
            </w:rPr>
            <w:t xml:space="preserve">1 </w:t>
          </w:r>
          <w:r>
            <w:rPr>
              <w:rFonts w:ascii="Times New Roman" w:hAnsi="Times New Roman" w:cs="Times New Roman"/>
              <w:szCs w:val="36"/>
              <w:lang w:val="uk-UA"/>
            </w:rPr>
            <w:t>АНАЛІЗ ТА МОДЕЛЮВАННЯ СИСТЕМИ</w:t>
          </w:r>
          <w:r>
            <w:tab/>
          </w:r>
          <w:r>
            <w:fldChar w:fldCharType="begin"/>
          </w:r>
          <w:r>
            <w:instrText xml:space="preserve"> PAGEREF _Toc3393 \h </w:instrText>
          </w:r>
          <w:r>
            <w:fldChar w:fldCharType="separate"/>
          </w:r>
          <w:r>
            <w:t>3</w:t>
          </w:r>
          <w:r>
            <w:fldChar w:fldCharType="end"/>
          </w:r>
          <w:r>
            <w:rPr>
              <w:rFonts w:ascii="Times New Roman" w:hAnsi="Times New Roman" w:cs="Times New Roman"/>
              <w:lang w:val="uk-UA"/>
            </w:rPr>
            <w:fldChar w:fldCharType="end"/>
          </w:r>
        </w:p>
        <w:p w14:paraId="3E35AB43">
          <w:pPr>
            <w:rPr>
              <w:rFonts w:ascii="Times New Roman" w:hAnsi="Times New Roman" w:cs="Times New Roman"/>
              <w:lang w:val="uk-UA"/>
            </w:rPr>
          </w:pPr>
          <w:r>
            <w:rPr>
              <w:rFonts w:ascii="Times New Roman" w:hAnsi="Times New Roman" w:cs="Times New Roman"/>
              <w:bCs/>
              <w:lang w:val="uk-UA"/>
            </w:rPr>
            <w:fldChar w:fldCharType="end"/>
          </w:r>
        </w:p>
      </w:sdtContent>
    </w:sdt>
    <w:p w14:paraId="095228B0">
      <w:pPr>
        <w:rPr>
          <w:rFonts w:ascii="Times New Roman" w:hAnsi="Times New Roman" w:cs="Times New Roman"/>
          <w:sz w:val="32"/>
          <w:lang w:val="uk-UA"/>
        </w:rPr>
      </w:pPr>
    </w:p>
    <w:p w14:paraId="4160EB4B">
      <w:pPr>
        <w:rPr>
          <w:rFonts w:ascii="Times New Roman" w:hAnsi="Times New Roman" w:cs="Times New Roman"/>
          <w:sz w:val="32"/>
          <w:lang w:val="uk-UA"/>
        </w:rPr>
      </w:pPr>
    </w:p>
    <w:p w14:paraId="03068569">
      <w:pPr>
        <w:rPr>
          <w:rFonts w:ascii="Times New Roman" w:hAnsi="Times New Roman" w:cs="Times New Roman"/>
          <w:sz w:val="32"/>
          <w:lang w:val="uk-UA"/>
        </w:rPr>
      </w:pPr>
    </w:p>
    <w:p w14:paraId="55069146">
      <w:pPr>
        <w:rPr>
          <w:rFonts w:ascii="Times New Roman" w:hAnsi="Times New Roman" w:cs="Times New Roman"/>
          <w:sz w:val="32"/>
          <w:lang w:val="uk-UA"/>
        </w:rPr>
      </w:pPr>
    </w:p>
    <w:p w14:paraId="7BCC7F94">
      <w:pPr>
        <w:rPr>
          <w:rFonts w:ascii="Times New Roman" w:hAnsi="Times New Roman" w:cs="Times New Roman"/>
          <w:sz w:val="32"/>
          <w:lang w:val="uk-UA"/>
        </w:rPr>
      </w:pPr>
    </w:p>
    <w:p w14:paraId="481AF7B9">
      <w:pPr>
        <w:rPr>
          <w:rFonts w:ascii="Times New Roman" w:hAnsi="Times New Roman" w:cs="Times New Roman"/>
          <w:sz w:val="32"/>
          <w:lang w:val="uk-UA"/>
        </w:rPr>
      </w:pPr>
    </w:p>
    <w:p w14:paraId="74B4121A">
      <w:pPr>
        <w:rPr>
          <w:rFonts w:ascii="Times New Roman" w:hAnsi="Times New Roman" w:cs="Times New Roman"/>
          <w:sz w:val="32"/>
          <w:lang w:val="uk-UA"/>
        </w:rPr>
      </w:pPr>
    </w:p>
    <w:p w14:paraId="71ABBC9B">
      <w:pPr>
        <w:rPr>
          <w:rFonts w:ascii="Times New Roman" w:hAnsi="Times New Roman" w:cs="Times New Roman"/>
          <w:sz w:val="32"/>
          <w:lang w:val="uk-UA"/>
        </w:rPr>
      </w:pPr>
    </w:p>
    <w:p w14:paraId="6414AFC3">
      <w:pPr>
        <w:rPr>
          <w:rFonts w:ascii="Times New Roman" w:hAnsi="Times New Roman" w:cs="Times New Roman"/>
          <w:sz w:val="32"/>
          <w:lang w:val="uk-UA"/>
        </w:rPr>
      </w:pPr>
    </w:p>
    <w:p w14:paraId="18420DE5">
      <w:pPr>
        <w:rPr>
          <w:rFonts w:ascii="Times New Roman" w:hAnsi="Times New Roman" w:cs="Times New Roman"/>
          <w:sz w:val="32"/>
          <w:lang w:val="uk-UA"/>
        </w:rPr>
      </w:pPr>
    </w:p>
    <w:p w14:paraId="15432589">
      <w:pPr>
        <w:rPr>
          <w:rFonts w:ascii="Times New Roman" w:hAnsi="Times New Roman" w:cs="Times New Roman"/>
          <w:sz w:val="32"/>
          <w:lang w:val="uk-UA"/>
        </w:rPr>
      </w:pPr>
    </w:p>
    <w:p w14:paraId="4AE73226">
      <w:pPr>
        <w:rPr>
          <w:rFonts w:ascii="Times New Roman" w:hAnsi="Times New Roman" w:cs="Times New Roman"/>
          <w:sz w:val="32"/>
          <w:lang w:val="uk-UA"/>
        </w:rPr>
      </w:pPr>
    </w:p>
    <w:p w14:paraId="743A2BF6">
      <w:pPr>
        <w:rPr>
          <w:rFonts w:ascii="Times New Roman" w:hAnsi="Times New Roman" w:cs="Times New Roman"/>
          <w:sz w:val="32"/>
          <w:lang w:val="uk-UA"/>
        </w:rPr>
      </w:pPr>
    </w:p>
    <w:p w14:paraId="71F2E6CF">
      <w:pPr>
        <w:rPr>
          <w:rFonts w:ascii="Times New Roman" w:hAnsi="Times New Roman" w:cs="Times New Roman"/>
          <w:sz w:val="32"/>
          <w:lang w:val="uk-UA"/>
        </w:rPr>
      </w:pPr>
    </w:p>
    <w:p w14:paraId="23BE9D5E">
      <w:pPr>
        <w:rPr>
          <w:rFonts w:ascii="Times New Roman" w:hAnsi="Times New Roman" w:cs="Times New Roman"/>
          <w:sz w:val="32"/>
          <w:lang w:val="uk-UA"/>
        </w:rPr>
      </w:pPr>
    </w:p>
    <w:p w14:paraId="55FA6F27">
      <w:pPr>
        <w:rPr>
          <w:rFonts w:ascii="Times New Roman" w:hAnsi="Times New Roman" w:cs="Times New Roman"/>
          <w:sz w:val="32"/>
          <w:lang w:val="uk-UA"/>
        </w:rPr>
      </w:pPr>
    </w:p>
    <w:p w14:paraId="2B28CF60">
      <w:pPr>
        <w:rPr>
          <w:rFonts w:ascii="Times New Roman" w:hAnsi="Times New Roman" w:cs="Times New Roman"/>
          <w:sz w:val="32"/>
          <w:lang w:val="uk-UA"/>
        </w:rPr>
      </w:pPr>
    </w:p>
    <w:p w14:paraId="4C998F51">
      <w:pPr>
        <w:rPr>
          <w:rFonts w:ascii="Times New Roman" w:hAnsi="Times New Roman" w:cs="Times New Roman"/>
          <w:sz w:val="32"/>
          <w:lang w:val="uk-UA"/>
        </w:rPr>
      </w:pPr>
    </w:p>
    <w:p w14:paraId="6153771F">
      <w:pPr>
        <w:rPr>
          <w:rFonts w:ascii="Times New Roman" w:hAnsi="Times New Roman" w:cs="Times New Roman"/>
          <w:sz w:val="32"/>
          <w:lang w:val="uk-UA"/>
        </w:rPr>
      </w:pPr>
    </w:p>
    <w:p w14:paraId="1BD4039B">
      <w:pPr>
        <w:rPr>
          <w:rFonts w:ascii="Times New Roman" w:hAnsi="Times New Roman" w:cs="Times New Roman"/>
          <w:sz w:val="32"/>
          <w:lang w:val="uk-UA"/>
        </w:rPr>
      </w:pPr>
    </w:p>
    <w:p w14:paraId="0DB673F8">
      <w:pPr>
        <w:pStyle w:val="2"/>
        <w:spacing w:line="360" w:lineRule="auto"/>
        <w:rPr>
          <w:rFonts w:ascii="Times New Roman" w:hAnsi="Times New Roman" w:cs="Times New Roman"/>
          <w:b/>
          <w:color w:val="auto"/>
          <w:sz w:val="36"/>
          <w:szCs w:val="36"/>
          <w:lang w:val="uk-UA"/>
        </w:rPr>
      </w:pPr>
      <w:bookmarkStart w:id="0" w:name="_Toc3393"/>
      <w:r>
        <w:rPr>
          <w:rFonts w:ascii="Times New Roman" w:hAnsi="Times New Roman" w:cs="Times New Roman" w:eastAsiaTheme="minorHAnsi"/>
          <w:b/>
          <w:color w:val="auto"/>
          <w:sz w:val="36"/>
          <w:szCs w:val="36"/>
          <w:lang w:val="uk-UA"/>
        </w:rPr>
        <w:t xml:space="preserve">1 </w:t>
      </w:r>
      <w:r>
        <w:rPr>
          <w:rStyle w:val="27"/>
          <w:rFonts w:ascii="Times New Roman" w:hAnsi="Times New Roman" w:cs="Times New Roman"/>
          <w:b/>
          <w:color w:val="auto"/>
          <w:sz w:val="36"/>
          <w:szCs w:val="36"/>
          <w:lang w:val="uk-UA"/>
        </w:rPr>
        <w:t>АНАЛІЗ ТА МОДЕЛЮВАННЯ СИСТЕМИ</w:t>
      </w:r>
      <w:bookmarkEnd w:id="0"/>
      <w:r>
        <w:rPr>
          <w:rFonts w:ascii="Times New Roman" w:hAnsi="Times New Roman" w:cs="Times New Roman" w:eastAsiaTheme="minorHAnsi"/>
          <w:b/>
          <w:color w:val="auto"/>
          <w:sz w:val="36"/>
          <w:szCs w:val="36"/>
          <w:lang w:val="uk-UA"/>
        </w:rPr>
        <w:t xml:space="preserve"> </w:t>
      </w:r>
    </w:p>
    <w:p w14:paraId="798A4ED3">
      <w:pPr>
        <w:pStyle w:val="3"/>
        <w:spacing w:line="360" w:lineRule="auto"/>
        <w:rPr>
          <w:sz w:val="28"/>
          <w:szCs w:val="28"/>
          <w:lang w:val="uk-UA"/>
        </w:rPr>
      </w:pPr>
      <w:bookmarkStart w:id="1" w:name="_Toc20506"/>
      <w:r>
        <w:rPr>
          <w:sz w:val="28"/>
          <w:szCs w:val="28"/>
          <w:lang w:val="uk-UA"/>
        </w:rPr>
        <w:t>Актуальність теми</w:t>
      </w:r>
      <w:bookmarkEnd w:id="1"/>
    </w:p>
    <w:p w14:paraId="67C751EF">
      <w:pPr>
        <w:pStyle w:val="18"/>
        <w:keepNext w:val="0"/>
        <w:keepLines w:val="0"/>
        <w:widowControl/>
        <w:suppressLineNumbers w:val="0"/>
        <w:spacing w:line="360" w:lineRule="auto"/>
        <w:rPr>
          <w:sz w:val="28"/>
          <w:szCs w:val="28"/>
        </w:rPr>
      </w:pPr>
      <w:bookmarkStart w:id="2" w:name="_Toc24712"/>
      <w:r>
        <w:rPr>
          <w:sz w:val="28"/>
          <w:szCs w:val="28"/>
        </w:rPr>
        <w:t>Актуальність теми полягає у розробці інформаційної системи для онлайн-бібліотеки, спрямованої на підтримку сучасних цифрових практик читання, автоматизацію бібліотечних процесів та підвищення зручності взаємодії між читачем і бібліотекою.</w:t>
      </w:r>
      <w:r>
        <w:rPr>
          <w:sz w:val="28"/>
          <w:szCs w:val="28"/>
        </w:rPr>
        <w:br w:type="textWrapping"/>
      </w:r>
      <w:r>
        <w:rPr>
          <w:sz w:val="28"/>
          <w:szCs w:val="28"/>
        </w:rPr>
        <w:t>Така система дозволяє забезпечити віддалений доступ до літератури, спростити пошук потрібних видань, організувати читання електронних та аудіокниг, а також оптимізувати облік фонду та роботу бібліотечних працівників.</w:t>
      </w:r>
    </w:p>
    <w:p w14:paraId="492E77A1">
      <w:pPr>
        <w:pStyle w:val="18"/>
        <w:keepNext w:val="0"/>
        <w:keepLines w:val="0"/>
        <w:widowControl/>
        <w:suppressLineNumbers w:val="0"/>
        <w:spacing w:line="360" w:lineRule="auto"/>
        <w:rPr>
          <w:sz w:val="28"/>
          <w:szCs w:val="28"/>
        </w:rPr>
      </w:pPr>
      <w:r>
        <w:rPr>
          <w:sz w:val="28"/>
          <w:szCs w:val="28"/>
        </w:rPr>
        <w:t>Перехід частини бібліотечних сервісів у онлайн-формат дає змогу:</w:t>
      </w:r>
    </w:p>
    <w:p w14:paraId="4B78EB95">
      <w:pPr>
        <w:pStyle w:val="18"/>
        <w:keepNext w:val="0"/>
        <w:keepLines w:val="0"/>
        <w:widowControl/>
        <w:suppressLineNumbers w:val="0"/>
        <w:spacing w:line="360" w:lineRule="auto"/>
        <w:rPr>
          <w:sz w:val="28"/>
          <w:szCs w:val="28"/>
        </w:rPr>
      </w:pPr>
      <w:r>
        <w:rPr>
          <w:sz w:val="28"/>
          <w:szCs w:val="28"/>
        </w:rPr>
        <w:t>розширити коло користувачів незалежно від їхнього місцезнаходження;</w:t>
      </w:r>
    </w:p>
    <w:p w14:paraId="60A1917C">
      <w:pPr>
        <w:pStyle w:val="18"/>
        <w:keepNext w:val="0"/>
        <w:keepLines w:val="0"/>
        <w:widowControl/>
        <w:suppressLineNumbers w:val="0"/>
        <w:spacing w:line="360" w:lineRule="auto"/>
        <w:rPr>
          <w:sz w:val="28"/>
          <w:szCs w:val="28"/>
        </w:rPr>
      </w:pPr>
      <w:r>
        <w:rPr>
          <w:sz w:val="28"/>
          <w:szCs w:val="28"/>
        </w:rPr>
        <w:t>підвищити доступність навчальної, наукової та художньої літератури;</w:t>
      </w:r>
    </w:p>
    <w:p w14:paraId="598A58A2">
      <w:pPr>
        <w:pStyle w:val="18"/>
        <w:keepNext w:val="0"/>
        <w:keepLines w:val="0"/>
        <w:widowControl/>
        <w:suppressLineNumbers w:val="0"/>
        <w:spacing w:line="360" w:lineRule="auto"/>
        <w:rPr>
          <w:sz w:val="28"/>
          <w:szCs w:val="28"/>
        </w:rPr>
      </w:pPr>
      <w:r>
        <w:rPr>
          <w:sz w:val="28"/>
          <w:szCs w:val="28"/>
        </w:rPr>
        <w:t>створити зручне цифрове середовище для читання, саморозвитку та освіти;</w:t>
      </w:r>
    </w:p>
    <w:p w14:paraId="36774C1C">
      <w:pPr>
        <w:pStyle w:val="18"/>
        <w:keepNext w:val="0"/>
        <w:keepLines w:val="0"/>
        <w:widowControl/>
        <w:suppressLineNumbers w:val="0"/>
        <w:spacing w:line="360" w:lineRule="auto"/>
        <w:rPr>
          <w:sz w:val="28"/>
          <w:szCs w:val="28"/>
        </w:rPr>
      </w:pPr>
      <w:r>
        <w:rPr>
          <w:sz w:val="28"/>
          <w:szCs w:val="28"/>
        </w:rPr>
        <w:t>автоматизувати рутинні операції (облік примірників, бронювання, контроль термінів користування тощо).</w:t>
      </w:r>
    </w:p>
    <w:p w14:paraId="28C96A75">
      <w:pPr>
        <w:pStyle w:val="18"/>
        <w:keepNext w:val="0"/>
        <w:keepLines w:val="0"/>
        <w:widowControl/>
        <w:suppressLineNumbers w:val="0"/>
        <w:spacing w:line="360" w:lineRule="auto"/>
        <w:rPr>
          <w:sz w:val="28"/>
          <w:szCs w:val="28"/>
        </w:rPr>
      </w:pPr>
      <w:r>
        <w:rPr>
          <w:sz w:val="28"/>
          <w:szCs w:val="28"/>
        </w:rPr>
        <w:t xml:space="preserve">Усе це зумовлює доцільність розробки інформаційної системи онлайн-бібліотеки </w:t>
      </w:r>
      <w:r>
        <w:rPr>
          <w:rStyle w:val="10"/>
          <w:sz w:val="28"/>
          <w:szCs w:val="28"/>
        </w:rPr>
        <w:t>LibHub</w:t>
      </w:r>
      <w:r>
        <w:rPr>
          <w:sz w:val="28"/>
          <w:szCs w:val="28"/>
        </w:rPr>
        <w:t xml:space="preserve"> як сучасного інструменту організації й підтримки процесів читання.</w:t>
      </w:r>
    </w:p>
    <w:p w14:paraId="51542ED3">
      <w:pPr>
        <w:pStyle w:val="3"/>
        <w:spacing w:line="360" w:lineRule="auto"/>
        <w:rPr>
          <w:sz w:val="32"/>
          <w:szCs w:val="32"/>
          <w:lang w:val="uk-UA"/>
        </w:rPr>
      </w:pPr>
      <w:r>
        <w:rPr>
          <w:sz w:val="32"/>
          <w:szCs w:val="32"/>
          <w:lang w:val="uk-UA"/>
        </w:rPr>
        <w:t>Мета і задачі роботи</w:t>
      </w:r>
      <w:bookmarkEnd w:id="2"/>
    </w:p>
    <w:p w14:paraId="0ABBF30C">
      <w:pPr>
        <w:bidi w:val="0"/>
        <w:spacing w:line="360" w:lineRule="auto"/>
        <w:rPr>
          <w:rFonts w:hint="default" w:ascii="Times New Roman" w:hAnsi="Times New Roman" w:cs="Times New Roman"/>
          <w:sz w:val="28"/>
          <w:szCs w:val="28"/>
          <w:lang w:val="uk-UA"/>
        </w:rPr>
      </w:pPr>
      <w:r>
        <w:rPr>
          <w:rFonts w:hint="default" w:ascii="Times New Roman" w:hAnsi="Times New Roman" w:cs="Times New Roman"/>
          <w:sz w:val="28"/>
          <w:szCs w:val="28"/>
          <w:lang w:val="uk-UA"/>
        </w:rPr>
        <w:t>Мета роботи —  автоматизація процесів роботи інтернет-бібліотеки, спрямованої на поліпшення управління торговою діяльністю, оптимізацію обробки замовлень та підвищення якості обслуговування клієнтів.</w:t>
      </w:r>
    </w:p>
    <w:p w14:paraId="5B92CC80">
      <w:pPr>
        <w:pStyle w:val="3"/>
        <w:spacing w:line="360" w:lineRule="auto"/>
        <w:rPr>
          <w:sz w:val="32"/>
          <w:szCs w:val="32"/>
          <w:lang w:val="uk-UA"/>
        </w:rPr>
      </w:pPr>
      <w:bookmarkStart w:id="3" w:name="_Toc10498"/>
      <w:r>
        <w:rPr>
          <w:sz w:val="32"/>
          <w:szCs w:val="32"/>
          <w:lang w:val="uk-UA"/>
        </w:rPr>
        <w:t>Задачі роботи:</w:t>
      </w:r>
      <w:bookmarkEnd w:id="3"/>
    </w:p>
    <w:p w14:paraId="1E5220B5">
      <w:pPr>
        <w:pStyle w:val="18"/>
        <w:keepNext w:val="0"/>
        <w:keepLines w:val="0"/>
        <w:widowControl/>
        <w:suppressLineNumbers w:val="0"/>
        <w:spacing w:line="360" w:lineRule="auto"/>
        <w:rPr>
          <w:sz w:val="28"/>
          <w:szCs w:val="28"/>
        </w:rPr>
      </w:pPr>
      <w:bookmarkStart w:id="4" w:name="_Toc5176"/>
      <w:r>
        <w:rPr>
          <w:rFonts w:ascii="Symbol" w:hAnsi="Symbol" w:eastAsia="Symbol" w:cs="Symbol"/>
          <w:sz w:val="28"/>
          <w:szCs w:val="28"/>
        </w:rPr>
        <w:t>·</w:t>
      </w:r>
      <w:r>
        <w:rPr>
          <w:rFonts w:hint="eastAsia" w:ascii="SimSun" w:hAnsi="SimSun" w:eastAsia="SimSun" w:cs="SimSun"/>
          <w:sz w:val="28"/>
          <w:szCs w:val="28"/>
        </w:rPr>
        <w:t xml:space="preserve"> </w:t>
      </w:r>
      <w:r>
        <w:rPr>
          <w:sz w:val="28"/>
          <w:szCs w:val="28"/>
        </w:rPr>
        <w:t>створити зручний веб-інтерфейс для читачів та бібліотекарів;</w:t>
      </w:r>
    </w:p>
    <w:p w14:paraId="21FC6B2B">
      <w:pPr>
        <w:pStyle w:val="18"/>
        <w:keepNext w:val="0"/>
        <w:keepLines w:val="0"/>
        <w:widowControl/>
        <w:suppressLineNumbers w:val="0"/>
        <w:spacing w:line="360" w:lineRule="auto"/>
        <w:rPr>
          <w:sz w:val="28"/>
          <w:szCs w:val="28"/>
        </w:rPr>
      </w:pPr>
      <w:r>
        <w:rPr>
          <w:rFonts w:hint="default" w:ascii="Symbol" w:hAnsi="Symbol" w:eastAsia="Symbol" w:cs="Symbol"/>
          <w:sz w:val="28"/>
          <w:szCs w:val="28"/>
        </w:rPr>
        <w:t>·</w:t>
      </w:r>
      <w:r>
        <w:rPr>
          <w:rFonts w:hint="eastAsia" w:ascii="SimSun" w:hAnsi="SimSun" w:eastAsia="SimSun" w:cs="SimSun"/>
          <w:sz w:val="28"/>
          <w:szCs w:val="28"/>
        </w:rPr>
        <w:t xml:space="preserve"> </w:t>
      </w:r>
      <w:r>
        <w:rPr>
          <w:sz w:val="28"/>
          <w:szCs w:val="28"/>
        </w:rPr>
        <w:t>реалізувати функції пошуку, фільтрації та сортування видань за автором, жанром, темою, роком видання, типом ресурсу (електронна книга, аудіокнига, друкований примірник тощо);</w:t>
      </w:r>
    </w:p>
    <w:p w14:paraId="5FD65330">
      <w:pPr>
        <w:pStyle w:val="18"/>
        <w:keepNext w:val="0"/>
        <w:keepLines w:val="0"/>
        <w:widowControl/>
        <w:suppressLineNumbers w:val="0"/>
        <w:spacing w:line="360" w:lineRule="auto"/>
        <w:rPr>
          <w:sz w:val="28"/>
          <w:szCs w:val="28"/>
        </w:rPr>
      </w:pPr>
      <w:r>
        <w:rPr>
          <w:rFonts w:hint="default" w:ascii="Symbol" w:hAnsi="Symbol" w:eastAsia="Symbol" w:cs="Symbol"/>
          <w:sz w:val="28"/>
          <w:szCs w:val="28"/>
        </w:rPr>
        <w:t>·</w:t>
      </w:r>
      <w:r>
        <w:rPr>
          <w:rFonts w:hint="eastAsia" w:ascii="SimSun" w:hAnsi="SimSun" w:eastAsia="SimSun" w:cs="SimSun"/>
          <w:sz w:val="28"/>
          <w:szCs w:val="28"/>
        </w:rPr>
        <w:t xml:space="preserve"> </w:t>
      </w:r>
      <w:r>
        <w:rPr>
          <w:sz w:val="28"/>
          <w:szCs w:val="28"/>
        </w:rPr>
        <w:t>розробити механізм перегляду електронних книг онлайн та організації доступу до аудіокниг;</w:t>
      </w:r>
    </w:p>
    <w:p w14:paraId="39AD7345">
      <w:pPr>
        <w:pStyle w:val="18"/>
        <w:keepNext w:val="0"/>
        <w:keepLines w:val="0"/>
        <w:widowControl/>
        <w:suppressLineNumbers w:val="0"/>
        <w:spacing w:line="360" w:lineRule="auto"/>
        <w:rPr>
          <w:sz w:val="28"/>
          <w:szCs w:val="28"/>
        </w:rPr>
      </w:pPr>
      <w:r>
        <w:rPr>
          <w:rFonts w:hint="default" w:ascii="Symbol" w:hAnsi="Symbol" w:eastAsia="Symbol" w:cs="Symbol"/>
          <w:sz w:val="28"/>
          <w:szCs w:val="28"/>
        </w:rPr>
        <w:t>·</w:t>
      </w:r>
      <w:r>
        <w:rPr>
          <w:rFonts w:hint="eastAsia" w:ascii="SimSun" w:hAnsi="SimSun" w:eastAsia="SimSun" w:cs="SimSun"/>
          <w:sz w:val="28"/>
          <w:szCs w:val="28"/>
        </w:rPr>
        <w:t xml:space="preserve"> </w:t>
      </w:r>
      <w:r>
        <w:rPr>
          <w:sz w:val="28"/>
          <w:szCs w:val="28"/>
        </w:rPr>
        <w:t>реалізувати можливість бронювання друкованих примірників і формування списку читання;</w:t>
      </w:r>
    </w:p>
    <w:p w14:paraId="3635FE8B">
      <w:pPr>
        <w:pStyle w:val="18"/>
        <w:keepNext w:val="0"/>
        <w:keepLines w:val="0"/>
        <w:widowControl/>
        <w:suppressLineNumbers w:val="0"/>
        <w:spacing w:line="360" w:lineRule="auto"/>
        <w:rPr>
          <w:sz w:val="28"/>
          <w:szCs w:val="28"/>
        </w:rPr>
      </w:pPr>
      <w:r>
        <w:rPr>
          <w:rFonts w:hint="default" w:ascii="Symbol" w:hAnsi="Symbol" w:eastAsia="Symbol" w:cs="Symbol"/>
          <w:sz w:val="28"/>
          <w:szCs w:val="28"/>
        </w:rPr>
        <w:t>·</w:t>
      </w:r>
      <w:r>
        <w:rPr>
          <w:rFonts w:hint="eastAsia" w:ascii="SimSun" w:hAnsi="SimSun" w:eastAsia="SimSun" w:cs="SimSun"/>
          <w:sz w:val="28"/>
          <w:szCs w:val="28"/>
        </w:rPr>
        <w:t xml:space="preserve"> </w:t>
      </w:r>
      <w:r>
        <w:rPr>
          <w:sz w:val="28"/>
          <w:szCs w:val="28"/>
        </w:rPr>
        <w:t>створити особистий кабінет читача з історією прочитаних/прослуханих видань, обраними книгами та налаштуваннями профілю;</w:t>
      </w:r>
    </w:p>
    <w:p w14:paraId="437CBA18">
      <w:pPr>
        <w:pStyle w:val="18"/>
        <w:keepNext w:val="0"/>
        <w:keepLines w:val="0"/>
        <w:widowControl/>
        <w:suppressLineNumbers w:val="0"/>
        <w:spacing w:line="360" w:lineRule="auto"/>
        <w:rPr>
          <w:sz w:val="28"/>
          <w:szCs w:val="28"/>
        </w:rPr>
      </w:pPr>
      <w:r>
        <w:rPr>
          <w:rFonts w:hint="default" w:ascii="Symbol" w:hAnsi="Symbol" w:eastAsia="Symbol" w:cs="Symbol"/>
          <w:sz w:val="28"/>
          <w:szCs w:val="28"/>
        </w:rPr>
        <w:t>·</w:t>
      </w:r>
      <w:r>
        <w:rPr>
          <w:rFonts w:hint="eastAsia" w:ascii="SimSun" w:hAnsi="SimSun" w:eastAsia="SimSun" w:cs="SimSun"/>
          <w:sz w:val="28"/>
          <w:szCs w:val="28"/>
        </w:rPr>
        <w:t xml:space="preserve"> </w:t>
      </w:r>
      <w:r>
        <w:rPr>
          <w:sz w:val="28"/>
          <w:szCs w:val="28"/>
        </w:rPr>
        <w:t>забезпечити інструменти адміністрування каталогу видань, управління користувачами та контролю за бронюваннями й термінами користування;</w:t>
      </w:r>
    </w:p>
    <w:p w14:paraId="30D65A58">
      <w:pPr>
        <w:pStyle w:val="18"/>
        <w:keepNext w:val="0"/>
        <w:keepLines w:val="0"/>
        <w:widowControl/>
        <w:suppressLineNumbers w:val="0"/>
        <w:spacing w:line="360" w:lineRule="auto"/>
        <w:rPr>
          <w:sz w:val="28"/>
          <w:szCs w:val="28"/>
        </w:rPr>
      </w:pPr>
      <w:r>
        <w:rPr>
          <w:rFonts w:hint="default" w:ascii="Symbol" w:hAnsi="Symbol" w:eastAsia="Symbol" w:cs="Symbol"/>
          <w:sz w:val="28"/>
          <w:szCs w:val="28"/>
        </w:rPr>
        <w:t>·</w:t>
      </w:r>
      <w:r>
        <w:rPr>
          <w:rFonts w:hint="eastAsia" w:ascii="SimSun" w:hAnsi="SimSun" w:eastAsia="SimSun" w:cs="SimSun"/>
          <w:sz w:val="28"/>
          <w:szCs w:val="28"/>
        </w:rPr>
        <w:t xml:space="preserve"> </w:t>
      </w:r>
      <w:r>
        <w:rPr>
          <w:sz w:val="28"/>
          <w:szCs w:val="28"/>
        </w:rPr>
        <w:t>передбачити можливість залишення відгуків та оцінок до книг;</w:t>
      </w:r>
    </w:p>
    <w:p w14:paraId="60E46CDC">
      <w:pPr>
        <w:pStyle w:val="18"/>
        <w:keepNext w:val="0"/>
        <w:keepLines w:val="0"/>
        <w:widowControl/>
        <w:suppressLineNumbers w:val="0"/>
        <w:spacing w:line="360" w:lineRule="auto"/>
        <w:rPr>
          <w:sz w:val="28"/>
          <w:szCs w:val="28"/>
        </w:rPr>
      </w:pPr>
      <w:r>
        <w:rPr>
          <w:rFonts w:hint="default" w:ascii="Symbol" w:hAnsi="Symbol" w:eastAsia="Symbol" w:cs="Symbol"/>
          <w:sz w:val="28"/>
          <w:szCs w:val="28"/>
        </w:rPr>
        <w:t>·</w:t>
      </w:r>
      <w:r>
        <w:rPr>
          <w:rFonts w:hint="default" w:ascii="Symbol" w:hAnsi="Symbol" w:eastAsia="Symbol" w:cs="Symbol"/>
          <w:sz w:val="28"/>
          <w:szCs w:val="28"/>
          <w:lang w:val="uk-UA"/>
        </w:rPr>
        <w:t xml:space="preserve"> </w:t>
      </w:r>
      <w:r>
        <w:rPr>
          <w:sz w:val="28"/>
          <w:szCs w:val="28"/>
        </w:rPr>
        <w:t>реалізувати систему сповіщень (про нові надходження, закінчення терміну користування, зміну статусу бронювання тощо).</w:t>
      </w:r>
    </w:p>
    <w:p w14:paraId="4EAD04C6">
      <w:pPr>
        <w:pStyle w:val="3"/>
        <w:spacing w:line="360" w:lineRule="auto"/>
        <w:rPr>
          <w:sz w:val="32"/>
          <w:szCs w:val="32"/>
          <w:lang w:val="uk-UA"/>
        </w:rPr>
      </w:pPr>
      <w:r>
        <w:rPr>
          <w:sz w:val="32"/>
          <w:szCs w:val="32"/>
          <w:lang w:val="uk-UA"/>
        </w:rPr>
        <w:t>Об’єкт роботи:</w:t>
      </w:r>
      <w:bookmarkEnd w:id="4"/>
    </w:p>
    <w:p w14:paraId="46CE826D">
      <w:pPr>
        <w:bidi w:val="0"/>
        <w:spacing w:line="360" w:lineRule="auto"/>
        <w:rPr>
          <w:rFonts w:hint="default" w:ascii="Times New Roman" w:hAnsi="Times New Roman" w:cs="Times New Roman"/>
          <w:sz w:val="28"/>
          <w:szCs w:val="28"/>
        </w:rPr>
      </w:pPr>
      <w:bookmarkStart w:id="5" w:name="_Toc11992"/>
      <w:r>
        <w:rPr>
          <w:rFonts w:hint="default" w:ascii="Times New Roman" w:hAnsi="Times New Roman" w:cs="Times New Roman"/>
          <w:sz w:val="28"/>
          <w:szCs w:val="28"/>
        </w:rPr>
        <w:t>Об’єктом роботи є інформаційна система онлайн-бібліотеки LibHub, що призначена для автоматизації процесів обліку та надання доступу до бібліотечних ресурсів. Система охоплює управління каталогом видань (електронних, аудіо та друкованих), роботу з обліковими записами користувачів, організацію бронювання та перегляду книг, а також підтримку сервісів взаємодії з читачами через веб-інтерфейс.</w:t>
      </w:r>
    </w:p>
    <w:p w14:paraId="1339DA49">
      <w:pPr>
        <w:pStyle w:val="3"/>
        <w:bidi w:val="0"/>
        <w:spacing w:line="360" w:lineRule="auto"/>
        <w:rPr>
          <w:rStyle w:val="22"/>
          <w:b/>
          <w:bCs/>
          <w:sz w:val="32"/>
          <w:szCs w:val="32"/>
          <w:lang w:val="uk-UA"/>
        </w:rPr>
      </w:pPr>
      <w:r>
        <w:rPr>
          <w:rStyle w:val="22"/>
          <w:b/>
          <w:bCs/>
          <w:sz w:val="32"/>
          <w:szCs w:val="32"/>
          <w:lang w:val="uk-UA"/>
        </w:rPr>
        <w:t>Предмет роботи:</w:t>
      </w:r>
      <w:bookmarkEnd w:id="5"/>
    </w:p>
    <w:p w14:paraId="15AB7EDB">
      <w:pPr>
        <w:pStyle w:val="18"/>
        <w:keepNext w:val="0"/>
        <w:keepLines w:val="0"/>
        <w:widowControl/>
        <w:suppressLineNumbers w:val="0"/>
        <w:spacing w:line="360" w:lineRule="auto"/>
        <w:rPr>
          <w:sz w:val="28"/>
          <w:szCs w:val="28"/>
        </w:rPr>
      </w:pPr>
      <w:r>
        <w:rPr>
          <w:rStyle w:val="10"/>
          <w:sz w:val="28"/>
          <w:szCs w:val="28"/>
        </w:rPr>
        <w:t>Предметом роботи</w:t>
      </w:r>
      <w:r>
        <w:rPr>
          <w:sz w:val="28"/>
          <w:szCs w:val="28"/>
        </w:rPr>
        <w:t xml:space="preserve"> є функціональні можливості та структура інформаційної системи онлайн-бібліотеки </w:t>
      </w:r>
      <w:r>
        <w:rPr>
          <w:rStyle w:val="10"/>
          <w:sz w:val="28"/>
          <w:szCs w:val="28"/>
        </w:rPr>
        <w:t>LibHub</w:t>
      </w:r>
      <w:r>
        <w:rPr>
          <w:sz w:val="28"/>
          <w:szCs w:val="28"/>
        </w:rPr>
        <w:t>, спрямовані на:</w:t>
      </w:r>
    </w:p>
    <w:p w14:paraId="00F4B49E">
      <w:pPr>
        <w:pStyle w:val="18"/>
        <w:keepNext w:val="0"/>
        <w:keepLines w:val="0"/>
        <w:widowControl/>
        <w:suppressLineNumbers w:val="0"/>
        <w:spacing w:line="360" w:lineRule="auto"/>
        <w:rPr>
          <w:sz w:val="28"/>
          <w:szCs w:val="28"/>
        </w:rPr>
      </w:pPr>
      <w:r>
        <w:rPr>
          <w:sz w:val="28"/>
          <w:szCs w:val="28"/>
        </w:rPr>
        <w:t>оптимізацію процесів доступу до літератури;</w:t>
      </w:r>
    </w:p>
    <w:p w14:paraId="5D414C85">
      <w:pPr>
        <w:pStyle w:val="18"/>
        <w:keepNext w:val="0"/>
        <w:keepLines w:val="0"/>
        <w:widowControl/>
        <w:suppressLineNumbers w:val="0"/>
        <w:spacing w:line="360" w:lineRule="auto"/>
        <w:rPr>
          <w:sz w:val="28"/>
          <w:szCs w:val="28"/>
        </w:rPr>
      </w:pPr>
      <w:r>
        <w:rPr>
          <w:sz w:val="28"/>
          <w:szCs w:val="28"/>
        </w:rPr>
        <w:t>управління бібліотечним фондом у різних форматах (електронні й аудіокниги, друковані примірники);</w:t>
      </w:r>
    </w:p>
    <w:p w14:paraId="5767D074">
      <w:pPr>
        <w:pStyle w:val="18"/>
        <w:keepNext w:val="0"/>
        <w:keepLines w:val="0"/>
        <w:widowControl/>
        <w:suppressLineNumbers w:val="0"/>
        <w:spacing w:line="360" w:lineRule="auto"/>
        <w:rPr>
          <w:sz w:val="28"/>
          <w:szCs w:val="28"/>
        </w:rPr>
      </w:pPr>
      <w:r>
        <w:rPr>
          <w:sz w:val="28"/>
          <w:szCs w:val="28"/>
        </w:rPr>
        <w:t>автоматизацію взаємодії між адміністраторами системи (бібліотекарями) та читачами;</w:t>
      </w:r>
    </w:p>
    <w:p w14:paraId="6773AFF6">
      <w:pPr>
        <w:pStyle w:val="18"/>
        <w:keepNext w:val="0"/>
        <w:keepLines w:val="0"/>
        <w:widowControl/>
        <w:suppressLineNumbers w:val="0"/>
        <w:spacing w:line="360" w:lineRule="auto"/>
        <w:rPr>
          <w:rStyle w:val="22"/>
          <w:b w:val="0"/>
          <w:bCs w:val="0"/>
          <w:sz w:val="28"/>
          <w:szCs w:val="28"/>
          <w:lang w:val="uk-UA"/>
        </w:rPr>
      </w:pPr>
      <w:r>
        <w:rPr>
          <w:sz w:val="28"/>
          <w:szCs w:val="28"/>
        </w:rPr>
        <w:t>підвищення ефективності обліку й аналізу використання бібліотечних ресурсів.</w:t>
      </w:r>
    </w:p>
    <w:p w14:paraId="572ED2C8">
      <w:pPr>
        <w:pStyle w:val="3"/>
        <w:spacing w:line="360" w:lineRule="auto"/>
      </w:pPr>
      <w:bookmarkStart w:id="6" w:name="_Toc2977"/>
      <w:r>
        <w:rPr>
          <w:sz w:val="32"/>
          <w:szCs w:val="32"/>
          <w:lang w:val="uk-UA"/>
        </w:rPr>
        <w:t>Бізнес-логіка:</w:t>
      </w:r>
      <w:bookmarkEnd w:id="6"/>
    </w:p>
    <w:p w14:paraId="322D5FD1">
      <w:pPr>
        <w:pStyle w:val="18"/>
        <w:keepNext w:val="0"/>
        <w:keepLines w:val="0"/>
        <w:widowControl/>
        <w:suppressLineNumbers w:val="0"/>
        <w:spacing w:line="360" w:lineRule="auto"/>
        <w:rPr>
          <w:sz w:val="28"/>
          <w:szCs w:val="28"/>
        </w:rPr>
      </w:pPr>
      <w:r>
        <w:rPr>
          <w:rStyle w:val="10"/>
          <w:sz w:val="28"/>
          <w:szCs w:val="28"/>
        </w:rPr>
        <w:t>Презентаційна частина.</w:t>
      </w:r>
      <w:r>
        <w:rPr>
          <w:sz w:val="28"/>
          <w:szCs w:val="28"/>
        </w:rPr>
        <w:br w:type="textWrapping"/>
      </w:r>
      <w:r>
        <w:rPr>
          <w:sz w:val="28"/>
          <w:szCs w:val="28"/>
        </w:rPr>
        <w:t>Сучасний веб-сайт із головною сторінкою, що містить добірки новинок літератури, рекомендації від бібліотекарів, списки популярних книг, інформацію про бібліотеку, умови користування, контакти.</w:t>
      </w:r>
    </w:p>
    <w:p w14:paraId="2BDA3CE0">
      <w:pPr>
        <w:pStyle w:val="18"/>
        <w:keepNext w:val="0"/>
        <w:keepLines w:val="0"/>
        <w:widowControl/>
        <w:suppressLineNumbers w:val="0"/>
        <w:spacing w:line="360" w:lineRule="auto"/>
        <w:rPr>
          <w:sz w:val="28"/>
          <w:szCs w:val="28"/>
        </w:rPr>
      </w:pPr>
      <w:r>
        <w:rPr>
          <w:rStyle w:val="10"/>
          <w:sz w:val="28"/>
          <w:szCs w:val="28"/>
        </w:rPr>
        <w:t>Каталог видань.</w:t>
      </w:r>
      <w:r>
        <w:rPr>
          <w:sz w:val="28"/>
          <w:szCs w:val="28"/>
        </w:rPr>
        <w:br w:type="textWrapping"/>
      </w:r>
      <w:r>
        <w:rPr>
          <w:sz w:val="28"/>
          <w:szCs w:val="28"/>
        </w:rPr>
        <w:t>Зручна структура з тематичними розділами (художня література, нон-фікшн, наука та освіта, дитяча література, психологія й саморозвиток, аудіокниги тощо). Кожне видання має обкладинку, опис, бібліографічні дані, ключові слова, інформацію про доступні формати та наявність друкованих примірників. Передбачена фільтрація за жанром, автором, роком, мовою, форматом, наявністю.</w:t>
      </w:r>
    </w:p>
    <w:p w14:paraId="5FFEE95E">
      <w:pPr>
        <w:pStyle w:val="18"/>
        <w:keepNext w:val="0"/>
        <w:keepLines w:val="0"/>
        <w:widowControl/>
        <w:suppressLineNumbers w:val="0"/>
        <w:spacing w:line="360" w:lineRule="auto"/>
        <w:rPr>
          <w:sz w:val="28"/>
          <w:szCs w:val="28"/>
        </w:rPr>
      </w:pPr>
      <w:r>
        <w:rPr>
          <w:rStyle w:val="10"/>
          <w:sz w:val="28"/>
          <w:szCs w:val="28"/>
        </w:rPr>
        <w:t>Пошук і робота з виданнями.</w:t>
      </w:r>
      <w:r>
        <w:rPr>
          <w:sz w:val="28"/>
          <w:szCs w:val="28"/>
        </w:rPr>
        <w:br w:type="textWrapping"/>
      </w:r>
      <w:r>
        <w:rPr>
          <w:sz w:val="28"/>
          <w:szCs w:val="28"/>
        </w:rPr>
        <w:t>Користувач може здійснювати пошук за назвою, автором, жанром або ключовими словами, переглядати детальну сторінку книги, додавати її до «Списку читання», відкривати електронну версію онлайн або бронювати друкований примірник (за наявності).</w:t>
      </w:r>
    </w:p>
    <w:p w14:paraId="539C41D6">
      <w:pPr>
        <w:pStyle w:val="18"/>
        <w:keepNext w:val="0"/>
        <w:keepLines w:val="0"/>
        <w:widowControl/>
        <w:suppressLineNumbers w:val="0"/>
        <w:spacing w:line="360" w:lineRule="auto"/>
        <w:rPr>
          <w:sz w:val="28"/>
          <w:szCs w:val="28"/>
        </w:rPr>
      </w:pPr>
      <w:r>
        <w:rPr>
          <w:rStyle w:val="10"/>
          <w:sz w:val="28"/>
          <w:szCs w:val="28"/>
        </w:rPr>
        <w:t>Особистий кабінет читача.</w:t>
      </w:r>
      <w:r>
        <w:rPr>
          <w:sz w:val="28"/>
          <w:szCs w:val="28"/>
        </w:rPr>
        <w:br w:type="textWrapping"/>
      </w:r>
      <w:r>
        <w:rPr>
          <w:sz w:val="28"/>
          <w:szCs w:val="28"/>
        </w:rPr>
        <w:t>Містить особисті дані користувача, історію прочитаних та прослуханих книг, активні бронювання, обрані видання, а також налаштування профілю та підписок на розсилки/рекомендації.</w:t>
      </w:r>
    </w:p>
    <w:p w14:paraId="4810E607">
      <w:pPr>
        <w:pStyle w:val="18"/>
        <w:keepNext w:val="0"/>
        <w:keepLines w:val="0"/>
        <w:widowControl/>
        <w:suppressLineNumbers w:val="0"/>
        <w:spacing w:line="360" w:lineRule="auto"/>
        <w:rPr>
          <w:sz w:val="28"/>
          <w:szCs w:val="28"/>
        </w:rPr>
      </w:pPr>
      <w:r>
        <w:rPr>
          <w:rStyle w:val="10"/>
          <w:sz w:val="28"/>
          <w:szCs w:val="28"/>
        </w:rPr>
        <w:t>Адміністрування.</w:t>
      </w:r>
      <w:r>
        <w:rPr>
          <w:sz w:val="28"/>
          <w:szCs w:val="28"/>
        </w:rPr>
        <w:br w:type="textWrapping"/>
      </w:r>
      <w:r>
        <w:rPr>
          <w:sz w:val="28"/>
          <w:szCs w:val="28"/>
        </w:rPr>
        <w:t>Панель адміністратора (бібліотекаря) для додавання, редагування та видалення записів про видання, управління електронними файлами та аудіозаписами, ведення обліку друкованих примірників, контролю бронювань і строків користування, а також управління обліковими записами читачів.</w:t>
      </w:r>
    </w:p>
    <w:p w14:paraId="46FE6F39">
      <w:pPr>
        <w:pStyle w:val="18"/>
        <w:keepNext w:val="0"/>
        <w:keepLines w:val="0"/>
        <w:widowControl/>
        <w:suppressLineNumbers w:val="0"/>
        <w:spacing w:line="360" w:lineRule="auto"/>
        <w:rPr>
          <w:sz w:val="28"/>
          <w:szCs w:val="28"/>
        </w:rPr>
      </w:pPr>
      <w:r>
        <w:rPr>
          <w:rStyle w:val="10"/>
          <w:sz w:val="28"/>
          <w:szCs w:val="28"/>
        </w:rPr>
        <w:t>Комунікація.</w:t>
      </w:r>
      <w:r>
        <w:rPr>
          <w:sz w:val="28"/>
          <w:szCs w:val="28"/>
        </w:rPr>
        <w:br w:type="textWrapping"/>
      </w:r>
      <w:r>
        <w:rPr>
          <w:sz w:val="28"/>
          <w:szCs w:val="28"/>
        </w:rPr>
        <w:t>Форми зворотного зв’язку, можливість залишати відгуки та оцінки до книг, відповіді від бібліотекарів, інтеграція з соціальними мережами та сервісами e-mail-розсилок, повідомлення про нові надходження, тематичні добірки й події бібліотеки.</w:t>
      </w:r>
    </w:p>
    <w:p w14:paraId="741CC6AB">
      <w:pPr>
        <w:pStyle w:val="18"/>
        <w:keepNext w:val="0"/>
        <w:keepLines w:val="0"/>
        <w:widowControl/>
        <w:suppressLineNumbers w:val="0"/>
        <w:spacing w:line="360" w:lineRule="auto"/>
        <w:rPr>
          <w:sz w:val="28"/>
          <w:szCs w:val="28"/>
        </w:rPr>
      </w:pPr>
      <w:r>
        <w:rPr>
          <w:rStyle w:val="10"/>
          <w:sz w:val="28"/>
          <w:szCs w:val="28"/>
        </w:rPr>
        <w:t>Аналітика та просування.</w:t>
      </w:r>
      <w:r>
        <w:rPr>
          <w:sz w:val="28"/>
          <w:szCs w:val="28"/>
        </w:rPr>
        <w:br w:type="textWrapping"/>
      </w:r>
      <w:r>
        <w:rPr>
          <w:sz w:val="28"/>
          <w:szCs w:val="28"/>
        </w:rPr>
        <w:t>Ведення статистики переглядів і читання книг, формування звітів про популярні жанри та авторів, активність користувачів, ефективність рекомендацій. За потреби — підтримка системи підписок і тарифних планів доступу до електронного контенту.</w:t>
      </w:r>
    </w:p>
    <w:p w14:paraId="5141543B">
      <w:pPr>
        <w:pStyle w:val="18"/>
        <w:keepNext w:val="0"/>
        <w:keepLines w:val="0"/>
        <w:widowControl/>
        <w:suppressLineNumbers w:val="0"/>
        <w:spacing w:line="360" w:lineRule="auto"/>
        <w:rPr>
          <w:sz w:val="28"/>
          <w:szCs w:val="28"/>
        </w:rPr>
      </w:pPr>
      <w:r>
        <w:rPr>
          <w:rStyle w:val="10"/>
          <w:sz w:val="28"/>
          <w:szCs w:val="28"/>
        </w:rPr>
        <w:t>Мета бізнес-логіки</w:t>
      </w:r>
      <w:r>
        <w:rPr>
          <w:sz w:val="28"/>
          <w:szCs w:val="28"/>
        </w:rPr>
        <w:t xml:space="preserve"> — зробити процес пошуку, вибору та читання книг максимально зручним і прозорим для користувача, забезпечивши ефективне управління всіма основними процесами онлайн-бібліотеки.</w:t>
      </w:r>
    </w:p>
    <w:p w14:paraId="65FE849E">
      <w:pPr>
        <w:pStyle w:val="3"/>
        <w:spacing w:line="360" w:lineRule="auto"/>
        <w:rPr>
          <w:b w:val="0"/>
          <w:sz w:val="32"/>
          <w:szCs w:val="32"/>
          <w:lang w:val="uk-UA"/>
        </w:rPr>
      </w:pPr>
      <w:bookmarkStart w:id="7" w:name="_Toc27382"/>
      <w:r>
        <w:rPr>
          <w:rStyle w:val="10"/>
          <w:b/>
          <w:bCs w:val="0"/>
          <w:sz w:val="32"/>
          <w:szCs w:val="32"/>
          <w:lang w:val="uk-UA"/>
        </w:rPr>
        <w:t>Функціональні вимоги</w:t>
      </w:r>
      <w:r>
        <w:rPr>
          <w:b w:val="0"/>
          <w:sz w:val="32"/>
          <w:szCs w:val="32"/>
          <w:lang w:val="uk-UA"/>
        </w:rPr>
        <w:t>:</w:t>
      </w:r>
      <w:bookmarkEnd w:id="7"/>
    </w:p>
    <w:p w14:paraId="09E4CB47">
      <w:pPr>
        <w:pStyle w:val="18"/>
        <w:keepNext w:val="0"/>
        <w:keepLines w:val="0"/>
        <w:widowControl/>
        <w:suppressLineNumbers w:val="0"/>
        <w:spacing w:line="360" w:lineRule="auto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Система повинна забезпечувати:</w:t>
      </w:r>
    </w:p>
    <w:p w14:paraId="4CF5F0F3">
      <w:pPr>
        <w:pStyle w:val="18"/>
        <w:keepNext w:val="0"/>
        <w:keepLines w:val="0"/>
        <w:widowControl/>
        <w:suppressLineNumbers w:val="0"/>
        <w:spacing w:line="360" w:lineRule="auto"/>
        <w:rPr>
          <w:sz w:val="28"/>
          <w:szCs w:val="28"/>
        </w:rPr>
      </w:pPr>
      <w:r>
        <w:rPr>
          <w:sz w:val="28"/>
          <w:szCs w:val="28"/>
        </w:rPr>
        <w:t>перегляд каталогу видань із детальною інформацією про кожну книгу (опис, автор, жанр, рік, формат, наявність друкованих примірників);</w:t>
      </w:r>
    </w:p>
    <w:p w14:paraId="305E35A7">
      <w:pPr>
        <w:pStyle w:val="18"/>
        <w:keepNext w:val="0"/>
        <w:keepLines w:val="0"/>
        <w:widowControl/>
        <w:suppressLineNumbers w:val="0"/>
        <w:spacing w:line="360" w:lineRule="auto"/>
        <w:rPr>
          <w:sz w:val="28"/>
          <w:szCs w:val="28"/>
        </w:rPr>
      </w:pPr>
      <w:r>
        <w:rPr>
          <w:sz w:val="28"/>
          <w:szCs w:val="28"/>
        </w:rPr>
        <w:t>пошук і фільтрацію книг за жанрами, авторами, тегами, мовою, роком видання, форматом та іншими параметрами;</w:t>
      </w:r>
    </w:p>
    <w:p w14:paraId="1D8A42FE">
      <w:pPr>
        <w:pStyle w:val="18"/>
        <w:keepNext w:val="0"/>
        <w:keepLines w:val="0"/>
        <w:widowControl/>
        <w:suppressLineNumbers w:val="0"/>
        <w:spacing w:line="360" w:lineRule="auto"/>
        <w:rPr>
          <w:sz w:val="28"/>
          <w:szCs w:val="28"/>
        </w:rPr>
      </w:pPr>
      <w:r>
        <w:rPr>
          <w:sz w:val="28"/>
          <w:szCs w:val="28"/>
        </w:rPr>
        <w:t>перегляд електронних книг онлайн і доступ до аудіокниг (прослуховування у веб-інтерфейсі);</w:t>
      </w:r>
    </w:p>
    <w:p w14:paraId="037F61C7">
      <w:pPr>
        <w:pStyle w:val="18"/>
        <w:keepNext w:val="0"/>
        <w:keepLines w:val="0"/>
        <w:widowControl/>
        <w:suppressLineNumbers w:val="0"/>
        <w:spacing w:line="360" w:lineRule="auto"/>
        <w:rPr>
          <w:sz w:val="28"/>
          <w:szCs w:val="28"/>
        </w:rPr>
      </w:pPr>
      <w:r>
        <w:rPr>
          <w:sz w:val="28"/>
          <w:szCs w:val="28"/>
        </w:rPr>
        <w:t>реєстрацію та авторизацію користувачів, ведення особистих профілів читачів;</w:t>
      </w:r>
    </w:p>
    <w:p w14:paraId="50384D9C">
      <w:pPr>
        <w:pStyle w:val="18"/>
        <w:keepNext w:val="0"/>
        <w:keepLines w:val="0"/>
        <w:widowControl/>
        <w:suppressLineNumbers w:val="0"/>
        <w:spacing w:line="360" w:lineRule="auto"/>
        <w:rPr>
          <w:sz w:val="28"/>
          <w:szCs w:val="28"/>
        </w:rPr>
      </w:pPr>
      <w:r>
        <w:rPr>
          <w:sz w:val="28"/>
          <w:szCs w:val="28"/>
        </w:rPr>
        <w:t>формування «Списку читання» та збереження обраних книг;</w:t>
      </w:r>
    </w:p>
    <w:p w14:paraId="5B8227E0">
      <w:pPr>
        <w:pStyle w:val="18"/>
        <w:keepNext w:val="0"/>
        <w:keepLines w:val="0"/>
        <w:widowControl/>
        <w:suppressLineNumbers w:val="0"/>
        <w:spacing w:line="360" w:lineRule="auto"/>
        <w:rPr>
          <w:sz w:val="28"/>
          <w:szCs w:val="28"/>
        </w:rPr>
      </w:pPr>
      <w:r>
        <w:rPr>
          <w:sz w:val="28"/>
          <w:szCs w:val="28"/>
        </w:rPr>
        <w:t>бронювання друкованих примірників і облік активних бронювань;</w:t>
      </w:r>
    </w:p>
    <w:p w14:paraId="09463EBE">
      <w:pPr>
        <w:pStyle w:val="18"/>
        <w:keepNext w:val="0"/>
        <w:keepLines w:val="0"/>
        <w:widowControl/>
        <w:suppressLineNumbers w:val="0"/>
        <w:spacing w:line="360" w:lineRule="auto"/>
        <w:rPr>
          <w:sz w:val="28"/>
          <w:szCs w:val="28"/>
        </w:rPr>
      </w:pPr>
      <w:r>
        <w:rPr>
          <w:sz w:val="28"/>
          <w:szCs w:val="28"/>
        </w:rPr>
        <w:t>управління каталогом видань, користувачами та їхніми правами доступу в панелі адміністратора;</w:t>
      </w:r>
    </w:p>
    <w:p w14:paraId="40134CFF">
      <w:pPr>
        <w:pStyle w:val="18"/>
        <w:keepNext w:val="0"/>
        <w:keepLines w:val="0"/>
        <w:widowControl/>
        <w:suppressLineNumbers w:val="0"/>
        <w:spacing w:line="360" w:lineRule="auto"/>
        <w:rPr>
          <w:sz w:val="28"/>
          <w:szCs w:val="28"/>
        </w:rPr>
      </w:pPr>
      <w:r>
        <w:rPr>
          <w:sz w:val="28"/>
          <w:szCs w:val="28"/>
        </w:rPr>
        <w:t>формування та перегляд звітів щодо використання ресурсів бібліотеки (популярні книги, активність користувачів, статистика читання);</w:t>
      </w:r>
    </w:p>
    <w:p w14:paraId="758D5873">
      <w:pPr>
        <w:pStyle w:val="18"/>
        <w:keepNext w:val="0"/>
        <w:keepLines w:val="0"/>
        <w:widowControl/>
        <w:suppressLineNumbers w:val="0"/>
        <w:spacing w:line="360" w:lineRule="auto"/>
        <w:rPr>
          <w:sz w:val="28"/>
          <w:szCs w:val="28"/>
        </w:rPr>
      </w:pPr>
      <w:r>
        <w:rPr>
          <w:sz w:val="28"/>
          <w:szCs w:val="28"/>
        </w:rPr>
        <w:t>можливість залишення відгуків та оцінок до книг;</w:t>
      </w:r>
    </w:p>
    <w:p w14:paraId="7123F8F9">
      <w:pPr>
        <w:pStyle w:val="18"/>
        <w:keepNext w:val="0"/>
        <w:keepLines w:val="0"/>
        <w:widowControl/>
        <w:suppressLineNumbers w:val="0"/>
        <w:spacing w:line="360" w:lineRule="auto"/>
        <w:rPr>
          <w:sz w:val="28"/>
          <w:szCs w:val="28"/>
        </w:rPr>
      </w:pPr>
      <w:r>
        <w:rPr>
          <w:sz w:val="28"/>
          <w:szCs w:val="28"/>
        </w:rPr>
        <w:t>надсилання користувачам сповіщень про зміни статусу бронювання, наближення терміну повернення, появу нових видань за їхніми інтересами.</w:t>
      </w:r>
    </w:p>
    <w:p w14:paraId="059E262E">
      <w:pPr>
        <w:pStyle w:val="3"/>
        <w:spacing w:line="360" w:lineRule="auto"/>
        <w:rPr>
          <w:b w:val="0"/>
          <w:sz w:val="32"/>
          <w:szCs w:val="32"/>
          <w:lang w:val="uk-UA"/>
        </w:rPr>
      </w:pPr>
      <w:bookmarkStart w:id="8" w:name="_Toc14554"/>
      <w:r>
        <w:rPr>
          <w:rStyle w:val="10"/>
          <w:b/>
          <w:bCs w:val="0"/>
          <w:sz w:val="32"/>
          <w:szCs w:val="32"/>
          <w:lang w:val="uk-UA"/>
        </w:rPr>
        <w:t>Нефункціональні вимоги</w:t>
      </w:r>
      <w:r>
        <w:rPr>
          <w:b w:val="0"/>
          <w:sz w:val="32"/>
          <w:szCs w:val="32"/>
          <w:lang w:val="uk-UA"/>
        </w:rPr>
        <w:t>:</w:t>
      </w:r>
      <w:bookmarkEnd w:id="8"/>
    </w:p>
    <w:p w14:paraId="2CC49BAC">
      <w:pPr>
        <w:pStyle w:val="18"/>
        <w:keepNext w:val="0"/>
        <w:keepLines w:val="0"/>
        <w:widowControl/>
        <w:suppressLineNumbers w:val="0"/>
        <w:spacing w:line="360" w:lineRule="auto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Система повинна бути:</w:t>
      </w:r>
    </w:p>
    <w:p w14:paraId="3054107A">
      <w:pPr>
        <w:pStyle w:val="18"/>
        <w:keepNext w:val="0"/>
        <w:keepLines w:val="0"/>
        <w:widowControl/>
        <w:suppressLineNumbers w:val="0"/>
        <w:spacing w:line="360" w:lineRule="auto"/>
        <w:rPr>
          <w:sz w:val="28"/>
          <w:szCs w:val="28"/>
        </w:rPr>
      </w:pPr>
      <w:r>
        <w:rPr>
          <w:rStyle w:val="10"/>
          <w:sz w:val="28"/>
          <w:szCs w:val="28"/>
        </w:rPr>
        <w:t>надійною</w:t>
      </w:r>
      <w:r>
        <w:rPr>
          <w:sz w:val="28"/>
          <w:szCs w:val="28"/>
        </w:rPr>
        <w:t xml:space="preserve"> — забезпечувати стабільну роботу, цілісність і збереження даних користувачів, інформації про видання та історію їх використання;</w:t>
      </w:r>
    </w:p>
    <w:p w14:paraId="0FA0089A">
      <w:pPr>
        <w:pStyle w:val="18"/>
        <w:keepNext w:val="0"/>
        <w:keepLines w:val="0"/>
        <w:widowControl/>
        <w:suppressLineNumbers w:val="0"/>
        <w:spacing w:line="360" w:lineRule="auto"/>
        <w:rPr>
          <w:sz w:val="28"/>
          <w:szCs w:val="28"/>
        </w:rPr>
      </w:pPr>
      <w:r>
        <w:rPr>
          <w:rStyle w:val="10"/>
          <w:sz w:val="28"/>
          <w:szCs w:val="28"/>
        </w:rPr>
        <w:t>швидкодіючою</w:t>
      </w:r>
      <w:r>
        <w:rPr>
          <w:sz w:val="28"/>
          <w:szCs w:val="28"/>
        </w:rPr>
        <w:t xml:space="preserve"> — оперативно обробляти запити, забезпечувати швидке завантаження сторінок, пошукових результатів і доступу до контенту;</w:t>
      </w:r>
    </w:p>
    <w:p w14:paraId="40F92AFF">
      <w:pPr>
        <w:pStyle w:val="18"/>
        <w:keepNext w:val="0"/>
        <w:keepLines w:val="0"/>
        <w:widowControl/>
        <w:suppressLineNumbers w:val="0"/>
        <w:spacing w:line="360" w:lineRule="auto"/>
        <w:rPr>
          <w:sz w:val="28"/>
          <w:szCs w:val="28"/>
        </w:rPr>
      </w:pPr>
      <w:r>
        <w:rPr>
          <w:rStyle w:val="10"/>
          <w:sz w:val="28"/>
          <w:szCs w:val="28"/>
        </w:rPr>
        <w:t>зручною</w:t>
      </w:r>
      <w:r>
        <w:rPr>
          <w:sz w:val="28"/>
          <w:szCs w:val="28"/>
        </w:rPr>
        <w:t xml:space="preserve"> — мати інтуїтивно зрозумілий, адаптивний інтерфейс для читачів і адміністратора, коректне відображення на різних пристроях (ПК, планшет, смартфон);</w:t>
      </w:r>
    </w:p>
    <w:p w14:paraId="7F02D6B8">
      <w:pPr>
        <w:pStyle w:val="18"/>
        <w:keepNext w:val="0"/>
        <w:keepLines w:val="0"/>
        <w:widowControl/>
        <w:suppressLineNumbers w:val="0"/>
        <w:spacing w:line="360" w:lineRule="auto"/>
        <w:rPr>
          <w:sz w:val="28"/>
          <w:szCs w:val="28"/>
        </w:rPr>
      </w:pPr>
      <w:r>
        <w:rPr>
          <w:rStyle w:val="10"/>
          <w:sz w:val="28"/>
          <w:szCs w:val="28"/>
        </w:rPr>
        <w:t>безпечної</w:t>
      </w:r>
      <w:r>
        <w:rPr>
          <w:sz w:val="28"/>
          <w:szCs w:val="28"/>
        </w:rPr>
        <w:t xml:space="preserve"> — гарантувати захист персональних даних користувачів, безпеку облікових записів (авторизація, шифрування паролів), захист від несанкціонованого доступу до адміністративних функцій;</w:t>
      </w:r>
    </w:p>
    <w:p w14:paraId="01F82CEE">
      <w:pPr>
        <w:pStyle w:val="18"/>
        <w:keepNext w:val="0"/>
        <w:keepLines w:val="0"/>
        <w:widowControl/>
        <w:suppressLineNumbers w:val="0"/>
        <w:spacing w:line="360" w:lineRule="auto"/>
        <w:rPr>
          <w:sz w:val="28"/>
          <w:szCs w:val="28"/>
        </w:rPr>
      </w:pPr>
      <w:r>
        <w:rPr>
          <w:rStyle w:val="10"/>
          <w:sz w:val="28"/>
          <w:szCs w:val="28"/>
        </w:rPr>
        <w:t>масштабованою</w:t>
      </w:r>
      <w:r>
        <w:rPr>
          <w:sz w:val="28"/>
          <w:szCs w:val="28"/>
        </w:rPr>
        <w:t xml:space="preserve"> — дозволяти розширення функціоналу (додавання нових модулів, інтеграцій) та збільшення обсягу бази даних без суттєвих змін у архітектурі системи;</w:t>
      </w:r>
    </w:p>
    <w:p w14:paraId="57E6C587">
      <w:pPr>
        <w:pStyle w:val="18"/>
        <w:keepNext w:val="0"/>
        <w:keepLines w:val="0"/>
        <w:widowControl/>
        <w:suppressLineNumbers w:val="0"/>
        <w:spacing w:line="360" w:lineRule="auto"/>
        <w:rPr>
          <w:sz w:val="28"/>
          <w:szCs w:val="28"/>
        </w:rPr>
      </w:pPr>
      <w:r>
        <w:rPr>
          <w:rStyle w:val="10"/>
          <w:sz w:val="28"/>
          <w:szCs w:val="28"/>
        </w:rPr>
        <w:t>легкою в обслуговуванні</w:t>
      </w:r>
      <w:r>
        <w:rPr>
          <w:sz w:val="28"/>
          <w:szCs w:val="28"/>
        </w:rPr>
        <w:t xml:space="preserve"> — підтримувати просте оновлення контенту, структури каталогу, модифікацію інтерфейсу й технічне адміністрування;</w:t>
      </w:r>
    </w:p>
    <w:p w14:paraId="656AE5E3">
      <w:pPr>
        <w:pStyle w:val="18"/>
        <w:keepNext w:val="0"/>
        <w:keepLines w:val="0"/>
        <w:widowControl/>
        <w:suppressLineNumbers w:val="0"/>
        <w:spacing w:line="360" w:lineRule="auto"/>
        <w:rPr>
          <w:sz w:val="28"/>
          <w:szCs w:val="28"/>
        </w:rPr>
      </w:pPr>
      <w:r>
        <w:rPr>
          <w:rStyle w:val="10"/>
          <w:sz w:val="28"/>
          <w:szCs w:val="28"/>
        </w:rPr>
        <w:t>доступною 24/7</w:t>
      </w:r>
      <w:r>
        <w:rPr>
          <w:sz w:val="28"/>
          <w:szCs w:val="28"/>
        </w:rPr>
        <w:t xml:space="preserve"> — забезпечувати можливість користування електронними ресурсами у будь-який час, за мінімальних простоїв на технічне обслуговування.</w:t>
      </w:r>
    </w:p>
    <w:p w14:paraId="634BFB48">
      <w:pPr>
        <w:pStyle w:val="18"/>
        <w:keepNext w:val="0"/>
        <w:keepLines w:val="0"/>
        <w:widowControl/>
        <w:numPr>
          <w:ilvl w:val="0"/>
          <w:numId w:val="0"/>
        </w:numPr>
        <w:suppressLineNumbers w:val="0"/>
        <w:spacing w:before="100" w:beforeAutospacing="1" w:after="100" w:afterAutospacing="1" w:line="360" w:lineRule="auto"/>
        <w:rPr>
          <w:rFonts w:hint="default"/>
          <w:sz w:val="28"/>
          <w:szCs w:val="28"/>
          <w:lang w:val="uk-UA"/>
        </w:rPr>
      </w:pPr>
    </w:p>
    <w:p w14:paraId="335BA453">
      <w:pPr>
        <w:pStyle w:val="3"/>
        <w:spacing w:line="360" w:lineRule="auto"/>
        <w:rPr>
          <w:lang w:val="uk-UA"/>
        </w:rPr>
      </w:pPr>
      <w:bookmarkStart w:id="9" w:name="_Toc25778"/>
      <w:r>
        <w:rPr>
          <w:lang w:val="uk-UA"/>
        </w:rPr>
        <w:t>1.1 Use-case діаграма</w:t>
      </w:r>
      <w:bookmarkEnd w:id="9"/>
    </w:p>
    <w:p w14:paraId="19721497">
      <w:pPr>
        <w:pStyle w:val="4"/>
        <w:spacing w:line="360" w:lineRule="auto"/>
        <w:jc w:val="center"/>
        <w:rPr>
          <w:rFonts w:ascii="Times New Roman" w:hAnsi="Times New Roman" w:cs="Times New Roman"/>
          <w:lang w:val="uk-UA"/>
        </w:rPr>
      </w:pPr>
      <w:bookmarkStart w:id="10" w:name="_Toc21778"/>
      <w:r>
        <w:drawing>
          <wp:inline distT="0" distB="0" distL="114300" distR="114300">
            <wp:extent cx="6147435" cy="4268470"/>
            <wp:effectExtent l="0" t="0" r="9525" b="13970"/>
            <wp:docPr id="18" name="Изображение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Изображение 1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147435" cy="42684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color w:val="auto"/>
          <w:lang w:val="uk-UA"/>
        </w:rPr>
        <w:t>Рисунок 1.1</w:t>
      </w:r>
      <w:bookmarkEnd w:id="10"/>
    </w:p>
    <w:p w14:paraId="7C3540C8">
      <w:pPr>
        <w:spacing w:line="360" w:lineRule="auto"/>
        <w:rPr>
          <w:rFonts w:ascii="Times New Roman" w:hAnsi="Times New Roman" w:cs="Times New Roman"/>
          <w:sz w:val="32"/>
          <w:lang w:val="uk-UA"/>
        </w:rPr>
      </w:pPr>
    </w:p>
    <w:p w14:paraId="6C0E3981">
      <w:pPr>
        <w:spacing w:line="360" w:lineRule="auto"/>
        <w:rPr>
          <w:rFonts w:ascii="Times New Roman" w:hAnsi="Times New Roman" w:cs="Times New Roman"/>
          <w:sz w:val="32"/>
          <w:lang w:val="uk-UA"/>
        </w:rPr>
      </w:pPr>
    </w:p>
    <w:p w14:paraId="6DE1EF26">
      <w:pPr>
        <w:spacing w:line="360" w:lineRule="auto"/>
        <w:rPr>
          <w:rFonts w:ascii="Times New Roman" w:hAnsi="Times New Roman" w:cs="Times New Roman"/>
          <w:sz w:val="32"/>
          <w:lang w:val="uk-UA"/>
        </w:rPr>
      </w:pPr>
    </w:p>
    <w:p w14:paraId="3B622B40">
      <w:pPr>
        <w:spacing w:line="360" w:lineRule="auto"/>
        <w:rPr>
          <w:rFonts w:ascii="Times New Roman" w:hAnsi="Times New Roman" w:cs="Times New Roman"/>
          <w:sz w:val="32"/>
          <w:lang w:val="uk-UA"/>
        </w:rPr>
      </w:pPr>
    </w:p>
    <w:p w14:paraId="4D0A6ABD">
      <w:pPr>
        <w:spacing w:line="360" w:lineRule="auto"/>
        <w:rPr>
          <w:rFonts w:ascii="Times New Roman" w:hAnsi="Times New Roman" w:cs="Times New Roman"/>
          <w:sz w:val="32"/>
          <w:lang w:val="uk-UA"/>
        </w:rPr>
      </w:pPr>
    </w:p>
    <w:p w14:paraId="371C7D41">
      <w:pPr>
        <w:spacing w:line="360" w:lineRule="auto"/>
        <w:rPr>
          <w:rFonts w:ascii="Times New Roman" w:hAnsi="Times New Roman" w:cs="Times New Roman"/>
          <w:sz w:val="32"/>
          <w:lang w:val="uk-UA"/>
        </w:rPr>
      </w:pPr>
    </w:p>
    <w:p w14:paraId="77CE0380">
      <w:pPr>
        <w:spacing w:line="360" w:lineRule="auto"/>
        <w:rPr>
          <w:rFonts w:ascii="Times New Roman" w:hAnsi="Times New Roman" w:cs="Times New Roman"/>
          <w:sz w:val="32"/>
          <w:lang w:val="uk-UA"/>
        </w:rPr>
      </w:pPr>
    </w:p>
    <w:p w14:paraId="12C31AC7">
      <w:pPr>
        <w:pStyle w:val="3"/>
        <w:spacing w:line="360" w:lineRule="auto"/>
        <w:rPr>
          <w:lang w:val="uk-UA"/>
        </w:rPr>
      </w:pPr>
      <w:bookmarkStart w:id="11" w:name="_Toc19174"/>
      <w:r>
        <w:rPr>
          <w:lang w:val="uk-UA"/>
        </w:rPr>
        <w:t>1.2 ER-діаграма</w:t>
      </w:r>
      <w:bookmarkEnd w:id="11"/>
    </w:p>
    <w:p w14:paraId="4AF2B36A">
      <w:pPr>
        <w:pStyle w:val="4"/>
        <w:spacing w:line="360" w:lineRule="auto"/>
        <w:rPr>
          <w:rFonts w:ascii="Times New Roman" w:hAnsi="Times New Roman" w:cs="Times New Roman"/>
          <w:sz w:val="18"/>
          <w:lang w:val="uk-UA"/>
        </w:rPr>
      </w:pPr>
      <w:bookmarkStart w:id="12" w:name="_Toc27771"/>
      <w:r>
        <w:drawing>
          <wp:inline distT="0" distB="0" distL="114300" distR="114300">
            <wp:extent cx="6151880" cy="3185160"/>
            <wp:effectExtent l="0" t="0" r="5080" b="0"/>
            <wp:docPr id="19" name="Изображение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Изображение 2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151880" cy="31851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lang w:val="uk-UA"/>
        </w:rPr>
        <w:t>Рисунок1.2</w:t>
      </w:r>
      <w:bookmarkEnd w:id="12"/>
    </w:p>
    <w:p w14:paraId="25DE13EC">
      <w:pPr>
        <w:pStyle w:val="5"/>
        <w:spacing w:line="360" w:lineRule="auto"/>
        <w:rPr>
          <w:rFonts w:ascii="Times New Roman" w:hAnsi="Times New Roman" w:cs="Times New Roman"/>
          <w:b/>
          <w:i w:val="0"/>
          <w:color w:val="auto"/>
          <w:sz w:val="32"/>
          <w:szCs w:val="24"/>
          <w:lang w:val="uk-UA"/>
        </w:rPr>
      </w:pPr>
      <w:r>
        <w:rPr>
          <w:rFonts w:ascii="Times New Roman" w:hAnsi="Times New Roman" w:cs="Times New Roman"/>
          <w:b/>
          <w:i w:val="0"/>
          <w:color w:val="auto"/>
          <w:sz w:val="32"/>
          <w:szCs w:val="24"/>
          <w:lang w:val="uk-UA"/>
        </w:rPr>
        <w:t>Сутності (Entities):</w:t>
      </w:r>
    </w:p>
    <w:p w14:paraId="73219A1E">
      <w:pPr>
        <w:pStyle w:val="18"/>
        <w:keepNext w:val="0"/>
        <w:keepLines w:val="0"/>
        <w:widowControl/>
        <w:suppressLineNumbers w:val="0"/>
        <w:spacing w:line="360" w:lineRule="auto"/>
        <w:rPr>
          <w:sz w:val="28"/>
          <w:szCs w:val="28"/>
        </w:rPr>
      </w:pPr>
      <w:r>
        <w:rPr>
          <w:rStyle w:val="10"/>
          <w:sz w:val="28"/>
          <w:szCs w:val="28"/>
        </w:rPr>
        <w:t>Користувач (User)</w:t>
      </w:r>
      <w:r>
        <w:rPr>
          <w:sz w:val="28"/>
          <w:szCs w:val="28"/>
        </w:rPr>
        <w:t xml:space="preserve"> – зберігає інформацію про покупців і адміністраторів: ім’я, email, пароль, телефон, адресу доставки, роль у системі (User або Admin).</w:t>
      </w:r>
    </w:p>
    <w:p w14:paraId="68434DE7">
      <w:pPr>
        <w:pStyle w:val="18"/>
        <w:keepNext w:val="0"/>
        <w:keepLines w:val="0"/>
        <w:widowControl/>
        <w:suppressLineNumbers w:val="0"/>
        <w:spacing w:line="360" w:lineRule="auto"/>
        <w:rPr>
          <w:sz w:val="28"/>
          <w:szCs w:val="28"/>
        </w:rPr>
      </w:pPr>
      <w:r>
        <w:rPr>
          <w:rStyle w:val="10"/>
          <w:sz w:val="28"/>
          <w:szCs w:val="28"/>
        </w:rPr>
        <w:t>Товар (Product)</w:t>
      </w:r>
      <w:r>
        <w:rPr>
          <w:sz w:val="28"/>
          <w:szCs w:val="28"/>
        </w:rPr>
        <w:t xml:space="preserve"> – містить назву, опис, ціну, категорію, фото, статус наявності та бренд.</w:t>
      </w:r>
    </w:p>
    <w:p w14:paraId="4D40D374">
      <w:pPr>
        <w:pStyle w:val="18"/>
        <w:keepNext w:val="0"/>
        <w:keepLines w:val="0"/>
        <w:widowControl/>
        <w:suppressLineNumbers w:val="0"/>
        <w:spacing w:line="360" w:lineRule="auto"/>
        <w:rPr>
          <w:sz w:val="28"/>
          <w:szCs w:val="28"/>
        </w:rPr>
      </w:pPr>
      <w:r>
        <w:rPr>
          <w:rStyle w:val="10"/>
          <w:sz w:val="28"/>
          <w:szCs w:val="28"/>
        </w:rPr>
        <w:t>Категорія (Category)</w:t>
      </w:r>
      <w:r>
        <w:rPr>
          <w:sz w:val="28"/>
          <w:szCs w:val="28"/>
        </w:rPr>
        <w:t xml:space="preserve"> – визначає групу товарів: назва категорії, опис.</w:t>
      </w:r>
    </w:p>
    <w:p w14:paraId="2BBFB71F">
      <w:pPr>
        <w:pStyle w:val="18"/>
        <w:keepNext w:val="0"/>
        <w:keepLines w:val="0"/>
        <w:widowControl/>
        <w:suppressLineNumbers w:val="0"/>
        <w:spacing w:line="360" w:lineRule="auto"/>
        <w:rPr>
          <w:sz w:val="28"/>
          <w:szCs w:val="28"/>
        </w:rPr>
      </w:pPr>
      <w:r>
        <w:rPr>
          <w:rStyle w:val="10"/>
          <w:sz w:val="28"/>
          <w:szCs w:val="28"/>
        </w:rPr>
        <w:t>Замовлення (Order)</w:t>
      </w:r>
      <w:r>
        <w:rPr>
          <w:sz w:val="28"/>
          <w:szCs w:val="28"/>
        </w:rPr>
        <w:t xml:space="preserve"> – включає дату оформлення, статус (нове, оплачене, доставлено), загальну суму, а також посилання на користувача, який його створив.</w:t>
      </w:r>
    </w:p>
    <w:p w14:paraId="19A85C87">
      <w:pPr>
        <w:pStyle w:val="18"/>
        <w:keepNext w:val="0"/>
        <w:keepLines w:val="0"/>
        <w:widowControl/>
        <w:suppressLineNumbers w:val="0"/>
        <w:spacing w:line="360" w:lineRule="auto"/>
        <w:rPr>
          <w:rFonts w:ascii="Times New Roman" w:hAnsi="Times New Roman" w:cs="Times New Roman"/>
          <w:sz w:val="28"/>
          <w:lang w:val="uk-UA"/>
        </w:rPr>
      </w:pPr>
      <w:r>
        <w:rPr>
          <w:rStyle w:val="10"/>
          <w:sz w:val="28"/>
          <w:szCs w:val="28"/>
        </w:rPr>
        <w:t>Відгук (Feedback)</w:t>
      </w:r>
      <w:r>
        <w:rPr>
          <w:sz w:val="28"/>
          <w:szCs w:val="28"/>
        </w:rPr>
        <w:t xml:space="preserve"> – зберігає текст відгуку, оцінку, дату створення та посилання на користувача і товар.</w:t>
      </w:r>
    </w:p>
    <w:p w14:paraId="4B16B3DF">
      <w:pPr>
        <w:pStyle w:val="5"/>
        <w:spacing w:line="360" w:lineRule="auto"/>
        <w:rPr>
          <w:rFonts w:ascii="Times New Roman" w:hAnsi="Times New Roman" w:cs="Times New Roman"/>
          <w:b/>
          <w:i w:val="0"/>
          <w:color w:val="auto"/>
          <w:sz w:val="32"/>
          <w:szCs w:val="24"/>
          <w:lang w:val="uk-UA"/>
        </w:rPr>
      </w:pPr>
      <w:r>
        <w:rPr>
          <w:rFonts w:ascii="Times New Roman" w:hAnsi="Times New Roman" w:cs="Times New Roman"/>
          <w:b/>
          <w:i w:val="0"/>
          <w:color w:val="auto"/>
          <w:sz w:val="32"/>
          <w:szCs w:val="24"/>
          <w:lang w:val="uk-UA"/>
        </w:rPr>
        <w:t>Зв’язки (Relationships):</w:t>
      </w:r>
    </w:p>
    <w:p w14:paraId="123C51C1">
      <w:pPr>
        <w:pStyle w:val="18"/>
        <w:keepNext w:val="0"/>
        <w:keepLines w:val="0"/>
        <w:widowControl/>
        <w:suppressLineNumbers w:val="0"/>
        <w:spacing w:line="360" w:lineRule="auto"/>
        <w:rPr>
          <w:sz w:val="28"/>
          <w:szCs w:val="28"/>
        </w:rPr>
      </w:pPr>
      <w:r>
        <w:rPr>
          <w:rStyle w:val="10"/>
          <w:sz w:val="28"/>
          <w:szCs w:val="28"/>
        </w:rPr>
        <w:t>Користувач створює Замовлення</w:t>
      </w:r>
      <w:r>
        <w:rPr>
          <w:sz w:val="28"/>
          <w:szCs w:val="28"/>
        </w:rPr>
        <w:t xml:space="preserve"> </w:t>
      </w:r>
      <w:r>
        <w:rPr>
          <w:rStyle w:val="8"/>
          <w:sz w:val="28"/>
          <w:szCs w:val="28"/>
        </w:rPr>
        <w:t>(один-до-багатьох)</w:t>
      </w:r>
      <w:r>
        <w:rPr>
          <w:sz w:val="28"/>
          <w:szCs w:val="28"/>
        </w:rPr>
        <w:t xml:space="preserve"> – один користувач може зробити кілька замовлень.</w:t>
      </w:r>
    </w:p>
    <w:p w14:paraId="6796758E">
      <w:pPr>
        <w:pStyle w:val="18"/>
        <w:keepNext w:val="0"/>
        <w:keepLines w:val="0"/>
        <w:widowControl/>
        <w:suppressLineNumbers w:val="0"/>
        <w:spacing w:line="360" w:lineRule="auto"/>
        <w:rPr>
          <w:sz w:val="28"/>
          <w:szCs w:val="28"/>
        </w:rPr>
      </w:pPr>
      <w:r>
        <w:rPr>
          <w:rStyle w:val="10"/>
          <w:sz w:val="28"/>
          <w:szCs w:val="28"/>
        </w:rPr>
        <w:t>Замовлення містить Товари</w:t>
      </w:r>
      <w:r>
        <w:rPr>
          <w:sz w:val="28"/>
          <w:szCs w:val="28"/>
        </w:rPr>
        <w:t xml:space="preserve"> </w:t>
      </w:r>
      <w:r>
        <w:rPr>
          <w:rStyle w:val="8"/>
          <w:sz w:val="28"/>
          <w:szCs w:val="28"/>
        </w:rPr>
        <w:t>(багато-до-багатьох)</w:t>
      </w:r>
      <w:r>
        <w:rPr>
          <w:sz w:val="28"/>
          <w:szCs w:val="28"/>
        </w:rPr>
        <w:t xml:space="preserve"> –  кожен товар може входити до різних замовлень.</w:t>
      </w:r>
    </w:p>
    <w:p w14:paraId="4E95025D">
      <w:pPr>
        <w:pStyle w:val="18"/>
        <w:keepNext w:val="0"/>
        <w:keepLines w:val="0"/>
        <w:widowControl/>
        <w:suppressLineNumbers w:val="0"/>
        <w:spacing w:line="360" w:lineRule="auto"/>
        <w:rPr>
          <w:sz w:val="28"/>
          <w:szCs w:val="28"/>
        </w:rPr>
      </w:pPr>
      <w:r>
        <w:rPr>
          <w:rStyle w:val="10"/>
          <w:sz w:val="28"/>
          <w:szCs w:val="28"/>
        </w:rPr>
        <w:t>Користувач залишає Відгуки</w:t>
      </w:r>
      <w:r>
        <w:rPr>
          <w:sz w:val="28"/>
          <w:szCs w:val="28"/>
        </w:rPr>
        <w:t xml:space="preserve"> </w:t>
      </w:r>
      <w:r>
        <w:rPr>
          <w:rStyle w:val="8"/>
          <w:sz w:val="28"/>
          <w:szCs w:val="28"/>
        </w:rPr>
        <w:t>(один-до-багатьох)</w:t>
      </w:r>
      <w:r>
        <w:rPr>
          <w:sz w:val="28"/>
          <w:szCs w:val="28"/>
        </w:rPr>
        <w:t xml:space="preserve"> – один користувач може залишити кілька відгуків.</w:t>
      </w:r>
    </w:p>
    <w:p w14:paraId="31CEC683">
      <w:pPr>
        <w:pStyle w:val="18"/>
        <w:keepNext w:val="0"/>
        <w:keepLines w:val="0"/>
        <w:widowControl/>
        <w:suppressLineNumbers w:val="0"/>
        <w:spacing w:line="360" w:lineRule="auto"/>
        <w:rPr>
          <w:sz w:val="28"/>
          <w:szCs w:val="28"/>
        </w:rPr>
      </w:pPr>
      <w:r>
        <w:rPr>
          <w:rStyle w:val="10"/>
          <w:sz w:val="28"/>
          <w:szCs w:val="28"/>
        </w:rPr>
        <w:t>Товар має Відгуки</w:t>
      </w:r>
      <w:r>
        <w:rPr>
          <w:sz w:val="28"/>
          <w:szCs w:val="28"/>
        </w:rPr>
        <w:t xml:space="preserve"> </w:t>
      </w:r>
      <w:r>
        <w:rPr>
          <w:rStyle w:val="8"/>
          <w:sz w:val="28"/>
          <w:szCs w:val="28"/>
        </w:rPr>
        <w:t>(один-до-багатьох)</w:t>
      </w:r>
      <w:r>
        <w:rPr>
          <w:sz w:val="28"/>
          <w:szCs w:val="28"/>
        </w:rPr>
        <w:t xml:space="preserve"> – кожен товар може мати багато відгуків.</w:t>
      </w:r>
    </w:p>
    <w:p w14:paraId="1501A78F">
      <w:pPr>
        <w:pStyle w:val="18"/>
        <w:keepNext w:val="0"/>
        <w:keepLines w:val="0"/>
        <w:widowControl/>
        <w:suppressLineNumbers w:val="0"/>
        <w:spacing w:line="360" w:lineRule="auto"/>
        <w:rPr>
          <w:sz w:val="28"/>
          <w:szCs w:val="28"/>
        </w:rPr>
      </w:pPr>
      <w:r>
        <w:rPr>
          <w:rStyle w:val="10"/>
          <w:sz w:val="28"/>
          <w:szCs w:val="28"/>
        </w:rPr>
        <w:t>Адміністратор керує Товарами</w:t>
      </w:r>
      <w:r>
        <w:rPr>
          <w:sz w:val="28"/>
          <w:szCs w:val="28"/>
        </w:rPr>
        <w:t xml:space="preserve"> </w:t>
      </w:r>
      <w:r>
        <w:rPr>
          <w:rStyle w:val="8"/>
          <w:sz w:val="28"/>
          <w:szCs w:val="28"/>
        </w:rPr>
        <w:t>(один-до-багатьох)</w:t>
      </w:r>
      <w:r>
        <w:rPr>
          <w:sz w:val="28"/>
          <w:szCs w:val="28"/>
        </w:rPr>
        <w:t xml:space="preserve"> – адміністратор додає, редагує та видаляє товари.</w:t>
      </w:r>
    </w:p>
    <w:p w14:paraId="0D219A73">
      <w:pPr>
        <w:pStyle w:val="18"/>
        <w:keepNext w:val="0"/>
        <w:keepLines w:val="0"/>
        <w:widowControl/>
        <w:suppressLineNumbers w:val="0"/>
        <w:spacing w:line="360" w:lineRule="auto"/>
        <w:rPr>
          <w:sz w:val="28"/>
          <w:szCs w:val="28"/>
        </w:rPr>
      </w:pPr>
      <w:r>
        <w:rPr>
          <w:rStyle w:val="10"/>
          <w:sz w:val="28"/>
          <w:szCs w:val="28"/>
        </w:rPr>
        <w:t>Товар належить до Категорії</w:t>
      </w:r>
      <w:r>
        <w:rPr>
          <w:sz w:val="28"/>
          <w:szCs w:val="28"/>
        </w:rPr>
        <w:t xml:space="preserve"> </w:t>
      </w:r>
      <w:r>
        <w:rPr>
          <w:rStyle w:val="8"/>
          <w:sz w:val="28"/>
          <w:szCs w:val="28"/>
        </w:rPr>
        <w:t>(багато-до-одного)</w:t>
      </w:r>
      <w:r>
        <w:rPr>
          <w:sz w:val="28"/>
          <w:szCs w:val="28"/>
        </w:rPr>
        <w:t xml:space="preserve"> – кожен товар має одну категорію, але категорія може містити багато товарів.</w:t>
      </w:r>
    </w:p>
    <w:p w14:paraId="5CEABE89">
      <w:pPr>
        <w:spacing w:line="360" w:lineRule="auto"/>
        <w:rPr>
          <w:rStyle w:val="26"/>
          <w:rFonts w:ascii="Times New Roman" w:hAnsi="Times New Roman" w:cs="Times New Roman"/>
          <w:b/>
          <w:i w:val="0"/>
          <w:color w:val="auto"/>
          <w:sz w:val="32"/>
          <w:lang w:val="uk-UA"/>
        </w:rPr>
      </w:pPr>
      <w:r>
        <w:rPr>
          <w:rStyle w:val="26"/>
          <w:rFonts w:ascii="Times New Roman" w:hAnsi="Times New Roman" w:cs="Times New Roman"/>
          <w:b/>
          <w:i w:val="0"/>
          <w:color w:val="auto"/>
          <w:sz w:val="32"/>
          <w:lang w:val="uk-UA"/>
        </w:rPr>
        <w:t>Опис діаграми:</w:t>
      </w:r>
    </w:p>
    <w:p w14:paraId="4479E5C0">
      <w:pPr>
        <w:spacing w:line="360" w:lineRule="auto"/>
        <w:rPr>
          <w:rFonts w:ascii="Times New Roman" w:hAnsi="Times New Roman" w:cs="Times New Roman"/>
          <w:sz w:val="28"/>
          <w:lang w:val="uk-UA"/>
        </w:rPr>
      </w:pPr>
      <w:r>
        <w:rPr>
          <w:rFonts w:ascii="Times New Roman" w:hAnsi="Times New Roman" w:cs="Times New Roman"/>
          <w:sz w:val="10"/>
          <w:szCs w:val="10"/>
          <w:lang w:val="uk-UA"/>
        </w:rPr>
        <w:br w:type="textWrapping"/>
      </w:r>
      <w:r>
        <w:rPr>
          <w:rFonts w:ascii="Times New Roman" w:hAnsi="Times New Roman" w:cs="Times New Roman"/>
          <w:sz w:val="28"/>
          <w:lang w:val="uk-UA"/>
        </w:rPr>
        <w:t>ER-діаграма системи “</w:t>
      </w:r>
      <w:r>
        <w:rPr>
          <w:rFonts w:hint="default" w:ascii="Times New Roman" w:hAnsi="Times New Roman" w:cs="Times New Roman"/>
          <w:sz w:val="28"/>
          <w:lang w:val="en-US"/>
        </w:rPr>
        <w:t>LibHub</w:t>
      </w:r>
      <w:r>
        <w:rPr>
          <w:rFonts w:ascii="Times New Roman" w:hAnsi="Times New Roman" w:cs="Times New Roman"/>
          <w:sz w:val="28"/>
          <w:lang w:val="uk-UA"/>
        </w:rPr>
        <w:t>” відображає структуру даних інтернет-бібліотеки.</w:t>
      </w:r>
      <w:r>
        <w:rPr>
          <w:rFonts w:ascii="Times New Roman" w:hAnsi="Times New Roman" w:cs="Times New Roman"/>
          <w:sz w:val="28"/>
          <w:lang w:val="uk-UA"/>
        </w:rPr>
        <w:br w:type="textWrapping"/>
      </w:r>
      <w:r>
        <w:rPr>
          <w:rFonts w:ascii="Times New Roman" w:hAnsi="Times New Roman" w:cs="Times New Roman"/>
          <w:sz w:val="28"/>
          <w:lang w:val="uk-UA"/>
        </w:rPr>
        <w:t>Користувачі можуть переглядати товари, оформлювати замовлення та залишати відгуки.</w:t>
      </w:r>
      <w:r>
        <w:rPr>
          <w:rFonts w:ascii="Times New Roman" w:hAnsi="Times New Roman" w:cs="Times New Roman"/>
          <w:sz w:val="28"/>
          <w:lang w:val="uk-UA"/>
        </w:rPr>
        <w:br w:type="textWrapping"/>
      </w:r>
      <w:r>
        <w:rPr>
          <w:rFonts w:ascii="Times New Roman" w:hAnsi="Times New Roman" w:cs="Times New Roman"/>
          <w:sz w:val="28"/>
          <w:lang w:val="uk-UA"/>
        </w:rPr>
        <w:t>Адміністратори мають можливість керувати товарами та категоріями.</w:t>
      </w:r>
      <w:r>
        <w:rPr>
          <w:rFonts w:ascii="Times New Roman" w:hAnsi="Times New Roman" w:cs="Times New Roman"/>
          <w:sz w:val="28"/>
          <w:lang w:val="uk-UA"/>
        </w:rPr>
        <w:br w:type="textWrapping"/>
      </w:r>
      <w:r>
        <w:rPr>
          <w:rFonts w:ascii="Times New Roman" w:hAnsi="Times New Roman" w:cs="Times New Roman"/>
          <w:sz w:val="28"/>
          <w:lang w:val="uk-UA"/>
        </w:rPr>
        <w:t>Завдяки такій структурі система забезпечує зручну роботу з каталогом, автоматизує процес купівлі та надає можливість ефективно аналізувати продажі й зворотний зв’язок від клієнтів.</w:t>
      </w:r>
    </w:p>
    <w:p w14:paraId="342064F9">
      <w:pPr>
        <w:spacing w:line="360" w:lineRule="auto"/>
        <w:rPr>
          <w:rFonts w:ascii="Times New Roman" w:hAnsi="Times New Roman" w:cs="Times New Roman"/>
          <w:sz w:val="28"/>
          <w:lang w:val="uk-UA"/>
        </w:rPr>
      </w:pPr>
    </w:p>
    <w:p w14:paraId="4B144F35">
      <w:pPr>
        <w:pStyle w:val="3"/>
        <w:spacing w:line="360" w:lineRule="auto"/>
        <w:rPr>
          <w:lang w:val="uk-UA"/>
        </w:rPr>
      </w:pPr>
      <w:bookmarkStart w:id="13" w:name="_Toc14013"/>
      <w:r>
        <w:rPr>
          <w:lang w:val="uk-UA"/>
        </w:rPr>
        <w:t>Додаток 1</w:t>
      </w:r>
      <w:bookmarkEnd w:id="13"/>
    </w:p>
    <w:p w14:paraId="4EB1FBBE">
      <w:pPr>
        <w:pStyle w:val="4"/>
        <w:spacing w:line="360" w:lineRule="auto"/>
        <w:jc w:val="center"/>
        <w:rPr>
          <w:rFonts w:ascii="Times New Roman" w:hAnsi="Times New Roman" w:cs="Times New Roman"/>
          <w:lang w:val="uk-UA"/>
        </w:rPr>
      </w:pPr>
      <w:bookmarkStart w:id="14" w:name="_Toc25192"/>
      <w:r>
        <w:drawing>
          <wp:inline distT="0" distB="0" distL="114300" distR="114300">
            <wp:extent cx="6139180" cy="3057525"/>
            <wp:effectExtent l="0" t="0" r="2540" b="5715"/>
            <wp:docPr id="20" name="Изображение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Изображение 3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139180" cy="30575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color w:val="auto"/>
          <w:lang w:val="uk-UA"/>
        </w:rPr>
        <w:t>Рисунок 2.1</w:t>
      </w:r>
      <w:bookmarkEnd w:id="14"/>
    </w:p>
    <w:p w14:paraId="29CC9979">
      <w:pPr>
        <w:spacing w:line="360" w:lineRule="auto"/>
        <w:rPr>
          <w:rFonts w:ascii="Times New Roman" w:hAnsi="Times New Roman" w:cs="Times New Roman"/>
          <w:sz w:val="32"/>
          <w:lang w:val="uk-UA"/>
        </w:rPr>
      </w:pPr>
    </w:p>
    <w:p w14:paraId="18EE3A08">
      <w:pPr>
        <w:spacing w:line="360" w:lineRule="auto"/>
        <w:rPr>
          <w:rFonts w:ascii="Times New Roman" w:hAnsi="Times New Roman" w:cs="Times New Roman"/>
          <w:sz w:val="32"/>
          <w:lang w:val="uk-UA"/>
        </w:rPr>
      </w:pPr>
    </w:p>
    <w:p w14:paraId="51CB6158">
      <w:pPr>
        <w:spacing w:line="360" w:lineRule="auto"/>
        <w:rPr>
          <w:rFonts w:ascii="Times New Roman" w:hAnsi="Times New Roman" w:cs="Times New Roman"/>
          <w:sz w:val="32"/>
          <w:lang w:val="uk-UA"/>
        </w:rPr>
      </w:pPr>
    </w:p>
    <w:p w14:paraId="4AB88A93">
      <w:pPr>
        <w:spacing w:line="360" w:lineRule="auto"/>
        <w:rPr>
          <w:rFonts w:ascii="Times New Roman" w:hAnsi="Times New Roman" w:cs="Times New Roman"/>
          <w:sz w:val="32"/>
          <w:lang w:val="uk-UA"/>
        </w:rPr>
      </w:pPr>
    </w:p>
    <w:p w14:paraId="37CF52E8">
      <w:pPr>
        <w:spacing w:line="360" w:lineRule="auto"/>
        <w:rPr>
          <w:rFonts w:ascii="Times New Roman" w:hAnsi="Times New Roman" w:cs="Times New Roman"/>
          <w:sz w:val="32"/>
          <w:lang w:val="uk-UA"/>
        </w:rPr>
      </w:pPr>
    </w:p>
    <w:p w14:paraId="3D5383F1">
      <w:pPr>
        <w:pStyle w:val="4"/>
        <w:spacing w:line="360" w:lineRule="auto"/>
        <w:jc w:val="center"/>
        <w:rPr>
          <w:rFonts w:ascii="Times New Roman" w:hAnsi="Times New Roman" w:cs="Times New Roman"/>
          <w:lang w:val="uk-UA"/>
        </w:rPr>
      </w:pPr>
      <w:bookmarkStart w:id="15" w:name="_Toc14785"/>
      <w:r>
        <w:drawing>
          <wp:inline distT="0" distB="0" distL="114300" distR="114300">
            <wp:extent cx="6150610" cy="2164080"/>
            <wp:effectExtent l="0" t="0" r="6350" b="0"/>
            <wp:docPr id="21" name="Изображение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Изображение 4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150610" cy="21640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color w:val="auto"/>
          <w:lang w:val="uk-UA"/>
        </w:rPr>
        <w:t>Рисунок</w:t>
      </w:r>
      <w:r>
        <w:rPr>
          <w:rFonts w:hint="default" w:ascii="Times New Roman" w:hAnsi="Times New Roman" w:cs="Times New Roman"/>
          <w:color w:val="auto"/>
          <w:lang w:val="uk-UA"/>
        </w:rPr>
        <w:t xml:space="preserve"> </w:t>
      </w:r>
      <w:r>
        <w:rPr>
          <w:rFonts w:ascii="Times New Roman" w:hAnsi="Times New Roman" w:cs="Times New Roman"/>
          <w:color w:val="auto"/>
          <w:lang w:val="uk-UA"/>
        </w:rPr>
        <w:t>2.2</w:t>
      </w:r>
      <w:bookmarkEnd w:id="15"/>
    </w:p>
    <w:p w14:paraId="51D1FFFA">
      <w:pPr>
        <w:spacing w:line="360" w:lineRule="auto"/>
        <w:rPr>
          <w:rFonts w:ascii="Times New Roman" w:hAnsi="Times New Roman" w:cs="Times New Roman"/>
          <w:sz w:val="32"/>
          <w:lang w:val="uk-UA"/>
        </w:rPr>
      </w:pPr>
    </w:p>
    <w:p w14:paraId="1B21156A">
      <w:pPr>
        <w:pStyle w:val="4"/>
        <w:spacing w:line="360" w:lineRule="auto"/>
        <w:jc w:val="center"/>
        <w:rPr>
          <w:rFonts w:ascii="Times New Roman" w:hAnsi="Times New Roman" w:cs="Times New Roman"/>
          <w:lang w:val="uk-UA"/>
        </w:rPr>
      </w:pPr>
      <w:bookmarkStart w:id="16" w:name="_Toc30622"/>
      <w:r>
        <w:drawing>
          <wp:inline distT="0" distB="0" distL="114300" distR="114300">
            <wp:extent cx="6141085" cy="1608455"/>
            <wp:effectExtent l="0" t="0" r="635" b="6985"/>
            <wp:docPr id="22" name="Изображение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Изображение 5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141085" cy="16084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color w:val="auto"/>
          <w:lang w:val="uk-UA"/>
        </w:rPr>
        <w:t>Рисунок 2.3</w:t>
      </w:r>
      <w:bookmarkEnd w:id="16"/>
    </w:p>
    <w:p w14:paraId="17D25EBD">
      <w:pPr>
        <w:spacing w:line="360" w:lineRule="auto"/>
        <w:rPr>
          <w:rFonts w:ascii="Times New Roman" w:hAnsi="Times New Roman" w:cs="Times New Roman"/>
          <w:lang w:val="uk-UA"/>
        </w:rPr>
      </w:pPr>
    </w:p>
    <w:p w14:paraId="046BCF2C">
      <w:pPr>
        <w:pStyle w:val="4"/>
        <w:bidi w:val="0"/>
        <w:spacing w:line="360" w:lineRule="auto"/>
        <w:jc w:val="center"/>
        <w:rPr>
          <w:rFonts w:hint="default" w:ascii="Times New Roman" w:hAnsi="Times New Roman" w:cs="Times New Roman"/>
          <w:lang w:val="uk-UA"/>
        </w:rPr>
      </w:pPr>
      <w:bookmarkStart w:id="17" w:name="_Toc14718"/>
      <w:r>
        <w:drawing>
          <wp:inline distT="0" distB="0" distL="114300" distR="114300">
            <wp:extent cx="6143625" cy="6033770"/>
            <wp:effectExtent l="0" t="0" r="13335" b="1270"/>
            <wp:docPr id="24" name="Изображение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Изображение 7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143625" cy="60337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default" w:ascii="Times New Roman" w:hAnsi="Times New Roman" w:cs="Times New Roman"/>
          <w:color w:val="auto"/>
          <w:lang w:val="uk-UA"/>
        </w:rPr>
        <w:t>Рисунок 2.4</w:t>
      </w:r>
      <w:bookmarkEnd w:id="17"/>
    </w:p>
    <w:p w14:paraId="59B0DDCD">
      <w:pPr>
        <w:spacing w:line="360" w:lineRule="auto"/>
        <w:rPr>
          <w:rFonts w:hint="default"/>
          <w:lang w:val="uk-UA"/>
        </w:rPr>
      </w:pPr>
    </w:p>
    <w:p w14:paraId="313591D5">
      <w:pPr>
        <w:pStyle w:val="3"/>
        <w:spacing w:line="360" w:lineRule="auto"/>
        <w:rPr>
          <w:lang w:val="uk-UA"/>
        </w:rPr>
      </w:pPr>
      <w:bookmarkStart w:id="18" w:name="_Toc27623"/>
      <w:r>
        <w:rPr>
          <w:lang w:val="uk-UA"/>
        </w:rPr>
        <w:t>Висновки</w:t>
      </w:r>
      <w:bookmarkEnd w:id="18"/>
    </w:p>
    <w:p w14:paraId="7839A07C">
      <w:pPr>
        <w:spacing w:before="100" w:beforeAutospacing="1" w:after="100" w:afterAutospacing="1" w:line="360" w:lineRule="auto"/>
        <w:rPr>
          <w:rFonts w:ascii="Times New Roman" w:hAnsi="Times New Roman" w:eastAsia="Times New Roman" w:cs="Times New Roman"/>
          <w:b w:val="0"/>
          <w:bCs w:val="0"/>
          <w:sz w:val="28"/>
          <w:szCs w:val="24"/>
          <w:lang w:val="uk-UA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4"/>
          <w:lang w:val="uk-UA"/>
        </w:rPr>
        <w:t>У результаті виконання роботи з розробки інформаційної системи для інтернет-бібліотеки “</w:t>
      </w:r>
      <w:r>
        <w:rPr>
          <w:rFonts w:hint="default" w:ascii="Times New Roman" w:hAnsi="Times New Roman" w:eastAsia="Times New Roman" w:cs="Times New Roman"/>
          <w:b w:val="0"/>
          <w:bCs w:val="0"/>
          <w:sz w:val="28"/>
          <w:szCs w:val="24"/>
          <w:lang w:val="en-US"/>
        </w:rPr>
        <w:t>LibHub</w:t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4"/>
          <w:lang w:val="uk-UA"/>
        </w:rPr>
        <w:t>” було досягнуто поставлених цілей та вирішено всі визначені завдання. Проведене дослідження, аналіз предметної області та практична реалізація дали змогу сформувати ефективну модель сучасного електронного торгового майданчика.</w:t>
      </w:r>
    </w:p>
    <w:p w14:paraId="776BCC30">
      <w:pPr>
        <w:pStyle w:val="18"/>
        <w:keepNext w:val="0"/>
        <w:keepLines w:val="0"/>
        <w:widowControl/>
        <w:suppressLineNumbers w:val="0"/>
        <w:spacing w:line="360" w:lineRule="auto"/>
        <w:rPr>
          <w:sz w:val="28"/>
          <w:szCs w:val="28"/>
        </w:rPr>
      </w:pPr>
      <w:r>
        <w:rPr>
          <w:rFonts w:ascii="Times New Roman" w:hAnsi="Times New Roman" w:eastAsia="Times New Roman" w:cs="Times New Roman"/>
          <w:b/>
          <w:bCs/>
          <w:sz w:val="32"/>
          <w:szCs w:val="28"/>
          <w:lang w:val="uk-UA"/>
        </w:rPr>
        <w:t>Оцінка отриманих результатів.</w:t>
      </w:r>
      <w:r>
        <w:rPr>
          <w:rFonts w:ascii="Times New Roman" w:hAnsi="Times New Roman" w:eastAsia="Times New Roman" w:cs="Times New Roman"/>
          <w:sz w:val="28"/>
          <w:szCs w:val="24"/>
          <w:lang w:val="uk-UA"/>
        </w:rPr>
        <w:br w:type="textWrapping"/>
      </w:r>
      <w:r>
        <w:rPr>
          <w:sz w:val="28"/>
          <w:szCs w:val="28"/>
        </w:rPr>
        <w:t>У ході розробки було створено функціональний прототип інформаційної системи, який включає:</w:t>
      </w:r>
    </w:p>
    <w:p w14:paraId="4325D97B">
      <w:pPr>
        <w:pStyle w:val="18"/>
        <w:keepNext w:val="0"/>
        <w:keepLines w:val="0"/>
        <w:widowControl/>
        <w:numPr>
          <w:ilvl w:val="0"/>
          <w:numId w:val="1"/>
        </w:numPr>
        <w:suppressLineNumbers w:val="0"/>
        <w:spacing w:line="360" w:lineRule="auto"/>
        <w:ind w:left="420" w:leftChars="0" w:hanging="420" w:firstLineChars="0"/>
        <w:rPr>
          <w:sz w:val="28"/>
          <w:szCs w:val="28"/>
        </w:rPr>
      </w:pPr>
      <w:r>
        <w:rPr>
          <w:sz w:val="28"/>
          <w:szCs w:val="28"/>
        </w:rPr>
        <w:t>каталог товарів із можливістю фільтрації за ціною, категорією;</w:t>
      </w:r>
    </w:p>
    <w:p w14:paraId="4BA89044">
      <w:pPr>
        <w:pStyle w:val="18"/>
        <w:keepNext w:val="0"/>
        <w:keepLines w:val="0"/>
        <w:widowControl/>
        <w:numPr>
          <w:ilvl w:val="0"/>
          <w:numId w:val="1"/>
        </w:numPr>
        <w:suppressLineNumbers w:val="0"/>
        <w:spacing w:line="360" w:lineRule="auto"/>
        <w:ind w:left="420" w:leftChars="0" w:hanging="420" w:firstLineChars="0"/>
        <w:rPr>
          <w:sz w:val="28"/>
          <w:szCs w:val="28"/>
        </w:rPr>
      </w:pPr>
      <w:r>
        <w:rPr>
          <w:sz w:val="28"/>
          <w:szCs w:val="28"/>
        </w:rPr>
        <w:t>систему оформлення замовлень із підрахунком загальної вартості;</w:t>
      </w:r>
    </w:p>
    <w:p w14:paraId="5472C922">
      <w:pPr>
        <w:pStyle w:val="18"/>
        <w:keepNext w:val="0"/>
        <w:keepLines w:val="0"/>
        <w:widowControl/>
        <w:numPr>
          <w:ilvl w:val="0"/>
          <w:numId w:val="1"/>
        </w:numPr>
        <w:suppressLineNumbers w:val="0"/>
        <w:spacing w:line="360" w:lineRule="auto"/>
        <w:ind w:left="420" w:leftChars="0" w:hanging="420" w:firstLineChars="0"/>
        <w:rPr>
          <w:sz w:val="28"/>
          <w:szCs w:val="28"/>
        </w:rPr>
      </w:pPr>
      <w:r>
        <w:rPr>
          <w:sz w:val="28"/>
          <w:szCs w:val="28"/>
        </w:rPr>
        <w:t>особистий кабінет користувача для перегляду історії покупок;</w:t>
      </w:r>
    </w:p>
    <w:p w14:paraId="34F132B6">
      <w:pPr>
        <w:pStyle w:val="18"/>
        <w:keepNext w:val="0"/>
        <w:keepLines w:val="0"/>
        <w:widowControl/>
        <w:numPr>
          <w:ilvl w:val="0"/>
          <w:numId w:val="1"/>
        </w:numPr>
        <w:suppressLineNumbers w:val="0"/>
        <w:spacing w:line="360" w:lineRule="auto"/>
        <w:ind w:left="420" w:leftChars="0" w:hanging="420" w:firstLineChars="0"/>
        <w:rPr>
          <w:sz w:val="28"/>
          <w:szCs w:val="28"/>
        </w:rPr>
      </w:pPr>
      <w:r>
        <w:rPr>
          <w:sz w:val="28"/>
          <w:szCs w:val="28"/>
        </w:rPr>
        <w:t>адміністративну панель для керування товарами, категоріями та замовленнями;</w:t>
      </w:r>
    </w:p>
    <w:p w14:paraId="3EBA0C10">
      <w:pPr>
        <w:pStyle w:val="18"/>
        <w:keepNext w:val="0"/>
        <w:keepLines w:val="0"/>
        <w:widowControl/>
        <w:numPr>
          <w:ilvl w:val="0"/>
          <w:numId w:val="1"/>
        </w:numPr>
        <w:suppressLineNumbers w:val="0"/>
        <w:spacing w:line="360" w:lineRule="auto"/>
        <w:ind w:left="420" w:leftChars="0" w:hanging="420" w:firstLineChars="0"/>
        <w:rPr>
          <w:sz w:val="28"/>
          <w:szCs w:val="28"/>
        </w:rPr>
      </w:pPr>
      <w:r>
        <w:rPr>
          <w:sz w:val="28"/>
          <w:szCs w:val="28"/>
        </w:rPr>
        <w:t>модуль відгуків, що дозволяє клієнтам залишати оцінки та коментарі;</w:t>
      </w:r>
    </w:p>
    <w:p w14:paraId="71C3AF84">
      <w:pPr>
        <w:pStyle w:val="18"/>
        <w:keepNext w:val="0"/>
        <w:keepLines w:val="0"/>
        <w:widowControl/>
        <w:numPr>
          <w:ilvl w:val="0"/>
          <w:numId w:val="1"/>
        </w:numPr>
        <w:suppressLineNumbers w:val="0"/>
        <w:spacing w:line="360" w:lineRule="auto"/>
        <w:ind w:left="420" w:leftChars="0" w:hanging="420" w:firstLineChars="0"/>
        <w:rPr>
          <w:sz w:val="28"/>
          <w:szCs w:val="28"/>
        </w:rPr>
      </w:pPr>
      <w:r>
        <w:rPr>
          <w:sz w:val="28"/>
          <w:szCs w:val="28"/>
        </w:rPr>
        <w:t>механізм сповіщення користувачів про статус їхнього замовлення.</w:t>
      </w:r>
    </w:p>
    <w:p w14:paraId="4347C00A">
      <w:pPr>
        <w:pStyle w:val="18"/>
        <w:keepNext w:val="0"/>
        <w:keepLines w:val="0"/>
        <w:widowControl/>
        <w:suppressLineNumbers w:val="0"/>
        <w:spacing w:line="360" w:lineRule="auto"/>
        <w:rPr>
          <w:sz w:val="28"/>
          <w:szCs w:val="28"/>
        </w:rPr>
      </w:pPr>
      <w:r>
        <w:rPr>
          <w:sz w:val="28"/>
          <w:szCs w:val="28"/>
        </w:rPr>
        <w:t>Позитивним результатом є створення простої, зрозумілої та масштабованої системи, що відповідає сучасним вимогам до електронної комерції.</w:t>
      </w:r>
      <w:r>
        <w:rPr>
          <w:sz w:val="28"/>
          <w:szCs w:val="28"/>
        </w:rPr>
        <w:br w:type="textWrapping"/>
      </w:r>
      <w:r>
        <w:rPr>
          <w:sz w:val="28"/>
          <w:szCs w:val="28"/>
        </w:rPr>
        <w:t>Система забезпечує зручність користування, стабільну роботу та безпечне зберігання даних.</w:t>
      </w:r>
    </w:p>
    <w:p w14:paraId="4D788347">
      <w:pPr>
        <w:pStyle w:val="18"/>
        <w:keepNext w:val="0"/>
        <w:keepLines w:val="0"/>
        <w:widowControl/>
        <w:suppressLineNumbers w:val="0"/>
        <w:spacing w:line="360" w:lineRule="auto"/>
        <w:rPr>
          <w:rFonts w:ascii="Times New Roman" w:hAnsi="Times New Roman" w:eastAsia="Times New Roman" w:cs="Times New Roman"/>
          <w:sz w:val="28"/>
          <w:szCs w:val="24"/>
          <w:lang w:val="uk-UA"/>
        </w:rPr>
      </w:pPr>
      <w:r>
        <w:rPr>
          <w:sz w:val="28"/>
          <w:szCs w:val="28"/>
        </w:rPr>
        <w:t>Водночас, перспективним напрямом розвитку є розширення функцій аналітики продажів, інтеграція з платіжними сервісами та створення мобільного застосунку для клієнтів.</w:t>
      </w:r>
    </w:p>
    <w:p w14:paraId="75623562">
      <w:pPr>
        <w:pStyle w:val="18"/>
        <w:keepNext w:val="0"/>
        <w:keepLines w:val="0"/>
        <w:widowControl/>
        <w:suppressLineNumbers w:val="0"/>
        <w:spacing w:line="360" w:lineRule="auto"/>
        <w:rPr>
          <w:sz w:val="28"/>
          <w:szCs w:val="28"/>
        </w:rPr>
      </w:pPr>
      <w:r>
        <w:rPr>
          <w:rFonts w:ascii="Times New Roman" w:hAnsi="Times New Roman" w:eastAsia="Times New Roman" w:cs="Times New Roman"/>
          <w:b/>
          <w:bCs/>
          <w:sz w:val="32"/>
          <w:szCs w:val="28"/>
          <w:lang w:val="uk-UA"/>
        </w:rPr>
        <w:t>Відповідність результатів поставленим завданням.</w:t>
      </w:r>
      <w:r>
        <w:rPr>
          <w:rFonts w:ascii="Times New Roman" w:hAnsi="Times New Roman" w:eastAsia="Times New Roman" w:cs="Times New Roman"/>
          <w:sz w:val="28"/>
          <w:szCs w:val="24"/>
          <w:lang w:val="uk-UA"/>
        </w:rPr>
        <w:br w:type="textWrapping"/>
      </w:r>
      <w:r>
        <w:rPr>
          <w:sz w:val="28"/>
          <w:szCs w:val="28"/>
        </w:rPr>
        <w:t>Усі завдання, сформульовані на початковому етапі роботи, реалізовані.</w:t>
      </w:r>
      <w:r>
        <w:rPr>
          <w:sz w:val="28"/>
          <w:szCs w:val="28"/>
        </w:rPr>
        <w:br w:type="textWrapping"/>
      </w:r>
      <w:r>
        <w:rPr>
          <w:sz w:val="28"/>
          <w:szCs w:val="28"/>
        </w:rPr>
        <w:t>Система надає можливість:</w:t>
      </w:r>
    </w:p>
    <w:p w14:paraId="288BA360">
      <w:pPr>
        <w:pStyle w:val="18"/>
        <w:keepNext w:val="0"/>
        <w:keepLines w:val="0"/>
        <w:widowControl/>
        <w:numPr>
          <w:ilvl w:val="0"/>
          <w:numId w:val="2"/>
        </w:numPr>
        <w:suppressLineNumbers w:val="0"/>
        <w:spacing w:line="360" w:lineRule="auto"/>
        <w:ind w:left="420" w:leftChars="0" w:hanging="420" w:firstLineChars="0"/>
        <w:rPr>
          <w:sz w:val="28"/>
          <w:szCs w:val="28"/>
        </w:rPr>
      </w:pPr>
      <w:r>
        <w:rPr>
          <w:sz w:val="28"/>
          <w:szCs w:val="28"/>
        </w:rPr>
        <w:t>переглядати каталог техніки з фільтрами та пошуком;</w:t>
      </w:r>
    </w:p>
    <w:p w14:paraId="7F05C606">
      <w:pPr>
        <w:pStyle w:val="18"/>
        <w:keepNext w:val="0"/>
        <w:keepLines w:val="0"/>
        <w:widowControl/>
        <w:numPr>
          <w:ilvl w:val="0"/>
          <w:numId w:val="2"/>
        </w:numPr>
        <w:suppressLineNumbers w:val="0"/>
        <w:spacing w:line="360" w:lineRule="auto"/>
        <w:ind w:left="420" w:leftChars="0" w:hanging="420" w:firstLineChars="0"/>
        <w:rPr>
          <w:sz w:val="28"/>
          <w:szCs w:val="28"/>
        </w:rPr>
      </w:pPr>
      <w:r>
        <w:rPr>
          <w:sz w:val="28"/>
          <w:szCs w:val="28"/>
        </w:rPr>
        <w:t>оформляти замовлення онлайн;</w:t>
      </w:r>
    </w:p>
    <w:p w14:paraId="22873342">
      <w:pPr>
        <w:pStyle w:val="18"/>
        <w:keepNext w:val="0"/>
        <w:keepLines w:val="0"/>
        <w:widowControl/>
        <w:numPr>
          <w:ilvl w:val="0"/>
          <w:numId w:val="2"/>
        </w:numPr>
        <w:suppressLineNumbers w:val="0"/>
        <w:spacing w:line="360" w:lineRule="auto"/>
        <w:ind w:left="420" w:leftChars="0" w:hanging="420" w:firstLineChars="0"/>
        <w:rPr>
          <w:sz w:val="28"/>
          <w:szCs w:val="28"/>
        </w:rPr>
      </w:pPr>
      <w:r>
        <w:rPr>
          <w:sz w:val="28"/>
          <w:szCs w:val="28"/>
        </w:rPr>
        <w:t>залишати відгуки про товари;</w:t>
      </w:r>
    </w:p>
    <w:p w14:paraId="5C24B92B">
      <w:pPr>
        <w:pStyle w:val="18"/>
        <w:keepNext w:val="0"/>
        <w:keepLines w:val="0"/>
        <w:widowControl/>
        <w:numPr>
          <w:ilvl w:val="0"/>
          <w:numId w:val="2"/>
        </w:numPr>
        <w:suppressLineNumbers w:val="0"/>
        <w:spacing w:line="360" w:lineRule="auto"/>
        <w:ind w:left="420" w:leftChars="0" w:hanging="420" w:firstLineChars="0"/>
        <w:rPr>
          <w:sz w:val="28"/>
          <w:szCs w:val="28"/>
        </w:rPr>
      </w:pPr>
      <w:r>
        <w:rPr>
          <w:sz w:val="28"/>
          <w:szCs w:val="28"/>
        </w:rPr>
        <w:t>адміністратору — управляти контентом магазину, контролювати замовлення та переглядати звіти.</w:t>
      </w:r>
    </w:p>
    <w:p w14:paraId="462D5FCB">
      <w:pPr>
        <w:pStyle w:val="18"/>
        <w:keepNext w:val="0"/>
        <w:keepLines w:val="0"/>
        <w:widowControl/>
        <w:suppressLineNumbers w:val="0"/>
        <w:spacing w:line="360" w:lineRule="auto"/>
        <w:rPr>
          <w:rFonts w:ascii="Times New Roman" w:hAnsi="Times New Roman" w:eastAsia="Times New Roman" w:cs="Times New Roman"/>
          <w:sz w:val="28"/>
          <w:szCs w:val="28"/>
          <w:lang w:val="uk-UA"/>
        </w:rPr>
      </w:pPr>
      <w:r>
        <w:rPr>
          <w:sz w:val="28"/>
          <w:szCs w:val="28"/>
        </w:rPr>
        <w:t>Отримані результати повністю відповідають меті роботи — створенню інформаційної системи для автоматизації процесів продажу техніки та поліпшення взаємодії між користувачами й адміністраторами.</w:t>
      </w:r>
    </w:p>
    <w:p w14:paraId="4C45BD7E">
      <w:pPr>
        <w:pStyle w:val="18"/>
        <w:keepNext w:val="0"/>
        <w:keepLines w:val="0"/>
        <w:widowControl/>
        <w:suppressLineNumbers w:val="0"/>
        <w:spacing w:line="360" w:lineRule="auto"/>
        <w:jc w:val="left"/>
        <w:rPr>
          <w:rFonts w:ascii="Times New Roman" w:hAnsi="Times New Roman" w:eastAsia="Times New Roman" w:cs="Times New Roman"/>
          <w:b/>
          <w:bCs/>
          <w:sz w:val="32"/>
          <w:szCs w:val="28"/>
          <w:lang w:val="uk-UA"/>
        </w:rPr>
      </w:pPr>
      <w:r>
        <w:rPr>
          <w:rFonts w:ascii="Times New Roman" w:hAnsi="Times New Roman" w:eastAsia="Times New Roman" w:cs="Times New Roman"/>
          <w:b/>
          <w:bCs/>
          <w:sz w:val="32"/>
          <w:szCs w:val="28"/>
          <w:lang w:val="uk-UA"/>
        </w:rPr>
        <w:t>Можливість практичного застосування.</w:t>
      </w:r>
    </w:p>
    <w:p w14:paraId="245786F8">
      <w:pPr>
        <w:pStyle w:val="18"/>
        <w:keepNext w:val="0"/>
        <w:keepLines w:val="0"/>
        <w:widowControl/>
        <w:suppressLineNumbers w:val="0"/>
        <w:spacing w:line="360" w:lineRule="auto"/>
        <w:jc w:val="left"/>
        <w:rPr>
          <w:sz w:val="28"/>
          <w:szCs w:val="28"/>
        </w:rPr>
      </w:pPr>
      <w:r>
        <w:rPr>
          <w:sz w:val="28"/>
          <w:szCs w:val="28"/>
        </w:rPr>
        <w:t xml:space="preserve">Розроблена система </w:t>
      </w:r>
      <w:r>
        <w:rPr>
          <w:rStyle w:val="10"/>
          <w:sz w:val="28"/>
          <w:szCs w:val="28"/>
        </w:rPr>
        <w:t>“</w:t>
      </w:r>
      <w:r>
        <w:rPr>
          <w:rStyle w:val="10"/>
          <w:rFonts w:hint="default"/>
          <w:sz w:val="28"/>
          <w:szCs w:val="28"/>
          <w:lang w:val="en-US"/>
        </w:rPr>
        <w:t>LibHub</w:t>
      </w:r>
      <w:r>
        <w:rPr>
          <w:rStyle w:val="10"/>
          <w:sz w:val="28"/>
          <w:szCs w:val="28"/>
        </w:rPr>
        <w:t>”</w:t>
      </w:r>
      <w:r>
        <w:rPr>
          <w:sz w:val="28"/>
          <w:szCs w:val="28"/>
        </w:rPr>
        <w:t xml:space="preserve"> може бути впроваджена у діяльність інтернет-</w:t>
      </w:r>
      <w:r>
        <w:rPr>
          <w:sz w:val="28"/>
          <w:szCs w:val="28"/>
          <w:lang w:val="uk-UA"/>
        </w:rPr>
        <w:t>бібліотеки</w:t>
      </w:r>
      <w:r>
        <w:rPr>
          <w:sz w:val="28"/>
          <w:szCs w:val="28"/>
        </w:rPr>
        <w:t xml:space="preserve"> без суттєвих додаткових витрат.</w:t>
      </w:r>
      <w:r>
        <w:rPr>
          <w:sz w:val="28"/>
          <w:szCs w:val="28"/>
        </w:rPr>
        <w:br w:type="textWrapping"/>
      </w:r>
      <w:r>
        <w:rPr>
          <w:sz w:val="28"/>
          <w:szCs w:val="28"/>
        </w:rPr>
        <w:t xml:space="preserve">Завдяки інтуїтивно зрозумілому інтерфейсу адміністрування, персонал </w:t>
      </w:r>
      <w:r>
        <w:rPr>
          <w:rFonts w:hint="default"/>
          <w:sz w:val="28"/>
          <w:szCs w:val="28"/>
          <w:lang w:val="uk-UA"/>
        </w:rPr>
        <w:tab/>
      </w:r>
      <w:r>
        <w:rPr>
          <w:sz w:val="28"/>
          <w:szCs w:val="28"/>
        </w:rPr>
        <w:t>зможе легко додавати нові товари, переглядати замовлення та обробляти запити клієнтів.</w:t>
      </w:r>
      <w:r>
        <w:rPr>
          <w:sz w:val="28"/>
          <w:szCs w:val="28"/>
        </w:rPr>
        <w:br w:type="textWrapping"/>
      </w:r>
      <w:r>
        <w:rPr>
          <w:sz w:val="28"/>
          <w:szCs w:val="28"/>
        </w:rPr>
        <w:t>Користувачі ж отримують сучасний інструмент для зручних онлайн-покупок.</w:t>
      </w:r>
    </w:p>
    <w:p w14:paraId="137EAB5D">
      <w:pPr>
        <w:pStyle w:val="18"/>
        <w:keepNext w:val="0"/>
        <w:keepLines w:val="0"/>
        <w:widowControl/>
        <w:suppressLineNumbers w:val="0"/>
        <w:spacing w:line="360" w:lineRule="auto"/>
        <w:jc w:val="left"/>
        <w:rPr>
          <w:rFonts w:ascii="Times New Roman" w:hAnsi="Times New Roman" w:eastAsia="Times New Roman" w:cs="Times New Roman"/>
          <w:sz w:val="28"/>
          <w:szCs w:val="24"/>
          <w:lang w:val="uk-UA"/>
        </w:rPr>
      </w:pPr>
      <w:r>
        <w:rPr>
          <w:sz w:val="28"/>
          <w:szCs w:val="28"/>
        </w:rPr>
        <w:t>Система є масштабованою та гнучкою — у майбутньому її можна інтегрувати з платіжними системами, службами доставки та аналітичними інструментами.</w:t>
      </w:r>
    </w:p>
    <w:p w14:paraId="7F3E4199">
      <w:pPr>
        <w:spacing w:before="100" w:beforeAutospacing="1" w:after="100" w:afterAutospacing="1" w:line="360" w:lineRule="auto"/>
        <w:rPr>
          <w:rFonts w:ascii="Times New Roman" w:hAnsi="Times New Roman" w:eastAsia="Times New Roman" w:cs="Times New Roman"/>
          <w:b/>
          <w:bCs/>
          <w:sz w:val="32"/>
          <w:szCs w:val="28"/>
          <w:lang w:val="uk-UA"/>
        </w:rPr>
      </w:pPr>
      <w:r>
        <w:rPr>
          <w:rFonts w:ascii="Times New Roman" w:hAnsi="Times New Roman" w:eastAsia="Times New Roman" w:cs="Times New Roman"/>
          <w:b/>
          <w:bCs/>
          <w:sz w:val="32"/>
          <w:szCs w:val="28"/>
          <w:lang w:val="uk-UA"/>
        </w:rPr>
        <w:t>Актуальність і перспективи.</w:t>
      </w:r>
    </w:p>
    <w:p w14:paraId="4AA49D95">
      <w:pPr>
        <w:spacing w:before="100" w:beforeAutospacing="1" w:after="100" w:afterAutospacing="1" w:line="360" w:lineRule="auto"/>
        <w:rPr>
          <w:rFonts w:ascii="Times New Roman" w:hAnsi="Times New Roman" w:eastAsia="Times New Roman" w:cs="Times New Roman"/>
          <w:sz w:val="28"/>
          <w:szCs w:val="28"/>
          <w:lang w:val="uk-UA"/>
        </w:rPr>
      </w:pPr>
      <w:r>
        <w:rPr>
          <w:rFonts w:ascii="Times New Roman" w:hAnsi="Times New Roman" w:eastAsia="Times New Roman" w:cs="Times New Roman"/>
          <w:sz w:val="28"/>
          <w:szCs w:val="28"/>
          <w:lang w:val="uk-UA"/>
        </w:rPr>
        <w:t>Отримані результати відповідають тенденціям розвитку електронної комерції та цифровізації бізнесу.</w:t>
      </w:r>
      <w:r>
        <w:rPr>
          <w:rFonts w:ascii="Times New Roman" w:hAnsi="Times New Roman" w:eastAsia="Times New Roman" w:cs="Times New Roman"/>
          <w:sz w:val="28"/>
          <w:szCs w:val="28"/>
          <w:lang w:val="uk-UA"/>
        </w:rPr>
        <w:br w:type="textWrapping"/>
      </w:r>
      <w:r>
        <w:rPr>
          <w:rFonts w:ascii="Times New Roman" w:hAnsi="Times New Roman" w:eastAsia="Times New Roman" w:cs="Times New Roman"/>
          <w:sz w:val="28"/>
          <w:szCs w:val="28"/>
          <w:lang w:val="uk-UA"/>
        </w:rPr>
        <w:t>Застосування системи “</w:t>
      </w:r>
      <w:r>
        <w:rPr>
          <w:rFonts w:hint="default" w:ascii="Times New Roman" w:hAnsi="Times New Roman" w:eastAsia="Times New Roman" w:cs="Times New Roman"/>
          <w:sz w:val="28"/>
          <w:szCs w:val="28"/>
          <w:lang w:val="en-US"/>
        </w:rPr>
        <w:t>LibHub</w:t>
      </w:r>
      <w:r>
        <w:rPr>
          <w:rFonts w:ascii="Times New Roman" w:hAnsi="Times New Roman" w:eastAsia="Times New Roman" w:cs="Times New Roman"/>
          <w:sz w:val="28"/>
          <w:szCs w:val="28"/>
          <w:lang w:val="uk-UA"/>
        </w:rPr>
        <w:t>” сприятиме підвищенню ефективності продажів, розширенню клієнтської бази, покращенню сервісу й зростанню конкурентоспроможності магазину.</w:t>
      </w:r>
    </w:p>
    <w:p w14:paraId="7BDAA807">
      <w:pPr>
        <w:spacing w:before="100" w:beforeAutospacing="1" w:after="100" w:afterAutospacing="1" w:line="360" w:lineRule="auto"/>
        <w:rPr>
          <w:rFonts w:ascii="Times New Roman" w:hAnsi="Times New Roman" w:eastAsia="Times New Roman" w:cs="Times New Roman"/>
          <w:b/>
          <w:bCs/>
          <w:sz w:val="28"/>
          <w:szCs w:val="28"/>
          <w:lang w:val="uk-UA"/>
        </w:rPr>
      </w:pPr>
      <w:r>
        <w:rPr>
          <w:rFonts w:ascii="Times New Roman" w:hAnsi="Times New Roman" w:eastAsia="Times New Roman" w:cs="Times New Roman"/>
          <w:b/>
          <w:bCs/>
          <w:sz w:val="28"/>
          <w:szCs w:val="28"/>
          <w:lang w:val="uk-UA"/>
        </w:rPr>
        <w:t>Перспективними напрямами подальшого розвитку є:</w:t>
      </w:r>
    </w:p>
    <w:p w14:paraId="61F6586B">
      <w:pPr>
        <w:numPr>
          <w:numId w:val="0"/>
        </w:numPr>
        <w:spacing w:before="100" w:beforeAutospacing="1" w:after="100" w:afterAutospacing="1" w:line="360" w:lineRule="auto"/>
        <w:ind w:leftChars="0"/>
        <w:rPr>
          <w:rFonts w:ascii="Times New Roman" w:hAnsi="Times New Roman" w:eastAsia="Times New Roman" w:cs="Times New Roman"/>
          <w:sz w:val="28"/>
          <w:szCs w:val="28"/>
          <w:lang w:val="uk-UA"/>
        </w:rPr>
      </w:pPr>
      <w:r>
        <w:rPr>
          <w:rFonts w:ascii="Times New Roman" w:hAnsi="Times New Roman" w:eastAsia="Times New Roman" w:cs="Times New Roman"/>
          <w:sz w:val="28"/>
          <w:szCs w:val="28"/>
          <w:lang w:val="uk-UA"/>
        </w:rPr>
        <w:t>впровадження персоналізованих рекомендацій на основі історії покупок;</w:t>
      </w:r>
    </w:p>
    <w:p w14:paraId="4D48B28F">
      <w:pPr>
        <w:numPr>
          <w:numId w:val="0"/>
        </w:numPr>
        <w:spacing w:before="100" w:beforeAutospacing="1" w:after="100" w:afterAutospacing="1" w:line="360" w:lineRule="auto"/>
        <w:ind w:leftChars="0"/>
        <w:rPr>
          <w:rFonts w:ascii="Times New Roman" w:hAnsi="Times New Roman" w:eastAsia="Times New Roman" w:cs="Times New Roman"/>
          <w:sz w:val="28"/>
          <w:szCs w:val="28"/>
          <w:lang w:val="uk-UA"/>
        </w:rPr>
      </w:pPr>
      <w:r>
        <w:rPr>
          <w:rFonts w:ascii="Times New Roman" w:hAnsi="Times New Roman" w:eastAsia="Times New Roman" w:cs="Times New Roman"/>
          <w:sz w:val="28"/>
          <w:szCs w:val="28"/>
          <w:lang w:val="uk-UA"/>
        </w:rPr>
        <w:t>використання технологій Big Data для аналізу попиту та оптимізації асортименту.</w:t>
      </w:r>
    </w:p>
    <w:p w14:paraId="0CA5B871">
      <w:pPr>
        <w:spacing w:before="100" w:beforeAutospacing="1" w:after="100" w:afterAutospacing="1" w:line="360" w:lineRule="auto"/>
        <w:rPr>
          <w:rFonts w:ascii="Times New Roman" w:hAnsi="Times New Roman" w:eastAsia="Times New Roman" w:cs="Times New Roman"/>
          <w:b/>
          <w:bCs/>
          <w:sz w:val="32"/>
          <w:szCs w:val="28"/>
          <w:lang w:val="uk-UA"/>
        </w:rPr>
      </w:pPr>
      <w:r>
        <w:rPr>
          <w:rFonts w:ascii="Times New Roman" w:hAnsi="Times New Roman" w:eastAsia="Times New Roman" w:cs="Times New Roman"/>
          <w:b/>
          <w:bCs/>
          <w:sz w:val="32"/>
          <w:szCs w:val="28"/>
          <w:lang w:val="uk-UA"/>
        </w:rPr>
        <w:t>Загальний підсумок.</w:t>
      </w:r>
    </w:p>
    <w:p w14:paraId="19C2C2A3">
      <w:pPr>
        <w:spacing w:before="100" w:beforeAutospacing="1" w:after="100" w:afterAutospacing="1" w:line="360" w:lineRule="auto"/>
        <w:rPr>
          <w:rFonts w:ascii="Times New Roman" w:hAnsi="Times New Roman" w:eastAsia="Times New Roman" w:cs="Times New Roman"/>
          <w:sz w:val="24"/>
          <w:szCs w:val="24"/>
          <w:lang w:val="uk-UA"/>
        </w:rPr>
      </w:pPr>
      <w:r>
        <w:rPr>
          <w:rFonts w:ascii="Times New Roman" w:hAnsi="Times New Roman" w:eastAsia="Times New Roman" w:cs="Times New Roman"/>
          <w:sz w:val="28"/>
          <w:szCs w:val="24"/>
          <w:lang w:val="uk-UA"/>
        </w:rPr>
        <w:t>Створена інформаційна система “</w:t>
      </w:r>
      <w:r>
        <w:rPr>
          <w:rFonts w:hint="default" w:ascii="Times New Roman" w:hAnsi="Times New Roman" w:eastAsia="Times New Roman" w:cs="Times New Roman"/>
          <w:sz w:val="28"/>
          <w:szCs w:val="24"/>
          <w:lang w:val="en-US"/>
        </w:rPr>
        <w:t>LibHub</w:t>
      </w:r>
      <w:r>
        <w:rPr>
          <w:rFonts w:ascii="Times New Roman" w:hAnsi="Times New Roman" w:eastAsia="Times New Roman" w:cs="Times New Roman"/>
          <w:sz w:val="28"/>
          <w:szCs w:val="24"/>
          <w:lang w:val="uk-UA"/>
        </w:rPr>
        <w:t>” продемонструвала високу ефективність у вирішенні основних завдань інтернет-магазину.</w:t>
      </w:r>
      <w:r>
        <w:rPr>
          <w:rFonts w:ascii="Times New Roman" w:hAnsi="Times New Roman" w:eastAsia="Times New Roman" w:cs="Times New Roman"/>
          <w:sz w:val="28"/>
          <w:szCs w:val="24"/>
          <w:lang w:val="uk-UA"/>
        </w:rPr>
        <w:br w:type="textWrapping"/>
      </w:r>
      <w:r>
        <w:rPr>
          <w:rFonts w:ascii="Times New Roman" w:hAnsi="Times New Roman" w:eastAsia="Times New Roman" w:cs="Times New Roman"/>
          <w:sz w:val="28"/>
          <w:szCs w:val="24"/>
          <w:lang w:val="uk-UA"/>
        </w:rPr>
        <w:t>Вона забезпечує автоматизацію ключових процесів, має практичну цінність, відповідає сучасним вимогам і готова до впровадження.</w:t>
      </w:r>
      <w:r>
        <w:rPr>
          <w:rFonts w:ascii="Times New Roman" w:hAnsi="Times New Roman" w:eastAsia="Times New Roman" w:cs="Times New Roman"/>
          <w:sz w:val="28"/>
          <w:szCs w:val="24"/>
          <w:lang w:val="uk-UA"/>
        </w:rPr>
        <w:br w:type="textWrapping"/>
      </w:r>
      <w:r>
        <w:rPr>
          <w:rFonts w:ascii="Times New Roman" w:hAnsi="Times New Roman" w:eastAsia="Times New Roman" w:cs="Times New Roman"/>
          <w:sz w:val="28"/>
          <w:szCs w:val="24"/>
          <w:lang w:val="uk-UA"/>
        </w:rPr>
        <w:t>Результати роботи можна оцінити як успішні, а розроблений продукт — як перспективну основу для подальшого розвитку електронної торгової платформи.</w:t>
      </w:r>
    </w:p>
    <w:p w14:paraId="4C435264">
      <w:pPr>
        <w:spacing w:line="360" w:lineRule="auto"/>
        <w:rPr>
          <w:rFonts w:hint="default"/>
          <w:lang w:val="uk-UA"/>
        </w:rPr>
      </w:pPr>
      <w:bookmarkStart w:id="19" w:name="_GoBack"/>
      <w:bookmarkEnd w:id="19"/>
    </w:p>
    <w:sectPr>
      <w:pgSz w:w="12240" w:h="15840"/>
      <w:pgMar w:top="1134" w:right="850" w:bottom="1134" w:left="1701" w:header="708" w:footer="708" w:gutter="0"/>
      <w:cols w:space="708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default"/>
    <w:sig w:usb0="E0002EFF" w:usb1="C000785B" w:usb2="00000009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libri Light">
    <w:panose1 w:val="020F0302020204030204"/>
    <w:charset w:val="00"/>
    <w:family w:val="swiss"/>
    <w:pitch w:val="default"/>
    <w:sig w:usb0="E4002EFF" w:usb1="C200247B" w:usb2="00000009" w:usb3="00000000" w:csb0="200001FF" w:csb1="00000000"/>
  </w:font>
  <w:font w:name="等线 Light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UI">
    <w:panose1 w:val="020B0502040204020203"/>
    <w:charset w:val="CC"/>
    <w:family w:val="swiss"/>
    <w:pitch w:val="default"/>
    <w:sig w:usb0="E4002EFF" w:usb1="C000E47F" w:usb2="00000009" w:usb3="00000000" w:csb0="200001FF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59" w:lineRule="auto"/>
      </w:pPr>
      <w:r>
        <w:separator/>
      </w:r>
    </w:p>
  </w:footnote>
  <w:footnote w:type="continuationSeparator" w:id="1">
    <w:p>
      <w:pPr>
        <w:spacing w:before="0" w:after="0" w:line="259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8A23E11">
    <w:pPr>
      <w:pStyle w:val="13"/>
      <w:jc w:val="right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C04D88F3"/>
    <w:multiLevelType w:val="singleLevel"/>
    <w:tmpl w:val="C04D88F3"/>
    <w:lvl w:ilvl="0" w:tentative="0">
      <w:start w:val="1"/>
      <w:numFmt w:val="bullet"/>
      <w:lvlText w:val="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  <w:sz w:val="16"/>
        <w:szCs w:val="16"/>
      </w:rPr>
    </w:lvl>
  </w:abstractNum>
  <w:abstractNum w:abstractNumId="1">
    <w:nsid w:val="2E019CE1"/>
    <w:multiLevelType w:val="singleLevel"/>
    <w:tmpl w:val="2E019CE1"/>
    <w:lvl w:ilvl="0" w:tentative="0">
      <w:start w:val="1"/>
      <w:numFmt w:val="bullet"/>
      <w:lvlText w:val="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  <w:sz w:val="16"/>
        <w:szCs w:val="16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bordersDoNotSurroundHeader w:val="0"/>
  <w:bordersDoNotSurroundFooter w:val="0"/>
  <w:documentProtection w:enforcement="0"/>
  <w:defaultTabStop w:val="720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doNotExpandShiftReturn/>
    <w:doNotWrapTextWithPunct/>
    <w:doNotUseEastAsianBreak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D522D"/>
    <w:rsid w:val="000640E6"/>
    <w:rsid w:val="00200A42"/>
    <w:rsid w:val="004A4EA2"/>
    <w:rsid w:val="005310F0"/>
    <w:rsid w:val="005B182A"/>
    <w:rsid w:val="006218AF"/>
    <w:rsid w:val="00624BD3"/>
    <w:rsid w:val="00713B7A"/>
    <w:rsid w:val="007E3352"/>
    <w:rsid w:val="00877451"/>
    <w:rsid w:val="008D522D"/>
    <w:rsid w:val="00B223D7"/>
    <w:rsid w:val="00B31BA9"/>
    <w:rsid w:val="00BC53D8"/>
    <w:rsid w:val="00BF47C0"/>
    <w:rsid w:val="00C74B2E"/>
    <w:rsid w:val="00C76803"/>
    <w:rsid w:val="00E611EC"/>
    <w:rsid w:val="00E93F34"/>
    <w:rsid w:val="03F71D66"/>
    <w:rsid w:val="098046AA"/>
    <w:rsid w:val="106172ED"/>
    <w:rsid w:val="24FE642A"/>
    <w:rsid w:val="25D50BBF"/>
    <w:rsid w:val="31FD2422"/>
    <w:rsid w:val="322415F8"/>
    <w:rsid w:val="39DC47C6"/>
    <w:rsid w:val="413A5667"/>
    <w:rsid w:val="59965209"/>
    <w:rsid w:val="5E117E13"/>
    <w:rsid w:val="5E575B4A"/>
    <w:rsid w:val="62B638AA"/>
    <w:rsid w:val="6CAC1ACF"/>
    <w:rsid w:val="6E7A7042"/>
    <w:rsid w:val="755B2C17"/>
    <w:rsid w:val="76880CD8"/>
    <w:rsid w:val="790B5926"/>
    <w:rsid w:val="792C5F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nhideWhenUsed="0" w:uiPriority="9" w:semiHidden="0" w:name="heading 2"/>
    <w:lsdException w:qFormat="1" w:uiPriority="9" w:semiHidden="0" w:name="heading 3"/>
    <w:lsdException w:qFormat="1" w:uiPriority="9" w:semiHidden="0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qFormat="1" w:uiPriority="39" w:name="toc 1"/>
    <w:lsdException w:qFormat="1" w:uiPriority="39" w:semiHidden="0" w:name="toc 2"/>
    <w:lsdException w:qFormat="1" w:uiPriority="39" w:semiHidden="0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semiHidden="0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iPriority="99" w:semiHidden="0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qFormat="1" w:uiPriority="99" w:semiHidden="0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iPriority="99" w:name="Balloon Text"/>
    <w:lsdException w:unhideWhenUsed="0" w:uiPriority="39" w:semiHidden="0" w:name="Table Grid"/>
    <w:lsdException w:uiPriority="99" w:name="Table Theme"/>
    <w:lsdException w:qFormat="1" w:unhideWhenUsed="0" w:uiPriority="1" w:semiHidden="0" w:name="No Spacing"/>
    <w:lsdException w:qFormat="1" w:unhideWhenUsed="0" w:uiPriority="34" w:semiHidden="0" w:name="List Paragraph"/>
  </w:latentStyles>
  <w:style w:type="paragraph" w:default="1" w:styleId="1">
    <w:name w:val="Normal"/>
    <w:qFormat/>
    <w:uiPriority w:val="0"/>
    <w:pPr>
      <w:spacing w:after="160" w:line="259" w:lineRule="auto"/>
    </w:pPr>
    <w:rPr>
      <w:rFonts w:asciiTheme="minorHAnsi" w:hAnsiTheme="minorHAnsi" w:eastAsiaTheme="minorHAnsi" w:cstheme="minorBidi"/>
      <w:sz w:val="22"/>
      <w:szCs w:val="22"/>
      <w:lang w:val="en-US" w:eastAsia="en-US" w:bidi="ar-SA"/>
    </w:rPr>
  </w:style>
  <w:style w:type="paragraph" w:styleId="2">
    <w:name w:val="heading 1"/>
    <w:basedOn w:val="1"/>
    <w:next w:val="1"/>
    <w:link w:val="27"/>
    <w:qFormat/>
    <w:uiPriority w:val="9"/>
    <w:pPr>
      <w:keepNext/>
      <w:keepLines/>
      <w:spacing w:before="240" w:after="0"/>
      <w:outlineLvl w:val="0"/>
    </w:pPr>
    <w:rPr>
      <w:rFonts w:asciiTheme="majorHAnsi" w:hAnsiTheme="majorHAnsi" w:eastAsiaTheme="majorEastAsia" w:cstheme="majorBidi"/>
      <w:color w:val="2E75B6" w:themeColor="accent1" w:themeShade="BF"/>
      <w:sz w:val="32"/>
      <w:szCs w:val="32"/>
    </w:rPr>
  </w:style>
  <w:style w:type="paragraph" w:styleId="3">
    <w:name w:val="heading 2"/>
    <w:basedOn w:val="1"/>
    <w:next w:val="1"/>
    <w:link w:val="22"/>
    <w:qFormat/>
    <w:uiPriority w:val="9"/>
    <w:pPr>
      <w:spacing w:before="100" w:beforeAutospacing="1" w:after="100" w:afterAutospacing="1" w:line="240" w:lineRule="auto"/>
      <w:outlineLvl w:val="1"/>
    </w:pPr>
    <w:rPr>
      <w:rFonts w:ascii="Times New Roman" w:hAnsi="Times New Roman" w:eastAsia="Times New Roman" w:cs="Times New Roman"/>
      <w:b/>
      <w:bCs/>
      <w:sz w:val="36"/>
      <w:szCs w:val="36"/>
    </w:rPr>
  </w:style>
  <w:style w:type="paragraph" w:styleId="4">
    <w:name w:val="heading 3"/>
    <w:basedOn w:val="1"/>
    <w:next w:val="1"/>
    <w:link w:val="25"/>
    <w:unhideWhenUsed/>
    <w:qFormat/>
    <w:uiPriority w:val="9"/>
    <w:pPr>
      <w:keepNext/>
      <w:keepLines/>
      <w:spacing w:before="40" w:after="0"/>
      <w:outlineLvl w:val="2"/>
    </w:pPr>
    <w:rPr>
      <w:rFonts w:asciiTheme="majorHAnsi" w:hAnsiTheme="majorHAnsi" w:eastAsiaTheme="majorEastAsia" w:cstheme="majorBidi"/>
      <w:color w:val="1F4E79" w:themeColor="accent1" w:themeShade="80"/>
      <w:sz w:val="24"/>
      <w:szCs w:val="24"/>
    </w:rPr>
  </w:style>
  <w:style w:type="paragraph" w:styleId="5">
    <w:name w:val="heading 4"/>
    <w:basedOn w:val="1"/>
    <w:next w:val="1"/>
    <w:link w:val="26"/>
    <w:unhideWhenUsed/>
    <w:qFormat/>
    <w:uiPriority w:val="9"/>
    <w:pPr>
      <w:keepNext/>
      <w:keepLines/>
      <w:spacing w:before="40" w:after="0"/>
      <w:outlineLvl w:val="3"/>
    </w:pPr>
    <w:rPr>
      <w:rFonts w:asciiTheme="majorHAnsi" w:hAnsiTheme="majorHAnsi" w:eastAsiaTheme="majorEastAsia" w:cstheme="majorBidi"/>
      <w:i/>
      <w:iCs/>
      <w:color w:val="2E75B6" w:themeColor="accent1" w:themeShade="BF"/>
    </w:rPr>
  </w:style>
  <w:style w:type="character" w:default="1" w:styleId="6">
    <w:name w:val="Default Paragraph Font"/>
    <w:semiHidden/>
    <w:unhideWhenUsed/>
    <w:qFormat/>
    <w:uiPriority w:val="1"/>
  </w:style>
  <w:style w:type="table" w:default="1" w:styleId="7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8">
    <w:name w:val="Emphasis"/>
    <w:basedOn w:val="6"/>
    <w:qFormat/>
    <w:uiPriority w:val="20"/>
    <w:rPr>
      <w:i/>
      <w:iCs/>
    </w:rPr>
  </w:style>
  <w:style w:type="character" w:styleId="9">
    <w:name w:val="Hyperlink"/>
    <w:basedOn w:val="6"/>
    <w:unhideWhenUsed/>
    <w:qFormat/>
    <w:uiPriority w:val="99"/>
    <w:rPr>
      <w:color w:val="0563C1" w:themeColor="hyperlink"/>
      <w:u w:val="single"/>
      <w14:textFill>
        <w14:solidFill>
          <w14:schemeClr w14:val="hlink"/>
        </w14:solidFill>
      </w14:textFill>
    </w:rPr>
  </w:style>
  <w:style w:type="character" w:styleId="10">
    <w:name w:val="Strong"/>
    <w:basedOn w:val="6"/>
    <w:qFormat/>
    <w:uiPriority w:val="22"/>
    <w:rPr>
      <w:b/>
      <w:bCs/>
    </w:rPr>
  </w:style>
  <w:style w:type="paragraph" w:styleId="11">
    <w:name w:val="Balloon Text"/>
    <w:basedOn w:val="1"/>
    <w:link w:val="23"/>
    <w:semiHidden/>
    <w:unhideWhenUsed/>
    <w:qFormat/>
    <w:uiPriority w:val="99"/>
    <w:pPr>
      <w:spacing w:after="0" w:line="240" w:lineRule="auto"/>
    </w:pPr>
    <w:rPr>
      <w:rFonts w:ascii="Segoe UI" w:hAnsi="Segoe UI" w:cs="Segoe UI"/>
      <w:sz w:val="18"/>
      <w:szCs w:val="18"/>
    </w:rPr>
  </w:style>
  <w:style w:type="paragraph" w:styleId="12">
    <w:name w:val="caption"/>
    <w:basedOn w:val="1"/>
    <w:next w:val="1"/>
    <w:unhideWhenUsed/>
    <w:qFormat/>
    <w:uiPriority w:val="35"/>
    <w:pPr>
      <w:spacing w:after="200" w:line="240" w:lineRule="auto"/>
    </w:pPr>
    <w:rPr>
      <w:i/>
      <w:iCs/>
      <w:color w:val="44546A" w:themeColor="text2"/>
      <w:sz w:val="18"/>
      <w:szCs w:val="18"/>
      <w14:textFill>
        <w14:solidFill>
          <w14:schemeClr w14:val="tx2"/>
        </w14:solidFill>
      </w14:textFill>
    </w:rPr>
  </w:style>
  <w:style w:type="paragraph" w:styleId="13">
    <w:name w:val="header"/>
    <w:basedOn w:val="1"/>
    <w:link w:val="19"/>
    <w:unhideWhenUsed/>
    <w:qFormat/>
    <w:uiPriority w:val="99"/>
    <w:pPr>
      <w:tabs>
        <w:tab w:val="center" w:pos="4844"/>
        <w:tab w:val="right" w:pos="9689"/>
      </w:tabs>
      <w:spacing w:after="0" w:line="240" w:lineRule="auto"/>
    </w:pPr>
  </w:style>
  <w:style w:type="paragraph" w:styleId="14">
    <w:name w:val="toc 1"/>
    <w:basedOn w:val="1"/>
    <w:next w:val="1"/>
    <w:semiHidden/>
    <w:unhideWhenUsed/>
    <w:qFormat/>
    <w:uiPriority w:val="39"/>
  </w:style>
  <w:style w:type="paragraph" w:styleId="15">
    <w:name w:val="toc 3"/>
    <w:basedOn w:val="1"/>
    <w:next w:val="1"/>
    <w:autoRedefine/>
    <w:unhideWhenUsed/>
    <w:qFormat/>
    <w:uiPriority w:val="39"/>
    <w:pPr>
      <w:spacing w:after="100"/>
      <w:ind w:left="440"/>
    </w:pPr>
  </w:style>
  <w:style w:type="paragraph" w:styleId="16">
    <w:name w:val="toc 2"/>
    <w:basedOn w:val="1"/>
    <w:next w:val="1"/>
    <w:autoRedefine/>
    <w:unhideWhenUsed/>
    <w:qFormat/>
    <w:uiPriority w:val="39"/>
    <w:pPr>
      <w:spacing w:after="100"/>
      <w:ind w:left="220"/>
    </w:pPr>
  </w:style>
  <w:style w:type="paragraph" w:styleId="17">
    <w:name w:val="footer"/>
    <w:basedOn w:val="1"/>
    <w:link w:val="20"/>
    <w:unhideWhenUsed/>
    <w:qFormat/>
    <w:uiPriority w:val="99"/>
    <w:pPr>
      <w:tabs>
        <w:tab w:val="center" w:pos="4844"/>
        <w:tab w:val="right" w:pos="9689"/>
      </w:tabs>
      <w:spacing w:after="0" w:line="240" w:lineRule="auto"/>
    </w:pPr>
  </w:style>
  <w:style w:type="paragraph" w:styleId="18">
    <w:name w:val="Normal (Web)"/>
    <w:basedOn w:val="1"/>
    <w:unhideWhenUsed/>
    <w:qFormat/>
    <w:uiPriority w:val="99"/>
    <w:pPr>
      <w:spacing w:before="100" w:beforeAutospacing="1" w:after="100" w:afterAutospacing="1" w:line="240" w:lineRule="auto"/>
    </w:pPr>
    <w:rPr>
      <w:rFonts w:ascii="Times New Roman" w:hAnsi="Times New Roman" w:eastAsia="Times New Roman" w:cs="Times New Roman"/>
      <w:sz w:val="24"/>
      <w:szCs w:val="24"/>
    </w:rPr>
  </w:style>
  <w:style w:type="character" w:customStyle="1" w:styleId="19">
    <w:name w:val="Верхний колонтитул Знак"/>
    <w:basedOn w:val="6"/>
    <w:link w:val="13"/>
    <w:qFormat/>
    <w:uiPriority w:val="99"/>
  </w:style>
  <w:style w:type="character" w:customStyle="1" w:styleId="20">
    <w:name w:val="Нижний колонтитул Знак"/>
    <w:basedOn w:val="6"/>
    <w:link w:val="17"/>
    <w:qFormat/>
    <w:uiPriority w:val="99"/>
  </w:style>
  <w:style w:type="paragraph" w:styleId="21">
    <w:name w:val="List Paragraph"/>
    <w:basedOn w:val="1"/>
    <w:qFormat/>
    <w:uiPriority w:val="34"/>
    <w:pPr>
      <w:ind w:left="720"/>
      <w:contextualSpacing/>
    </w:pPr>
  </w:style>
  <w:style w:type="character" w:customStyle="1" w:styleId="22">
    <w:name w:val="Заголовок 2 Знак"/>
    <w:basedOn w:val="6"/>
    <w:link w:val="3"/>
    <w:qFormat/>
    <w:uiPriority w:val="9"/>
    <w:rPr>
      <w:rFonts w:ascii="Times New Roman" w:hAnsi="Times New Roman" w:eastAsia="Times New Roman" w:cs="Times New Roman"/>
      <w:b/>
      <w:bCs/>
      <w:sz w:val="36"/>
      <w:szCs w:val="36"/>
    </w:rPr>
  </w:style>
  <w:style w:type="character" w:customStyle="1" w:styleId="23">
    <w:name w:val="Текст выноски Знак"/>
    <w:basedOn w:val="6"/>
    <w:link w:val="11"/>
    <w:semiHidden/>
    <w:qFormat/>
    <w:uiPriority w:val="99"/>
    <w:rPr>
      <w:rFonts w:ascii="Segoe UI" w:hAnsi="Segoe UI" w:cs="Segoe UI"/>
      <w:sz w:val="18"/>
      <w:szCs w:val="18"/>
    </w:rPr>
  </w:style>
  <w:style w:type="paragraph" w:styleId="24">
    <w:name w:val="No Spacing"/>
    <w:qFormat/>
    <w:uiPriority w:val="1"/>
    <w:pPr>
      <w:spacing w:after="0" w:line="240" w:lineRule="auto"/>
    </w:pPr>
    <w:rPr>
      <w:rFonts w:asciiTheme="minorHAnsi" w:hAnsiTheme="minorHAnsi" w:eastAsiaTheme="minorHAnsi" w:cstheme="minorBidi"/>
      <w:sz w:val="22"/>
      <w:szCs w:val="22"/>
      <w:lang w:val="en-US" w:eastAsia="en-US" w:bidi="ar-SA"/>
    </w:rPr>
  </w:style>
  <w:style w:type="character" w:customStyle="1" w:styleId="25">
    <w:name w:val="Заголовок 3 Знак"/>
    <w:basedOn w:val="6"/>
    <w:link w:val="4"/>
    <w:qFormat/>
    <w:uiPriority w:val="9"/>
    <w:rPr>
      <w:rFonts w:asciiTheme="majorHAnsi" w:hAnsiTheme="majorHAnsi" w:eastAsiaTheme="majorEastAsia" w:cstheme="majorBidi"/>
      <w:color w:val="1F4E79" w:themeColor="accent1" w:themeShade="80"/>
      <w:sz w:val="24"/>
      <w:szCs w:val="24"/>
    </w:rPr>
  </w:style>
  <w:style w:type="character" w:customStyle="1" w:styleId="26">
    <w:name w:val="Заголовок 4 Знак"/>
    <w:basedOn w:val="6"/>
    <w:link w:val="5"/>
    <w:qFormat/>
    <w:uiPriority w:val="9"/>
    <w:rPr>
      <w:rFonts w:asciiTheme="majorHAnsi" w:hAnsiTheme="majorHAnsi" w:eastAsiaTheme="majorEastAsia" w:cstheme="majorBidi"/>
      <w:i/>
      <w:iCs/>
      <w:color w:val="2E75B6" w:themeColor="accent1" w:themeShade="BF"/>
    </w:rPr>
  </w:style>
  <w:style w:type="character" w:customStyle="1" w:styleId="27">
    <w:name w:val="Заголовок 1 Знак"/>
    <w:basedOn w:val="6"/>
    <w:link w:val="2"/>
    <w:qFormat/>
    <w:uiPriority w:val="9"/>
    <w:rPr>
      <w:rFonts w:asciiTheme="majorHAnsi" w:hAnsiTheme="majorHAnsi" w:eastAsiaTheme="majorEastAsia" w:cstheme="majorBidi"/>
      <w:color w:val="2E75B6" w:themeColor="accent1" w:themeShade="BF"/>
      <w:sz w:val="32"/>
      <w:szCs w:val="32"/>
    </w:rPr>
  </w:style>
  <w:style w:type="paragraph" w:customStyle="1" w:styleId="28">
    <w:name w:val="TOC Heading"/>
    <w:basedOn w:val="2"/>
    <w:next w:val="1"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3.png"/><Relationship Id="rId8" Type="http://schemas.openxmlformats.org/officeDocument/2006/relationships/image" Target="media/image2.png"/><Relationship Id="rId7" Type="http://schemas.openxmlformats.org/officeDocument/2006/relationships/image" Target="media/image1.png"/><Relationship Id="rId6" Type="http://schemas.openxmlformats.org/officeDocument/2006/relationships/theme" Target="theme/theme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5" Type="http://schemas.openxmlformats.org/officeDocument/2006/relationships/fontTable" Target="fontTable.xml"/><Relationship Id="rId14" Type="http://schemas.openxmlformats.org/officeDocument/2006/relationships/customXml" Target="../customXml/item1.xml"/><Relationship Id="rId13" Type="http://schemas.openxmlformats.org/officeDocument/2006/relationships/numbering" Target="numbering.xml"/><Relationship Id="rId12" Type="http://schemas.openxmlformats.org/officeDocument/2006/relationships/image" Target="media/image6.png"/><Relationship Id="rId11" Type="http://schemas.openxmlformats.org/officeDocument/2006/relationships/image" Target="media/image5.png"/><Relationship Id="rId10" Type="http://schemas.openxmlformats.org/officeDocument/2006/relationships/image" Target="media/image4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F18F510-FF03-4AD8-8998-BCF845C7AD79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Company>SPecialiST RePack</Company>
  <Pages>17</Pages>
  <Words>1278</Words>
  <Characters>7291</Characters>
  <Lines>60</Lines>
  <Paragraphs>17</Paragraphs>
  <TotalTime>44</TotalTime>
  <ScaleCrop>false</ScaleCrop>
  <LinksUpToDate>false</LinksUpToDate>
  <CharactersWithSpaces>8552</CharactersWithSpaces>
  <Application>WPS Office_12.2.0.22549_F1E327BC-269C-435d-A152-05C5408002CA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2025-09-25T10:23:00Z</dcterms:created>
  <dc:creator>Kuznietsov_ospc .</dc:creator>
  <cp:lastModifiedBy>stas1</cp:lastModifiedBy>
  <dcterms:modified xsi:type="dcterms:W3CDTF">2025-12-07T22:12:59Z</dcterms:modified>
  <cp:revision>5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1049-12.2.0.22549</vt:lpwstr>
  </property>
  <property fmtid="{D5CDD505-2E9C-101B-9397-08002B2CF9AE}" pid="3" name="ICV">
    <vt:lpwstr>238C0262EAF4435EAA8866170D8F5BB7_12</vt:lpwstr>
  </property>
</Properties>
</file>