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364CC" w14:textId="1FA515D1" w:rsidR="0088638B" w:rsidRDefault="00F629AC" w:rsidP="002A4D42">
      <w:pPr>
        <w:pStyle w:val="Heading1"/>
        <w:spacing w:before="0"/>
        <w:ind w:right="50"/>
        <w:jc w:val="center"/>
        <w:rPr>
          <w:rFonts w:asciiTheme="minorHAnsi" w:hAnsiTheme="minorHAnsi" w:cstheme="minorHAnsi"/>
          <w:w w:val="105"/>
        </w:rPr>
      </w:pPr>
      <w:r w:rsidRPr="00101413">
        <w:rPr>
          <w:rFonts w:asciiTheme="minorHAnsi" w:hAnsiTheme="minorHAnsi" w:cstheme="minorHAnsi"/>
          <w:w w:val="105"/>
        </w:rPr>
        <w:t>Stanford Data Use Agreement</w:t>
      </w:r>
    </w:p>
    <w:p w14:paraId="1B42B0BF" w14:textId="68833D3E" w:rsidR="001E2FC7" w:rsidRDefault="001E2FC7" w:rsidP="002A4D42">
      <w:pPr>
        <w:pStyle w:val="Heading1"/>
        <w:spacing w:before="0"/>
        <w:ind w:right="50"/>
        <w:jc w:val="center"/>
        <w:rPr>
          <w:rFonts w:asciiTheme="minorHAnsi" w:hAnsiTheme="minorHAnsi" w:cstheme="minorHAnsi"/>
        </w:rPr>
      </w:pPr>
    </w:p>
    <w:p w14:paraId="0DD153A9" w14:textId="7E97C1A6" w:rsidR="001E2FC7" w:rsidRPr="001E2FC7" w:rsidRDefault="001E2FC7" w:rsidP="001E2FC7">
      <w:pPr>
        <w:pStyle w:val="Heading1"/>
        <w:spacing w:before="0"/>
        <w:ind w:right="50"/>
        <w:rPr>
          <w:rFonts w:asciiTheme="minorHAnsi" w:hAnsiTheme="minorHAnsi" w:cstheme="minorHAnsi"/>
          <w:color w:val="FF0000"/>
        </w:rPr>
      </w:pPr>
      <w:r>
        <w:rPr>
          <w:rFonts w:asciiTheme="minorHAnsi" w:hAnsiTheme="minorHAnsi" w:cstheme="minorHAnsi"/>
          <w:color w:val="FF0000"/>
        </w:rPr>
        <w:t>Find and replace PI’s LAB with your lab.</w:t>
      </w:r>
    </w:p>
    <w:p w14:paraId="5658DD15" w14:textId="3D70C78A" w:rsidR="0088638B" w:rsidRPr="00101413" w:rsidRDefault="00F629AC" w:rsidP="007D1840">
      <w:pPr>
        <w:pStyle w:val="BodyText"/>
        <w:spacing w:before="120"/>
        <w:ind w:left="101" w:right="43" w:firstLine="0"/>
        <w:rPr>
          <w:rFonts w:asciiTheme="minorHAnsi" w:hAnsiTheme="minorHAnsi" w:cstheme="minorHAnsi"/>
          <w:sz w:val="21"/>
          <w:szCs w:val="21"/>
        </w:rPr>
      </w:pPr>
      <w:r w:rsidRPr="00101413">
        <w:rPr>
          <w:rFonts w:asciiTheme="minorHAnsi" w:hAnsiTheme="minorHAnsi" w:cstheme="minorHAnsi"/>
          <w:sz w:val="21"/>
          <w:szCs w:val="21"/>
        </w:rPr>
        <w:t xml:space="preserve">This agreement is between the Stanford </w:t>
      </w:r>
      <w:r w:rsidR="004C055E" w:rsidRPr="004C055E">
        <w:rPr>
          <w:rFonts w:asciiTheme="minorHAnsi" w:hAnsiTheme="minorHAnsi" w:cstheme="minorHAnsi"/>
          <w:sz w:val="21"/>
          <w:szCs w:val="21"/>
          <w:highlight w:val="yellow"/>
        </w:rPr>
        <w:t>OWNER OR LAB WHO OWNS DATA</w:t>
      </w:r>
      <w:r w:rsidRPr="004C055E">
        <w:rPr>
          <w:rFonts w:asciiTheme="minorHAnsi" w:hAnsiTheme="minorHAnsi" w:cstheme="minorHAnsi"/>
          <w:sz w:val="21"/>
          <w:szCs w:val="21"/>
          <w:highlight w:val="yellow"/>
        </w:rPr>
        <w:t xml:space="preserve"> (</w:t>
      </w:r>
      <w:r w:rsidR="004C055E" w:rsidRPr="004C055E">
        <w:rPr>
          <w:rFonts w:asciiTheme="minorHAnsi" w:hAnsiTheme="minorHAnsi" w:cstheme="minorHAnsi"/>
          <w:sz w:val="21"/>
          <w:szCs w:val="21"/>
          <w:highlight w:val="yellow"/>
        </w:rPr>
        <w:t>ABBREVIATION FOR LAB</w:t>
      </w:r>
      <w:r w:rsidRPr="004C055E">
        <w:rPr>
          <w:rFonts w:asciiTheme="minorHAnsi" w:hAnsiTheme="minorHAnsi" w:cstheme="minorHAnsi"/>
          <w:sz w:val="21"/>
          <w:szCs w:val="21"/>
          <w:highlight w:val="yellow"/>
        </w:rPr>
        <w:t>) and</w:t>
      </w:r>
      <w:r w:rsidRPr="00101413">
        <w:rPr>
          <w:rFonts w:asciiTheme="minorHAnsi" w:hAnsiTheme="minorHAnsi" w:cstheme="minorHAnsi"/>
          <w:sz w:val="21"/>
          <w:szCs w:val="21"/>
        </w:rPr>
        <w:t xml:space="preserve"> the User who has attested to reading and abiding by the terms in this agreement. By clicking “Attest” on our data portal, you acknowledge that you have downloaded, read </w:t>
      </w:r>
      <w:r w:rsidR="00C45751" w:rsidRPr="00101413">
        <w:rPr>
          <w:rFonts w:asciiTheme="minorHAnsi" w:hAnsiTheme="minorHAnsi" w:cstheme="minorHAnsi"/>
          <w:sz w:val="21"/>
          <w:szCs w:val="21"/>
        </w:rPr>
        <w:t xml:space="preserve">and agree to the terms in this </w:t>
      </w:r>
      <w:r w:rsidRPr="00101413">
        <w:rPr>
          <w:rFonts w:asciiTheme="minorHAnsi" w:hAnsiTheme="minorHAnsi" w:cstheme="minorHAnsi"/>
          <w:sz w:val="21"/>
          <w:szCs w:val="21"/>
        </w:rPr>
        <w:t>Data Use Agreement (“Agreement”). The purpose of this Agreement is to provide you with</w:t>
      </w:r>
      <w:r w:rsidR="00C45751" w:rsidRPr="00101413">
        <w:rPr>
          <w:rFonts w:asciiTheme="minorHAnsi" w:hAnsiTheme="minorHAnsi" w:cstheme="minorHAnsi"/>
          <w:sz w:val="21"/>
          <w:szCs w:val="21"/>
        </w:rPr>
        <w:t xml:space="preserve"> access to </w:t>
      </w:r>
      <w:r w:rsidR="007607D3">
        <w:rPr>
          <w:rFonts w:asciiTheme="minorHAnsi" w:hAnsiTheme="minorHAnsi" w:cstheme="minorHAnsi"/>
          <w:sz w:val="21"/>
          <w:szCs w:val="21"/>
        </w:rPr>
        <w:t>PI’S LAB</w:t>
      </w:r>
      <w:r w:rsidR="00C53CC7">
        <w:rPr>
          <w:rFonts w:asciiTheme="minorHAnsi" w:hAnsiTheme="minorHAnsi" w:cstheme="minorHAnsi"/>
          <w:sz w:val="21"/>
          <w:szCs w:val="21"/>
        </w:rPr>
        <w:t xml:space="preserve"> NAME</w:t>
      </w:r>
      <w:r w:rsidR="00C45751" w:rsidRPr="00101413">
        <w:rPr>
          <w:rFonts w:asciiTheme="minorHAnsi" w:hAnsiTheme="minorHAnsi" w:cstheme="minorHAnsi"/>
          <w:sz w:val="21"/>
          <w:szCs w:val="21"/>
        </w:rPr>
        <w:t xml:space="preserve"> Data for use in </w:t>
      </w:r>
      <w:r w:rsidRPr="00101413">
        <w:rPr>
          <w:rFonts w:asciiTheme="minorHAnsi" w:hAnsiTheme="minorHAnsi" w:cstheme="minorHAnsi"/>
          <w:sz w:val="21"/>
          <w:szCs w:val="21"/>
        </w:rPr>
        <w:t>re</w:t>
      </w:r>
      <w:r w:rsidR="00C45751" w:rsidRPr="00101413">
        <w:rPr>
          <w:rFonts w:asciiTheme="minorHAnsi" w:hAnsiTheme="minorHAnsi" w:cstheme="minorHAnsi"/>
          <w:sz w:val="21"/>
          <w:szCs w:val="21"/>
        </w:rPr>
        <w:t xml:space="preserve">search and quality improvement </w:t>
      </w:r>
      <w:r w:rsidR="00CB37CC" w:rsidRPr="00101413">
        <w:rPr>
          <w:rFonts w:asciiTheme="minorHAnsi" w:hAnsiTheme="minorHAnsi" w:cstheme="minorHAnsi"/>
          <w:sz w:val="21"/>
          <w:szCs w:val="21"/>
        </w:rPr>
        <w:t>projects in accord with Stanford University, Population Health Sciences and the</w:t>
      </w:r>
      <w:r w:rsidRPr="00101413">
        <w:rPr>
          <w:rFonts w:asciiTheme="minorHAnsi" w:hAnsiTheme="minorHAnsi" w:cstheme="minorHAnsi"/>
          <w:sz w:val="21"/>
          <w:szCs w:val="21"/>
        </w:rPr>
        <w:t xml:space="preserve"> Stanford Administrative Panels on Human Subjects Research</w:t>
      </w:r>
      <w:r w:rsidRPr="00101413">
        <w:rPr>
          <w:rFonts w:asciiTheme="minorHAnsi" w:hAnsiTheme="minorHAnsi" w:cstheme="minorHAnsi"/>
          <w:spacing w:val="8"/>
          <w:sz w:val="21"/>
          <w:szCs w:val="21"/>
        </w:rPr>
        <w:t xml:space="preserve"> </w:t>
      </w:r>
      <w:r w:rsidRPr="00101413">
        <w:rPr>
          <w:rFonts w:asciiTheme="minorHAnsi" w:hAnsiTheme="minorHAnsi" w:cstheme="minorHAnsi"/>
          <w:sz w:val="21"/>
          <w:szCs w:val="21"/>
        </w:rPr>
        <w:t>(IRB) requirements.</w:t>
      </w:r>
      <w:r w:rsidR="00C90DAD" w:rsidRPr="00101413">
        <w:rPr>
          <w:rFonts w:asciiTheme="minorHAnsi" w:hAnsiTheme="minorHAnsi" w:cstheme="minorHAnsi"/>
          <w:sz w:val="21"/>
          <w:szCs w:val="21"/>
        </w:rPr>
        <w:t xml:space="preserve"> </w:t>
      </w:r>
      <w:r w:rsidRPr="00101413">
        <w:rPr>
          <w:rFonts w:asciiTheme="minorHAnsi" w:hAnsiTheme="minorHAnsi" w:cstheme="minorHAnsi"/>
          <w:sz w:val="21"/>
          <w:szCs w:val="21"/>
        </w:rPr>
        <w:t xml:space="preserve">If you receive </w:t>
      </w:r>
      <w:r w:rsidR="007607D3">
        <w:rPr>
          <w:rFonts w:asciiTheme="minorHAnsi" w:hAnsiTheme="minorHAnsi" w:cstheme="minorHAnsi"/>
          <w:sz w:val="21"/>
          <w:szCs w:val="21"/>
        </w:rPr>
        <w:t>PI’S LAB</w:t>
      </w:r>
      <w:r w:rsidR="00C53CC7">
        <w:rPr>
          <w:rFonts w:asciiTheme="minorHAnsi" w:hAnsiTheme="minorHAnsi" w:cstheme="minorHAnsi"/>
          <w:sz w:val="21"/>
          <w:szCs w:val="21"/>
        </w:rPr>
        <w:t xml:space="preserve"> NAME</w:t>
      </w:r>
      <w:r w:rsidRPr="00101413">
        <w:rPr>
          <w:rFonts w:asciiTheme="minorHAnsi" w:hAnsiTheme="minorHAnsi" w:cstheme="minorHAnsi"/>
          <w:sz w:val="21"/>
          <w:szCs w:val="21"/>
        </w:rPr>
        <w:t xml:space="preserve"> data, you agree to:</w:t>
      </w:r>
    </w:p>
    <w:p w14:paraId="19D0D41B" w14:textId="77777777" w:rsidR="00E179BE" w:rsidRPr="00101413" w:rsidRDefault="00E179BE" w:rsidP="007D1840">
      <w:pPr>
        <w:pStyle w:val="BodyText"/>
        <w:spacing w:before="120"/>
        <w:ind w:left="101" w:right="43" w:firstLine="0"/>
        <w:rPr>
          <w:rFonts w:asciiTheme="minorHAnsi" w:hAnsiTheme="minorHAnsi" w:cstheme="minorHAnsi"/>
          <w:sz w:val="21"/>
          <w:szCs w:val="21"/>
          <w:u w:val="single"/>
        </w:rPr>
      </w:pPr>
      <w:r w:rsidRPr="00101413">
        <w:rPr>
          <w:rFonts w:asciiTheme="minorHAnsi" w:hAnsiTheme="minorHAnsi" w:cstheme="minorHAnsi"/>
          <w:sz w:val="21"/>
          <w:szCs w:val="21"/>
          <w:u w:val="single"/>
        </w:rPr>
        <w:t>Definitions</w:t>
      </w:r>
    </w:p>
    <w:p w14:paraId="404FDC10" w14:textId="2DD75D55" w:rsidR="0049270C" w:rsidRPr="00101413" w:rsidRDefault="0049270C" w:rsidP="00CB37CC">
      <w:pPr>
        <w:pStyle w:val="ListParagraph"/>
        <w:numPr>
          <w:ilvl w:val="1"/>
          <w:numId w:val="5"/>
        </w:numPr>
        <w:tabs>
          <w:tab w:val="left" w:pos="1564"/>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w:t>
      </w:r>
      <w:r w:rsidR="007607D3">
        <w:rPr>
          <w:rFonts w:asciiTheme="minorHAnsi" w:hAnsiTheme="minorHAnsi" w:cstheme="minorHAnsi"/>
          <w:sz w:val="21"/>
          <w:szCs w:val="21"/>
        </w:rPr>
        <w:t>PI’S LAB</w:t>
      </w:r>
      <w:commentRangeStart w:id="0"/>
      <w:r w:rsidR="00C53CC7">
        <w:rPr>
          <w:rFonts w:asciiTheme="minorHAnsi" w:hAnsiTheme="minorHAnsi" w:cstheme="minorHAnsi"/>
          <w:sz w:val="21"/>
          <w:szCs w:val="21"/>
        </w:rPr>
        <w:t xml:space="preserve"> NAME</w:t>
      </w:r>
      <w:r w:rsidRPr="00101413">
        <w:rPr>
          <w:rFonts w:asciiTheme="minorHAnsi" w:hAnsiTheme="minorHAnsi" w:cstheme="minorHAnsi"/>
          <w:sz w:val="21"/>
          <w:szCs w:val="21"/>
        </w:rPr>
        <w:t xml:space="preserve"> </w:t>
      </w:r>
      <w:commentRangeEnd w:id="0"/>
      <w:r w:rsidR="00C53CC7">
        <w:rPr>
          <w:rStyle w:val="CommentReference"/>
        </w:rPr>
        <w:commentReference w:id="0"/>
      </w:r>
      <w:r w:rsidRPr="00101413">
        <w:rPr>
          <w:rFonts w:asciiTheme="minorHAnsi" w:hAnsiTheme="minorHAnsi" w:cstheme="minorHAnsi"/>
          <w:sz w:val="21"/>
          <w:szCs w:val="21"/>
        </w:rPr>
        <w:t>Data</w:t>
      </w:r>
      <w:r w:rsidR="00101413" w:rsidRPr="00101413">
        <w:rPr>
          <w:rFonts w:asciiTheme="minorHAnsi" w:hAnsiTheme="minorHAnsi" w:cstheme="minorHAnsi"/>
          <w:sz w:val="21"/>
          <w:szCs w:val="21"/>
        </w:rPr>
        <w:t xml:space="preserve">” </w:t>
      </w:r>
      <w:r w:rsidRPr="00101413">
        <w:rPr>
          <w:rFonts w:asciiTheme="minorHAnsi" w:hAnsiTheme="minorHAnsi" w:cstheme="minorHAnsi"/>
          <w:sz w:val="21"/>
          <w:szCs w:val="21"/>
        </w:rPr>
        <w:t xml:space="preserve">refers to both datasets hosted by </w:t>
      </w:r>
      <w:r w:rsidR="007607D3">
        <w:rPr>
          <w:rFonts w:asciiTheme="minorHAnsi" w:hAnsiTheme="minorHAnsi" w:cstheme="minorHAnsi"/>
          <w:sz w:val="21"/>
          <w:szCs w:val="21"/>
        </w:rPr>
        <w:t>PI’S LAB</w:t>
      </w:r>
      <w:r w:rsidR="00C53CC7">
        <w:rPr>
          <w:rFonts w:asciiTheme="minorHAnsi" w:hAnsiTheme="minorHAnsi" w:cstheme="minorHAnsi"/>
          <w:sz w:val="21"/>
          <w:szCs w:val="21"/>
        </w:rPr>
        <w:t xml:space="preserve"> NAME</w:t>
      </w:r>
      <w:r w:rsidRPr="00101413">
        <w:rPr>
          <w:rFonts w:asciiTheme="minorHAnsi" w:hAnsiTheme="minorHAnsi" w:cstheme="minorHAnsi"/>
          <w:sz w:val="21"/>
          <w:szCs w:val="21"/>
        </w:rPr>
        <w:t xml:space="preserve"> and datasets that are hosted by a </w:t>
      </w:r>
      <w:r w:rsidR="007607D3">
        <w:rPr>
          <w:rFonts w:asciiTheme="minorHAnsi" w:hAnsiTheme="minorHAnsi" w:cstheme="minorHAnsi"/>
          <w:sz w:val="21"/>
          <w:szCs w:val="21"/>
        </w:rPr>
        <w:t>PI’S LAB</w:t>
      </w:r>
      <w:r w:rsidR="00C53CC7">
        <w:rPr>
          <w:rFonts w:asciiTheme="minorHAnsi" w:hAnsiTheme="minorHAnsi" w:cstheme="minorHAnsi"/>
          <w:sz w:val="21"/>
          <w:szCs w:val="21"/>
        </w:rPr>
        <w:t xml:space="preserve"> NAME</w:t>
      </w:r>
      <w:r w:rsidR="0046184A">
        <w:rPr>
          <w:rFonts w:asciiTheme="minorHAnsi" w:hAnsiTheme="minorHAnsi" w:cstheme="minorHAnsi"/>
          <w:sz w:val="21"/>
          <w:szCs w:val="21"/>
        </w:rPr>
        <w:t xml:space="preserve"> </w:t>
      </w:r>
      <w:r w:rsidR="00101413" w:rsidRPr="00101413">
        <w:rPr>
          <w:rFonts w:asciiTheme="minorHAnsi" w:hAnsiTheme="minorHAnsi" w:cstheme="minorHAnsi"/>
          <w:sz w:val="21"/>
          <w:szCs w:val="21"/>
        </w:rPr>
        <w:t>Data Partner.</w:t>
      </w:r>
      <w:r w:rsidRPr="00101413">
        <w:rPr>
          <w:rFonts w:asciiTheme="minorHAnsi" w:hAnsiTheme="minorHAnsi" w:cstheme="minorHAnsi"/>
          <w:sz w:val="21"/>
          <w:szCs w:val="21"/>
        </w:rPr>
        <w:t xml:space="preserve"> </w:t>
      </w:r>
    </w:p>
    <w:p w14:paraId="64907E6E" w14:textId="7F910952" w:rsidR="00101413" w:rsidRPr="00101413" w:rsidRDefault="00101413" w:rsidP="00CB37CC">
      <w:pPr>
        <w:pStyle w:val="ListParagraph"/>
        <w:numPr>
          <w:ilvl w:val="1"/>
          <w:numId w:val="5"/>
        </w:numPr>
        <w:tabs>
          <w:tab w:val="left" w:pos="1564"/>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w:t>
      </w:r>
      <w:r w:rsidR="007607D3">
        <w:rPr>
          <w:rFonts w:asciiTheme="minorHAnsi" w:hAnsiTheme="minorHAnsi" w:cstheme="minorHAnsi"/>
          <w:sz w:val="21"/>
          <w:szCs w:val="21"/>
        </w:rPr>
        <w:t>PI’S LAB</w:t>
      </w:r>
      <w:r w:rsidR="00C53CC7">
        <w:rPr>
          <w:rFonts w:asciiTheme="minorHAnsi" w:hAnsiTheme="minorHAnsi" w:cstheme="minorHAnsi"/>
          <w:sz w:val="21"/>
          <w:szCs w:val="21"/>
        </w:rPr>
        <w:t xml:space="preserve"> NAME</w:t>
      </w:r>
      <w:r w:rsidRPr="00101413">
        <w:rPr>
          <w:rFonts w:asciiTheme="minorHAnsi" w:hAnsiTheme="minorHAnsi" w:cstheme="minorHAnsi"/>
          <w:sz w:val="21"/>
          <w:szCs w:val="21"/>
        </w:rPr>
        <w:t xml:space="preserve"> Computational Environment” refers to the secure computational environment managed by either </w:t>
      </w:r>
      <w:r w:rsidR="007607D3">
        <w:rPr>
          <w:rFonts w:asciiTheme="minorHAnsi" w:hAnsiTheme="minorHAnsi" w:cstheme="minorHAnsi"/>
          <w:sz w:val="21"/>
          <w:szCs w:val="21"/>
        </w:rPr>
        <w:t>PI’S LAB</w:t>
      </w:r>
      <w:r w:rsidR="00C53CC7">
        <w:rPr>
          <w:rFonts w:asciiTheme="minorHAnsi" w:hAnsiTheme="minorHAnsi" w:cstheme="minorHAnsi"/>
          <w:sz w:val="21"/>
          <w:szCs w:val="21"/>
        </w:rPr>
        <w:t xml:space="preserve"> NAME</w:t>
      </w:r>
      <w:r w:rsidRPr="00101413">
        <w:rPr>
          <w:rFonts w:asciiTheme="minorHAnsi" w:hAnsiTheme="minorHAnsi" w:cstheme="minorHAnsi"/>
          <w:sz w:val="21"/>
          <w:szCs w:val="21"/>
        </w:rPr>
        <w:t xml:space="preserve"> or by a </w:t>
      </w:r>
      <w:r w:rsidR="007607D3">
        <w:rPr>
          <w:rFonts w:asciiTheme="minorHAnsi" w:hAnsiTheme="minorHAnsi" w:cstheme="minorHAnsi"/>
          <w:sz w:val="21"/>
          <w:szCs w:val="21"/>
        </w:rPr>
        <w:t>PI’S LAB</w:t>
      </w:r>
      <w:r w:rsidR="00C53CC7">
        <w:rPr>
          <w:rFonts w:asciiTheme="minorHAnsi" w:hAnsiTheme="minorHAnsi" w:cstheme="minorHAnsi"/>
          <w:sz w:val="21"/>
          <w:szCs w:val="21"/>
        </w:rPr>
        <w:t xml:space="preserve"> NAME</w:t>
      </w:r>
      <w:r w:rsidRPr="00101413">
        <w:rPr>
          <w:rFonts w:asciiTheme="minorHAnsi" w:hAnsiTheme="minorHAnsi" w:cstheme="minorHAnsi"/>
          <w:sz w:val="21"/>
          <w:szCs w:val="21"/>
        </w:rPr>
        <w:t xml:space="preserve"> Data Partner.</w:t>
      </w:r>
    </w:p>
    <w:p w14:paraId="7611C00C" w14:textId="4009DE59" w:rsidR="00101413" w:rsidRPr="00101413" w:rsidRDefault="00101413" w:rsidP="00101413">
      <w:pPr>
        <w:pStyle w:val="ListParagraph"/>
        <w:numPr>
          <w:ilvl w:val="1"/>
          <w:numId w:val="5"/>
        </w:numPr>
        <w:tabs>
          <w:tab w:val="left" w:pos="1564"/>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“Data Partner” refers to organizations or institutions who own or have generated data with whom Stanford has signed an Institutional Data Use Agreement. These agreements assure the owner of the data or data partner that all individuals affiliated with Stanford who accessing the data will abide by the terms of this DUA.</w:t>
      </w:r>
    </w:p>
    <w:p w14:paraId="37655310" w14:textId="7DA4C7B8" w:rsidR="0088638B" w:rsidRPr="00101413" w:rsidRDefault="00F629AC" w:rsidP="00CB37CC">
      <w:pPr>
        <w:pStyle w:val="ListParagraph"/>
        <w:numPr>
          <w:ilvl w:val="1"/>
          <w:numId w:val="5"/>
        </w:numPr>
        <w:tabs>
          <w:tab w:val="left" w:pos="1564"/>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"HIPAA” means the Health Insurance Portability and Accountability Act of 1996, Public Law 104-191, and "HIPAA Regulations” mean the regulations promulgated under HIPAA by the United States Department</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of</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Health</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and</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Human</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Services,</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including,</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but</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not</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limited</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to,</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45</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C.F.R.</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Part</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160</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and</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45</w:t>
      </w:r>
      <w:r w:rsidR="00CB37CC" w:rsidRPr="00101413">
        <w:rPr>
          <w:rFonts w:asciiTheme="minorHAnsi" w:hAnsiTheme="minorHAnsi" w:cstheme="minorHAnsi"/>
          <w:sz w:val="21"/>
          <w:szCs w:val="21"/>
        </w:rPr>
        <w:t xml:space="preserve"> C.F.R. </w:t>
      </w:r>
      <w:r w:rsidRPr="00101413">
        <w:rPr>
          <w:rFonts w:asciiTheme="minorHAnsi" w:hAnsiTheme="minorHAnsi" w:cstheme="minorHAnsi"/>
          <w:sz w:val="21"/>
          <w:szCs w:val="21"/>
        </w:rPr>
        <w:t>Part 164.</w:t>
      </w:r>
    </w:p>
    <w:p w14:paraId="45306621" w14:textId="77777777" w:rsidR="0088638B" w:rsidRPr="00101413" w:rsidRDefault="00F629AC" w:rsidP="00CB37CC">
      <w:pPr>
        <w:pStyle w:val="ListParagraph"/>
        <w:numPr>
          <w:ilvl w:val="1"/>
          <w:numId w:val="5"/>
        </w:numPr>
        <w:tabs>
          <w:tab w:val="left" w:pos="1564"/>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“Protected Health Information” or “PHI” means Individually Identifiable Health Information that is transmitted by electronic media; maintained in any medium described in the definition of the term electronic</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media</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in</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the</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HIPAA</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Regulations;</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or</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transmitted</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or</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maintained</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in</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any</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other</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form</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or</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medium.</w:t>
      </w:r>
    </w:p>
    <w:p w14:paraId="6CCAC73E" w14:textId="1178B4D6" w:rsidR="0088638B" w:rsidRPr="00101413" w:rsidRDefault="00F629AC" w:rsidP="00CB37CC">
      <w:pPr>
        <w:pStyle w:val="ListParagraph"/>
        <w:numPr>
          <w:ilvl w:val="1"/>
          <w:numId w:val="5"/>
        </w:numPr>
        <w:tabs>
          <w:tab w:val="left" w:pos="1564"/>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"Personally Identifiable Information" or "PII" means any data that could potentially be used to identify a specific individual. This includes any information that can be used t</w:t>
      </w:r>
      <w:r w:rsidR="00CB37CC" w:rsidRPr="00101413">
        <w:rPr>
          <w:rFonts w:asciiTheme="minorHAnsi" w:hAnsiTheme="minorHAnsi" w:cstheme="minorHAnsi"/>
          <w:sz w:val="21"/>
          <w:szCs w:val="21"/>
        </w:rPr>
        <w:t xml:space="preserve">o distinguish one person from </w:t>
      </w:r>
      <w:r w:rsidRPr="00101413">
        <w:rPr>
          <w:rFonts w:asciiTheme="minorHAnsi" w:hAnsiTheme="minorHAnsi" w:cstheme="minorHAnsi"/>
          <w:sz w:val="21"/>
          <w:szCs w:val="21"/>
        </w:rPr>
        <w:t>another and can be used for de-anonymizing otherwise anonymous</w:t>
      </w:r>
      <w:r w:rsidRPr="00101413">
        <w:rPr>
          <w:rFonts w:asciiTheme="minorHAnsi" w:hAnsiTheme="minorHAnsi" w:cstheme="minorHAnsi"/>
          <w:spacing w:val="5"/>
          <w:sz w:val="21"/>
          <w:szCs w:val="21"/>
        </w:rPr>
        <w:t xml:space="preserve"> </w:t>
      </w:r>
      <w:r w:rsidRPr="00101413">
        <w:rPr>
          <w:rFonts w:asciiTheme="minorHAnsi" w:hAnsiTheme="minorHAnsi" w:cstheme="minorHAnsi"/>
          <w:sz w:val="21"/>
          <w:szCs w:val="21"/>
        </w:rPr>
        <w:t>data.</w:t>
      </w:r>
    </w:p>
    <w:p w14:paraId="3A4A8BC3" w14:textId="77777777" w:rsidR="00E179BE" w:rsidRPr="00101413" w:rsidRDefault="00E179BE" w:rsidP="007D1840">
      <w:pPr>
        <w:tabs>
          <w:tab w:val="left" w:pos="1564"/>
        </w:tabs>
        <w:spacing w:before="120"/>
        <w:ind w:left="101" w:right="43"/>
        <w:rPr>
          <w:rFonts w:asciiTheme="minorHAnsi" w:hAnsiTheme="minorHAnsi" w:cstheme="minorHAnsi"/>
          <w:sz w:val="21"/>
          <w:szCs w:val="21"/>
          <w:u w:val="single"/>
        </w:rPr>
      </w:pPr>
      <w:r w:rsidRPr="00101413">
        <w:rPr>
          <w:rFonts w:asciiTheme="minorHAnsi" w:hAnsiTheme="minorHAnsi" w:cstheme="minorHAnsi"/>
          <w:sz w:val="21"/>
          <w:szCs w:val="21"/>
          <w:u w:val="single"/>
        </w:rPr>
        <w:t>Terms</w:t>
      </w:r>
    </w:p>
    <w:p w14:paraId="563C6CA4" w14:textId="19FDD08C" w:rsidR="00E005EE" w:rsidRDefault="00F878C5" w:rsidP="00EF22E1">
      <w:pPr>
        <w:pStyle w:val="ListParagraph"/>
        <w:numPr>
          <w:ilvl w:val="0"/>
          <w:numId w:val="3"/>
        </w:numPr>
        <w:tabs>
          <w:tab w:val="left" w:pos="804"/>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 xml:space="preserve">User may only use the </w:t>
      </w:r>
      <w:r w:rsidR="007607D3">
        <w:rPr>
          <w:rFonts w:asciiTheme="minorHAnsi" w:hAnsiTheme="minorHAnsi" w:cstheme="minorHAnsi"/>
          <w:sz w:val="21"/>
          <w:szCs w:val="21"/>
        </w:rPr>
        <w:t>PI’S LAB</w:t>
      </w:r>
      <w:r w:rsidR="00C53CC7">
        <w:rPr>
          <w:rFonts w:asciiTheme="minorHAnsi" w:hAnsiTheme="minorHAnsi" w:cstheme="minorHAnsi"/>
          <w:sz w:val="21"/>
          <w:szCs w:val="21"/>
        </w:rPr>
        <w:t xml:space="preserve"> NAME</w:t>
      </w:r>
      <w:r w:rsidRPr="00101413">
        <w:rPr>
          <w:rFonts w:asciiTheme="minorHAnsi" w:hAnsiTheme="minorHAnsi" w:cstheme="minorHAnsi"/>
          <w:sz w:val="21"/>
          <w:szCs w:val="21"/>
        </w:rPr>
        <w:t xml:space="preserve"> Data for research</w:t>
      </w:r>
      <w:r w:rsidR="003E5CA4">
        <w:rPr>
          <w:rFonts w:asciiTheme="minorHAnsi" w:hAnsiTheme="minorHAnsi" w:cstheme="minorHAnsi"/>
          <w:sz w:val="21"/>
          <w:szCs w:val="21"/>
        </w:rPr>
        <w:t xml:space="preserve"> as described in the SAMPLE DATASET TERM SHEET</w:t>
      </w:r>
      <w:r w:rsidRPr="00101413">
        <w:rPr>
          <w:rFonts w:asciiTheme="minorHAnsi" w:hAnsiTheme="minorHAnsi" w:cstheme="minorHAnsi"/>
          <w:sz w:val="21"/>
          <w:szCs w:val="21"/>
        </w:rPr>
        <w:t xml:space="preserve"> or quality improvement approved by both the </w:t>
      </w:r>
      <w:r w:rsidR="00CB37CC" w:rsidRPr="00101413">
        <w:rPr>
          <w:rFonts w:asciiTheme="minorHAnsi" w:hAnsiTheme="minorHAnsi" w:cstheme="minorHAnsi"/>
          <w:sz w:val="21"/>
          <w:szCs w:val="21"/>
        </w:rPr>
        <w:t>appropriate IRB</w:t>
      </w:r>
      <w:r w:rsidRPr="00101413">
        <w:rPr>
          <w:rFonts w:asciiTheme="minorHAnsi" w:hAnsiTheme="minorHAnsi" w:cstheme="minorHAnsi"/>
          <w:sz w:val="21"/>
          <w:szCs w:val="21"/>
        </w:rPr>
        <w:t xml:space="preserve"> and</w:t>
      </w:r>
      <w:r w:rsidRPr="00101413">
        <w:rPr>
          <w:rFonts w:asciiTheme="minorHAnsi" w:hAnsiTheme="minorHAnsi" w:cstheme="minorHAnsi"/>
          <w:spacing w:val="12"/>
          <w:sz w:val="21"/>
          <w:szCs w:val="21"/>
        </w:rPr>
        <w:t xml:space="preserve"> </w:t>
      </w:r>
      <w:r w:rsidR="007607D3">
        <w:rPr>
          <w:rFonts w:asciiTheme="minorHAnsi" w:hAnsiTheme="minorHAnsi" w:cstheme="minorHAnsi"/>
          <w:sz w:val="21"/>
          <w:szCs w:val="21"/>
        </w:rPr>
        <w:t>PI’S LAB</w:t>
      </w:r>
      <w:r w:rsidR="00C53CC7">
        <w:rPr>
          <w:rFonts w:asciiTheme="minorHAnsi" w:hAnsiTheme="minorHAnsi" w:cstheme="minorHAnsi"/>
          <w:sz w:val="21"/>
          <w:szCs w:val="21"/>
        </w:rPr>
        <w:t xml:space="preserve"> NAME</w:t>
      </w:r>
      <w:r w:rsidR="003E5CA4">
        <w:rPr>
          <w:rFonts w:asciiTheme="minorHAnsi" w:hAnsiTheme="minorHAnsi" w:cstheme="minorHAnsi"/>
          <w:sz w:val="21"/>
          <w:szCs w:val="21"/>
        </w:rPr>
        <w:t>.</w:t>
      </w:r>
      <w:r w:rsidRPr="00101413">
        <w:rPr>
          <w:rFonts w:asciiTheme="minorHAnsi" w:hAnsiTheme="minorHAnsi" w:cstheme="minorHAnsi"/>
          <w:sz w:val="21"/>
          <w:szCs w:val="21"/>
        </w:rPr>
        <w:t xml:space="preserve"> </w:t>
      </w:r>
    </w:p>
    <w:p w14:paraId="22DA7AB3" w14:textId="218BC1AB" w:rsidR="00101413" w:rsidRPr="007247B1" w:rsidRDefault="000805E2" w:rsidP="007247B1">
      <w:pPr>
        <w:pStyle w:val="ListParagraph"/>
        <w:numPr>
          <w:ilvl w:val="0"/>
          <w:numId w:val="3"/>
        </w:numPr>
        <w:tabs>
          <w:tab w:val="left" w:pos="804"/>
        </w:tabs>
        <w:spacing w:before="0"/>
        <w:ind w:left="540" w:right="50"/>
        <w:rPr>
          <w:rFonts w:asciiTheme="minorHAnsi" w:hAnsiTheme="minorHAnsi" w:cstheme="minorHAnsi"/>
          <w:sz w:val="21"/>
          <w:szCs w:val="21"/>
        </w:rPr>
      </w:pPr>
      <w:r>
        <w:rPr>
          <w:rFonts w:asciiTheme="minorHAnsi" w:hAnsiTheme="minorHAnsi" w:cstheme="minorHAnsi"/>
          <w:sz w:val="21"/>
          <w:szCs w:val="21"/>
        </w:rPr>
        <w:t xml:space="preserve">Any </w:t>
      </w:r>
      <w:r w:rsidR="007247B1" w:rsidRPr="00101413">
        <w:rPr>
          <w:rFonts w:asciiTheme="minorHAnsi" w:hAnsiTheme="minorHAnsi" w:cstheme="minorHAnsi"/>
          <w:sz w:val="21"/>
          <w:szCs w:val="21"/>
        </w:rPr>
        <w:t>use for commercial purposes or with potential commercial</w:t>
      </w:r>
      <w:r w:rsidR="00C0520D">
        <w:rPr>
          <w:rFonts w:asciiTheme="minorHAnsi" w:hAnsiTheme="minorHAnsi" w:cstheme="minorHAnsi"/>
          <w:sz w:val="21"/>
          <w:szCs w:val="21"/>
        </w:rPr>
        <w:t xml:space="preserve"> or financial</w:t>
      </w:r>
      <w:r w:rsidR="007247B1" w:rsidRPr="00101413">
        <w:rPr>
          <w:rFonts w:asciiTheme="minorHAnsi" w:hAnsiTheme="minorHAnsi" w:cstheme="minorHAnsi"/>
          <w:sz w:val="21"/>
          <w:szCs w:val="21"/>
        </w:rPr>
        <w:t xml:space="preserve"> benefit must undergo a Conflict of Interest review</w:t>
      </w:r>
      <w:r w:rsidR="007247B1">
        <w:rPr>
          <w:rFonts w:asciiTheme="minorHAnsi" w:hAnsiTheme="minorHAnsi" w:cstheme="minorHAnsi"/>
          <w:sz w:val="21"/>
          <w:szCs w:val="21"/>
        </w:rPr>
        <w:t xml:space="preserve">. </w:t>
      </w:r>
      <w:r w:rsidR="00285234" w:rsidRPr="007247B1">
        <w:rPr>
          <w:rFonts w:asciiTheme="minorHAnsi" w:hAnsiTheme="minorHAnsi" w:cstheme="minorHAnsi"/>
          <w:sz w:val="21"/>
          <w:szCs w:val="21"/>
        </w:rPr>
        <w:t xml:space="preserve">Commercial use will require </w:t>
      </w:r>
      <w:r w:rsidR="007247B1">
        <w:rPr>
          <w:rFonts w:asciiTheme="minorHAnsi" w:hAnsiTheme="minorHAnsi" w:cstheme="minorHAnsi"/>
          <w:sz w:val="21"/>
          <w:szCs w:val="21"/>
        </w:rPr>
        <w:t>additional reviews</w:t>
      </w:r>
      <w:r w:rsidR="00E005EE" w:rsidRPr="007247B1">
        <w:rPr>
          <w:rFonts w:asciiTheme="minorHAnsi" w:hAnsiTheme="minorHAnsi" w:cstheme="minorHAnsi"/>
          <w:sz w:val="21"/>
          <w:szCs w:val="21"/>
        </w:rPr>
        <w:t xml:space="preserve"> and an agreement between the data user’s </w:t>
      </w:r>
      <w:r w:rsidR="000F41CE">
        <w:rPr>
          <w:rFonts w:asciiTheme="minorHAnsi" w:hAnsiTheme="minorHAnsi" w:cstheme="minorHAnsi"/>
          <w:sz w:val="21"/>
          <w:szCs w:val="21"/>
        </w:rPr>
        <w:t>institution</w:t>
      </w:r>
      <w:r w:rsidR="00E005EE" w:rsidRPr="007247B1">
        <w:rPr>
          <w:rFonts w:asciiTheme="minorHAnsi" w:hAnsiTheme="minorHAnsi" w:cstheme="minorHAnsi"/>
          <w:sz w:val="21"/>
          <w:szCs w:val="21"/>
        </w:rPr>
        <w:t xml:space="preserve"> and either </w:t>
      </w:r>
      <w:r w:rsidR="00285234" w:rsidRPr="007247B1">
        <w:rPr>
          <w:rFonts w:asciiTheme="minorHAnsi" w:hAnsiTheme="minorHAnsi" w:cstheme="minorHAnsi"/>
          <w:sz w:val="21"/>
          <w:szCs w:val="21"/>
        </w:rPr>
        <w:t>the data owner</w:t>
      </w:r>
      <w:r w:rsidR="00E005EE" w:rsidRPr="007247B1">
        <w:rPr>
          <w:rFonts w:asciiTheme="minorHAnsi" w:hAnsiTheme="minorHAnsi" w:cstheme="minorHAnsi"/>
          <w:sz w:val="21"/>
          <w:szCs w:val="21"/>
        </w:rPr>
        <w:t xml:space="preserve"> or the data custodian. Access for commercial </w:t>
      </w:r>
      <w:r>
        <w:rPr>
          <w:rFonts w:asciiTheme="minorHAnsi" w:hAnsiTheme="minorHAnsi" w:cstheme="minorHAnsi"/>
          <w:sz w:val="21"/>
          <w:szCs w:val="21"/>
        </w:rPr>
        <w:t>is often prohibited and</w:t>
      </w:r>
      <w:r w:rsidR="00E005EE" w:rsidRPr="007247B1">
        <w:rPr>
          <w:rFonts w:asciiTheme="minorHAnsi" w:hAnsiTheme="minorHAnsi" w:cstheme="minorHAnsi"/>
          <w:sz w:val="21"/>
          <w:szCs w:val="21"/>
        </w:rPr>
        <w:t xml:space="preserve"> </w:t>
      </w:r>
      <w:r>
        <w:rPr>
          <w:rFonts w:asciiTheme="minorHAnsi" w:hAnsiTheme="minorHAnsi" w:cstheme="minorHAnsi"/>
          <w:sz w:val="21"/>
          <w:szCs w:val="21"/>
        </w:rPr>
        <w:t>must be approved.</w:t>
      </w:r>
    </w:p>
    <w:p w14:paraId="58E08397" w14:textId="721BEE3D" w:rsidR="00F878C5" w:rsidRPr="00101413" w:rsidRDefault="00CB37CC" w:rsidP="00EF22E1">
      <w:pPr>
        <w:pStyle w:val="ListParagraph"/>
        <w:numPr>
          <w:ilvl w:val="0"/>
          <w:numId w:val="3"/>
        </w:numPr>
        <w:tabs>
          <w:tab w:val="left" w:pos="804"/>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Users must abide by the terms for datasets used</w:t>
      </w:r>
      <w:r w:rsidR="00F878C5" w:rsidRPr="00101413">
        <w:rPr>
          <w:rFonts w:asciiTheme="minorHAnsi" w:hAnsiTheme="minorHAnsi" w:cstheme="minorHAnsi"/>
          <w:sz w:val="21"/>
          <w:szCs w:val="21"/>
        </w:rPr>
        <w:t xml:space="preserve">: </w:t>
      </w:r>
      <w:r w:rsidR="007607D3">
        <w:rPr>
          <w:rStyle w:val="Hyperlink"/>
          <w:rFonts w:asciiTheme="minorHAnsi" w:hAnsiTheme="minorHAnsi" w:cstheme="minorHAnsi"/>
          <w:sz w:val="21"/>
          <w:szCs w:val="21"/>
        </w:rPr>
        <w:t>PI’S LAB</w:t>
      </w:r>
      <w:commentRangeStart w:id="1"/>
      <w:r w:rsidR="00C53CC7" w:rsidRPr="00721127">
        <w:rPr>
          <w:rStyle w:val="Hyperlink"/>
          <w:rFonts w:asciiTheme="minorHAnsi" w:hAnsiTheme="minorHAnsi" w:cstheme="minorHAnsi"/>
          <w:sz w:val="21"/>
          <w:szCs w:val="21"/>
        </w:rPr>
        <w:t xml:space="preserve"> NAME</w:t>
      </w:r>
      <w:r w:rsidR="00F878C5" w:rsidRPr="00721127">
        <w:rPr>
          <w:rStyle w:val="Hyperlink"/>
          <w:rFonts w:asciiTheme="minorHAnsi" w:hAnsiTheme="minorHAnsi" w:cstheme="minorHAnsi"/>
          <w:sz w:val="21"/>
          <w:szCs w:val="21"/>
        </w:rPr>
        <w:t xml:space="preserve"> Dataset Terms</w:t>
      </w:r>
      <w:commentRangeEnd w:id="1"/>
      <w:r w:rsidR="00721127">
        <w:rPr>
          <w:rStyle w:val="CommentReference"/>
        </w:rPr>
        <w:commentReference w:id="1"/>
      </w:r>
    </w:p>
    <w:p w14:paraId="38252A32" w14:textId="0108573B" w:rsidR="0088638B" w:rsidRPr="00101413" w:rsidRDefault="00F629AC" w:rsidP="00EF22E1">
      <w:pPr>
        <w:pStyle w:val="ListParagraph"/>
        <w:numPr>
          <w:ilvl w:val="0"/>
          <w:numId w:val="3"/>
        </w:numPr>
        <w:tabs>
          <w:tab w:val="left" w:pos="804"/>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 xml:space="preserve">Use appropriate safeguards to prevent use or disclosure of the </w:t>
      </w:r>
      <w:r w:rsidR="007607D3">
        <w:rPr>
          <w:rFonts w:asciiTheme="minorHAnsi" w:hAnsiTheme="minorHAnsi" w:cstheme="minorHAnsi"/>
          <w:sz w:val="21"/>
          <w:szCs w:val="21"/>
        </w:rPr>
        <w:t>PI’S LAB</w:t>
      </w:r>
      <w:r w:rsidR="00C53CC7">
        <w:rPr>
          <w:rFonts w:asciiTheme="minorHAnsi" w:hAnsiTheme="minorHAnsi" w:cstheme="minorHAnsi"/>
          <w:sz w:val="21"/>
          <w:szCs w:val="21"/>
        </w:rPr>
        <w:t xml:space="preserve"> NAME</w:t>
      </w:r>
      <w:r w:rsidRPr="00101413">
        <w:rPr>
          <w:rFonts w:asciiTheme="minorHAnsi" w:hAnsiTheme="minorHAnsi" w:cstheme="minorHAnsi"/>
          <w:sz w:val="21"/>
          <w:szCs w:val="21"/>
        </w:rPr>
        <w:t xml:space="preserve"> Data other than as permitted by this Agreement or required by</w:t>
      </w:r>
      <w:r w:rsidRPr="00101413">
        <w:rPr>
          <w:rFonts w:asciiTheme="minorHAnsi" w:hAnsiTheme="minorHAnsi" w:cstheme="minorHAnsi"/>
          <w:spacing w:val="18"/>
          <w:sz w:val="21"/>
          <w:szCs w:val="21"/>
        </w:rPr>
        <w:t xml:space="preserve"> </w:t>
      </w:r>
      <w:r w:rsidRPr="00101413">
        <w:rPr>
          <w:rFonts w:asciiTheme="minorHAnsi" w:hAnsiTheme="minorHAnsi" w:cstheme="minorHAnsi"/>
          <w:sz w:val="21"/>
          <w:szCs w:val="21"/>
        </w:rPr>
        <w:t>law.</w:t>
      </w:r>
    </w:p>
    <w:p w14:paraId="04D0A10D" w14:textId="7DF8AA81" w:rsidR="0088638B" w:rsidRPr="00101413" w:rsidRDefault="00F629AC" w:rsidP="00EF22E1">
      <w:pPr>
        <w:pStyle w:val="ListParagraph"/>
        <w:numPr>
          <w:ilvl w:val="0"/>
          <w:numId w:val="3"/>
        </w:numPr>
        <w:tabs>
          <w:tab w:val="left" w:pos="804"/>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 xml:space="preserve">Report to Stanford </w:t>
      </w:r>
      <w:r w:rsidR="007607D3">
        <w:rPr>
          <w:rFonts w:asciiTheme="minorHAnsi" w:hAnsiTheme="minorHAnsi" w:cstheme="minorHAnsi"/>
          <w:sz w:val="21"/>
          <w:szCs w:val="21"/>
        </w:rPr>
        <w:t>PI’S LAB</w:t>
      </w:r>
      <w:r w:rsidR="00C53CC7">
        <w:rPr>
          <w:rFonts w:asciiTheme="minorHAnsi" w:hAnsiTheme="minorHAnsi" w:cstheme="minorHAnsi"/>
          <w:sz w:val="21"/>
          <w:szCs w:val="21"/>
        </w:rPr>
        <w:t xml:space="preserve"> NAME</w:t>
      </w:r>
      <w:r w:rsidRPr="00101413">
        <w:rPr>
          <w:rFonts w:asciiTheme="minorHAnsi" w:hAnsiTheme="minorHAnsi" w:cstheme="minorHAnsi"/>
          <w:sz w:val="21"/>
          <w:szCs w:val="21"/>
        </w:rPr>
        <w:t xml:space="preserve"> any use or disclosure of the </w:t>
      </w:r>
      <w:r w:rsidR="007607D3">
        <w:rPr>
          <w:rFonts w:asciiTheme="minorHAnsi" w:hAnsiTheme="minorHAnsi" w:cstheme="minorHAnsi"/>
          <w:sz w:val="21"/>
          <w:szCs w:val="21"/>
        </w:rPr>
        <w:t>PI’S LAB</w:t>
      </w:r>
      <w:r w:rsidR="00C53CC7">
        <w:rPr>
          <w:rFonts w:asciiTheme="minorHAnsi" w:hAnsiTheme="minorHAnsi" w:cstheme="minorHAnsi"/>
          <w:sz w:val="21"/>
          <w:szCs w:val="21"/>
        </w:rPr>
        <w:t xml:space="preserve"> NAME</w:t>
      </w:r>
      <w:r w:rsidRPr="00101413">
        <w:rPr>
          <w:rFonts w:asciiTheme="minorHAnsi" w:hAnsiTheme="minorHAnsi" w:cstheme="minorHAnsi"/>
          <w:sz w:val="21"/>
          <w:szCs w:val="21"/>
        </w:rPr>
        <w:t xml:space="preserve"> Data of which you become aware that is not permitted by this Agreement or required by</w:t>
      </w:r>
      <w:r w:rsidRPr="00101413">
        <w:rPr>
          <w:rFonts w:asciiTheme="minorHAnsi" w:hAnsiTheme="minorHAnsi" w:cstheme="minorHAnsi"/>
          <w:spacing w:val="33"/>
          <w:sz w:val="21"/>
          <w:szCs w:val="21"/>
        </w:rPr>
        <w:t xml:space="preserve"> </w:t>
      </w:r>
      <w:r w:rsidRPr="00101413">
        <w:rPr>
          <w:rFonts w:asciiTheme="minorHAnsi" w:hAnsiTheme="minorHAnsi" w:cstheme="minorHAnsi"/>
          <w:sz w:val="21"/>
          <w:szCs w:val="21"/>
        </w:rPr>
        <w:t>law.</w:t>
      </w:r>
    </w:p>
    <w:p w14:paraId="52BF1DE1" w14:textId="5B6BC53F" w:rsidR="0088638B" w:rsidRPr="00101413" w:rsidRDefault="00F629AC" w:rsidP="00EF22E1">
      <w:pPr>
        <w:pStyle w:val="ListParagraph"/>
        <w:numPr>
          <w:ilvl w:val="0"/>
          <w:numId w:val="3"/>
        </w:numPr>
        <w:tabs>
          <w:tab w:val="left" w:pos="804"/>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Never use</w:t>
      </w:r>
      <w:r w:rsidRPr="00101413">
        <w:rPr>
          <w:rFonts w:asciiTheme="minorHAnsi" w:hAnsiTheme="minorHAnsi" w:cstheme="minorHAnsi"/>
          <w:spacing w:val="7"/>
          <w:sz w:val="21"/>
          <w:szCs w:val="21"/>
        </w:rPr>
        <w:t xml:space="preserve"> </w:t>
      </w:r>
      <w:r w:rsidRPr="00101413">
        <w:rPr>
          <w:rFonts w:asciiTheme="minorHAnsi" w:hAnsiTheme="minorHAnsi" w:cstheme="minorHAnsi"/>
          <w:sz w:val="21"/>
          <w:szCs w:val="21"/>
        </w:rPr>
        <w:t>the</w:t>
      </w:r>
      <w:r w:rsidRPr="00101413">
        <w:rPr>
          <w:rFonts w:asciiTheme="minorHAnsi" w:hAnsiTheme="minorHAnsi" w:cstheme="minorHAnsi"/>
          <w:spacing w:val="10"/>
          <w:sz w:val="21"/>
          <w:szCs w:val="21"/>
        </w:rPr>
        <w:t xml:space="preserve"> </w:t>
      </w:r>
      <w:r w:rsidRPr="00101413">
        <w:rPr>
          <w:rFonts w:asciiTheme="minorHAnsi" w:hAnsiTheme="minorHAnsi" w:cstheme="minorHAnsi"/>
          <w:sz w:val="21"/>
          <w:szCs w:val="21"/>
        </w:rPr>
        <w:t>information</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in</w:t>
      </w:r>
      <w:r w:rsidRPr="00101413">
        <w:rPr>
          <w:rFonts w:asciiTheme="minorHAnsi" w:hAnsiTheme="minorHAnsi" w:cstheme="minorHAnsi"/>
          <w:spacing w:val="11"/>
          <w:sz w:val="21"/>
          <w:szCs w:val="21"/>
        </w:rPr>
        <w:t xml:space="preserve"> </w:t>
      </w:r>
      <w:r w:rsidRPr="00101413">
        <w:rPr>
          <w:rFonts w:asciiTheme="minorHAnsi" w:hAnsiTheme="minorHAnsi" w:cstheme="minorHAnsi"/>
          <w:sz w:val="21"/>
          <w:szCs w:val="21"/>
        </w:rPr>
        <w:t>the</w:t>
      </w:r>
      <w:r w:rsidRPr="00101413">
        <w:rPr>
          <w:rFonts w:asciiTheme="minorHAnsi" w:hAnsiTheme="minorHAnsi" w:cstheme="minorHAnsi"/>
          <w:spacing w:val="10"/>
          <w:sz w:val="21"/>
          <w:szCs w:val="21"/>
        </w:rPr>
        <w:t xml:space="preserve"> </w:t>
      </w:r>
      <w:r w:rsidR="007607D3">
        <w:rPr>
          <w:rFonts w:asciiTheme="minorHAnsi" w:hAnsiTheme="minorHAnsi" w:cstheme="minorHAnsi"/>
          <w:sz w:val="21"/>
          <w:szCs w:val="21"/>
        </w:rPr>
        <w:t>PI’S LAB</w:t>
      </w:r>
      <w:r w:rsidR="00C53CC7">
        <w:rPr>
          <w:rFonts w:asciiTheme="minorHAnsi" w:hAnsiTheme="minorHAnsi" w:cstheme="minorHAnsi"/>
          <w:sz w:val="21"/>
          <w:szCs w:val="21"/>
        </w:rPr>
        <w:t xml:space="preserve"> NAME</w:t>
      </w:r>
      <w:r w:rsidRPr="00101413">
        <w:rPr>
          <w:rFonts w:asciiTheme="minorHAnsi" w:hAnsiTheme="minorHAnsi" w:cstheme="minorHAnsi"/>
          <w:spacing w:val="6"/>
          <w:sz w:val="21"/>
          <w:szCs w:val="21"/>
        </w:rPr>
        <w:t xml:space="preserve"> </w:t>
      </w:r>
      <w:r w:rsidRPr="00101413">
        <w:rPr>
          <w:rFonts w:asciiTheme="minorHAnsi" w:hAnsiTheme="minorHAnsi" w:cstheme="minorHAnsi"/>
          <w:sz w:val="21"/>
          <w:szCs w:val="21"/>
        </w:rPr>
        <w:t>Data</w:t>
      </w:r>
      <w:r w:rsidRPr="00101413">
        <w:rPr>
          <w:rFonts w:asciiTheme="minorHAnsi" w:hAnsiTheme="minorHAnsi" w:cstheme="minorHAnsi"/>
          <w:spacing w:val="6"/>
          <w:sz w:val="21"/>
          <w:szCs w:val="21"/>
        </w:rPr>
        <w:t xml:space="preserve"> </w:t>
      </w:r>
      <w:r w:rsidRPr="00101413">
        <w:rPr>
          <w:rFonts w:asciiTheme="minorHAnsi" w:hAnsiTheme="minorHAnsi" w:cstheme="minorHAnsi"/>
          <w:sz w:val="21"/>
          <w:szCs w:val="21"/>
        </w:rPr>
        <w:t>to</w:t>
      </w:r>
      <w:r w:rsidRPr="00101413">
        <w:rPr>
          <w:rFonts w:asciiTheme="minorHAnsi" w:hAnsiTheme="minorHAnsi" w:cstheme="minorHAnsi"/>
          <w:spacing w:val="10"/>
          <w:sz w:val="21"/>
          <w:szCs w:val="21"/>
        </w:rPr>
        <w:t xml:space="preserve"> </w:t>
      </w:r>
      <w:r w:rsidRPr="00101413">
        <w:rPr>
          <w:rFonts w:asciiTheme="minorHAnsi" w:hAnsiTheme="minorHAnsi" w:cstheme="minorHAnsi"/>
          <w:sz w:val="21"/>
          <w:szCs w:val="21"/>
        </w:rPr>
        <w:t>identify</w:t>
      </w:r>
      <w:r w:rsidRPr="00101413">
        <w:rPr>
          <w:rFonts w:asciiTheme="minorHAnsi" w:hAnsiTheme="minorHAnsi" w:cstheme="minorHAnsi"/>
          <w:spacing w:val="10"/>
          <w:sz w:val="21"/>
          <w:szCs w:val="21"/>
        </w:rPr>
        <w:t xml:space="preserve"> </w:t>
      </w:r>
      <w:r w:rsidRPr="00101413">
        <w:rPr>
          <w:rFonts w:asciiTheme="minorHAnsi" w:hAnsiTheme="minorHAnsi" w:cstheme="minorHAnsi"/>
          <w:sz w:val="21"/>
          <w:szCs w:val="21"/>
        </w:rPr>
        <w:t>or</w:t>
      </w:r>
      <w:r w:rsidRPr="00101413">
        <w:rPr>
          <w:rFonts w:asciiTheme="minorHAnsi" w:hAnsiTheme="minorHAnsi" w:cstheme="minorHAnsi"/>
          <w:spacing w:val="2"/>
          <w:sz w:val="21"/>
          <w:szCs w:val="21"/>
        </w:rPr>
        <w:t xml:space="preserve"> </w:t>
      </w:r>
      <w:r w:rsidRPr="00101413">
        <w:rPr>
          <w:rFonts w:asciiTheme="minorHAnsi" w:hAnsiTheme="minorHAnsi" w:cstheme="minorHAnsi"/>
          <w:sz w:val="21"/>
          <w:szCs w:val="21"/>
        </w:rPr>
        <w:t>contact</w:t>
      </w:r>
      <w:r w:rsidRPr="00101413">
        <w:rPr>
          <w:rFonts w:asciiTheme="minorHAnsi" w:hAnsiTheme="minorHAnsi" w:cstheme="minorHAnsi"/>
          <w:spacing w:val="2"/>
          <w:sz w:val="21"/>
          <w:szCs w:val="21"/>
        </w:rPr>
        <w:t xml:space="preserve"> </w:t>
      </w:r>
      <w:r w:rsidRPr="00101413">
        <w:rPr>
          <w:rFonts w:asciiTheme="minorHAnsi" w:hAnsiTheme="minorHAnsi" w:cstheme="minorHAnsi"/>
          <w:sz w:val="21"/>
          <w:szCs w:val="21"/>
        </w:rPr>
        <w:t>the</w:t>
      </w:r>
      <w:r w:rsidRPr="00101413">
        <w:rPr>
          <w:rFonts w:asciiTheme="minorHAnsi" w:hAnsiTheme="minorHAnsi" w:cstheme="minorHAnsi"/>
          <w:spacing w:val="10"/>
          <w:sz w:val="21"/>
          <w:szCs w:val="21"/>
        </w:rPr>
        <w:t xml:space="preserve"> </w:t>
      </w:r>
      <w:r w:rsidRPr="00101413">
        <w:rPr>
          <w:rFonts w:asciiTheme="minorHAnsi" w:hAnsiTheme="minorHAnsi" w:cstheme="minorHAnsi"/>
          <w:sz w:val="21"/>
          <w:szCs w:val="21"/>
        </w:rPr>
        <w:t>individuals</w:t>
      </w:r>
      <w:r w:rsidRPr="00101413">
        <w:rPr>
          <w:rFonts w:asciiTheme="minorHAnsi" w:hAnsiTheme="minorHAnsi" w:cstheme="minorHAnsi"/>
          <w:spacing w:val="12"/>
          <w:sz w:val="21"/>
          <w:szCs w:val="21"/>
        </w:rPr>
        <w:t xml:space="preserve"> </w:t>
      </w:r>
      <w:r w:rsidR="00CB37CC" w:rsidRPr="00101413">
        <w:rPr>
          <w:rFonts w:asciiTheme="minorHAnsi" w:hAnsiTheme="minorHAnsi" w:cstheme="minorHAnsi"/>
          <w:sz w:val="21"/>
          <w:szCs w:val="21"/>
        </w:rPr>
        <w:t xml:space="preserve">included in </w:t>
      </w:r>
      <w:r w:rsidR="007607D3">
        <w:rPr>
          <w:rFonts w:asciiTheme="minorHAnsi" w:hAnsiTheme="minorHAnsi" w:cstheme="minorHAnsi"/>
          <w:sz w:val="21"/>
          <w:szCs w:val="21"/>
        </w:rPr>
        <w:t>PI’S LAB</w:t>
      </w:r>
      <w:r w:rsidR="00C53CC7">
        <w:rPr>
          <w:rFonts w:asciiTheme="minorHAnsi" w:hAnsiTheme="minorHAnsi" w:cstheme="minorHAnsi"/>
          <w:sz w:val="21"/>
          <w:szCs w:val="21"/>
        </w:rPr>
        <w:t xml:space="preserve"> NAME</w:t>
      </w:r>
      <w:r w:rsidR="00CB37CC" w:rsidRPr="00101413">
        <w:rPr>
          <w:rFonts w:asciiTheme="minorHAnsi" w:hAnsiTheme="minorHAnsi" w:cstheme="minorHAnsi"/>
          <w:sz w:val="21"/>
          <w:szCs w:val="21"/>
        </w:rPr>
        <w:t xml:space="preserve"> datasets</w:t>
      </w:r>
      <w:r w:rsidRPr="00101413">
        <w:rPr>
          <w:rFonts w:asciiTheme="minorHAnsi" w:hAnsiTheme="minorHAnsi" w:cstheme="minorHAnsi"/>
          <w:sz w:val="21"/>
          <w:szCs w:val="21"/>
        </w:rPr>
        <w:t>.</w:t>
      </w:r>
    </w:p>
    <w:p w14:paraId="08EA1663" w14:textId="0CEB336B" w:rsidR="003768E2" w:rsidRPr="00101413" w:rsidRDefault="003768E2" w:rsidP="00EF22E1">
      <w:pPr>
        <w:pStyle w:val="ListParagraph"/>
        <w:numPr>
          <w:ilvl w:val="0"/>
          <w:numId w:val="3"/>
        </w:numPr>
        <w:tabs>
          <w:tab w:val="left" w:pos="804"/>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Conduct</w:t>
      </w:r>
      <w:r w:rsidRPr="00101413">
        <w:rPr>
          <w:rFonts w:asciiTheme="minorHAnsi" w:hAnsiTheme="minorHAnsi" w:cstheme="minorHAnsi"/>
          <w:spacing w:val="1"/>
          <w:sz w:val="21"/>
          <w:szCs w:val="21"/>
        </w:rPr>
        <w:t xml:space="preserve"> </w:t>
      </w:r>
      <w:r w:rsidRPr="00101413">
        <w:rPr>
          <w:rFonts w:asciiTheme="minorHAnsi" w:hAnsiTheme="minorHAnsi" w:cstheme="minorHAnsi"/>
          <w:sz w:val="21"/>
          <w:szCs w:val="21"/>
        </w:rPr>
        <w:t>all data exploration and</w:t>
      </w:r>
      <w:r w:rsidRPr="00101413">
        <w:rPr>
          <w:rFonts w:asciiTheme="minorHAnsi" w:hAnsiTheme="minorHAnsi" w:cstheme="minorHAnsi"/>
          <w:spacing w:val="3"/>
          <w:sz w:val="21"/>
          <w:szCs w:val="21"/>
        </w:rPr>
        <w:t xml:space="preserve"> </w:t>
      </w:r>
      <w:r w:rsidRPr="00101413">
        <w:rPr>
          <w:rFonts w:asciiTheme="minorHAnsi" w:hAnsiTheme="minorHAnsi" w:cstheme="minorHAnsi"/>
          <w:sz w:val="21"/>
          <w:szCs w:val="21"/>
        </w:rPr>
        <w:t>analyses</w:t>
      </w:r>
      <w:r w:rsidRPr="00101413">
        <w:rPr>
          <w:rFonts w:asciiTheme="minorHAnsi" w:hAnsiTheme="minorHAnsi" w:cstheme="minorHAnsi"/>
          <w:spacing w:val="7"/>
          <w:sz w:val="21"/>
          <w:szCs w:val="21"/>
        </w:rPr>
        <w:t xml:space="preserve"> </w:t>
      </w:r>
      <w:r w:rsidRPr="00101413">
        <w:rPr>
          <w:rFonts w:asciiTheme="minorHAnsi" w:hAnsiTheme="minorHAnsi" w:cstheme="minorHAnsi"/>
          <w:sz w:val="21"/>
          <w:szCs w:val="21"/>
        </w:rPr>
        <w:t>on</w:t>
      </w:r>
      <w:r w:rsidRPr="00101413">
        <w:rPr>
          <w:rFonts w:asciiTheme="minorHAnsi" w:hAnsiTheme="minorHAnsi" w:cstheme="minorHAnsi"/>
          <w:spacing w:val="8"/>
          <w:sz w:val="21"/>
          <w:szCs w:val="21"/>
        </w:rPr>
        <w:t xml:space="preserve"> </w:t>
      </w:r>
      <w:r w:rsidRPr="00101413">
        <w:rPr>
          <w:rFonts w:asciiTheme="minorHAnsi" w:hAnsiTheme="minorHAnsi" w:cstheme="minorHAnsi"/>
          <w:sz w:val="21"/>
          <w:szCs w:val="21"/>
        </w:rPr>
        <w:t>the</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Stanford</w:t>
      </w:r>
      <w:r w:rsidRPr="00101413">
        <w:rPr>
          <w:rFonts w:asciiTheme="minorHAnsi" w:hAnsiTheme="minorHAnsi" w:cstheme="minorHAnsi"/>
          <w:spacing w:val="7"/>
          <w:sz w:val="21"/>
          <w:szCs w:val="21"/>
        </w:rPr>
        <w:t xml:space="preserve"> </w:t>
      </w:r>
      <w:r w:rsidR="007607D3">
        <w:rPr>
          <w:rFonts w:asciiTheme="minorHAnsi" w:hAnsiTheme="minorHAnsi" w:cstheme="minorHAnsi"/>
          <w:sz w:val="21"/>
          <w:szCs w:val="21"/>
        </w:rPr>
        <w:t>PI’S LAB</w:t>
      </w:r>
      <w:r w:rsidR="00C53CC7">
        <w:rPr>
          <w:rFonts w:asciiTheme="minorHAnsi" w:hAnsiTheme="minorHAnsi" w:cstheme="minorHAnsi"/>
          <w:sz w:val="21"/>
          <w:szCs w:val="21"/>
        </w:rPr>
        <w:t xml:space="preserve"> NAME</w:t>
      </w:r>
      <w:r w:rsidRPr="00101413">
        <w:rPr>
          <w:rFonts w:asciiTheme="minorHAnsi" w:hAnsiTheme="minorHAnsi" w:cstheme="minorHAnsi"/>
          <w:spacing w:val="10"/>
          <w:sz w:val="21"/>
          <w:szCs w:val="21"/>
        </w:rPr>
        <w:t xml:space="preserve"> Data Portal</w:t>
      </w:r>
      <w:r w:rsidR="00101413" w:rsidRPr="00101413">
        <w:rPr>
          <w:rFonts w:asciiTheme="minorHAnsi" w:hAnsiTheme="minorHAnsi" w:cstheme="minorHAnsi"/>
          <w:spacing w:val="10"/>
          <w:sz w:val="21"/>
          <w:szCs w:val="21"/>
        </w:rPr>
        <w:t xml:space="preserve"> and </w:t>
      </w:r>
      <w:r w:rsidR="007607D3">
        <w:rPr>
          <w:rFonts w:asciiTheme="minorHAnsi" w:hAnsiTheme="minorHAnsi" w:cstheme="minorHAnsi"/>
          <w:spacing w:val="10"/>
          <w:sz w:val="21"/>
          <w:szCs w:val="21"/>
        </w:rPr>
        <w:t>PI’S LAB</w:t>
      </w:r>
      <w:r w:rsidR="00C53CC7">
        <w:rPr>
          <w:rFonts w:asciiTheme="minorHAnsi" w:hAnsiTheme="minorHAnsi" w:cstheme="minorHAnsi"/>
          <w:spacing w:val="10"/>
          <w:sz w:val="21"/>
          <w:szCs w:val="21"/>
        </w:rPr>
        <w:t xml:space="preserve"> NAME</w:t>
      </w:r>
      <w:r w:rsidRPr="00101413">
        <w:rPr>
          <w:rFonts w:asciiTheme="minorHAnsi" w:hAnsiTheme="minorHAnsi" w:cstheme="minorHAnsi"/>
          <w:spacing w:val="10"/>
          <w:sz w:val="21"/>
          <w:szCs w:val="21"/>
        </w:rPr>
        <w:t xml:space="preserve"> </w:t>
      </w:r>
      <w:r w:rsidR="00101413" w:rsidRPr="00101413">
        <w:rPr>
          <w:rFonts w:asciiTheme="minorHAnsi" w:hAnsiTheme="minorHAnsi" w:cstheme="minorHAnsi"/>
          <w:spacing w:val="10"/>
          <w:sz w:val="21"/>
          <w:szCs w:val="21"/>
        </w:rPr>
        <w:t xml:space="preserve">or Data Partner </w:t>
      </w:r>
      <w:r w:rsidRPr="00101413">
        <w:rPr>
          <w:rFonts w:asciiTheme="minorHAnsi" w:hAnsiTheme="minorHAnsi" w:cstheme="minorHAnsi"/>
          <w:spacing w:val="10"/>
          <w:sz w:val="21"/>
          <w:szCs w:val="21"/>
        </w:rPr>
        <w:t>computational environment</w:t>
      </w:r>
      <w:r w:rsidR="00101413" w:rsidRPr="00101413">
        <w:rPr>
          <w:rFonts w:asciiTheme="minorHAnsi" w:hAnsiTheme="minorHAnsi" w:cstheme="minorHAnsi"/>
          <w:spacing w:val="10"/>
          <w:sz w:val="21"/>
          <w:szCs w:val="21"/>
        </w:rPr>
        <w:t>s</w:t>
      </w:r>
      <w:r w:rsidRPr="00101413">
        <w:rPr>
          <w:rFonts w:asciiTheme="minorHAnsi" w:hAnsiTheme="minorHAnsi" w:cstheme="minorHAnsi"/>
          <w:sz w:val="21"/>
          <w:szCs w:val="21"/>
        </w:rPr>
        <w:t>.</w:t>
      </w:r>
      <w:r w:rsidR="00101413" w:rsidRPr="00101413">
        <w:rPr>
          <w:rFonts w:asciiTheme="minorHAnsi" w:hAnsiTheme="minorHAnsi" w:cstheme="minorHAnsi"/>
          <w:sz w:val="21"/>
          <w:szCs w:val="21"/>
        </w:rPr>
        <w:t xml:space="preserve"> Download of data onto personal electronic devices is not permitted.</w:t>
      </w:r>
    </w:p>
    <w:p w14:paraId="176978AF" w14:textId="2DE1D945" w:rsidR="0088638B" w:rsidRPr="00101413" w:rsidRDefault="00F629AC" w:rsidP="00EF22E1">
      <w:pPr>
        <w:pStyle w:val="ListParagraph"/>
        <w:numPr>
          <w:ilvl w:val="0"/>
          <w:numId w:val="3"/>
        </w:numPr>
        <w:tabs>
          <w:tab w:val="left" w:pos="804"/>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Not download, print or otherwis</w:t>
      </w:r>
      <w:r w:rsidR="00101413" w:rsidRPr="00101413">
        <w:rPr>
          <w:rFonts w:asciiTheme="minorHAnsi" w:hAnsiTheme="minorHAnsi" w:cstheme="minorHAnsi"/>
          <w:sz w:val="21"/>
          <w:szCs w:val="21"/>
        </w:rPr>
        <w:t xml:space="preserve">e remove from the Stanford </w:t>
      </w:r>
      <w:r w:rsidR="007607D3">
        <w:rPr>
          <w:rFonts w:asciiTheme="minorHAnsi" w:hAnsiTheme="minorHAnsi" w:cstheme="minorHAnsi"/>
          <w:sz w:val="21"/>
          <w:szCs w:val="21"/>
        </w:rPr>
        <w:t>PI’S LAB</w:t>
      </w:r>
      <w:r w:rsidR="00C53CC7">
        <w:rPr>
          <w:rFonts w:asciiTheme="minorHAnsi" w:hAnsiTheme="minorHAnsi" w:cstheme="minorHAnsi"/>
          <w:sz w:val="21"/>
          <w:szCs w:val="21"/>
        </w:rPr>
        <w:t xml:space="preserve"> NAME</w:t>
      </w:r>
      <w:r w:rsidR="00101413" w:rsidRPr="00101413">
        <w:rPr>
          <w:rFonts w:asciiTheme="minorHAnsi" w:hAnsiTheme="minorHAnsi" w:cstheme="minorHAnsi"/>
          <w:sz w:val="21"/>
          <w:szCs w:val="21"/>
        </w:rPr>
        <w:t xml:space="preserve"> or Data Partner computational environment any</w:t>
      </w:r>
      <w:r w:rsidRPr="00101413">
        <w:rPr>
          <w:rFonts w:asciiTheme="minorHAnsi" w:hAnsiTheme="minorHAnsi" w:cstheme="minorHAnsi"/>
          <w:sz w:val="21"/>
          <w:szCs w:val="21"/>
        </w:rPr>
        <w:t xml:space="preserve"> part of any </w:t>
      </w:r>
      <w:r w:rsidR="007607D3">
        <w:rPr>
          <w:rFonts w:asciiTheme="minorHAnsi" w:hAnsiTheme="minorHAnsi" w:cstheme="minorHAnsi"/>
          <w:sz w:val="21"/>
          <w:szCs w:val="21"/>
        </w:rPr>
        <w:t>PI’S LAB</w:t>
      </w:r>
      <w:r w:rsidR="00C53CC7">
        <w:rPr>
          <w:rFonts w:asciiTheme="minorHAnsi" w:hAnsiTheme="minorHAnsi" w:cstheme="minorHAnsi"/>
          <w:sz w:val="21"/>
          <w:szCs w:val="21"/>
        </w:rPr>
        <w:t xml:space="preserve"> NAME</w:t>
      </w:r>
      <w:r w:rsidRPr="00101413">
        <w:rPr>
          <w:rFonts w:asciiTheme="minorHAnsi" w:hAnsiTheme="minorHAnsi" w:cstheme="minorHAnsi"/>
          <w:sz w:val="21"/>
          <w:szCs w:val="21"/>
        </w:rPr>
        <w:t xml:space="preserve"> dataset unless explicit permission has been granted in writing by </w:t>
      </w:r>
      <w:r w:rsidR="007607D3">
        <w:rPr>
          <w:rFonts w:asciiTheme="minorHAnsi" w:hAnsiTheme="minorHAnsi" w:cstheme="minorHAnsi"/>
          <w:sz w:val="21"/>
          <w:szCs w:val="21"/>
        </w:rPr>
        <w:t>PI’S LAB</w:t>
      </w:r>
      <w:r w:rsidR="00C53CC7">
        <w:rPr>
          <w:rFonts w:asciiTheme="minorHAnsi" w:hAnsiTheme="minorHAnsi" w:cstheme="minorHAnsi"/>
          <w:sz w:val="21"/>
          <w:szCs w:val="21"/>
        </w:rPr>
        <w:t xml:space="preserve"> NAME</w:t>
      </w:r>
      <w:r w:rsidRPr="00101413">
        <w:rPr>
          <w:rFonts w:asciiTheme="minorHAnsi" w:hAnsiTheme="minorHAnsi" w:cstheme="minorHAnsi"/>
          <w:sz w:val="21"/>
          <w:szCs w:val="21"/>
        </w:rPr>
        <w:t xml:space="preserve"> (this is rare). Data shall not be transferred to any electronic device (including but not limited to computer, phone or tablets). Products of research including analytic outputs, summary statistics, meta-data </w:t>
      </w:r>
      <w:proofErr w:type="spellStart"/>
      <w:r w:rsidRPr="00101413">
        <w:rPr>
          <w:rFonts w:asciiTheme="minorHAnsi" w:hAnsiTheme="minorHAnsi" w:cstheme="minorHAnsi"/>
          <w:sz w:val="21"/>
          <w:szCs w:val="21"/>
        </w:rPr>
        <w:t>etc</w:t>
      </w:r>
      <w:proofErr w:type="spellEnd"/>
      <w:r w:rsidRPr="00101413">
        <w:rPr>
          <w:rFonts w:asciiTheme="minorHAnsi" w:hAnsiTheme="minorHAnsi" w:cstheme="minorHAnsi"/>
          <w:sz w:val="21"/>
          <w:szCs w:val="21"/>
        </w:rPr>
        <w:t xml:space="preserve"> must have cell sizes of 10 or larger.</w:t>
      </w:r>
    </w:p>
    <w:p w14:paraId="44478533" w14:textId="77777777" w:rsidR="0088638B" w:rsidRPr="00101413" w:rsidRDefault="00F629AC" w:rsidP="00EF22E1">
      <w:pPr>
        <w:pStyle w:val="ListParagraph"/>
        <w:numPr>
          <w:ilvl w:val="0"/>
          <w:numId w:val="3"/>
        </w:numPr>
        <w:tabs>
          <w:tab w:val="left" w:pos="804"/>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Conduct all analyses using an encrypted computer or device</w:t>
      </w:r>
      <w:r w:rsidR="003768E2" w:rsidRPr="00101413">
        <w:rPr>
          <w:rFonts w:asciiTheme="minorHAnsi" w:hAnsiTheme="minorHAnsi" w:cstheme="minorHAnsi"/>
          <w:sz w:val="21"/>
          <w:szCs w:val="21"/>
        </w:rPr>
        <w:t>.</w:t>
      </w:r>
    </w:p>
    <w:p w14:paraId="06CDD524" w14:textId="77777777" w:rsidR="0088638B" w:rsidRPr="00101413" w:rsidRDefault="00F629AC" w:rsidP="00EF22E1">
      <w:pPr>
        <w:pStyle w:val="ListParagraph"/>
        <w:numPr>
          <w:ilvl w:val="0"/>
          <w:numId w:val="3"/>
        </w:numPr>
        <w:tabs>
          <w:tab w:val="left" w:pos="804"/>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Keep all trainings and regulatory requirements</w:t>
      </w:r>
      <w:r w:rsidRPr="00101413">
        <w:rPr>
          <w:rFonts w:asciiTheme="minorHAnsi" w:hAnsiTheme="minorHAnsi" w:cstheme="minorHAnsi"/>
          <w:spacing w:val="40"/>
          <w:sz w:val="21"/>
          <w:szCs w:val="21"/>
        </w:rPr>
        <w:t xml:space="preserve"> </w:t>
      </w:r>
      <w:r w:rsidRPr="00101413">
        <w:rPr>
          <w:rFonts w:asciiTheme="minorHAnsi" w:hAnsiTheme="minorHAnsi" w:cstheme="minorHAnsi"/>
          <w:sz w:val="21"/>
          <w:szCs w:val="21"/>
        </w:rPr>
        <w:t>current.</w:t>
      </w:r>
    </w:p>
    <w:p w14:paraId="217670DD" w14:textId="0CB1F910" w:rsidR="0088638B" w:rsidRPr="00101413" w:rsidRDefault="00C45751" w:rsidP="00EF22E1">
      <w:pPr>
        <w:pStyle w:val="ListParagraph"/>
        <w:numPr>
          <w:ilvl w:val="0"/>
          <w:numId w:val="3"/>
        </w:numPr>
        <w:tabs>
          <w:tab w:val="left" w:pos="804"/>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 xml:space="preserve">Allow </w:t>
      </w:r>
      <w:r w:rsidR="003768E2" w:rsidRPr="00101413">
        <w:rPr>
          <w:rFonts w:asciiTheme="minorHAnsi" w:hAnsiTheme="minorHAnsi" w:cstheme="minorHAnsi"/>
          <w:sz w:val="21"/>
          <w:szCs w:val="21"/>
        </w:rPr>
        <w:t>a 30</w:t>
      </w:r>
      <w:r w:rsidRPr="00101413">
        <w:rPr>
          <w:rFonts w:asciiTheme="minorHAnsi" w:hAnsiTheme="minorHAnsi" w:cstheme="minorHAnsi"/>
          <w:sz w:val="21"/>
          <w:szCs w:val="21"/>
        </w:rPr>
        <w:t>-</w:t>
      </w:r>
      <w:r w:rsidR="00F629AC" w:rsidRPr="00101413">
        <w:rPr>
          <w:rFonts w:asciiTheme="minorHAnsi" w:hAnsiTheme="minorHAnsi" w:cstheme="minorHAnsi"/>
          <w:sz w:val="21"/>
          <w:szCs w:val="21"/>
        </w:rPr>
        <w:t xml:space="preserve">day review period by Stanford </w:t>
      </w:r>
      <w:r w:rsidR="007607D3">
        <w:rPr>
          <w:rFonts w:asciiTheme="minorHAnsi" w:hAnsiTheme="minorHAnsi" w:cstheme="minorHAnsi"/>
          <w:sz w:val="21"/>
          <w:szCs w:val="21"/>
        </w:rPr>
        <w:t>PI’S LAB</w:t>
      </w:r>
      <w:r w:rsidR="00C53CC7">
        <w:rPr>
          <w:rFonts w:asciiTheme="minorHAnsi" w:hAnsiTheme="minorHAnsi" w:cstheme="minorHAnsi"/>
          <w:sz w:val="21"/>
          <w:szCs w:val="21"/>
        </w:rPr>
        <w:t xml:space="preserve"> NAME</w:t>
      </w:r>
      <w:r w:rsidR="00F629AC" w:rsidRPr="00101413">
        <w:rPr>
          <w:rFonts w:asciiTheme="minorHAnsi" w:hAnsiTheme="minorHAnsi" w:cstheme="minorHAnsi"/>
          <w:sz w:val="21"/>
          <w:szCs w:val="21"/>
        </w:rPr>
        <w:t xml:space="preserve"> </w:t>
      </w:r>
      <w:r w:rsidR="003768E2" w:rsidRPr="00101413">
        <w:rPr>
          <w:rFonts w:asciiTheme="minorHAnsi" w:hAnsiTheme="minorHAnsi" w:cstheme="minorHAnsi"/>
          <w:sz w:val="21"/>
          <w:szCs w:val="21"/>
        </w:rPr>
        <w:t xml:space="preserve">(and data owner where required) </w:t>
      </w:r>
      <w:r w:rsidR="00F629AC" w:rsidRPr="00101413">
        <w:rPr>
          <w:rFonts w:asciiTheme="minorHAnsi" w:hAnsiTheme="minorHAnsi" w:cstheme="minorHAnsi"/>
          <w:sz w:val="21"/>
          <w:szCs w:val="21"/>
        </w:rPr>
        <w:t>prior to submission to a journal for publication. This is only to ensure</w:t>
      </w:r>
      <w:r w:rsidR="00F629AC" w:rsidRPr="00101413">
        <w:rPr>
          <w:rFonts w:asciiTheme="minorHAnsi" w:hAnsiTheme="minorHAnsi" w:cstheme="minorHAnsi"/>
          <w:spacing w:val="11"/>
          <w:sz w:val="21"/>
          <w:szCs w:val="21"/>
        </w:rPr>
        <w:t xml:space="preserve"> </w:t>
      </w:r>
      <w:r w:rsidR="00F629AC" w:rsidRPr="00101413">
        <w:rPr>
          <w:rFonts w:asciiTheme="minorHAnsi" w:hAnsiTheme="minorHAnsi" w:cstheme="minorHAnsi"/>
          <w:sz w:val="21"/>
          <w:szCs w:val="21"/>
        </w:rPr>
        <w:t>compliance</w:t>
      </w:r>
      <w:r w:rsidR="00F629AC" w:rsidRPr="00101413">
        <w:rPr>
          <w:rFonts w:asciiTheme="minorHAnsi" w:hAnsiTheme="minorHAnsi" w:cstheme="minorHAnsi"/>
          <w:spacing w:val="15"/>
          <w:sz w:val="21"/>
          <w:szCs w:val="21"/>
        </w:rPr>
        <w:t xml:space="preserve"> </w:t>
      </w:r>
      <w:r w:rsidR="00F629AC" w:rsidRPr="00101413">
        <w:rPr>
          <w:rFonts w:asciiTheme="minorHAnsi" w:hAnsiTheme="minorHAnsi" w:cstheme="minorHAnsi"/>
          <w:sz w:val="21"/>
          <w:szCs w:val="21"/>
        </w:rPr>
        <w:t>with</w:t>
      </w:r>
      <w:r w:rsidR="00F629AC" w:rsidRPr="00101413">
        <w:rPr>
          <w:rFonts w:asciiTheme="minorHAnsi" w:hAnsiTheme="minorHAnsi" w:cstheme="minorHAnsi"/>
          <w:spacing w:val="10"/>
          <w:sz w:val="21"/>
          <w:szCs w:val="21"/>
        </w:rPr>
        <w:t xml:space="preserve"> </w:t>
      </w:r>
      <w:r w:rsidR="00F629AC" w:rsidRPr="00101413">
        <w:rPr>
          <w:rFonts w:asciiTheme="minorHAnsi" w:hAnsiTheme="minorHAnsi" w:cstheme="minorHAnsi"/>
          <w:sz w:val="21"/>
          <w:szCs w:val="21"/>
        </w:rPr>
        <w:t>citations</w:t>
      </w:r>
      <w:r w:rsidR="00F629AC" w:rsidRPr="00101413">
        <w:rPr>
          <w:rFonts w:asciiTheme="minorHAnsi" w:hAnsiTheme="minorHAnsi" w:cstheme="minorHAnsi"/>
          <w:spacing w:val="5"/>
          <w:sz w:val="21"/>
          <w:szCs w:val="21"/>
        </w:rPr>
        <w:t xml:space="preserve"> </w:t>
      </w:r>
      <w:r w:rsidR="00F629AC" w:rsidRPr="00101413">
        <w:rPr>
          <w:rFonts w:asciiTheme="minorHAnsi" w:hAnsiTheme="minorHAnsi" w:cstheme="minorHAnsi"/>
          <w:sz w:val="21"/>
          <w:szCs w:val="21"/>
        </w:rPr>
        <w:t>and</w:t>
      </w:r>
      <w:r w:rsidR="00F629AC" w:rsidRPr="00101413">
        <w:rPr>
          <w:rFonts w:asciiTheme="minorHAnsi" w:hAnsiTheme="minorHAnsi" w:cstheme="minorHAnsi"/>
          <w:spacing w:val="6"/>
          <w:sz w:val="21"/>
          <w:szCs w:val="21"/>
        </w:rPr>
        <w:t xml:space="preserve"> </w:t>
      </w:r>
      <w:r w:rsidR="00F629AC" w:rsidRPr="00101413">
        <w:rPr>
          <w:rFonts w:asciiTheme="minorHAnsi" w:hAnsiTheme="minorHAnsi" w:cstheme="minorHAnsi"/>
          <w:sz w:val="21"/>
          <w:szCs w:val="21"/>
        </w:rPr>
        <w:t>cell</w:t>
      </w:r>
      <w:r w:rsidR="00F629AC" w:rsidRPr="00101413">
        <w:rPr>
          <w:rFonts w:asciiTheme="minorHAnsi" w:hAnsiTheme="minorHAnsi" w:cstheme="minorHAnsi"/>
          <w:spacing w:val="7"/>
          <w:sz w:val="21"/>
          <w:szCs w:val="21"/>
        </w:rPr>
        <w:t xml:space="preserve"> </w:t>
      </w:r>
      <w:r w:rsidR="00F629AC" w:rsidRPr="00101413">
        <w:rPr>
          <w:rFonts w:asciiTheme="minorHAnsi" w:hAnsiTheme="minorHAnsi" w:cstheme="minorHAnsi"/>
          <w:sz w:val="21"/>
          <w:szCs w:val="21"/>
        </w:rPr>
        <w:t>size</w:t>
      </w:r>
      <w:r w:rsidR="00F629AC" w:rsidRPr="00101413">
        <w:rPr>
          <w:rFonts w:asciiTheme="minorHAnsi" w:hAnsiTheme="minorHAnsi" w:cstheme="minorHAnsi"/>
          <w:spacing w:val="12"/>
          <w:sz w:val="21"/>
          <w:szCs w:val="21"/>
        </w:rPr>
        <w:t xml:space="preserve"> </w:t>
      </w:r>
      <w:r w:rsidR="00F629AC" w:rsidRPr="00101413">
        <w:rPr>
          <w:rFonts w:asciiTheme="minorHAnsi" w:hAnsiTheme="minorHAnsi" w:cstheme="minorHAnsi"/>
          <w:sz w:val="21"/>
          <w:szCs w:val="21"/>
        </w:rPr>
        <w:t>restrictions</w:t>
      </w:r>
      <w:r w:rsidR="00F629AC" w:rsidRPr="00101413">
        <w:rPr>
          <w:rFonts w:asciiTheme="minorHAnsi" w:hAnsiTheme="minorHAnsi" w:cstheme="minorHAnsi"/>
          <w:spacing w:val="15"/>
          <w:sz w:val="21"/>
          <w:szCs w:val="21"/>
        </w:rPr>
        <w:t xml:space="preserve"> </w:t>
      </w:r>
      <w:r w:rsidR="00F629AC" w:rsidRPr="00101413">
        <w:rPr>
          <w:rFonts w:asciiTheme="minorHAnsi" w:hAnsiTheme="minorHAnsi" w:cstheme="minorHAnsi"/>
          <w:sz w:val="21"/>
          <w:szCs w:val="21"/>
        </w:rPr>
        <w:t>and</w:t>
      </w:r>
      <w:r w:rsidR="00F629AC" w:rsidRPr="00101413">
        <w:rPr>
          <w:rFonts w:asciiTheme="minorHAnsi" w:hAnsiTheme="minorHAnsi" w:cstheme="minorHAnsi"/>
          <w:spacing w:val="11"/>
          <w:sz w:val="21"/>
          <w:szCs w:val="21"/>
        </w:rPr>
        <w:t xml:space="preserve"> </w:t>
      </w:r>
      <w:r w:rsidR="00F629AC" w:rsidRPr="00101413">
        <w:rPr>
          <w:rFonts w:asciiTheme="minorHAnsi" w:hAnsiTheme="minorHAnsi" w:cstheme="minorHAnsi"/>
          <w:sz w:val="21"/>
          <w:szCs w:val="21"/>
        </w:rPr>
        <w:t>is</w:t>
      </w:r>
      <w:r w:rsidR="00F629AC" w:rsidRPr="00101413">
        <w:rPr>
          <w:rFonts w:asciiTheme="minorHAnsi" w:hAnsiTheme="minorHAnsi" w:cstheme="minorHAnsi"/>
          <w:spacing w:val="15"/>
          <w:sz w:val="21"/>
          <w:szCs w:val="21"/>
        </w:rPr>
        <w:t xml:space="preserve"> </w:t>
      </w:r>
      <w:r w:rsidR="00F629AC" w:rsidRPr="00101413">
        <w:rPr>
          <w:rFonts w:asciiTheme="minorHAnsi" w:hAnsiTheme="minorHAnsi" w:cstheme="minorHAnsi"/>
          <w:sz w:val="21"/>
          <w:szCs w:val="21"/>
        </w:rPr>
        <w:t>not</w:t>
      </w:r>
      <w:r w:rsidR="00F629AC" w:rsidRPr="00101413">
        <w:rPr>
          <w:rFonts w:asciiTheme="minorHAnsi" w:hAnsiTheme="minorHAnsi" w:cstheme="minorHAnsi"/>
          <w:spacing w:val="6"/>
          <w:sz w:val="21"/>
          <w:szCs w:val="21"/>
        </w:rPr>
        <w:t xml:space="preserve"> </w:t>
      </w:r>
      <w:r w:rsidR="00F629AC" w:rsidRPr="00101413">
        <w:rPr>
          <w:rFonts w:asciiTheme="minorHAnsi" w:hAnsiTheme="minorHAnsi" w:cstheme="minorHAnsi"/>
          <w:sz w:val="21"/>
          <w:szCs w:val="21"/>
        </w:rPr>
        <w:t>intended</w:t>
      </w:r>
      <w:r w:rsidR="00F629AC" w:rsidRPr="00101413">
        <w:rPr>
          <w:rFonts w:asciiTheme="minorHAnsi" w:hAnsiTheme="minorHAnsi" w:cstheme="minorHAnsi"/>
          <w:spacing w:val="17"/>
          <w:sz w:val="21"/>
          <w:szCs w:val="21"/>
        </w:rPr>
        <w:t xml:space="preserve"> </w:t>
      </w:r>
      <w:r w:rsidR="00F629AC" w:rsidRPr="00101413">
        <w:rPr>
          <w:rFonts w:asciiTheme="minorHAnsi" w:hAnsiTheme="minorHAnsi" w:cstheme="minorHAnsi"/>
          <w:sz w:val="21"/>
          <w:szCs w:val="21"/>
        </w:rPr>
        <w:t>to</w:t>
      </w:r>
      <w:r w:rsidR="00F629AC" w:rsidRPr="00101413">
        <w:rPr>
          <w:rFonts w:asciiTheme="minorHAnsi" w:hAnsiTheme="minorHAnsi" w:cstheme="minorHAnsi"/>
          <w:spacing w:val="15"/>
          <w:sz w:val="21"/>
          <w:szCs w:val="21"/>
        </w:rPr>
        <w:t xml:space="preserve"> </w:t>
      </w:r>
      <w:r w:rsidR="00F629AC" w:rsidRPr="00101413">
        <w:rPr>
          <w:rFonts w:asciiTheme="minorHAnsi" w:hAnsiTheme="minorHAnsi" w:cstheme="minorHAnsi"/>
          <w:sz w:val="21"/>
          <w:szCs w:val="21"/>
        </w:rPr>
        <w:t>restrict</w:t>
      </w:r>
      <w:r w:rsidR="00F629AC" w:rsidRPr="00101413">
        <w:rPr>
          <w:rFonts w:asciiTheme="minorHAnsi" w:hAnsiTheme="minorHAnsi" w:cstheme="minorHAnsi"/>
          <w:spacing w:val="7"/>
          <w:sz w:val="21"/>
          <w:szCs w:val="21"/>
        </w:rPr>
        <w:t xml:space="preserve"> </w:t>
      </w:r>
      <w:r w:rsidR="00F629AC" w:rsidRPr="00101413">
        <w:rPr>
          <w:rFonts w:asciiTheme="minorHAnsi" w:hAnsiTheme="minorHAnsi" w:cstheme="minorHAnsi"/>
          <w:sz w:val="21"/>
          <w:szCs w:val="21"/>
        </w:rPr>
        <w:t>publication</w:t>
      </w:r>
      <w:r w:rsidR="00F629AC" w:rsidRPr="00101413">
        <w:rPr>
          <w:rFonts w:asciiTheme="minorHAnsi" w:hAnsiTheme="minorHAnsi" w:cstheme="minorHAnsi"/>
          <w:spacing w:val="11"/>
          <w:sz w:val="21"/>
          <w:szCs w:val="21"/>
        </w:rPr>
        <w:t xml:space="preserve"> </w:t>
      </w:r>
      <w:r w:rsidR="00F629AC" w:rsidRPr="00101413">
        <w:rPr>
          <w:rFonts w:asciiTheme="minorHAnsi" w:hAnsiTheme="minorHAnsi" w:cstheme="minorHAnsi"/>
          <w:sz w:val="21"/>
          <w:szCs w:val="21"/>
        </w:rPr>
        <w:t>in</w:t>
      </w:r>
      <w:r w:rsidR="00F629AC" w:rsidRPr="00101413">
        <w:rPr>
          <w:rFonts w:asciiTheme="minorHAnsi" w:hAnsiTheme="minorHAnsi" w:cstheme="minorHAnsi"/>
          <w:spacing w:val="16"/>
          <w:sz w:val="21"/>
          <w:szCs w:val="21"/>
        </w:rPr>
        <w:t xml:space="preserve"> </w:t>
      </w:r>
      <w:r w:rsidR="00F629AC" w:rsidRPr="00101413">
        <w:rPr>
          <w:rFonts w:asciiTheme="minorHAnsi" w:hAnsiTheme="minorHAnsi" w:cstheme="minorHAnsi"/>
          <w:sz w:val="21"/>
          <w:szCs w:val="21"/>
        </w:rPr>
        <w:t>any</w:t>
      </w:r>
      <w:r w:rsidR="00F629AC" w:rsidRPr="00101413">
        <w:rPr>
          <w:rFonts w:asciiTheme="minorHAnsi" w:hAnsiTheme="minorHAnsi" w:cstheme="minorHAnsi"/>
          <w:spacing w:val="10"/>
          <w:sz w:val="21"/>
          <w:szCs w:val="21"/>
        </w:rPr>
        <w:t xml:space="preserve"> </w:t>
      </w:r>
      <w:r w:rsidR="00F629AC" w:rsidRPr="00101413">
        <w:rPr>
          <w:rFonts w:asciiTheme="minorHAnsi" w:hAnsiTheme="minorHAnsi" w:cstheme="minorHAnsi"/>
          <w:sz w:val="21"/>
          <w:szCs w:val="21"/>
        </w:rPr>
        <w:t>way.</w:t>
      </w:r>
    </w:p>
    <w:p w14:paraId="57D49D42" w14:textId="77777777" w:rsidR="0088638B" w:rsidRPr="00101413" w:rsidRDefault="00F629AC" w:rsidP="00EF22E1">
      <w:pPr>
        <w:pStyle w:val="ListParagraph"/>
        <w:numPr>
          <w:ilvl w:val="0"/>
          <w:numId w:val="3"/>
        </w:numPr>
        <w:tabs>
          <w:tab w:val="left" w:pos="804"/>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Make</w:t>
      </w:r>
      <w:r w:rsidRPr="00101413">
        <w:rPr>
          <w:rFonts w:asciiTheme="minorHAnsi" w:hAnsiTheme="minorHAnsi" w:cstheme="minorHAnsi"/>
          <w:spacing w:val="10"/>
          <w:sz w:val="21"/>
          <w:szCs w:val="21"/>
        </w:rPr>
        <w:t xml:space="preserve"> </w:t>
      </w:r>
      <w:r w:rsidRPr="00101413">
        <w:rPr>
          <w:rFonts w:asciiTheme="minorHAnsi" w:hAnsiTheme="minorHAnsi" w:cstheme="minorHAnsi"/>
          <w:sz w:val="21"/>
          <w:szCs w:val="21"/>
        </w:rPr>
        <w:t>all</w:t>
      </w:r>
      <w:r w:rsidRPr="00101413">
        <w:rPr>
          <w:rFonts w:asciiTheme="minorHAnsi" w:hAnsiTheme="minorHAnsi" w:cstheme="minorHAnsi"/>
          <w:spacing w:val="7"/>
          <w:sz w:val="21"/>
          <w:szCs w:val="21"/>
        </w:rPr>
        <w:t xml:space="preserve"> </w:t>
      </w:r>
      <w:r w:rsidRPr="00101413">
        <w:rPr>
          <w:rFonts w:asciiTheme="minorHAnsi" w:hAnsiTheme="minorHAnsi" w:cstheme="minorHAnsi"/>
          <w:sz w:val="21"/>
          <w:szCs w:val="21"/>
        </w:rPr>
        <w:t>analytic</w:t>
      </w:r>
      <w:r w:rsidRPr="00101413">
        <w:rPr>
          <w:rFonts w:asciiTheme="minorHAnsi" w:hAnsiTheme="minorHAnsi" w:cstheme="minorHAnsi"/>
          <w:spacing w:val="11"/>
          <w:sz w:val="21"/>
          <w:szCs w:val="21"/>
        </w:rPr>
        <w:t xml:space="preserve"> </w:t>
      </w:r>
      <w:r w:rsidRPr="00101413">
        <w:rPr>
          <w:rFonts w:asciiTheme="minorHAnsi" w:hAnsiTheme="minorHAnsi" w:cstheme="minorHAnsi"/>
          <w:sz w:val="21"/>
          <w:szCs w:val="21"/>
        </w:rPr>
        <w:t>data</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sets,</w:t>
      </w:r>
      <w:r w:rsidRPr="00101413">
        <w:rPr>
          <w:rFonts w:asciiTheme="minorHAnsi" w:hAnsiTheme="minorHAnsi" w:cstheme="minorHAnsi"/>
          <w:spacing w:val="8"/>
          <w:sz w:val="21"/>
          <w:szCs w:val="21"/>
        </w:rPr>
        <w:t xml:space="preserve"> </w:t>
      </w:r>
      <w:r w:rsidRPr="00101413">
        <w:rPr>
          <w:rFonts w:asciiTheme="minorHAnsi" w:hAnsiTheme="minorHAnsi" w:cstheme="minorHAnsi"/>
          <w:sz w:val="21"/>
          <w:szCs w:val="21"/>
        </w:rPr>
        <w:t>code</w:t>
      </w:r>
      <w:r w:rsidRPr="00101413">
        <w:rPr>
          <w:rFonts w:asciiTheme="minorHAnsi" w:hAnsiTheme="minorHAnsi" w:cstheme="minorHAnsi"/>
          <w:spacing w:val="15"/>
          <w:sz w:val="21"/>
          <w:szCs w:val="21"/>
        </w:rPr>
        <w:t xml:space="preserve"> </w:t>
      </w:r>
      <w:r w:rsidRPr="00101413">
        <w:rPr>
          <w:rFonts w:asciiTheme="minorHAnsi" w:hAnsiTheme="minorHAnsi" w:cstheme="minorHAnsi"/>
          <w:sz w:val="21"/>
          <w:szCs w:val="21"/>
        </w:rPr>
        <w:t>and</w:t>
      </w:r>
      <w:r w:rsidRPr="00101413">
        <w:rPr>
          <w:rFonts w:asciiTheme="minorHAnsi" w:hAnsiTheme="minorHAnsi" w:cstheme="minorHAnsi"/>
          <w:spacing w:val="17"/>
          <w:sz w:val="21"/>
          <w:szCs w:val="21"/>
        </w:rPr>
        <w:t xml:space="preserve"> </w:t>
      </w:r>
      <w:r w:rsidRPr="00101413">
        <w:rPr>
          <w:rFonts w:asciiTheme="minorHAnsi" w:hAnsiTheme="minorHAnsi" w:cstheme="minorHAnsi"/>
          <w:sz w:val="21"/>
          <w:szCs w:val="21"/>
        </w:rPr>
        <w:t>final</w:t>
      </w:r>
      <w:r w:rsidRPr="00101413">
        <w:rPr>
          <w:rFonts w:asciiTheme="minorHAnsi" w:hAnsiTheme="minorHAnsi" w:cstheme="minorHAnsi"/>
          <w:spacing w:val="10"/>
          <w:sz w:val="21"/>
          <w:szCs w:val="21"/>
        </w:rPr>
        <w:t xml:space="preserve"> </w:t>
      </w:r>
      <w:r w:rsidRPr="00101413">
        <w:rPr>
          <w:rFonts w:asciiTheme="minorHAnsi" w:hAnsiTheme="minorHAnsi" w:cstheme="minorHAnsi"/>
          <w:sz w:val="21"/>
          <w:szCs w:val="21"/>
        </w:rPr>
        <w:t>version</w:t>
      </w:r>
      <w:r w:rsidRPr="00101413">
        <w:rPr>
          <w:rFonts w:asciiTheme="minorHAnsi" w:hAnsiTheme="minorHAnsi" w:cstheme="minorHAnsi"/>
          <w:spacing w:val="15"/>
          <w:sz w:val="21"/>
          <w:szCs w:val="21"/>
        </w:rPr>
        <w:t xml:space="preserve"> </w:t>
      </w:r>
      <w:r w:rsidRPr="00101413">
        <w:rPr>
          <w:rFonts w:asciiTheme="minorHAnsi" w:hAnsiTheme="minorHAnsi" w:cstheme="minorHAnsi"/>
          <w:sz w:val="21"/>
          <w:szCs w:val="21"/>
        </w:rPr>
        <w:t>of</w:t>
      </w:r>
      <w:r w:rsidRPr="00101413">
        <w:rPr>
          <w:rFonts w:asciiTheme="minorHAnsi" w:hAnsiTheme="minorHAnsi" w:cstheme="minorHAnsi"/>
          <w:spacing w:val="7"/>
          <w:sz w:val="21"/>
          <w:szCs w:val="21"/>
        </w:rPr>
        <w:t xml:space="preserve"> </w:t>
      </w:r>
      <w:r w:rsidRPr="00101413">
        <w:rPr>
          <w:rFonts w:asciiTheme="minorHAnsi" w:hAnsiTheme="minorHAnsi" w:cstheme="minorHAnsi"/>
          <w:sz w:val="21"/>
          <w:szCs w:val="21"/>
        </w:rPr>
        <w:t>any</w:t>
      </w:r>
      <w:r w:rsidRPr="00101413">
        <w:rPr>
          <w:rFonts w:asciiTheme="minorHAnsi" w:hAnsiTheme="minorHAnsi" w:cstheme="minorHAnsi"/>
          <w:spacing w:val="11"/>
          <w:sz w:val="21"/>
          <w:szCs w:val="21"/>
        </w:rPr>
        <w:t xml:space="preserve"> </w:t>
      </w:r>
      <w:r w:rsidRPr="00101413">
        <w:rPr>
          <w:rFonts w:asciiTheme="minorHAnsi" w:hAnsiTheme="minorHAnsi" w:cstheme="minorHAnsi"/>
          <w:sz w:val="21"/>
          <w:szCs w:val="21"/>
        </w:rPr>
        <w:t>resultant</w:t>
      </w:r>
      <w:r w:rsidRPr="00101413">
        <w:rPr>
          <w:rFonts w:asciiTheme="minorHAnsi" w:hAnsiTheme="minorHAnsi" w:cstheme="minorHAnsi"/>
          <w:spacing w:val="11"/>
          <w:sz w:val="21"/>
          <w:szCs w:val="21"/>
        </w:rPr>
        <w:t xml:space="preserve"> </w:t>
      </w:r>
      <w:r w:rsidRPr="00101413">
        <w:rPr>
          <w:rFonts w:asciiTheme="minorHAnsi" w:hAnsiTheme="minorHAnsi" w:cstheme="minorHAnsi"/>
          <w:sz w:val="21"/>
          <w:szCs w:val="21"/>
        </w:rPr>
        <w:t>publications</w:t>
      </w:r>
      <w:r w:rsidRPr="00101413">
        <w:rPr>
          <w:rFonts w:asciiTheme="minorHAnsi" w:hAnsiTheme="minorHAnsi" w:cstheme="minorHAnsi"/>
          <w:spacing w:val="11"/>
          <w:sz w:val="21"/>
          <w:szCs w:val="21"/>
        </w:rPr>
        <w:t xml:space="preserve"> </w:t>
      </w:r>
      <w:r w:rsidRPr="00101413">
        <w:rPr>
          <w:rFonts w:asciiTheme="minorHAnsi" w:hAnsiTheme="minorHAnsi" w:cstheme="minorHAnsi"/>
          <w:sz w:val="21"/>
          <w:szCs w:val="21"/>
        </w:rPr>
        <w:t>or</w:t>
      </w:r>
      <w:r w:rsidRPr="00101413">
        <w:rPr>
          <w:rFonts w:asciiTheme="minorHAnsi" w:hAnsiTheme="minorHAnsi" w:cstheme="minorHAnsi"/>
          <w:spacing w:val="8"/>
          <w:sz w:val="21"/>
          <w:szCs w:val="21"/>
        </w:rPr>
        <w:t xml:space="preserve"> </w:t>
      </w:r>
      <w:r w:rsidRPr="00101413">
        <w:rPr>
          <w:rFonts w:asciiTheme="minorHAnsi" w:hAnsiTheme="minorHAnsi" w:cstheme="minorHAnsi"/>
          <w:sz w:val="21"/>
          <w:szCs w:val="21"/>
        </w:rPr>
        <w:t>unpublished</w:t>
      </w:r>
      <w:r w:rsidRPr="00101413">
        <w:rPr>
          <w:rFonts w:asciiTheme="minorHAnsi" w:hAnsiTheme="minorHAnsi" w:cstheme="minorHAnsi"/>
          <w:spacing w:val="10"/>
          <w:sz w:val="21"/>
          <w:szCs w:val="21"/>
        </w:rPr>
        <w:t xml:space="preserve"> </w:t>
      </w:r>
      <w:r w:rsidRPr="00101413">
        <w:rPr>
          <w:rFonts w:asciiTheme="minorHAnsi" w:hAnsiTheme="minorHAnsi" w:cstheme="minorHAnsi"/>
          <w:sz w:val="21"/>
          <w:szCs w:val="21"/>
        </w:rPr>
        <w:t>findings</w:t>
      </w:r>
      <w:r w:rsidRPr="00101413">
        <w:rPr>
          <w:rFonts w:asciiTheme="minorHAnsi" w:hAnsiTheme="minorHAnsi" w:cstheme="minorHAnsi"/>
          <w:spacing w:val="15"/>
          <w:sz w:val="21"/>
          <w:szCs w:val="21"/>
        </w:rPr>
        <w:t xml:space="preserve"> </w:t>
      </w:r>
      <w:r w:rsidRPr="00101413">
        <w:rPr>
          <w:rFonts w:asciiTheme="minorHAnsi" w:hAnsiTheme="minorHAnsi" w:cstheme="minorHAnsi"/>
          <w:sz w:val="21"/>
          <w:szCs w:val="21"/>
        </w:rPr>
        <w:t>available.</w:t>
      </w:r>
    </w:p>
    <w:p w14:paraId="12A1D80D" w14:textId="257DB034" w:rsidR="0088638B" w:rsidRPr="00101413" w:rsidRDefault="00F629AC" w:rsidP="00EF22E1">
      <w:pPr>
        <w:pStyle w:val="ListParagraph"/>
        <w:numPr>
          <w:ilvl w:val="0"/>
          <w:numId w:val="3"/>
        </w:numPr>
        <w:tabs>
          <w:tab w:val="left" w:pos="804"/>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 xml:space="preserve">Include data sharing and </w:t>
      </w:r>
      <w:r w:rsidR="007607D3">
        <w:rPr>
          <w:rFonts w:asciiTheme="minorHAnsi" w:hAnsiTheme="minorHAnsi" w:cstheme="minorHAnsi"/>
          <w:sz w:val="21"/>
          <w:szCs w:val="21"/>
        </w:rPr>
        <w:t>PI’S LAB</w:t>
      </w:r>
      <w:r w:rsidR="00C53CC7">
        <w:rPr>
          <w:rFonts w:asciiTheme="minorHAnsi" w:hAnsiTheme="minorHAnsi" w:cstheme="minorHAnsi"/>
          <w:sz w:val="21"/>
          <w:szCs w:val="21"/>
        </w:rPr>
        <w:t xml:space="preserve"> NAME</w:t>
      </w:r>
      <w:r w:rsidRPr="00101413">
        <w:rPr>
          <w:rFonts w:asciiTheme="minorHAnsi" w:hAnsiTheme="minorHAnsi" w:cstheme="minorHAnsi"/>
          <w:sz w:val="21"/>
          <w:szCs w:val="21"/>
        </w:rPr>
        <w:t xml:space="preserve"> funding statements in all publications resulting from these Data. The </w:t>
      </w:r>
      <w:r w:rsidRPr="00101413">
        <w:rPr>
          <w:rFonts w:asciiTheme="minorHAnsi" w:hAnsiTheme="minorHAnsi" w:cstheme="minorHAnsi"/>
          <w:sz w:val="21"/>
          <w:szCs w:val="21"/>
        </w:rPr>
        <w:lastRenderedPageBreak/>
        <w:t>statement for each</w:t>
      </w:r>
      <w:r w:rsidRPr="00101413">
        <w:rPr>
          <w:rFonts w:asciiTheme="minorHAnsi" w:hAnsiTheme="minorHAnsi" w:cstheme="minorHAnsi"/>
          <w:spacing w:val="6"/>
          <w:sz w:val="21"/>
          <w:szCs w:val="21"/>
        </w:rPr>
        <w:t xml:space="preserve"> </w:t>
      </w:r>
      <w:r w:rsidRPr="00101413">
        <w:rPr>
          <w:rFonts w:asciiTheme="minorHAnsi" w:hAnsiTheme="minorHAnsi" w:cstheme="minorHAnsi"/>
          <w:sz w:val="21"/>
          <w:szCs w:val="21"/>
        </w:rPr>
        <w:t>dataset</w:t>
      </w:r>
      <w:r w:rsidRPr="00101413">
        <w:rPr>
          <w:rFonts w:asciiTheme="minorHAnsi" w:hAnsiTheme="minorHAnsi" w:cstheme="minorHAnsi"/>
          <w:spacing w:val="2"/>
          <w:sz w:val="21"/>
          <w:szCs w:val="21"/>
        </w:rPr>
        <w:t xml:space="preserve"> </w:t>
      </w:r>
      <w:r w:rsidRPr="00101413">
        <w:rPr>
          <w:rFonts w:asciiTheme="minorHAnsi" w:hAnsiTheme="minorHAnsi" w:cstheme="minorHAnsi"/>
          <w:sz w:val="21"/>
          <w:szCs w:val="21"/>
        </w:rPr>
        <w:t>and</w:t>
      </w:r>
      <w:r w:rsidRPr="00101413">
        <w:rPr>
          <w:rFonts w:asciiTheme="minorHAnsi" w:hAnsiTheme="minorHAnsi" w:cstheme="minorHAnsi"/>
          <w:spacing w:val="6"/>
          <w:sz w:val="21"/>
          <w:szCs w:val="21"/>
        </w:rPr>
        <w:t xml:space="preserve"> </w:t>
      </w:r>
      <w:r w:rsidRPr="00101413">
        <w:rPr>
          <w:rFonts w:asciiTheme="minorHAnsi" w:hAnsiTheme="minorHAnsi" w:cstheme="minorHAnsi"/>
          <w:sz w:val="21"/>
          <w:szCs w:val="21"/>
        </w:rPr>
        <w:t>the</w:t>
      </w:r>
      <w:r w:rsidRPr="00101413">
        <w:rPr>
          <w:rFonts w:asciiTheme="minorHAnsi" w:hAnsiTheme="minorHAnsi" w:cstheme="minorHAnsi"/>
          <w:spacing w:val="10"/>
          <w:sz w:val="21"/>
          <w:szCs w:val="21"/>
        </w:rPr>
        <w:t xml:space="preserve"> </w:t>
      </w:r>
      <w:r w:rsidR="007607D3">
        <w:rPr>
          <w:rFonts w:asciiTheme="minorHAnsi" w:hAnsiTheme="minorHAnsi" w:cstheme="minorHAnsi"/>
          <w:sz w:val="21"/>
          <w:szCs w:val="21"/>
        </w:rPr>
        <w:t>PI’S LAB</w:t>
      </w:r>
      <w:r w:rsidR="00C53CC7">
        <w:rPr>
          <w:rFonts w:asciiTheme="minorHAnsi" w:hAnsiTheme="minorHAnsi" w:cstheme="minorHAnsi"/>
          <w:sz w:val="21"/>
          <w:szCs w:val="21"/>
        </w:rPr>
        <w:t xml:space="preserve"> NAME</w:t>
      </w:r>
      <w:r w:rsidRPr="00101413">
        <w:rPr>
          <w:rFonts w:asciiTheme="minorHAnsi" w:hAnsiTheme="minorHAnsi" w:cstheme="minorHAnsi"/>
          <w:spacing w:val="5"/>
          <w:sz w:val="21"/>
          <w:szCs w:val="21"/>
        </w:rPr>
        <w:t xml:space="preserve"> </w:t>
      </w:r>
      <w:r w:rsidRPr="00101413">
        <w:rPr>
          <w:rFonts w:asciiTheme="minorHAnsi" w:hAnsiTheme="minorHAnsi" w:cstheme="minorHAnsi"/>
          <w:sz w:val="21"/>
          <w:szCs w:val="21"/>
        </w:rPr>
        <w:t>Data</w:t>
      </w:r>
      <w:r w:rsidRPr="00101413">
        <w:rPr>
          <w:rFonts w:asciiTheme="minorHAnsi" w:hAnsiTheme="minorHAnsi" w:cstheme="minorHAnsi"/>
          <w:spacing w:val="6"/>
          <w:sz w:val="21"/>
          <w:szCs w:val="21"/>
        </w:rPr>
        <w:t xml:space="preserve"> </w:t>
      </w:r>
      <w:r w:rsidRPr="00101413">
        <w:rPr>
          <w:rFonts w:asciiTheme="minorHAnsi" w:hAnsiTheme="minorHAnsi" w:cstheme="minorHAnsi"/>
          <w:sz w:val="21"/>
          <w:szCs w:val="21"/>
        </w:rPr>
        <w:t>core</w:t>
      </w:r>
      <w:r w:rsidRPr="00101413">
        <w:rPr>
          <w:rFonts w:asciiTheme="minorHAnsi" w:hAnsiTheme="minorHAnsi" w:cstheme="minorHAnsi"/>
          <w:spacing w:val="7"/>
          <w:sz w:val="21"/>
          <w:szCs w:val="21"/>
        </w:rPr>
        <w:t xml:space="preserve"> </w:t>
      </w:r>
      <w:r w:rsidRPr="00101413">
        <w:rPr>
          <w:rFonts w:asciiTheme="minorHAnsi" w:hAnsiTheme="minorHAnsi" w:cstheme="minorHAnsi"/>
          <w:sz w:val="21"/>
          <w:szCs w:val="21"/>
        </w:rPr>
        <w:t>can</w:t>
      </w:r>
      <w:r w:rsidRPr="00101413">
        <w:rPr>
          <w:rFonts w:asciiTheme="minorHAnsi" w:hAnsiTheme="minorHAnsi" w:cstheme="minorHAnsi"/>
          <w:spacing w:val="7"/>
          <w:sz w:val="21"/>
          <w:szCs w:val="21"/>
        </w:rPr>
        <w:t xml:space="preserve"> </w:t>
      </w:r>
      <w:r w:rsidRPr="00101413">
        <w:rPr>
          <w:rFonts w:asciiTheme="minorHAnsi" w:hAnsiTheme="minorHAnsi" w:cstheme="minorHAnsi"/>
          <w:sz w:val="21"/>
          <w:szCs w:val="21"/>
        </w:rPr>
        <w:t>be</w:t>
      </w:r>
      <w:r w:rsidRPr="00101413">
        <w:rPr>
          <w:rFonts w:asciiTheme="minorHAnsi" w:hAnsiTheme="minorHAnsi" w:cstheme="minorHAnsi"/>
          <w:spacing w:val="6"/>
          <w:sz w:val="21"/>
          <w:szCs w:val="21"/>
        </w:rPr>
        <w:t xml:space="preserve"> </w:t>
      </w:r>
      <w:r w:rsidRPr="00101413">
        <w:rPr>
          <w:rFonts w:asciiTheme="minorHAnsi" w:hAnsiTheme="minorHAnsi" w:cstheme="minorHAnsi"/>
          <w:sz w:val="21"/>
          <w:szCs w:val="21"/>
        </w:rPr>
        <w:t>found</w:t>
      </w:r>
      <w:r w:rsidRPr="00101413">
        <w:rPr>
          <w:rFonts w:asciiTheme="minorHAnsi" w:hAnsiTheme="minorHAnsi" w:cstheme="minorHAnsi"/>
          <w:spacing w:val="8"/>
          <w:sz w:val="21"/>
          <w:szCs w:val="21"/>
        </w:rPr>
        <w:t xml:space="preserve"> </w:t>
      </w:r>
      <w:r w:rsidRPr="00101413">
        <w:rPr>
          <w:rFonts w:asciiTheme="minorHAnsi" w:hAnsiTheme="minorHAnsi" w:cstheme="minorHAnsi"/>
          <w:sz w:val="21"/>
          <w:szCs w:val="21"/>
        </w:rPr>
        <w:t>on</w:t>
      </w:r>
      <w:r w:rsidRPr="00101413">
        <w:rPr>
          <w:rFonts w:asciiTheme="minorHAnsi" w:hAnsiTheme="minorHAnsi" w:cstheme="minorHAnsi"/>
          <w:spacing w:val="6"/>
          <w:sz w:val="21"/>
          <w:szCs w:val="21"/>
        </w:rPr>
        <w:t xml:space="preserve"> </w:t>
      </w:r>
      <w:r w:rsidRPr="00101413">
        <w:rPr>
          <w:rFonts w:asciiTheme="minorHAnsi" w:hAnsiTheme="minorHAnsi" w:cstheme="minorHAnsi"/>
          <w:sz w:val="21"/>
          <w:szCs w:val="21"/>
        </w:rPr>
        <w:t>the</w:t>
      </w:r>
      <w:r w:rsidRPr="00101413">
        <w:rPr>
          <w:rFonts w:asciiTheme="minorHAnsi" w:hAnsiTheme="minorHAnsi" w:cstheme="minorHAnsi"/>
          <w:spacing w:val="10"/>
          <w:sz w:val="21"/>
          <w:szCs w:val="21"/>
        </w:rPr>
        <w:t xml:space="preserve"> </w:t>
      </w:r>
      <w:r w:rsidR="007607D3">
        <w:rPr>
          <w:rFonts w:asciiTheme="minorHAnsi" w:hAnsiTheme="minorHAnsi" w:cstheme="minorHAnsi"/>
          <w:sz w:val="21"/>
          <w:szCs w:val="21"/>
        </w:rPr>
        <w:t>PI’S LAB</w:t>
      </w:r>
      <w:r w:rsidR="00C53CC7">
        <w:rPr>
          <w:rFonts w:asciiTheme="minorHAnsi" w:hAnsiTheme="minorHAnsi" w:cstheme="minorHAnsi"/>
          <w:sz w:val="21"/>
          <w:szCs w:val="21"/>
        </w:rPr>
        <w:t xml:space="preserve"> NAME</w:t>
      </w:r>
      <w:r w:rsidRPr="00101413">
        <w:rPr>
          <w:rFonts w:asciiTheme="minorHAnsi" w:hAnsiTheme="minorHAnsi" w:cstheme="minorHAnsi"/>
          <w:spacing w:val="5"/>
          <w:sz w:val="21"/>
          <w:szCs w:val="21"/>
        </w:rPr>
        <w:t xml:space="preserve"> </w:t>
      </w:r>
      <w:r w:rsidRPr="00101413">
        <w:rPr>
          <w:rFonts w:asciiTheme="minorHAnsi" w:hAnsiTheme="minorHAnsi" w:cstheme="minorHAnsi"/>
          <w:sz w:val="21"/>
          <w:szCs w:val="21"/>
        </w:rPr>
        <w:t>Data</w:t>
      </w:r>
      <w:r w:rsidRPr="00101413">
        <w:rPr>
          <w:rFonts w:asciiTheme="minorHAnsi" w:hAnsiTheme="minorHAnsi" w:cstheme="minorHAnsi"/>
          <w:spacing w:val="5"/>
          <w:sz w:val="21"/>
          <w:szCs w:val="21"/>
        </w:rPr>
        <w:t xml:space="preserve"> </w:t>
      </w:r>
      <w:r w:rsidRPr="00101413">
        <w:rPr>
          <w:rFonts w:asciiTheme="minorHAnsi" w:hAnsiTheme="minorHAnsi" w:cstheme="minorHAnsi"/>
          <w:sz w:val="21"/>
          <w:szCs w:val="21"/>
        </w:rPr>
        <w:t>Portal.</w:t>
      </w:r>
    </w:p>
    <w:p w14:paraId="65EA33DA" w14:textId="07A8347E" w:rsidR="0088638B" w:rsidRPr="00101413" w:rsidRDefault="00F629AC" w:rsidP="00EF22E1">
      <w:pPr>
        <w:pStyle w:val="ListParagraph"/>
        <w:numPr>
          <w:ilvl w:val="0"/>
          <w:numId w:val="3"/>
        </w:numPr>
        <w:tabs>
          <w:tab w:val="left" w:pos="804"/>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 xml:space="preserve">Correctly cite </w:t>
      </w:r>
      <w:r w:rsidR="007607D3">
        <w:rPr>
          <w:rFonts w:asciiTheme="minorHAnsi" w:hAnsiTheme="minorHAnsi" w:cstheme="minorHAnsi"/>
          <w:sz w:val="21"/>
          <w:szCs w:val="21"/>
        </w:rPr>
        <w:t>PI’S LAB</w:t>
      </w:r>
      <w:r w:rsidR="00C53CC7">
        <w:rPr>
          <w:rFonts w:asciiTheme="minorHAnsi" w:hAnsiTheme="minorHAnsi" w:cstheme="minorHAnsi"/>
          <w:sz w:val="21"/>
          <w:szCs w:val="21"/>
        </w:rPr>
        <w:t xml:space="preserve"> NAME</w:t>
      </w:r>
      <w:r w:rsidR="003768E2" w:rsidRPr="00101413">
        <w:rPr>
          <w:rFonts w:asciiTheme="minorHAnsi" w:hAnsiTheme="minorHAnsi" w:cstheme="minorHAnsi"/>
          <w:sz w:val="21"/>
          <w:szCs w:val="21"/>
        </w:rPr>
        <w:t xml:space="preserve"> and </w:t>
      </w:r>
      <w:r w:rsidRPr="00101413">
        <w:rPr>
          <w:rFonts w:asciiTheme="minorHAnsi" w:hAnsiTheme="minorHAnsi" w:cstheme="minorHAnsi"/>
          <w:sz w:val="21"/>
          <w:szCs w:val="21"/>
        </w:rPr>
        <w:t xml:space="preserve">the datasets used for your publication. This information will be provided in the </w:t>
      </w:r>
      <w:r w:rsidR="007607D3">
        <w:rPr>
          <w:rFonts w:asciiTheme="minorHAnsi" w:hAnsiTheme="minorHAnsi" w:cstheme="minorHAnsi"/>
          <w:sz w:val="21"/>
          <w:szCs w:val="21"/>
        </w:rPr>
        <w:t>PI’S LAB</w:t>
      </w:r>
      <w:r w:rsidR="00C53CC7">
        <w:rPr>
          <w:rFonts w:asciiTheme="minorHAnsi" w:hAnsiTheme="minorHAnsi" w:cstheme="minorHAnsi"/>
          <w:sz w:val="21"/>
          <w:szCs w:val="21"/>
        </w:rPr>
        <w:t xml:space="preserve"> NAME</w:t>
      </w:r>
      <w:r w:rsidRPr="00101413">
        <w:rPr>
          <w:rFonts w:asciiTheme="minorHAnsi" w:hAnsiTheme="minorHAnsi" w:cstheme="minorHAnsi"/>
          <w:sz w:val="21"/>
          <w:szCs w:val="21"/>
        </w:rPr>
        <w:t xml:space="preserve"> Data</w:t>
      </w:r>
      <w:r w:rsidRPr="00101413">
        <w:rPr>
          <w:rFonts w:asciiTheme="minorHAnsi" w:hAnsiTheme="minorHAnsi" w:cstheme="minorHAnsi"/>
          <w:spacing w:val="8"/>
          <w:sz w:val="21"/>
          <w:szCs w:val="21"/>
        </w:rPr>
        <w:t xml:space="preserve"> </w:t>
      </w:r>
      <w:r w:rsidRPr="00101413">
        <w:rPr>
          <w:rFonts w:asciiTheme="minorHAnsi" w:hAnsiTheme="minorHAnsi" w:cstheme="minorHAnsi"/>
          <w:sz w:val="21"/>
          <w:szCs w:val="21"/>
        </w:rPr>
        <w:t>portal</w:t>
      </w:r>
      <w:r w:rsidR="003768E2" w:rsidRPr="00101413">
        <w:rPr>
          <w:rFonts w:asciiTheme="minorHAnsi" w:hAnsiTheme="minorHAnsi" w:cstheme="minorHAnsi"/>
          <w:sz w:val="21"/>
          <w:szCs w:val="21"/>
        </w:rPr>
        <w:t xml:space="preserve"> and in the </w:t>
      </w:r>
      <w:hyperlink r:id="rId10" w:history="1">
        <w:r w:rsidR="007607D3">
          <w:rPr>
            <w:rStyle w:val="Hyperlink"/>
            <w:rFonts w:asciiTheme="minorHAnsi" w:hAnsiTheme="minorHAnsi" w:cstheme="minorHAnsi"/>
            <w:sz w:val="21"/>
            <w:szCs w:val="21"/>
          </w:rPr>
          <w:t>PI’S LAB</w:t>
        </w:r>
        <w:r w:rsidR="00C53CC7">
          <w:rPr>
            <w:rStyle w:val="Hyperlink"/>
            <w:rFonts w:asciiTheme="minorHAnsi" w:hAnsiTheme="minorHAnsi" w:cstheme="minorHAnsi"/>
            <w:sz w:val="21"/>
            <w:szCs w:val="21"/>
          </w:rPr>
          <w:t xml:space="preserve"> NAME</w:t>
        </w:r>
        <w:r w:rsidR="003768E2" w:rsidRPr="00101413">
          <w:rPr>
            <w:rStyle w:val="Hyperlink"/>
            <w:rFonts w:asciiTheme="minorHAnsi" w:hAnsiTheme="minorHAnsi" w:cstheme="minorHAnsi"/>
            <w:sz w:val="21"/>
            <w:szCs w:val="21"/>
          </w:rPr>
          <w:t xml:space="preserve"> Dataset Terms</w:t>
        </w:r>
      </w:hyperlink>
      <w:r w:rsidRPr="00101413">
        <w:rPr>
          <w:rFonts w:asciiTheme="minorHAnsi" w:hAnsiTheme="minorHAnsi" w:cstheme="minorHAnsi"/>
          <w:sz w:val="21"/>
          <w:szCs w:val="21"/>
        </w:rPr>
        <w:t>.</w:t>
      </w:r>
    </w:p>
    <w:p w14:paraId="64D416D2" w14:textId="77777777" w:rsidR="0088638B" w:rsidRPr="00101413" w:rsidRDefault="00F629AC" w:rsidP="00EF22E1">
      <w:pPr>
        <w:pStyle w:val="ListParagraph"/>
        <w:numPr>
          <w:ilvl w:val="0"/>
          <w:numId w:val="3"/>
        </w:numPr>
        <w:tabs>
          <w:tab w:val="left" w:pos="804"/>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 xml:space="preserve">All papers resulting from these data will either be published in an open access journal, or, in the case journal embargoes prevent the timely posting of papers, made publicly available on a discoverable institutional </w:t>
      </w:r>
      <w:r w:rsidR="00C45751" w:rsidRPr="00101413">
        <w:rPr>
          <w:rFonts w:asciiTheme="minorHAnsi" w:hAnsiTheme="minorHAnsi" w:cstheme="minorHAnsi"/>
          <w:sz w:val="21"/>
          <w:szCs w:val="21"/>
        </w:rPr>
        <w:t>r</w:t>
      </w:r>
      <w:r w:rsidRPr="00101413">
        <w:rPr>
          <w:rFonts w:asciiTheme="minorHAnsi" w:hAnsiTheme="minorHAnsi" w:cstheme="minorHAnsi"/>
          <w:sz w:val="21"/>
          <w:szCs w:val="21"/>
        </w:rPr>
        <w:t>epository or other similar site in keeping with NIH policy (either via the journal of publication, PMC, institutional repository or discipline specific open access</w:t>
      </w:r>
      <w:r w:rsidRPr="00101413">
        <w:rPr>
          <w:rFonts w:asciiTheme="minorHAnsi" w:hAnsiTheme="minorHAnsi" w:cstheme="minorHAnsi"/>
          <w:spacing w:val="37"/>
          <w:sz w:val="21"/>
          <w:szCs w:val="21"/>
        </w:rPr>
        <w:t xml:space="preserve"> </w:t>
      </w:r>
      <w:r w:rsidRPr="00101413">
        <w:rPr>
          <w:rFonts w:asciiTheme="minorHAnsi" w:hAnsiTheme="minorHAnsi" w:cstheme="minorHAnsi"/>
          <w:sz w:val="21"/>
          <w:szCs w:val="21"/>
        </w:rPr>
        <w:t>repository).</w:t>
      </w:r>
    </w:p>
    <w:p w14:paraId="377C7452" w14:textId="7E6AE9CD" w:rsidR="0088638B" w:rsidRPr="00101413" w:rsidRDefault="00F629AC" w:rsidP="00EF22E1">
      <w:pPr>
        <w:pStyle w:val="ListParagraph"/>
        <w:numPr>
          <w:ilvl w:val="0"/>
          <w:numId w:val="3"/>
        </w:numPr>
        <w:tabs>
          <w:tab w:val="left" w:pos="804"/>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 xml:space="preserve">Include a link to all publications resulting from </w:t>
      </w:r>
      <w:r w:rsidR="007607D3">
        <w:rPr>
          <w:rFonts w:asciiTheme="minorHAnsi" w:hAnsiTheme="minorHAnsi" w:cstheme="minorHAnsi"/>
          <w:sz w:val="21"/>
          <w:szCs w:val="21"/>
        </w:rPr>
        <w:t>PI’S LAB</w:t>
      </w:r>
      <w:r w:rsidR="00C53CC7">
        <w:rPr>
          <w:rFonts w:asciiTheme="minorHAnsi" w:hAnsiTheme="minorHAnsi" w:cstheme="minorHAnsi"/>
          <w:sz w:val="21"/>
          <w:szCs w:val="21"/>
        </w:rPr>
        <w:t xml:space="preserve"> NAME</w:t>
      </w:r>
      <w:r w:rsidRPr="00101413">
        <w:rPr>
          <w:rFonts w:asciiTheme="minorHAnsi" w:hAnsiTheme="minorHAnsi" w:cstheme="minorHAnsi"/>
          <w:sz w:val="21"/>
          <w:szCs w:val="21"/>
        </w:rPr>
        <w:t xml:space="preserve"> Data in both the </w:t>
      </w:r>
      <w:r w:rsidR="007607D3">
        <w:rPr>
          <w:rFonts w:asciiTheme="minorHAnsi" w:hAnsiTheme="minorHAnsi" w:cstheme="minorHAnsi"/>
          <w:sz w:val="21"/>
          <w:szCs w:val="21"/>
        </w:rPr>
        <w:t>PI’S LAB</w:t>
      </w:r>
      <w:r w:rsidR="00C53CC7">
        <w:rPr>
          <w:rFonts w:asciiTheme="minorHAnsi" w:hAnsiTheme="minorHAnsi" w:cstheme="minorHAnsi"/>
          <w:sz w:val="21"/>
          <w:szCs w:val="21"/>
        </w:rPr>
        <w:t xml:space="preserve"> NAME</w:t>
      </w:r>
      <w:r w:rsidR="003768E2" w:rsidRPr="00101413">
        <w:rPr>
          <w:rFonts w:asciiTheme="minorHAnsi" w:hAnsiTheme="minorHAnsi" w:cstheme="minorHAnsi"/>
          <w:sz w:val="21"/>
          <w:szCs w:val="21"/>
        </w:rPr>
        <w:t xml:space="preserve"> Data Portal project form and your</w:t>
      </w:r>
      <w:r w:rsidRPr="00101413">
        <w:rPr>
          <w:rFonts w:asciiTheme="minorHAnsi" w:hAnsiTheme="minorHAnsi" w:cstheme="minorHAnsi"/>
          <w:sz w:val="21"/>
          <w:szCs w:val="21"/>
        </w:rPr>
        <w:t xml:space="preserve"> permanent list of publications (such as </w:t>
      </w:r>
      <w:proofErr w:type="spellStart"/>
      <w:r w:rsidRPr="00101413">
        <w:rPr>
          <w:rFonts w:asciiTheme="minorHAnsi" w:hAnsiTheme="minorHAnsi" w:cstheme="minorHAnsi"/>
          <w:sz w:val="21"/>
          <w:szCs w:val="21"/>
        </w:rPr>
        <w:t>MyNCBI</w:t>
      </w:r>
      <w:proofErr w:type="spellEnd"/>
      <w:r w:rsidRPr="00101413">
        <w:rPr>
          <w:rFonts w:asciiTheme="minorHAnsi" w:hAnsiTheme="minorHAnsi" w:cstheme="minorHAnsi"/>
          <w:sz w:val="21"/>
          <w:szCs w:val="21"/>
        </w:rPr>
        <w:t xml:space="preserve"> or similar) and send an email to the Data Core Manager alerting them of the publication of any new manuscript at: </w:t>
      </w:r>
      <w:hyperlink r:id="rId11">
        <w:r w:rsidR="007607D3">
          <w:rPr>
            <w:rFonts w:asciiTheme="minorHAnsi" w:hAnsiTheme="minorHAnsi" w:cstheme="minorHAnsi"/>
            <w:color w:val="0079CD"/>
            <w:sz w:val="21"/>
            <w:szCs w:val="21"/>
          </w:rPr>
          <w:t>PI’S LAB</w:t>
        </w:r>
        <w:r w:rsidR="00C53CC7">
          <w:rPr>
            <w:rFonts w:asciiTheme="minorHAnsi" w:hAnsiTheme="minorHAnsi" w:cstheme="minorHAnsi"/>
            <w:color w:val="0079CD"/>
            <w:sz w:val="21"/>
            <w:szCs w:val="21"/>
          </w:rPr>
          <w:t xml:space="preserve"> NAME</w:t>
        </w:r>
        <w:r w:rsidRPr="00101413">
          <w:rPr>
            <w:rFonts w:asciiTheme="minorHAnsi" w:hAnsiTheme="minorHAnsi" w:cstheme="minorHAnsi"/>
            <w:color w:val="0079CD"/>
            <w:sz w:val="21"/>
            <w:szCs w:val="21"/>
          </w:rPr>
          <w:t>datacore@stanford.edu</w:t>
        </w:r>
        <w:r w:rsidRPr="00101413">
          <w:rPr>
            <w:rFonts w:asciiTheme="minorHAnsi" w:hAnsiTheme="minorHAnsi" w:cstheme="minorHAnsi"/>
            <w:sz w:val="21"/>
            <w:szCs w:val="21"/>
          </w:rPr>
          <w:t xml:space="preserve">. </w:t>
        </w:r>
      </w:hyperlink>
      <w:r w:rsidRPr="00101413">
        <w:rPr>
          <w:rFonts w:asciiTheme="minorHAnsi" w:hAnsiTheme="minorHAnsi" w:cstheme="minorHAnsi"/>
          <w:sz w:val="21"/>
          <w:szCs w:val="21"/>
        </w:rPr>
        <w:t>In some cases, the data generator (</w:t>
      </w:r>
      <w:proofErr w:type="spellStart"/>
      <w:r w:rsidRPr="00101413">
        <w:rPr>
          <w:rFonts w:asciiTheme="minorHAnsi" w:hAnsiTheme="minorHAnsi" w:cstheme="minorHAnsi"/>
          <w:sz w:val="21"/>
          <w:szCs w:val="21"/>
        </w:rPr>
        <w:t>ie</w:t>
      </w:r>
      <w:proofErr w:type="spellEnd"/>
      <w:r w:rsidRPr="00101413">
        <w:rPr>
          <w:rFonts w:asciiTheme="minorHAnsi" w:hAnsiTheme="minorHAnsi" w:cstheme="minorHAnsi"/>
          <w:sz w:val="21"/>
          <w:szCs w:val="21"/>
        </w:rPr>
        <w:t>, Optum or Truven) must also review publications to ensure that they are correctly cited and there are no cells which could result in re-identification of member</w:t>
      </w:r>
      <w:r w:rsidR="00C45751" w:rsidRPr="00101413">
        <w:rPr>
          <w:rFonts w:asciiTheme="minorHAnsi" w:hAnsiTheme="minorHAnsi" w:cstheme="minorHAnsi"/>
          <w:sz w:val="21"/>
          <w:szCs w:val="21"/>
        </w:rPr>
        <w:t xml:space="preserve">s of the datasets. This review is not intended </w:t>
      </w:r>
      <w:r w:rsidRPr="00101413">
        <w:rPr>
          <w:rFonts w:asciiTheme="minorHAnsi" w:hAnsiTheme="minorHAnsi" w:cstheme="minorHAnsi"/>
          <w:sz w:val="21"/>
          <w:szCs w:val="21"/>
        </w:rPr>
        <w:t>to restrict publication in any</w:t>
      </w:r>
      <w:r w:rsidRPr="00101413">
        <w:rPr>
          <w:rFonts w:asciiTheme="minorHAnsi" w:hAnsiTheme="minorHAnsi" w:cstheme="minorHAnsi"/>
          <w:spacing w:val="20"/>
          <w:sz w:val="21"/>
          <w:szCs w:val="21"/>
        </w:rPr>
        <w:t xml:space="preserve"> </w:t>
      </w:r>
      <w:r w:rsidRPr="00101413">
        <w:rPr>
          <w:rFonts w:asciiTheme="minorHAnsi" w:hAnsiTheme="minorHAnsi" w:cstheme="minorHAnsi"/>
          <w:sz w:val="21"/>
          <w:szCs w:val="21"/>
        </w:rPr>
        <w:t>way.</w:t>
      </w:r>
    </w:p>
    <w:p w14:paraId="2A109CFA" w14:textId="77777777" w:rsidR="0088638B" w:rsidRPr="00101413" w:rsidRDefault="00F629AC" w:rsidP="007D1840">
      <w:pPr>
        <w:pStyle w:val="Heading2"/>
        <w:spacing w:before="120"/>
        <w:ind w:left="101" w:right="43"/>
        <w:rPr>
          <w:rFonts w:asciiTheme="minorHAnsi" w:hAnsiTheme="minorHAnsi" w:cstheme="minorHAnsi"/>
          <w:u w:val="single"/>
        </w:rPr>
      </w:pPr>
      <w:r w:rsidRPr="00101413">
        <w:rPr>
          <w:rFonts w:asciiTheme="minorHAnsi" w:hAnsiTheme="minorHAnsi" w:cstheme="minorHAnsi"/>
          <w:w w:val="105"/>
          <w:u w:val="single"/>
        </w:rPr>
        <w:t>Security</w:t>
      </w:r>
    </w:p>
    <w:p w14:paraId="5A62E62E" w14:textId="7CF5971C" w:rsidR="0088638B" w:rsidRPr="00101413" w:rsidRDefault="00F629AC" w:rsidP="00EF22E1">
      <w:pPr>
        <w:pStyle w:val="ListParagraph"/>
        <w:numPr>
          <w:ilvl w:val="0"/>
          <w:numId w:val="3"/>
        </w:numPr>
        <w:tabs>
          <w:tab w:val="left" w:pos="820"/>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 xml:space="preserve">The User will use appropriate safeguards to prevent use or disclosure of the </w:t>
      </w:r>
      <w:r w:rsidR="007607D3">
        <w:rPr>
          <w:rFonts w:asciiTheme="minorHAnsi" w:hAnsiTheme="minorHAnsi" w:cstheme="minorHAnsi"/>
          <w:sz w:val="21"/>
          <w:szCs w:val="21"/>
        </w:rPr>
        <w:t>PI’S LAB</w:t>
      </w:r>
      <w:r w:rsidR="00C53CC7">
        <w:rPr>
          <w:rFonts w:asciiTheme="minorHAnsi" w:hAnsiTheme="minorHAnsi" w:cstheme="minorHAnsi"/>
          <w:sz w:val="21"/>
          <w:szCs w:val="21"/>
        </w:rPr>
        <w:t xml:space="preserve"> NAME</w:t>
      </w:r>
      <w:r w:rsidRPr="00101413">
        <w:rPr>
          <w:rFonts w:asciiTheme="minorHAnsi" w:hAnsiTheme="minorHAnsi" w:cstheme="minorHAnsi"/>
          <w:sz w:val="21"/>
          <w:szCs w:val="21"/>
        </w:rPr>
        <w:t xml:space="preserve"> Data other than as permitted by this Agreement or required by</w:t>
      </w:r>
      <w:r w:rsidRPr="00101413">
        <w:rPr>
          <w:rFonts w:asciiTheme="minorHAnsi" w:hAnsiTheme="minorHAnsi" w:cstheme="minorHAnsi"/>
          <w:spacing w:val="32"/>
          <w:sz w:val="21"/>
          <w:szCs w:val="21"/>
        </w:rPr>
        <w:t xml:space="preserve"> </w:t>
      </w:r>
      <w:r w:rsidRPr="00101413">
        <w:rPr>
          <w:rFonts w:asciiTheme="minorHAnsi" w:hAnsiTheme="minorHAnsi" w:cstheme="minorHAnsi"/>
          <w:sz w:val="21"/>
          <w:szCs w:val="21"/>
        </w:rPr>
        <w:t>law.</w:t>
      </w:r>
    </w:p>
    <w:p w14:paraId="1F2557DE" w14:textId="490CE86A" w:rsidR="0088638B" w:rsidRPr="00101413" w:rsidRDefault="00F629AC" w:rsidP="00EF22E1">
      <w:pPr>
        <w:pStyle w:val="ListParagraph"/>
        <w:numPr>
          <w:ilvl w:val="0"/>
          <w:numId w:val="3"/>
        </w:numPr>
        <w:tabs>
          <w:tab w:val="left" w:pos="820"/>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 xml:space="preserve">Report to Stanford </w:t>
      </w:r>
      <w:r w:rsidR="007607D3">
        <w:rPr>
          <w:rFonts w:asciiTheme="minorHAnsi" w:hAnsiTheme="minorHAnsi" w:cstheme="minorHAnsi"/>
          <w:sz w:val="21"/>
          <w:szCs w:val="21"/>
        </w:rPr>
        <w:t>PI’S LAB</w:t>
      </w:r>
      <w:r w:rsidR="00C53CC7">
        <w:rPr>
          <w:rFonts w:asciiTheme="minorHAnsi" w:hAnsiTheme="minorHAnsi" w:cstheme="minorHAnsi"/>
          <w:sz w:val="21"/>
          <w:szCs w:val="21"/>
        </w:rPr>
        <w:t xml:space="preserve"> NAME</w:t>
      </w:r>
      <w:r w:rsidRPr="00101413">
        <w:rPr>
          <w:rFonts w:asciiTheme="minorHAnsi" w:hAnsiTheme="minorHAnsi" w:cstheme="minorHAnsi"/>
          <w:sz w:val="21"/>
          <w:szCs w:val="21"/>
        </w:rPr>
        <w:t xml:space="preserve"> any use or disclosure of the </w:t>
      </w:r>
      <w:r w:rsidR="007607D3">
        <w:rPr>
          <w:rFonts w:asciiTheme="minorHAnsi" w:hAnsiTheme="minorHAnsi" w:cstheme="minorHAnsi"/>
          <w:sz w:val="21"/>
          <w:szCs w:val="21"/>
        </w:rPr>
        <w:t>PI’S LAB</w:t>
      </w:r>
      <w:r w:rsidR="00C53CC7">
        <w:rPr>
          <w:rFonts w:asciiTheme="minorHAnsi" w:hAnsiTheme="minorHAnsi" w:cstheme="minorHAnsi"/>
          <w:sz w:val="21"/>
          <w:szCs w:val="21"/>
        </w:rPr>
        <w:t xml:space="preserve"> NAME</w:t>
      </w:r>
      <w:r w:rsidRPr="00101413">
        <w:rPr>
          <w:rFonts w:asciiTheme="minorHAnsi" w:hAnsiTheme="minorHAnsi" w:cstheme="minorHAnsi"/>
          <w:sz w:val="21"/>
          <w:szCs w:val="21"/>
        </w:rPr>
        <w:t xml:space="preserve"> Data of which it becomes aware that is not permitted by this Agreement or required by</w:t>
      </w:r>
      <w:r w:rsidRPr="00101413">
        <w:rPr>
          <w:rFonts w:asciiTheme="minorHAnsi" w:hAnsiTheme="minorHAnsi" w:cstheme="minorHAnsi"/>
          <w:spacing w:val="32"/>
          <w:sz w:val="21"/>
          <w:szCs w:val="21"/>
        </w:rPr>
        <w:t xml:space="preserve"> </w:t>
      </w:r>
      <w:r w:rsidRPr="00101413">
        <w:rPr>
          <w:rFonts w:asciiTheme="minorHAnsi" w:hAnsiTheme="minorHAnsi" w:cstheme="minorHAnsi"/>
          <w:sz w:val="21"/>
          <w:szCs w:val="21"/>
        </w:rPr>
        <w:t>law.</w:t>
      </w:r>
    </w:p>
    <w:p w14:paraId="3D5D3612" w14:textId="77777777" w:rsidR="0088638B" w:rsidRPr="00101413" w:rsidRDefault="00F629AC" w:rsidP="007D1840">
      <w:pPr>
        <w:pStyle w:val="Heading2"/>
        <w:spacing w:before="120"/>
        <w:ind w:left="101" w:right="43"/>
        <w:rPr>
          <w:rFonts w:asciiTheme="minorHAnsi" w:hAnsiTheme="minorHAnsi" w:cstheme="minorHAnsi"/>
        </w:rPr>
      </w:pPr>
      <w:r w:rsidRPr="00101413">
        <w:rPr>
          <w:rFonts w:asciiTheme="minorHAnsi" w:hAnsiTheme="minorHAnsi" w:cstheme="minorHAnsi"/>
          <w:w w:val="105"/>
          <w:u w:val="single"/>
        </w:rPr>
        <w:t>Term and Termination</w:t>
      </w:r>
    </w:p>
    <w:p w14:paraId="3BF030F9" w14:textId="77777777" w:rsidR="0088638B" w:rsidRPr="00101413" w:rsidRDefault="00F629AC" w:rsidP="00EF22E1">
      <w:pPr>
        <w:pStyle w:val="ListParagraph"/>
        <w:numPr>
          <w:ilvl w:val="0"/>
          <w:numId w:val="3"/>
        </w:numPr>
        <w:tabs>
          <w:tab w:val="left" w:pos="818"/>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Term. The term of this Agreement shall commence as of the Effective Date and shall continue for three years, reviewed for renewal annually, unless terminated or modified</w:t>
      </w:r>
      <w:r w:rsidRPr="00101413">
        <w:rPr>
          <w:rFonts w:asciiTheme="minorHAnsi" w:hAnsiTheme="minorHAnsi" w:cstheme="minorHAnsi"/>
          <w:spacing w:val="50"/>
          <w:sz w:val="21"/>
          <w:szCs w:val="21"/>
        </w:rPr>
        <w:t xml:space="preserve"> </w:t>
      </w:r>
      <w:r w:rsidRPr="00101413">
        <w:rPr>
          <w:rFonts w:asciiTheme="minorHAnsi" w:hAnsiTheme="minorHAnsi" w:cstheme="minorHAnsi"/>
          <w:sz w:val="21"/>
          <w:szCs w:val="21"/>
        </w:rPr>
        <w:t>sooner.</w:t>
      </w:r>
    </w:p>
    <w:p w14:paraId="08939188" w14:textId="3121EFEC" w:rsidR="0088638B" w:rsidRPr="00101413" w:rsidRDefault="00F629AC" w:rsidP="00EF22E1">
      <w:pPr>
        <w:pStyle w:val="ListParagraph"/>
        <w:numPr>
          <w:ilvl w:val="0"/>
          <w:numId w:val="3"/>
        </w:numPr>
        <w:tabs>
          <w:tab w:val="left" w:pos="818"/>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Termination</w:t>
      </w:r>
      <w:r w:rsidRPr="00101413">
        <w:rPr>
          <w:rFonts w:asciiTheme="minorHAnsi" w:hAnsiTheme="minorHAnsi" w:cstheme="minorHAnsi"/>
          <w:spacing w:val="11"/>
          <w:sz w:val="21"/>
          <w:szCs w:val="21"/>
        </w:rPr>
        <w:t xml:space="preserve"> </w:t>
      </w:r>
      <w:r w:rsidRPr="00101413">
        <w:rPr>
          <w:rFonts w:asciiTheme="minorHAnsi" w:hAnsiTheme="minorHAnsi" w:cstheme="minorHAnsi"/>
          <w:sz w:val="21"/>
          <w:szCs w:val="21"/>
        </w:rPr>
        <w:t>by</w:t>
      </w:r>
      <w:r w:rsidRPr="00101413">
        <w:rPr>
          <w:rFonts w:asciiTheme="minorHAnsi" w:hAnsiTheme="minorHAnsi" w:cstheme="minorHAnsi"/>
          <w:spacing w:val="10"/>
          <w:sz w:val="21"/>
          <w:szCs w:val="21"/>
        </w:rPr>
        <w:t xml:space="preserve"> </w:t>
      </w:r>
      <w:r w:rsidRPr="00101413">
        <w:rPr>
          <w:rFonts w:asciiTheme="minorHAnsi" w:hAnsiTheme="minorHAnsi" w:cstheme="minorHAnsi"/>
          <w:sz w:val="21"/>
          <w:szCs w:val="21"/>
        </w:rPr>
        <w:t>User.</w:t>
      </w:r>
      <w:r w:rsidRPr="00101413">
        <w:rPr>
          <w:rFonts w:asciiTheme="minorHAnsi" w:hAnsiTheme="minorHAnsi" w:cstheme="minorHAnsi"/>
          <w:spacing w:val="6"/>
          <w:sz w:val="21"/>
          <w:szCs w:val="21"/>
        </w:rPr>
        <w:t xml:space="preserve"> </w:t>
      </w:r>
      <w:r w:rsidRPr="00101413">
        <w:rPr>
          <w:rFonts w:asciiTheme="minorHAnsi" w:hAnsiTheme="minorHAnsi" w:cstheme="minorHAnsi"/>
          <w:sz w:val="21"/>
          <w:szCs w:val="21"/>
        </w:rPr>
        <w:t>User</w:t>
      </w:r>
      <w:r w:rsidRPr="00101413">
        <w:rPr>
          <w:rFonts w:asciiTheme="minorHAnsi" w:hAnsiTheme="minorHAnsi" w:cstheme="minorHAnsi"/>
          <w:spacing w:val="5"/>
          <w:sz w:val="21"/>
          <w:szCs w:val="21"/>
        </w:rPr>
        <w:t xml:space="preserve"> </w:t>
      </w:r>
      <w:r w:rsidRPr="00101413">
        <w:rPr>
          <w:rFonts w:asciiTheme="minorHAnsi" w:hAnsiTheme="minorHAnsi" w:cstheme="minorHAnsi"/>
          <w:sz w:val="21"/>
          <w:szCs w:val="21"/>
        </w:rPr>
        <w:t>may</w:t>
      </w:r>
      <w:r w:rsidRPr="00101413">
        <w:rPr>
          <w:rFonts w:asciiTheme="minorHAnsi" w:hAnsiTheme="minorHAnsi" w:cstheme="minorHAnsi"/>
          <w:spacing w:val="6"/>
          <w:sz w:val="21"/>
          <w:szCs w:val="21"/>
        </w:rPr>
        <w:t xml:space="preserve"> </w:t>
      </w:r>
      <w:r w:rsidRPr="00101413">
        <w:rPr>
          <w:rFonts w:asciiTheme="minorHAnsi" w:hAnsiTheme="minorHAnsi" w:cstheme="minorHAnsi"/>
          <w:sz w:val="21"/>
          <w:szCs w:val="21"/>
        </w:rPr>
        <w:t>terminate</w:t>
      </w:r>
      <w:r w:rsidRPr="00101413">
        <w:rPr>
          <w:rFonts w:asciiTheme="minorHAnsi" w:hAnsiTheme="minorHAnsi" w:cstheme="minorHAnsi"/>
          <w:spacing w:val="13"/>
          <w:sz w:val="21"/>
          <w:szCs w:val="21"/>
        </w:rPr>
        <w:t xml:space="preserve"> </w:t>
      </w:r>
      <w:r w:rsidRPr="00101413">
        <w:rPr>
          <w:rFonts w:asciiTheme="minorHAnsi" w:hAnsiTheme="minorHAnsi" w:cstheme="minorHAnsi"/>
          <w:sz w:val="21"/>
          <w:szCs w:val="21"/>
        </w:rPr>
        <w:t>this</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agreement</w:t>
      </w:r>
      <w:r w:rsidRPr="00101413">
        <w:rPr>
          <w:rFonts w:asciiTheme="minorHAnsi" w:hAnsiTheme="minorHAnsi" w:cstheme="minorHAnsi"/>
          <w:spacing w:val="5"/>
          <w:sz w:val="21"/>
          <w:szCs w:val="21"/>
        </w:rPr>
        <w:t xml:space="preserve"> </w:t>
      </w:r>
      <w:r w:rsidRPr="00101413">
        <w:rPr>
          <w:rFonts w:asciiTheme="minorHAnsi" w:hAnsiTheme="minorHAnsi" w:cstheme="minorHAnsi"/>
          <w:sz w:val="21"/>
          <w:szCs w:val="21"/>
        </w:rPr>
        <w:t>at</w:t>
      </w:r>
      <w:r w:rsidRPr="00101413">
        <w:rPr>
          <w:rFonts w:asciiTheme="minorHAnsi" w:hAnsiTheme="minorHAnsi" w:cstheme="minorHAnsi"/>
          <w:spacing w:val="5"/>
          <w:sz w:val="21"/>
          <w:szCs w:val="21"/>
        </w:rPr>
        <w:t xml:space="preserve"> </w:t>
      </w:r>
      <w:r w:rsidRPr="00101413">
        <w:rPr>
          <w:rFonts w:asciiTheme="minorHAnsi" w:hAnsiTheme="minorHAnsi" w:cstheme="minorHAnsi"/>
          <w:sz w:val="21"/>
          <w:szCs w:val="21"/>
        </w:rPr>
        <w:t>any</w:t>
      </w:r>
      <w:r w:rsidRPr="00101413">
        <w:rPr>
          <w:rFonts w:asciiTheme="minorHAnsi" w:hAnsiTheme="minorHAnsi" w:cstheme="minorHAnsi"/>
          <w:spacing w:val="10"/>
          <w:sz w:val="21"/>
          <w:szCs w:val="21"/>
        </w:rPr>
        <w:t xml:space="preserve"> </w:t>
      </w:r>
      <w:r w:rsidRPr="00101413">
        <w:rPr>
          <w:rFonts w:asciiTheme="minorHAnsi" w:hAnsiTheme="minorHAnsi" w:cstheme="minorHAnsi"/>
          <w:sz w:val="21"/>
          <w:szCs w:val="21"/>
        </w:rPr>
        <w:t>time</w:t>
      </w:r>
      <w:r w:rsidRPr="00101413">
        <w:rPr>
          <w:rFonts w:asciiTheme="minorHAnsi" w:hAnsiTheme="minorHAnsi" w:cstheme="minorHAnsi"/>
          <w:spacing w:val="15"/>
          <w:sz w:val="21"/>
          <w:szCs w:val="21"/>
        </w:rPr>
        <w:t xml:space="preserve"> </w:t>
      </w:r>
      <w:r w:rsidRPr="00101413">
        <w:rPr>
          <w:rFonts w:asciiTheme="minorHAnsi" w:hAnsiTheme="minorHAnsi" w:cstheme="minorHAnsi"/>
          <w:sz w:val="21"/>
          <w:szCs w:val="21"/>
        </w:rPr>
        <w:t>by</w:t>
      </w:r>
      <w:r w:rsidRPr="00101413">
        <w:rPr>
          <w:rFonts w:asciiTheme="minorHAnsi" w:hAnsiTheme="minorHAnsi" w:cstheme="minorHAnsi"/>
          <w:spacing w:val="10"/>
          <w:sz w:val="21"/>
          <w:szCs w:val="21"/>
        </w:rPr>
        <w:t xml:space="preserve"> </w:t>
      </w:r>
      <w:r w:rsidRPr="00101413">
        <w:rPr>
          <w:rFonts w:asciiTheme="minorHAnsi" w:hAnsiTheme="minorHAnsi" w:cstheme="minorHAnsi"/>
          <w:sz w:val="21"/>
          <w:szCs w:val="21"/>
        </w:rPr>
        <w:t>notifying</w:t>
      </w:r>
      <w:r w:rsidRPr="00101413">
        <w:rPr>
          <w:rFonts w:asciiTheme="minorHAnsi" w:hAnsiTheme="minorHAnsi" w:cstheme="minorHAnsi"/>
          <w:spacing w:val="11"/>
          <w:sz w:val="21"/>
          <w:szCs w:val="21"/>
        </w:rPr>
        <w:t xml:space="preserve"> </w:t>
      </w:r>
      <w:r w:rsidRPr="00101413">
        <w:rPr>
          <w:rFonts w:asciiTheme="minorHAnsi" w:hAnsiTheme="minorHAnsi" w:cstheme="minorHAnsi"/>
          <w:sz w:val="21"/>
          <w:szCs w:val="21"/>
        </w:rPr>
        <w:t>the</w:t>
      </w:r>
      <w:r w:rsidRPr="00101413">
        <w:rPr>
          <w:rFonts w:asciiTheme="minorHAnsi" w:hAnsiTheme="minorHAnsi" w:cstheme="minorHAnsi"/>
          <w:spacing w:val="13"/>
          <w:sz w:val="21"/>
          <w:szCs w:val="21"/>
        </w:rPr>
        <w:t xml:space="preserve"> </w:t>
      </w:r>
      <w:r w:rsidRPr="00101413">
        <w:rPr>
          <w:rFonts w:asciiTheme="minorHAnsi" w:hAnsiTheme="minorHAnsi" w:cstheme="minorHAnsi"/>
          <w:sz w:val="21"/>
          <w:szCs w:val="21"/>
        </w:rPr>
        <w:t>Stanford</w:t>
      </w:r>
      <w:r w:rsidRPr="00101413">
        <w:rPr>
          <w:rFonts w:asciiTheme="minorHAnsi" w:hAnsiTheme="minorHAnsi" w:cstheme="minorHAnsi"/>
          <w:spacing w:val="10"/>
          <w:sz w:val="21"/>
          <w:szCs w:val="21"/>
        </w:rPr>
        <w:t xml:space="preserve"> </w:t>
      </w:r>
      <w:r w:rsidR="007607D3">
        <w:rPr>
          <w:rFonts w:asciiTheme="minorHAnsi" w:hAnsiTheme="minorHAnsi" w:cstheme="minorHAnsi"/>
          <w:sz w:val="21"/>
          <w:szCs w:val="21"/>
        </w:rPr>
        <w:t>PI’S LAB</w:t>
      </w:r>
      <w:r w:rsidR="00C53CC7">
        <w:rPr>
          <w:rFonts w:asciiTheme="minorHAnsi" w:hAnsiTheme="minorHAnsi" w:cstheme="minorHAnsi"/>
          <w:sz w:val="21"/>
          <w:szCs w:val="21"/>
        </w:rPr>
        <w:t xml:space="preserve"> NAME</w:t>
      </w:r>
      <w:r w:rsidRPr="00101413">
        <w:rPr>
          <w:rFonts w:asciiTheme="minorHAnsi" w:hAnsiTheme="minorHAnsi" w:cstheme="minorHAnsi"/>
          <w:sz w:val="21"/>
          <w:szCs w:val="21"/>
        </w:rPr>
        <w:t>.</w:t>
      </w:r>
      <w:r w:rsidRPr="00101413">
        <w:rPr>
          <w:rFonts w:asciiTheme="minorHAnsi" w:hAnsiTheme="minorHAnsi" w:cstheme="minorHAnsi"/>
          <w:spacing w:val="6"/>
          <w:sz w:val="21"/>
          <w:szCs w:val="21"/>
        </w:rPr>
        <w:t xml:space="preserve"> </w:t>
      </w:r>
      <w:r w:rsidRPr="00101413">
        <w:rPr>
          <w:rFonts w:asciiTheme="minorHAnsi" w:hAnsiTheme="minorHAnsi" w:cstheme="minorHAnsi"/>
          <w:sz w:val="21"/>
          <w:szCs w:val="21"/>
        </w:rPr>
        <w:t>Access</w:t>
      </w:r>
      <w:r w:rsidRPr="00101413">
        <w:rPr>
          <w:rFonts w:asciiTheme="minorHAnsi" w:hAnsiTheme="minorHAnsi" w:cstheme="minorHAnsi"/>
          <w:spacing w:val="8"/>
          <w:sz w:val="21"/>
          <w:szCs w:val="21"/>
        </w:rPr>
        <w:t xml:space="preserve"> </w:t>
      </w:r>
      <w:r w:rsidRPr="00101413">
        <w:rPr>
          <w:rFonts w:asciiTheme="minorHAnsi" w:hAnsiTheme="minorHAnsi" w:cstheme="minorHAnsi"/>
          <w:sz w:val="21"/>
          <w:szCs w:val="21"/>
        </w:rPr>
        <w:t>to</w:t>
      </w:r>
    </w:p>
    <w:p w14:paraId="2042D66A" w14:textId="13369A1E" w:rsidR="0088638B" w:rsidRPr="00101413" w:rsidRDefault="007607D3" w:rsidP="00EF22E1">
      <w:pPr>
        <w:pStyle w:val="BodyText"/>
        <w:spacing w:before="0"/>
        <w:ind w:left="540" w:right="50" w:firstLine="0"/>
        <w:rPr>
          <w:rFonts w:asciiTheme="minorHAnsi" w:hAnsiTheme="minorHAnsi" w:cstheme="minorHAnsi"/>
          <w:sz w:val="21"/>
          <w:szCs w:val="21"/>
        </w:rPr>
      </w:pPr>
      <w:r>
        <w:rPr>
          <w:rFonts w:asciiTheme="minorHAnsi" w:hAnsiTheme="minorHAnsi" w:cstheme="minorHAnsi"/>
          <w:sz w:val="21"/>
          <w:szCs w:val="21"/>
        </w:rPr>
        <w:t>PI’S LAB</w:t>
      </w:r>
      <w:r w:rsidR="00C53CC7">
        <w:rPr>
          <w:rFonts w:asciiTheme="minorHAnsi" w:hAnsiTheme="minorHAnsi" w:cstheme="minorHAnsi"/>
          <w:sz w:val="21"/>
          <w:szCs w:val="21"/>
        </w:rPr>
        <w:t xml:space="preserve"> NAME</w:t>
      </w:r>
      <w:r w:rsidR="00F629AC" w:rsidRPr="00101413">
        <w:rPr>
          <w:rFonts w:asciiTheme="minorHAnsi" w:hAnsiTheme="minorHAnsi" w:cstheme="minorHAnsi"/>
          <w:sz w:val="21"/>
          <w:szCs w:val="21"/>
        </w:rPr>
        <w:t xml:space="preserve"> Data will be terminated at that time.</w:t>
      </w:r>
    </w:p>
    <w:p w14:paraId="3F286957" w14:textId="3AF399F4" w:rsidR="0088638B" w:rsidRPr="00101413" w:rsidRDefault="00F629AC" w:rsidP="00EF22E1">
      <w:pPr>
        <w:pStyle w:val="ListParagraph"/>
        <w:numPr>
          <w:ilvl w:val="0"/>
          <w:numId w:val="3"/>
        </w:numPr>
        <w:tabs>
          <w:tab w:val="left" w:pos="818"/>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 xml:space="preserve">Termination by Stanford </w:t>
      </w:r>
      <w:r w:rsidR="007607D3">
        <w:rPr>
          <w:rFonts w:asciiTheme="minorHAnsi" w:hAnsiTheme="minorHAnsi" w:cstheme="minorHAnsi"/>
          <w:sz w:val="21"/>
          <w:szCs w:val="21"/>
        </w:rPr>
        <w:t>PI’S LAB</w:t>
      </w:r>
      <w:r w:rsidR="00C53CC7">
        <w:rPr>
          <w:rFonts w:asciiTheme="minorHAnsi" w:hAnsiTheme="minorHAnsi" w:cstheme="minorHAnsi"/>
          <w:sz w:val="21"/>
          <w:szCs w:val="21"/>
        </w:rPr>
        <w:t xml:space="preserve"> NAME</w:t>
      </w:r>
      <w:r w:rsidRPr="00101413">
        <w:rPr>
          <w:rFonts w:asciiTheme="minorHAnsi" w:hAnsiTheme="minorHAnsi" w:cstheme="minorHAnsi"/>
          <w:sz w:val="21"/>
          <w:szCs w:val="21"/>
        </w:rPr>
        <w:t xml:space="preserve">. </w:t>
      </w:r>
      <w:r w:rsidR="007607D3">
        <w:rPr>
          <w:rFonts w:asciiTheme="minorHAnsi" w:hAnsiTheme="minorHAnsi" w:cstheme="minorHAnsi"/>
          <w:sz w:val="21"/>
          <w:szCs w:val="21"/>
        </w:rPr>
        <w:t>PI’S LAB</w:t>
      </w:r>
      <w:r w:rsidR="00C53CC7">
        <w:rPr>
          <w:rFonts w:asciiTheme="minorHAnsi" w:hAnsiTheme="minorHAnsi" w:cstheme="minorHAnsi"/>
          <w:sz w:val="21"/>
          <w:szCs w:val="21"/>
        </w:rPr>
        <w:t xml:space="preserve"> NAME</w:t>
      </w:r>
      <w:r w:rsidRPr="00101413">
        <w:rPr>
          <w:rFonts w:asciiTheme="minorHAnsi" w:hAnsiTheme="minorHAnsi" w:cstheme="minorHAnsi"/>
          <w:sz w:val="21"/>
          <w:szCs w:val="21"/>
        </w:rPr>
        <w:t xml:space="preserve"> may terminate this agreement at any time by providing thirty (30) days prior written</w:t>
      </w:r>
      <w:r w:rsidRPr="00101413">
        <w:rPr>
          <w:rFonts w:asciiTheme="minorHAnsi" w:hAnsiTheme="minorHAnsi" w:cstheme="minorHAnsi"/>
          <w:spacing w:val="6"/>
          <w:sz w:val="21"/>
          <w:szCs w:val="21"/>
        </w:rPr>
        <w:t xml:space="preserve"> </w:t>
      </w:r>
      <w:r w:rsidRPr="00101413">
        <w:rPr>
          <w:rFonts w:asciiTheme="minorHAnsi" w:hAnsiTheme="minorHAnsi" w:cstheme="minorHAnsi"/>
          <w:sz w:val="21"/>
          <w:szCs w:val="21"/>
        </w:rPr>
        <w:t>notice</w:t>
      </w:r>
      <w:r w:rsidRPr="00101413">
        <w:rPr>
          <w:rFonts w:asciiTheme="minorHAnsi" w:hAnsiTheme="minorHAnsi" w:cstheme="minorHAnsi"/>
          <w:spacing w:val="8"/>
          <w:sz w:val="21"/>
          <w:szCs w:val="21"/>
        </w:rPr>
        <w:t xml:space="preserve"> </w:t>
      </w:r>
      <w:r w:rsidRPr="00101413">
        <w:rPr>
          <w:rFonts w:asciiTheme="minorHAnsi" w:hAnsiTheme="minorHAnsi" w:cstheme="minorHAnsi"/>
          <w:sz w:val="21"/>
          <w:szCs w:val="21"/>
        </w:rPr>
        <w:t>to</w:t>
      </w:r>
      <w:r w:rsidRPr="00101413">
        <w:rPr>
          <w:rFonts w:asciiTheme="minorHAnsi" w:hAnsiTheme="minorHAnsi" w:cstheme="minorHAnsi"/>
          <w:spacing w:val="11"/>
          <w:sz w:val="21"/>
          <w:szCs w:val="21"/>
        </w:rPr>
        <w:t xml:space="preserve"> </w:t>
      </w:r>
      <w:r w:rsidRPr="00101413">
        <w:rPr>
          <w:rFonts w:asciiTheme="minorHAnsi" w:hAnsiTheme="minorHAnsi" w:cstheme="minorHAnsi"/>
          <w:sz w:val="21"/>
          <w:szCs w:val="21"/>
        </w:rPr>
        <w:t>User.</w:t>
      </w:r>
      <w:r w:rsidRPr="00101413">
        <w:rPr>
          <w:rFonts w:asciiTheme="minorHAnsi" w:hAnsiTheme="minorHAnsi" w:cstheme="minorHAnsi"/>
          <w:spacing w:val="5"/>
          <w:sz w:val="21"/>
          <w:szCs w:val="21"/>
        </w:rPr>
        <w:t xml:space="preserve"> </w:t>
      </w:r>
      <w:r w:rsidRPr="00101413">
        <w:rPr>
          <w:rFonts w:asciiTheme="minorHAnsi" w:hAnsiTheme="minorHAnsi" w:cstheme="minorHAnsi"/>
          <w:sz w:val="21"/>
          <w:szCs w:val="21"/>
        </w:rPr>
        <w:t>If</w:t>
      </w:r>
      <w:r w:rsidRPr="00101413">
        <w:rPr>
          <w:rFonts w:asciiTheme="minorHAnsi" w:hAnsiTheme="minorHAnsi" w:cstheme="minorHAnsi"/>
          <w:spacing w:val="6"/>
          <w:sz w:val="21"/>
          <w:szCs w:val="21"/>
        </w:rPr>
        <w:t xml:space="preserve"> </w:t>
      </w:r>
      <w:r w:rsidRPr="00101413">
        <w:rPr>
          <w:rFonts w:asciiTheme="minorHAnsi" w:hAnsiTheme="minorHAnsi" w:cstheme="minorHAnsi"/>
          <w:sz w:val="21"/>
          <w:szCs w:val="21"/>
        </w:rPr>
        <w:t>termination</w:t>
      </w:r>
      <w:r w:rsidRPr="00101413">
        <w:rPr>
          <w:rFonts w:asciiTheme="minorHAnsi" w:hAnsiTheme="minorHAnsi" w:cstheme="minorHAnsi"/>
          <w:spacing w:val="11"/>
          <w:sz w:val="21"/>
          <w:szCs w:val="21"/>
        </w:rPr>
        <w:t xml:space="preserve"> </w:t>
      </w:r>
      <w:r w:rsidRPr="00101413">
        <w:rPr>
          <w:rFonts w:asciiTheme="minorHAnsi" w:hAnsiTheme="minorHAnsi" w:cstheme="minorHAnsi"/>
          <w:sz w:val="21"/>
          <w:szCs w:val="21"/>
        </w:rPr>
        <w:t>is</w:t>
      </w:r>
      <w:r w:rsidRPr="00101413">
        <w:rPr>
          <w:rFonts w:asciiTheme="minorHAnsi" w:hAnsiTheme="minorHAnsi" w:cstheme="minorHAnsi"/>
          <w:spacing w:val="11"/>
          <w:sz w:val="21"/>
          <w:szCs w:val="21"/>
        </w:rPr>
        <w:t xml:space="preserve"> </w:t>
      </w:r>
      <w:r w:rsidRPr="00101413">
        <w:rPr>
          <w:rFonts w:asciiTheme="minorHAnsi" w:hAnsiTheme="minorHAnsi" w:cstheme="minorHAnsi"/>
          <w:sz w:val="21"/>
          <w:szCs w:val="21"/>
        </w:rPr>
        <w:t>due</w:t>
      </w:r>
      <w:r w:rsidRPr="00101413">
        <w:rPr>
          <w:rFonts w:asciiTheme="minorHAnsi" w:hAnsiTheme="minorHAnsi" w:cstheme="minorHAnsi"/>
          <w:spacing w:val="8"/>
          <w:sz w:val="21"/>
          <w:szCs w:val="21"/>
        </w:rPr>
        <w:t xml:space="preserve"> </w:t>
      </w:r>
      <w:r w:rsidRPr="00101413">
        <w:rPr>
          <w:rFonts w:asciiTheme="minorHAnsi" w:hAnsiTheme="minorHAnsi" w:cstheme="minorHAnsi"/>
          <w:sz w:val="21"/>
          <w:szCs w:val="21"/>
        </w:rPr>
        <w:t>to</w:t>
      </w:r>
      <w:r w:rsidRPr="00101413">
        <w:rPr>
          <w:rFonts w:asciiTheme="minorHAnsi" w:hAnsiTheme="minorHAnsi" w:cstheme="minorHAnsi"/>
          <w:spacing w:val="11"/>
          <w:sz w:val="21"/>
          <w:szCs w:val="21"/>
        </w:rPr>
        <w:t xml:space="preserve"> </w:t>
      </w:r>
      <w:r w:rsidRPr="00101413">
        <w:rPr>
          <w:rFonts w:asciiTheme="minorHAnsi" w:hAnsiTheme="minorHAnsi" w:cstheme="minorHAnsi"/>
          <w:sz w:val="21"/>
          <w:szCs w:val="21"/>
        </w:rPr>
        <w:t>User</w:t>
      </w:r>
      <w:r w:rsidRPr="00101413">
        <w:rPr>
          <w:rFonts w:asciiTheme="minorHAnsi" w:hAnsiTheme="minorHAnsi" w:cstheme="minorHAnsi"/>
          <w:spacing w:val="2"/>
          <w:sz w:val="21"/>
          <w:szCs w:val="21"/>
        </w:rPr>
        <w:t xml:space="preserve"> </w:t>
      </w:r>
      <w:r w:rsidRPr="00101413">
        <w:rPr>
          <w:rFonts w:asciiTheme="minorHAnsi" w:hAnsiTheme="minorHAnsi" w:cstheme="minorHAnsi"/>
          <w:sz w:val="21"/>
          <w:szCs w:val="21"/>
        </w:rPr>
        <w:t>mishandling</w:t>
      </w:r>
      <w:r w:rsidRPr="00101413">
        <w:rPr>
          <w:rFonts w:asciiTheme="minorHAnsi" w:hAnsiTheme="minorHAnsi" w:cstheme="minorHAnsi"/>
          <w:spacing w:val="5"/>
          <w:sz w:val="21"/>
          <w:szCs w:val="21"/>
        </w:rPr>
        <w:t xml:space="preserve"> </w:t>
      </w:r>
      <w:r w:rsidRPr="00101413">
        <w:rPr>
          <w:rFonts w:asciiTheme="minorHAnsi" w:hAnsiTheme="minorHAnsi" w:cstheme="minorHAnsi"/>
          <w:sz w:val="21"/>
          <w:szCs w:val="21"/>
        </w:rPr>
        <w:t>of</w:t>
      </w:r>
      <w:r w:rsidRPr="00101413">
        <w:rPr>
          <w:rFonts w:asciiTheme="minorHAnsi" w:hAnsiTheme="minorHAnsi" w:cstheme="minorHAnsi"/>
          <w:spacing w:val="5"/>
          <w:sz w:val="21"/>
          <w:szCs w:val="21"/>
        </w:rPr>
        <w:t xml:space="preserve"> </w:t>
      </w:r>
      <w:r w:rsidRPr="00101413">
        <w:rPr>
          <w:rFonts w:asciiTheme="minorHAnsi" w:hAnsiTheme="minorHAnsi" w:cstheme="minorHAnsi"/>
          <w:sz w:val="21"/>
          <w:szCs w:val="21"/>
        </w:rPr>
        <w:t>data,</w:t>
      </w:r>
      <w:r w:rsidRPr="00101413">
        <w:rPr>
          <w:rFonts w:asciiTheme="minorHAnsi" w:hAnsiTheme="minorHAnsi" w:cstheme="minorHAnsi"/>
          <w:spacing w:val="5"/>
          <w:sz w:val="21"/>
          <w:szCs w:val="21"/>
        </w:rPr>
        <w:t xml:space="preserve"> </w:t>
      </w:r>
      <w:r w:rsidRPr="00101413">
        <w:rPr>
          <w:rFonts w:asciiTheme="minorHAnsi" w:hAnsiTheme="minorHAnsi" w:cstheme="minorHAnsi"/>
          <w:sz w:val="21"/>
          <w:szCs w:val="21"/>
        </w:rPr>
        <w:t>termination</w:t>
      </w:r>
      <w:r w:rsidRPr="00101413">
        <w:rPr>
          <w:rFonts w:asciiTheme="minorHAnsi" w:hAnsiTheme="minorHAnsi" w:cstheme="minorHAnsi"/>
          <w:spacing w:val="11"/>
          <w:sz w:val="21"/>
          <w:szCs w:val="21"/>
        </w:rPr>
        <w:t xml:space="preserve"> </w:t>
      </w:r>
      <w:r w:rsidRPr="00101413">
        <w:rPr>
          <w:rFonts w:asciiTheme="minorHAnsi" w:hAnsiTheme="minorHAnsi" w:cstheme="minorHAnsi"/>
          <w:sz w:val="21"/>
          <w:szCs w:val="21"/>
        </w:rPr>
        <w:t>will</w:t>
      </w:r>
      <w:r w:rsidRPr="00101413">
        <w:rPr>
          <w:rFonts w:asciiTheme="minorHAnsi" w:hAnsiTheme="minorHAnsi" w:cstheme="minorHAnsi"/>
          <w:spacing w:val="1"/>
          <w:sz w:val="21"/>
          <w:szCs w:val="21"/>
        </w:rPr>
        <w:t xml:space="preserve"> </w:t>
      </w:r>
      <w:r w:rsidRPr="00101413">
        <w:rPr>
          <w:rFonts w:asciiTheme="minorHAnsi" w:hAnsiTheme="minorHAnsi" w:cstheme="minorHAnsi"/>
          <w:sz w:val="21"/>
          <w:szCs w:val="21"/>
        </w:rPr>
        <w:t>be</w:t>
      </w:r>
      <w:r w:rsidRPr="00101413">
        <w:rPr>
          <w:rFonts w:asciiTheme="minorHAnsi" w:hAnsiTheme="minorHAnsi" w:cstheme="minorHAnsi"/>
          <w:spacing w:val="6"/>
          <w:sz w:val="21"/>
          <w:szCs w:val="21"/>
        </w:rPr>
        <w:t xml:space="preserve"> </w:t>
      </w:r>
      <w:r w:rsidRPr="00101413">
        <w:rPr>
          <w:rFonts w:asciiTheme="minorHAnsi" w:hAnsiTheme="minorHAnsi" w:cstheme="minorHAnsi"/>
          <w:sz w:val="21"/>
          <w:szCs w:val="21"/>
        </w:rPr>
        <w:t>immediate.</w:t>
      </w:r>
    </w:p>
    <w:p w14:paraId="0C5DF75D" w14:textId="53877067" w:rsidR="0088638B" w:rsidRPr="00101413" w:rsidRDefault="00F629AC" w:rsidP="00EF22E1">
      <w:pPr>
        <w:pStyle w:val="ListParagraph"/>
        <w:numPr>
          <w:ilvl w:val="0"/>
          <w:numId w:val="3"/>
        </w:numPr>
        <w:tabs>
          <w:tab w:val="left" w:pos="818"/>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 xml:space="preserve">For Breach. Stanford </w:t>
      </w:r>
      <w:r w:rsidR="007607D3">
        <w:rPr>
          <w:rFonts w:asciiTheme="minorHAnsi" w:hAnsiTheme="minorHAnsi" w:cstheme="minorHAnsi"/>
          <w:sz w:val="21"/>
          <w:szCs w:val="21"/>
        </w:rPr>
        <w:t>PI’S LAB</w:t>
      </w:r>
      <w:r w:rsidR="00C53CC7">
        <w:rPr>
          <w:rFonts w:asciiTheme="minorHAnsi" w:hAnsiTheme="minorHAnsi" w:cstheme="minorHAnsi"/>
          <w:sz w:val="21"/>
          <w:szCs w:val="21"/>
        </w:rPr>
        <w:t xml:space="preserve"> NAME</w:t>
      </w:r>
      <w:r w:rsidRPr="00101413">
        <w:rPr>
          <w:rFonts w:asciiTheme="minorHAnsi" w:hAnsiTheme="minorHAnsi" w:cstheme="minorHAnsi"/>
          <w:sz w:val="21"/>
          <w:szCs w:val="21"/>
        </w:rPr>
        <w:t xml:space="preserve"> shall provide written notice to User of any determination that User has breached a material term of this Agreement. Stanford </w:t>
      </w:r>
      <w:r w:rsidR="007607D3">
        <w:rPr>
          <w:rFonts w:asciiTheme="minorHAnsi" w:hAnsiTheme="minorHAnsi" w:cstheme="minorHAnsi"/>
          <w:sz w:val="21"/>
          <w:szCs w:val="21"/>
        </w:rPr>
        <w:t>PI’S LAB</w:t>
      </w:r>
      <w:r w:rsidR="00C53CC7">
        <w:rPr>
          <w:rFonts w:asciiTheme="minorHAnsi" w:hAnsiTheme="minorHAnsi" w:cstheme="minorHAnsi"/>
          <w:sz w:val="21"/>
          <w:szCs w:val="21"/>
        </w:rPr>
        <w:t xml:space="preserve"> NAME</w:t>
      </w:r>
      <w:r w:rsidRPr="00101413">
        <w:rPr>
          <w:rFonts w:asciiTheme="minorHAnsi" w:hAnsiTheme="minorHAnsi" w:cstheme="minorHAnsi"/>
          <w:sz w:val="21"/>
          <w:szCs w:val="21"/>
        </w:rPr>
        <w:t xml:space="preserve"> shall afford User an opportunity to cure said alleged material breach upon mutually agreeable terms. Failure to agree on mutually agreeable terms for cure within three (3) days</w:t>
      </w:r>
      <w:r w:rsidRPr="00101413">
        <w:rPr>
          <w:rFonts w:asciiTheme="minorHAnsi" w:hAnsiTheme="minorHAnsi" w:cstheme="minorHAnsi"/>
          <w:spacing w:val="5"/>
          <w:sz w:val="21"/>
          <w:szCs w:val="21"/>
        </w:rPr>
        <w:t xml:space="preserve"> </w:t>
      </w:r>
      <w:r w:rsidRPr="00101413">
        <w:rPr>
          <w:rFonts w:asciiTheme="minorHAnsi" w:hAnsiTheme="minorHAnsi" w:cstheme="minorHAnsi"/>
          <w:sz w:val="21"/>
          <w:szCs w:val="21"/>
        </w:rPr>
        <w:t>shall</w:t>
      </w:r>
      <w:r w:rsidRPr="00101413">
        <w:rPr>
          <w:rFonts w:asciiTheme="minorHAnsi" w:hAnsiTheme="minorHAnsi" w:cstheme="minorHAnsi"/>
          <w:spacing w:val="2"/>
          <w:sz w:val="21"/>
          <w:szCs w:val="21"/>
        </w:rPr>
        <w:t xml:space="preserve"> </w:t>
      </w:r>
      <w:r w:rsidRPr="00101413">
        <w:rPr>
          <w:rFonts w:asciiTheme="minorHAnsi" w:hAnsiTheme="minorHAnsi" w:cstheme="minorHAnsi"/>
          <w:sz w:val="21"/>
          <w:szCs w:val="21"/>
        </w:rPr>
        <w:t>be</w:t>
      </w:r>
      <w:r w:rsidRPr="00101413">
        <w:rPr>
          <w:rFonts w:asciiTheme="minorHAnsi" w:hAnsiTheme="minorHAnsi" w:cstheme="minorHAnsi"/>
          <w:spacing w:val="7"/>
          <w:sz w:val="21"/>
          <w:szCs w:val="21"/>
        </w:rPr>
        <w:t xml:space="preserve"> </w:t>
      </w:r>
      <w:r w:rsidRPr="00101413">
        <w:rPr>
          <w:rFonts w:asciiTheme="minorHAnsi" w:hAnsiTheme="minorHAnsi" w:cstheme="minorHAnsi"/>
          <w:sz w:val="21"/>
          <w:szCs w:val="21"/>
        </w:rPr>
        <w:t>grounds</w:t>
      </w:r>
      <w:r w:rsidRPr="00101413">
        <w:rPr>
          <w:rFonts w:asciiTheme="minorHAnsi" w:hAnsiTheme="minorHAnsi" w:cstheme="minorHAnsi"/>
          <w:spacing w:val="5"/>
          <w:sz w:val="21"/>
          <w:szCs w:val="21"/>
        </w:rPr>
        <w:t xml:space="preserve"> </w:t>
      </w:r>
      <w:r w:rsidRPr="00101413">
        <w:rPr>
          <w:rFonts w:asciiTheme="minorHAnsi" w:hAnsiTheme="minorHAnsi" w:cstheme="minorHAnsi"/>
          <w:sz w:val="21"/>
          <w:szCs w:val="21"/>
        </w:rPr>
        <w:t>for</w:t>
      </w:r>
      <w:r w:rsidRPr="00101413">
        <w:rPr>
          <w:rFonts w:asciiTheme="minorHAnsi" w:hAnsiTheme="minorHAnsi" w:cstheme="minorHAnsi"/>
          <w:spacing w:val="5"/>
          <w:sz w:val="21"/>
          <w:szCs w:val="21"/>
        </w:rPr>
        <w:t xml:space="preserve"> </w:t>
      </w:r>
      <w:r w:rsidRPr="00101413">
        <w:rPr>
          <w:rFonts w:asciiTheme="minorHAnsi" w:hAnsiTheme="minorHAnsi" w:cstheme="minorHAnsi"/>
          <w:sz w:val="21"/>
          <w:szCs w:val="21"/>
        </w:rPr>
        <w:t>the</w:t>
      </w:r>
      <w:r w:rsidRPr="00101413">
        <w:rPr>
          <w:rFonts w:asciiTheme="minorHAnsi" w:hAnsiTheme="minorHAnsi" w:cstheme="minorHAnsi"/>
          <w:spacing w:val="10"/>
          <w:sz w:val="21"/>
          <w:szCs w:val="21"/>
        </w:rPr>
        <w:t xml:space="preserve"> </w:t>
      </w:r>
      <w:r w:rsidRPr="00101413">
        <w:rPr>
          <w:rFonts w:asciiTheme="minorHAnsi" w:hAnsiTheme="minorHAnsi" w:cstheme="minorHAnsi"/>
          <w:sz w:val="21"/>
          <w:szCs w:val="21"/>
        </w:rPr>
        <w:t>immediate</w:t>
      </w:r>
      <w:r w:rsidRPr="00101413">
        <w:rPr>
          <w:rFonts w:asciiTheme="minorHAnsi" w:hAnsiTheme="minorHAnsi" w:cstheme="minorHAnsi"/>
          <w:spacing w:val="11"/>
          <w:sz w:val="21"/>
          <w:szCs w:val="21"/>
        </w:rPr>
        <w:t xml:space="preserve"> </w:t>
      </w:r>
      <w:r w:rsidRPr="00101413">
        <w:rPr>
          <w:rFonts w:asciiTheme="minorHAnsi" w:hAnsiTheme="minorHAnsi" w:cstheme="minorHAnsi"/>
          <w:sz w:val="21"/>
          <w:szCs w:val="21"/>
        </w:rPr>
        <w:t>termination</w:t>
      </w:r>
      <w:r w:rsidRPr="00101413">
        <w:rPr>
          <w:rFonts w:asciiTheme="minorHAnsi" w:hAnsiTheme="minorHAnsi" w:cstheme="minorHAnsi"/>
          <w:spacing w:val="10"/>
          <w:sz w:val="21"/>
          <w:szCs w:val="21"/>
        </w:rPr>
        <w:t xml:space="preserve"> </w:t>
      </w:r>
      <w:r w:rsidRPr="00101413">
        <w:rPr>
          <w:rFonts w:asciiTheme="minorHAnsi" w:hAnsiTheme="minorHAnsi" w:cstheme="minorHAnsi"/>
          <w:sz w:val="21"/>
          <w:szCs w:val="21"/>
        </w:rPr>
        <w:t>of</w:t>
      </w:r>
      <w:r w:rsidRPr="00101413">
        <w:rPr>
          <w:rFonts w:asciiTheme="minorHAnsi" w:hAnsiTheme="minorHAnsi" w:cstheme="minorHAnsi"/>
          <w:spacing w:val="1"/>
          <w:sz w:val="21"/>
          <w:szCs w:val="21"/>
        </w:rPr>
        <w:t xml:space="preserve"> </w:t>
      </w:r>
      <w:r w:rsidRPr="00101413">
        <w:rPr>
          <w:rFonts w:asciiTheme="minorHAnsi" w:hAnsiTheme="minorHAnsi" w:cstheme="minorHAnsi"/>
          <w:sz w:val="21"/>
          <w:szCs w:val="21"/>
        </w:rPr>
        <w:t>this</w:t>
      </w:r>
      <w:r w:rsidRPr="00101413">
        <w:rPr>
          <w:rFonts w:asciiTheme="minorHAnsi" w:hAnsiTheme="minorHAnsi" w:cstheme="minorHAnsi"/>
          <w:spacing w:val="8"/>
          <w:sz w:val="21"/>
          <w:szCs w:val="21"/>
        </w:rPr>
        <w:t xml:space="preserve"> </w:t>
      </w:r>
      <w:r w:rsidRPr="00101413">
        <w:rPr>
          <w:rFonts w:asciiTheme="minorHAnsi" w:hAnsiTheme="minorHAnsi" w:cstheme="minorHAnsi"/>
          <w:sz w:val="21"/>
          <w:szCs w:val="21"/>
        </w:rPr>
        <w:t>all</w:t>
      </w:r>
      <w:r w:rsidRPr="00101413">
        <w:rPr>
          <w:rFonts w:asciiTheme="minorHAnsi" w:hAnsiTheme="minorHAnsi" w:cstheme="minorHAnsi"/>
          <w:spacing w:val="1"/>
          <w:sz w:val="21"/>
          <w:szCs w:val="21"/>
        </w:rPr>
        <w:t xml:space="preserve"> </w:t>
      </w:r>
      <w:r w:rsidRPr="00101413">
        <w:rPr>
          <w:rFonts w:asciiTheme="minorHAnsi" w:hAnsiTheme="minorHAnsi" w:cstheme="minorHAnsi"/>
          <w:sz w:val="21"/>
          <w:szCs w:val="21"/>
        </w:rPr>
        <w:t>data</w:t>
      </w:r>
      <w:r w:rsidRPr="00101413">
        <w:rPr>
          <w:rFonts w:asciiTheme="minorHAnsi" w:hAnsiTheme="minorHAnsi" w:cstheme="minorHAnsi"/>
          <w:spacing w:val="7"/>
          <w:sz w:val="21"/>
          <w:szCs w:val="21"/>
        </w:rPr>
        <w:t xml:space="preserve"> </w:t>
      </w:r>
      <w:r w:rsidRPr="00101413">
        <w:rPr>
          <w:rFonts w:asciiTheme="minorHAnsi" w:hAnsiTheme="minorHAnsi" w:cstheme="minorHAnsi"/>
          <w:sz w:val="21"/>
          <w:szCs w:val="21"/>
        </w:rPr>
        <w:t>access</w:t>
      </w:r>
      <w:r w:rsidRPr="00101413">
        <w:rPr>
          <w:rFonts w:asciiTheme="minorHAnsi" w:hAnsiTheme="minorHAnsi" w:cstheme="minorHAnsi"/>
          <w:spacing w:val="5"/>
          <w:sz w:val="21"/>
          <w:szCs w:val="21"/>
        </w:rPr>
        <w:t xml:space="preserve"> </w:t>
      </w:r>
      <w:r w:rsidRPr="00101413">
        <w:rPr>
          <w:rFonts w:asciiTheme="minorHAnsi" w:hAnsiTheme="minorHAnsi" w:cstheme="minorHAnsi"/>
          <w:sz w:val="21"/>
          <w:szCs w:val="21"/>
        </w:rPr>
        <w:t>by</w:t>
      </w:r>
      <w:r w:rsidRPr="00101413">
        <w:rPr>
          <w:rFonts w:asciiTheme="minorHAnsi" w:hAnsiTheme="minorHAnsi" w:cstheme="minorHAnsi"/>
          <w:spacing w:val="5"/>
          <w:sz w:val="21"/>
          <w:szCs w:val="21"/>
        </w:rPr>
        <w:t xml:space="preserve"> </w:t>
      </w:r>
      <w:r w:rsidR="007607D3">
        <w:rPr>
          <w:rFonts w:asciiTheme="minorHAnsi" w:hAnsiTheme="minorHAnsi" w:cstheme="minorHAnsi"/>
          <w:sz w:val="21"/>
          <w:szCs w:val="21"/>
        </w:rPr>
        <w:t>PI’S LAB</w:t>
      </w:r>
      <w:r w:rsidR="00C53CC7">
        <w:rPr>
          <w:rFonts w:asciiTheme="minorHAnsi" w:hAnsiTheme="minorHAnsi" w:cstheme="minorHAnsi"/>
          <w:sz w:val="21"/>
          <w:szCs w:val="21"/>
        </w:rPr>
        <w:t xml:space="preserve"> NAME</w:t>
      </w:r>
      <w:r w:rsidRPr="00101413">
        <w:rPr>
          <w:rFonts w:asciiTheme="minorHAnsi" w:hAnsiTheme="minorHAnsi" w:cstheme="minorHAnsi"/>
          <w:sz w:val="21"/>
          <w:szCs w:val="21"/>
        </w:rPr>
        <w:t>.</w:t>
      </w:r>
    </w:p>
    <w:p w14:paraId="0BE76C93" w14:textId="77777777" w:rsidR="0088638B" w:rsidRPr="00101413" w:rsidRDefault="00F629AC" w:rsidP="00EF22E1">
      <w:pPr>
        <w:pStyle w:val="ListParagraph"/>
        <w:numPr>
          <w:ilvl w:val="0"/>
          <w:numId w:val="3"/>
        </w:numPr>
        <w:tabs>
          <w:tab w:val="left" w:pos="805"/>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Effect of Termination. Terms around publication and proper handling of data shall survive any termination of this</w:t>
      </w:r>
      <w:r w:rsidRPr="00101413">
        <w:rPr>
          <w:rFonts w:asciiTheme="minorHAnsi" w:hAnsiTheme="minorHAnsi" w:cstheme="minorHAnsi"/>
          <w:spacing w:val="3"/>
          <w:sz w:val="21"/>
          <w:szCs w:val="21"/>
        </w:rPr>
        <w:t xml:space="preserve"> </w:t>
      </w:r>
      <w:r w:rsidRPr="00101413">
        <w:rPr>
          <w:rFonts w:asciiTheme="minorHAnsi" w:hAnsiTheme="minorHAnsi" w:cstheme="minorHAnsi"/>
          <w:sz w:val="21"/>
          <w:szCs w:val="21"/>
        </w:rPr>
        <w:t>Agreement.</w:t>
      </w:r>
    </w:p>
    <w:p w14:paraId="689B0798" w14:textId="77777777" w:rsidR="0088638B" w:rsidRPr="00101413" w:rsidRDefault="00F629AC" w:rsidP="007D1840">
      <w:pPr>
        <w:pStyle w:val="Heading2"/>
        <w:spacing w:before="120"/>
        <w:ind w:left="101" w:right="43"/>
        <w:rPr>
          <w:rFonts w:asciiTheme="minorHAnsi" w:hAnsiTheme="minorHAnsi" w:cstheme="minorHAnsi"/>
        </w:rPr>
      </w:pPr>
      <w:r w:rsidRPr="00101413">
        <w:rPr>
          <w:rFonts w:asciiTheme="minorHAnsi" w:hAnsiTheme="minorHAnsi" w:cstheme="minorHAnsi"/>
          <w:w w:val="105"/>
          <w:u w:val="single"/>
        </w:rPr>
        <w:t>Miscellaneous</w:t>
      </w:r>
    </w:p>
    <w:p w14:paraId="1E7F41A4" w14:textId="77777777" w:rsidR="0088638B" w:rsidRPr="00101413" w:rsidRDefault="00F629AC" w:rsidP="00EF22E1">
      <w:pPr>
        <w:pStyle w:val="ListParagraph"/>
        <w:numPr>
          <w:ilvl w:val="0"/>
          <w:numId w:val="3"/>
        </w:numPr>
        <w:tabs>
          <w:tab w:val="left" w:pos="821"/>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Change in Law. The parties agree to negotiate in good faith to amend this DUA to comport with changes in federal law that materially alter either or both parties’ obligations under this Agreement. Provided however, that if the parties are unable to agree to mutually acceptable amendment(s) by the compliance date of the change in applicable law or regulations, either Party may terminate this Agreement as provided in Construction of Terms. The terms of this Agreement shall be construed to give effect to applicable federal interpretative guidance regarding the HIPAA</w:t>
      </w:r>
      <w:r w:rsidRPr="00101413">
        <w:rPr>
          <w:rFonts w:asciiTheme="minorHAnsi" w:hAnsiTheme="minorHAnsi" w:cstheme="minorHAnsi"/>
          <w:spacing w:val="18"/>
          <w:sz w:val="21"/>
          <w:szCs w:val="21"/>
        </w:rPr>
        <w:t xml:space="preserve"> </w:t>
      </w:r>
      <w:r w:rsidRPr="00101413">
        <w:rPr>
          <w:rFonts w:asciiTheme="minorHAnsi" w:hAnsiTheme="minorHAnsi" w:cstheme="minorHAnsi"/>
          <w:sz w:val="21"/>
          <w:szCs w:val="21"/>
        </w:rPr>
        <w:t>Regulations.</w:t>
      </w:r>
    </w:p>
    <w:p w14:paraId="1305E7E1" w14:textId="77777777" w:rsidR="0088638B" w:rsidRPr="00101413" w:rsidRDefault="00F629AC" w:rsidP="00EF22E1">
      <w:pPr>
        <w:pStyle w:val="ListParagraph"/>
        <w:numPr>
          <w:ilvl w:val="0"/>
          <w:numId w:val="3"/>
        </w:numPr>
        <w:tabs>
          <w:tab w:val="left" w:pos="821"/>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No Third Party Beneficiaries. Nothing in this Agreement shall confer upon any person other than the parties any rights, remedies, obligations, or liabilities</w:t>
      </w:r>
      <w:r w:rsidRPr="00101413">
        <w:rPr>
          <w:rFonts w:asciiTheme="minorHAnsi" w:hAnsiTheme="minorHAnsi" w:cstheme="minorHAnsi"/>
          <w:spacing w:val="17"/>
          <w:sz w:val="21"/>
          <w:szCs w:val="21"/>
        </w:rPr>
        <w:t xml:space="preserve"> </w:t>
      </w:r>
      <w:r w:rsidRPr="00101413">
        <w:rPr>
          <w:rFonts w:asciiTheme="minorHAnsi" w:hAnsiTheme="minorHAnsi" w:cstheme="minorHAnsi"/>
          <w:sz w:val="21"/>
          <w:szCs w:val="21"/>
        </w:rPr>
        <w:t>whatsoever.</w:t>
      </w:r>
    </w:p>
    <w:p w14:paraId="649D5829" w14:textId="77777777" w:rsidR="0088638B" w:rsidRPr="00101413" w:rsidRDefault="00F629AC" w:rsidP="00EF22E1">
      <w:pPr>
        <w:pStyle w:val="ListParagraph"/>
        <w:numPr>
          <w:ilvl w:val="0"/>
          <w:numId w:val="3"/>
        </w:numPr>
        <w:tabs>
          <w:tab w:val="left" w:pos="821"/>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Counterparts. This Agreement may be executed in one or more counterparts, each of which shall be deemed an original, but all of which together shall constitute one and the same</w:t>
      </w:r>
      <w:r w:rsidRPr="00101413">
        <w:rPr>
          <w:rFonts w:asciiTheme="minorHAnsi" w:hAnsiTheme="minorHAnsi" w:cstheme="minorHAnsi"/>
          <w:spacing w:val="50"/>
          <w:sz w:val="21"/>
          <w:szCs w:val="21"/>
        </w:rPr>
        <w:t xml:space="preserve"> </w:t>
      </w:r>
      <w:r w:rsidRPr="00101413">
        <w:rPr>
          <w:rFonts w:asciiTheme="minorHAnsi" w:hAnsiTheme="minorHAnsi" w:cstheme="minorHAnsi"/>
          <w:sz w:val="21"/>
          <w:szCs w:val="21"/>
        </w:rPr>
        <w:t>instrument.</w:t>
      </w:r>
    </w:p>
    <w:p w14:paraId="034C0A4B" w14:textId="77777777" w:rsidR="0088638B" w:rsidRPr="00101413" w:rsidRDefault="00F629AC" w:rsidP="00EF22E1">
      <w:pPr>
        <w:pStyle w:val="ListParagraph"/>
        <w:numPr>
          <w:ilvl w:val="0"/>
          <w:numId w:val="3"/>
        </w:numPr>
        <w:tabs>
          <w:tab w:val="left" w:pos="821"/>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Headings. The headings and other captions in this Agreement are for convenience and reference only and shall</w:t>
      </w:r>
      <w:r w:rsidRPr="00101413">
        <w:rPr>
          <w:rFonts w:asciiTheme="minorHAnsi" w:hAnsiTheme="minorHAnsi" w:cstheme="minorHAnsi"/>
          <w:spacing w:val="5"/>
          <w:sz w:val="21"/>
          <w:szCs w:val="21"/>
        </w:rPr>
        <w:t xml:space="preserve"> </w:t>
      </w:r>
      <w:r w:rsidRPr="00101413">
        <w:rPr>
          <w:rFonts w:asciiTheme="minorHAnsi" w:hAnsiTheme="minorHAnsi" w:cstheme="minorHAnsi"/>
          <w:sz w:val="21"/>
          <w:szCs w:val="21"/>
        </w:rPr>
        <w:t>not</w:t>
      </w:r>
      <w:r w:rsidRPr="00101413">
        <w:rPr>
          <w:rFonts w:asciiTheme="minorHAnsi" w:hAnsiTheme="minorHAnsi" w:cstheme="minorHAnsi"/>
          <w:spacing w:val="5"/>
          <w:sz w:val="21"/>
          <w:szCs w:val="21"/>
        </w:rPr>
        <w:t xml:space="preserve"> </w:t>
      </w:r>
      <w:r w:rsidRPr="00101413">
        <w:rPr>
          <w:rFonts w:asciiTheme="minorHAnsi" w:hAnsiTheme="minorHAnsi" w:cstheme="minorHAnsi"/>
          <w:sz w:val="21"/>
          <w:szCs w:val="21"/>
        </w:rPr>
        <w:t>be</w:t>
      </w:r>
      <w:r w:rsidRPr="00101413">
        <w:rPr>
          <w:rFonts w:asciiTheme="minorHAnsi" w:hAnsiTheme="minorHAnsi" w:cstheme="minorHAnsi"/>
          <w:spacing w:val="5"/>
          <w:sz w:val="21"/>
          <w:szCs w:val="21"/>
        </w:rPr>
        <w:t xml:space="preserve"> </w:t>
      </w:r>
      <w:r w:rsidRPr="00101413">
        <w:rPr>
          <w:rFonts w:asciiTheme="minorHAnsi" w:hAnsiTheme="minorHAnsi" w:cstheme="minorHAnsi"/>
          <w:sz w:val="21"/>
          <w:szCs w:val="21"/>
        </w:rPr>
        <w:t>used</w:t>
      </w:r>
      <w:r w:rsidRPr="00101413">
        <w:rPr>
          <w:rFonts w:asciiTheme="minorHAnsi" w:hAnsiTheme="minorHAnsi" w:cstheme="minorHAnsi"/>
          <w:spacing w:val="5"/>
          <w:sz w:val="21"/>
          <w:szCs w:val="21"/>
        </w:rPr>
        <w:t xml:space="preserve"> </w:t>
      </w:r>
      <w:r w:rsidRPr="00101413">
        <w:rPr>
          <w:rFonts w:asciiTheme="minorHAnsi" w:hAnsiTheme="minorHAnsi" w:cstheme="minorHAnsi"/>
          <w:sz w:val="21"/>
          <w:szCs w:val="21"/>
        </w:rPr>
        <w:t>in</w:t>
      </w:r>
      <w:r w:rsidRPr="00101413">
        <w:rPr>
          <w:rFonts w:asciiTheme="minorHAnsi" w:hAnsiTheme="minorHAnsi" w:cstheme="minorHAnsi"/>
          <w:spacing w:val="5"/>
          <w:sz w:val="21"/>
          <w:szCs w:val="21"/>
        </w:rPr>
        <w:t xml:space="preserve"> </w:t>
      </w:r>
      <w:r w:rsidRPr="00101413">
        <w:rPr>
          <w:rFonts w:asciiTheme="minorHAnsi" w:hAnsiTheme="minorHAnsi" w:cstheme="minorHAnsi"/>
          <w:sz w:val="21"/>
          <w:szCs w:val="21"/>
        </w:rPr>
        <w:t>interpreting,</w:t>
      </w:r>
      <w:r w:rsidRPr="00101413">
        <w:rPr>
          <w:rFonts w:asciiTheme="minorHAnsi" w:hAnsiTheme="minorHAnsi" w:cstheme="minorHAnsi"/>
          <w:spacing w:val="5"/>
          <w:sz w:val="21"/>
          <w:szCs w:val="21"/>
        </w:rPr>
        <w:t xml:space="preserve"> </w:t>
      </w:r>
      <w:r w:rsidRPr="00101413">
        <w:rPr>
          <w:rFonts w:asciiTheme="minorHAnsi" w:hAnsiTheme="minorHAnsi" w:cstheme="minorHAnsi"/>
          <w:sz w:val="21"/>
          <w:szCs w:val="21"/>
        </w:rPr>
        <w:t>construing</w:t>
      </w:r>
      <w:r w:rsidRPr="00101413">
        <w:rPr>
          <w:rFonts w:asciiTheme="minorHAnsi" w:hAnsiTheme="minorHAnsi" w:cstheme="minorHAnsi"/>
          <w:spacing w:val="5"/>
          <w:sz w:val="21"/>
          <w:szCs w:val="21"/>
        </w:rPr>
        <w:t xml:space="preserve"> </w:t>
      </w:r>
      <w:r w:rsidRPr="00101413">
        <w:rPr>
          <w:rFonts w:asciiTheme="minorHAnsi" w:hAnsiTheme="minorHAnsi" w:cstheme="minorHAnsi"/>
          <w:sz w:val="21"/>
          <w:szCs w:val="21"/>
        </w:rPr>
        <w:t>or</w:t>
      </w:r>
      <w:r w:rsidRPr="00101413">
        <w:rPr>
          <w:rFonts w:asciiTheme="minorHAnsi" w:hAnsiTheme="minorHAnsi" w:cstheme="minorHAnsi"/>
          <w:spacing w:val="5"/>
          <w:sz w:val="21"/>
          <w:szCs w:val="21"/>
        </w:rPr>
        <w:t xml:space="preserve"> </w:t>
      </w:r>
      <w:r w:rsidRPr="00101413">
        <w:rPr>
          <w:rFonts w:asciiTheme="minorHAnsi" w:hAnsiTheme="minorHAnsi" w:cstheme="minorHAnsi"/>
          <w:sz w:val="21"/>
          <w:szCs w:val="21"/>
        </w:rPr>
        <w:t>enforcing</w:t>
      </w:r>
      <w:r w:rsidRPr="00101413">
        <w:rPr>
          <w:rFonts w:asciiTheme="minorHAnsi" w:hAnsiTheme="minorHAnsi" w:cstheme="minorHAnsi"/>
          <w:spacing w:val="5"/>
          <w:sz w:val="21"/>
          <w:szCs w:val="21"/>
        </w:rPr>
        <w:t xml:space="preserve"> </w:t>
      </w:r>
      <w:r w:rsidRPr="00101413">
        <w:rPr>
          <w:rFonts w:asciiTheme="minorHAnsi" w:hAnsiTheme="minorHAnsi" w:cstheme="minorHAnsi"/>
          <w:sz w:val="21"/>
          <w:szCs w:val="21"/>
        </w:rPr>
        <w:t>any</w:t>
      </w:r>
      <w:r w:rsidRPr="00101413">
        <w:rPr>
          <w:rFonts w:asciiTheme="minorHAnsi" w:hAnsiTheme="minorHAnsi" w:cstheme="minorHAnsi"/>
          <w:spacing w:val="5"/>
          <w:sz w:val="21"/>
          <w:szCs w:val="21"/>
        </w:rPr>
        <w:t xml:space="preserve"> </w:t>
      </w:r>
      <w:r w:rsidRPr="00101413">
        <w:rPr>
          <w:rFonts w:asciiTheme="minorHAnsi" w:hAnsiTheme="minorHAnsi" w:cstheme="minorHAnsi"/>
          <w:sz w:val="21"/>
          <w:szCs w:val="21"/>
        </w:rPr>
        <w:t>of</w:t>
      </w:r>
      <w:r w:rsidRPr="00101413">
        <w:rPr>
          <w:rFonts w:asciiTheme="minorHAnsi" w:hAnsiTheme="minorHAnsi" w:cstheme="minorHAnsi"/>
          <w:spacing w:val="5"/>
          <w:sz w:val="21"/>
          <w:szCs w:val="21"/>
        </w:rPr>
        <w:t xml:space="preserve"> </w:t>
      </w:r>
      <w:r w:rsidRPr="00101413">
        <w:rPr>
          <w:rFonts w:asciiTheme="minorHAnsi" w:hAnsiTheme="minorHAnsi" w:cstheme="minorHAnsi"/>
          <w:sz w:val="21"/>
          <w:szCs w:val="21"/>
        </w:rPr>
        <w:t>the</w:t>
      </w:r>
      <w:r w:rsidRPr="00101413">
        <w:rPr>
          <w:rFonts w:asciiTheme="minorHAnsi" w:hAnsiTheme="minorHAnsi" w:cstheme="minorHAnsi"/>
          <w:spacing w:val="5"/>
          <w:sz w:val="21"/>
          <w:szCs w:val="21"/>
        </w:rPr>
        <w:t xml:space="preserve"> </w:t>
      </w:r>
      <w:r w:rsidRPr="00101413">
        <w:rPr>
          <w:rFonts w:asciiTheme="minorHAnsi" w:hAnsiTheme="minorHAnsi" w:cstheme="minorHAnsi"/>
          <w:sz w:val="21"/>
          <w:szCs w:val="21"/>
        </w:rPr>
        <w:t>provisions</w:t>
      </w:r>
      <w:r w:rsidRPr="00101413">
        <w:rPr>
          <w:rFonts w:asciiTheme="minorHAnsi" w:hAnsiTheme="minorHAnsi" w:cstheme="minorHAnsi"/>
          <w:spacing w:val="5"/>
          <w:sz w:val="21"/>
          <w:szCs w:val="21"/>
        </w:rPr>
        <w:t xml:space="preserve"> </w:t>
      </w:r>
      <w:r w:rsidRPr="00101413">
        <w:rPr>
          <w:rFonts w:asciiTheme="minorHAnsi" w:hAnsiTheme="minorHAnsi" w:cstheme="minorHAnsi"/>
          <w:sz w:val="21"/>
          <w:szCs w:val="21"/>
        </w:rPr>
        <w:t>of</w:t>
      </w:r>
      <w:r w:rsidRPr="00101413">
        <w:rPr>
          <w:rFonts w:asciiTheme="minorHAnsi" w:hAnsiTheme="minorHAnsi" w:cstheme="minorHAnsi"/>
          <w:spacing w:val="5"/>
          <w:sz w:val="21"/>
          <w:szCs w:val="21"/>
        </w:rPr>
        <w:t xml:space="preserve"> </w:t>
      </w:r>
      <w:r w:rsidRPr="00101413">
        <w:rPr>
          <w:rFonts w:asciiTheme="minorHAnsi" w:hAnsiTheme="minorHAnsi" w:cstheme="minorHAnsi"/>
          <w:sz w:val="21"/>
          <w:szCs w:val="21"/>
        </w:rPr>
        <w:t>this</w:t>
      </w:r>
      <w:r w:rsidRPr="00101413">
        <w:rPr>
          <w:rFonts w:asciiTheme="minorHAnsi" w:hAnsiTheme="minorHAnsi" w:cstheme="minorHAnsi"/>
          <w:spacing w:val="5"/>
          <w:sz w:val="21"/>
          <w:szCs w:val="21"/>
        </w:rPr>
        <w:t xml:space="preserve"> </w:t>
      </w:r>
      <w:r w:rsidRPr="00101413">
        <w:rPr>
          <w:rFonts w:asciiTheme="minorHAnsi" w:hAnsiTheme="minorHAnsi" w:cstheme="minorHAnsi"/>
          <w:sz w:val="21"/>
          <w:szCs w:val="21"/>
        </w:rPr>
        <w:t>Agreement.</w:t>
      </w:r>
    </w:p>
    <w:p w14:paraId="31B007F3" w14:textId="4B7C1C2A" w:rsidR="0088638B" w:rsidRPr="00101413" w:rsidRDefault="00F629AC" w:rsidP="007D1840">
      <w:pPr>
        <w:pStyle w:val="Heading1"/>
        <w:spacing w:before="120"/>
        <w:ind w:left="101" w:right="43"/>
        <w:rPr>
          <w:rFonts w:asciiTheme="minorHAnsi" w:hAnsiTheme="minorHAnsi" w:cstheme="minorHAnsi"/>
        </w:rPr>
      </w:pPr>
      <w:r w:rsidRPr="00101413">
        <w:rPr>
          <w:rFonts w:asciiTheme="minorHAnsi" w:hAnsiTheme="minorHAnsi" w:cstheme="minorHAnsi"/>
          <w:w w:val="105"/>
        </w:rPr>
        <w:t xml:space="preserve">By clicking “Attest” on the DUA requirement on the </w:t>
      </w:r>
      <w:r w:rsidR="007607D3">
        <w:rPr>
          <w:rFonts w:asciiTheme="minorHAnsi" w:hAnsiTheme="minorHAnsi" w:cstheme="minorHAnsi"/>
          <w:w w:val="105"/>
        </w:rPr>
        <w:t>PI’S LAB</w:t>
      </w:r>
      <w:r w:rsidR="00C53CC7">
        <w:rPr>
          <w:rFonts w:asciiTheme="minorHAnsi" w:hAnsiTheme="minorHAnsi" w:cstheme="minorHAnsi"/>
          <w:w w:val="105"/>
        </w:rPr>
        <w:t xml:space="preserve"> NAME</w:t>
      </w:r>
      <w:r w:rsidRPr="00101413">
        <w:rPr>
          <w:rFonts w:asciiTheme="minorHAnsi" w:hAnsiTheme="minorHAnsi" w:cstheme="minorHAnsi"/>
          <w:w w:val="105"/>
        </w:rPr>
        <w:t xml:space="preserve"> Data Portal, you acknowledge the following:</w:t>
      </w:r>
    </w:p>
    <w:p w14:paraId="7C8C6DC9" w14:textId="237239A5" w:rsidR="0088638B" w:rsidRPr="00101413" w:rsidRDefault="00F629AC" w:rsidP="007D1840">
      <w:pPr>
        <w:spacing w:before="120"/>
        <w:ind w:left="101" w:right="43"/>
        <w:rPr>
          <w:rFonts w:asciiTheme="minorHAnsi" w:hAnsiTheme="minorHAnsi" w:cstheme="minorHAnsi"/>
          <w:b/>
          <w:sz w:val="21"/>
          <w:szCs w:val="21"/>
        </w:rPr>
      </w:pPr>
      <w:r w:rsidRPr="00101413">
        <w:rPr>
          <w:rFonts w:asciiTheme="minorHAnsi" w:hAnsiTheme="minorHAnsi" w:cstheme="minorHAnsi"/>
          <w:b/>
          <w:w w:val="105"/>
          <w:sz w:val="21"/>
          <w:szCs w:val="21"/>
        </w:rPr>
        <w:t xml:space="preserve">I </w:t>
      </w:r>
      <w:r w:rsidR="00CB37CC" w:rsidRPr="00101413">
        <w:rPr>
          <w:rFonts w:asciiTheme="minorHAnsi" w:hAnsiTheme="minorHAnsi" w:cstheme="minorHAnsi"/>
          <w:b/>
          <w:w w:val="105"/>
          <w:sz w:val="21"/>
          <w:szCs w:val="21"/>
        </w:rPr>
        <w:t xml:space="preserve">have downloaded and reviewed this DUA. I </w:t>
      </w:r>
      <w:r w:rsidRPr="00101413">
        <w:rPr>
          <w:rFonts w:asciiTheme="minorHAnsi" w:hAnsiTheme="minorHAnsi" w:cstheme="minorHAnsi"/>
          <w:b/>
          <w:w w:val="105"/>
          <w:sz w:val="21"/>
          <w:szCs w:val="21"/>
        </w:rPr>
        <w:t xml:space="preserve">understand that I am not permitted to download any </w:t>
      </w:r>
      <w:r w:rsidR="007607D3">
        <w:rPr>
          <w:rFonts w:asciiTheme="minorHAnsi" w:hAnsiTheme="minorHAnsi" w:cstheme="minorHAnsi"/>
          <w:b/>
          <w:w w:val="105"/>
          <w:sz w:val="21"/>
          <w:szCs w:val="21"/>
        </w:rPr>
        <w:t>PI’S LAB</w:t>
      </w:r>
      <w:r w:rsidR="00C53CC7">
        <w:rPr>
          <w:rFonts w:asciiTheme="minorHAnsi" w:hAnsiTheme="minorHAnsi" w:cstheme="minorHAnsi"/>
          <w:b/>
          <w:w w:val="105"/>
          <w:sz w:val="21"/>
          <w:szCs w:val="21"/>
        </w:rPr>
        <w:t xml:space="preserve"> NAME</w:t>
      </w:r>
      <w:r w:rsidRPr="00101413">
        <w:rPr>
          <w:rFonts w:asciiTheme="minorHAnsi" w:hAnsiTheme="minorHAnsi" w:cstheme="minorHAnsi"/>
          <w:b/>
          <w:w w:val="105"/>
          <w:sz w:val="21"/>
          <w:szCs w:val="21"/>
        </w:rPr>
        <w:t xml:space="preserve"> Data onto any personal laptop, computer or other device and that </w:t>
      </w:r>
      <w:r w:rsidR="007607D3">
        <w:rPr>
          <w:rFonts w:asciiTheme="minorHAnsi" w:hAnsiTheme="minorHAnsi" w:cstheme="minorHAnsi"/>
          <w:b/>
          <w:w w:val="105"/>
          <w:sz w:val="21"/>
          <w:szCs w:val="21"/>
        </w:rPr>
        <w:t>PI’S LAB</w:t>
      </w:r>
      <w:r w:rsidR="00C53CC7">
        <w:rPr>
          <w:rFonts w:asciiTheme="minorHAnsi" w:hAnsiTheme="minorHAnsi" w:cstheme="minorHAnsi"/>
          <w:b/>
          <w:w w:val="105"/>
          <w:sz w:val="21"/>
          <w:szCs w:val="21"/>
        </w:rPr>
        <w:t xml:space="preserve"> NAME</w:t>
      </w:r>
      <w:r w:rsidRPr="00101413">
        <w:rPr>
          <w:rFonts w:asciiTheme="minorHAnsi" w:hAnsiTheme="minorHAnsi" w:cstheme="minorHAnsi"/>
          <w:b/>
          <w:w w:val="105"/>
          <w:sz w:val="21"/>
          <w:szCs w:val="21"/>
        </w:rPr>
        <w:t xml:space="preserve"> Data must stay in </w:t>
      </w:r>
      <w:r w:rsidR="00CB37CC" w:rsidRPr="00101413">
        <w:rPr>
          <w:rFonts w:asciiTheme="minorHAnsi" w:hAnsiTheme="minorHAnsi" w:cstheme="minorHAnsi"/>
          <w:b/>
          <w:w w:val="105"/>
          <w:sz w:val="21"/>
          <w:szCs w:val="21"/>
        </w:rPr>
        <w:t xml:space="preserve">either the </w:t>
      </w:r>
      <w:r w:rsidR="007607D3">
        <w:rPr>
          <w:rFonts w:asciiTheme="minorHAnsi" w:hAnsiTheme="minorHAnsi" w:cstheme="minorHAnsi"/>
          <w:b/>
          <w:w w:val="105"/>
          <w:sz w:val="21"/>
          <w:szCs w:val="21"/>
        </w:rPr>
        <w:t>PI’S LAB</w:t>
      </w:r>
      <w:r w:rsidR="00C53CC7">
        <w:rPr>
          <w:rFonts w:asciiTheme="minorHAnsi" w:hAnsiTheme="minorHAnsi" w:cstheme="minorHAnsi"/>
          <w:b/>
          <w:w w:val="105"/>
          <w:sz w:val="21"/>
          <w:szCs w:val="21"/>
        </w:rPr>
        <w:t xml:space="preserve"> NAME</w:t>
      </w:r>
      <w:r w:rsidR="00CB37CC" w:rsidRPr="00101413">
        <w:rPr>
          <w:rFonts w:asciiTheme="minorHAnsi" w:hAnsiTheme="minorHAnsi" w:cstheme="minorHAnsi"/>
          <w:b/>
          <w:w w:val="105"/>
          <w:sz w:val="21"/>
          <w:szCs w:val="21"/>
        </w:rPr>
        <w:t xml:space="preserve"> or Data Partner’s </w:t>
      </w:r>
      <w:r w:rsidRPr="00101413">
        <w:rPr>
          <w:rFonts w:asciiTheme="minorHAnsi" w:hAnsiTheme="minorHAnsi" w:cstheme="minorHAnsi"/>
          <w:b/>
          <w:w w:val="105"/>
          <w:sz w:val="21"/>
          <w:szCs w:val="21"/>
        </w:rPr>
        <w:t xml:space="preserve">secure computational environment*. I am only permitted to download outputs with cell sizes of 10 or more. If I choose to download data, I will be held personally responsible for putting the University, </w:t>
      </w:r>
      <w:r w:rsidR="007607D3">
        <w:rPr>
          <w:rFonts w:asciiTheme="minorHAnsi" w:hAnsiTheme="minorHAnsi" w:cstheme="minorHAnsi"/>
          <w:b/>
          <w:w w:val="105"/>
          <w:sz w:val="21"/>
          <w:szCs w:val="21"/>
        </w:rPr>
        <w:t>PI’S LAB</w:t>
      </w:r>
      <w:r w:rsidR="00C53CC7">
        <w:rPr>
          <w:rFonts w:asciiTheme="minorHAnsi" w:hAnsiTheme="minorHAnsi" w:cstheme="minorHAnsi"/>
          <w:b/>
          <w:w w:val="105"/>
          <w:sz w:val="21"/>
          <w:szCs w:val="21"/>
        </w:rPr>
        <w:t xml:space="preserve"> NAME</w:t>
      </w:r>
      <w:r w:rsidRPr="00101413">
        <w:rPr>
          <w:rFonts w:asciiTheme="minorHAnsi" w:hAnsiTheme="minorHAnsi" w:cstheme="minorHAnsi"/>
          <w:b/>
          <w:w w:val="105"/>
          <w:sz w:val="21"/>
          <w:szCs w:val="21"/>
        </w:rPr>
        <w:t xml:space="preserve">, the owner of the data and my own standing at Stanford at risk. I understand that if it is discovered </w:t>
      </w:r>
      <w:r w:rsidRPr="00101413">
        <w:rPr>
          <w:rFonts w:asciiTheme="minorHAnsi" w:hAnsiTheme="minorHAnsi" w:cstheme="minorHAnsi"/>
          <w:b/>
          <w:w w:val="105"/>
          <w:sz w:val="21"/>
          <w:szCs w:val="21"/>
        </w:rPr>
        <w:lastRenderedPageBreak/>
        <w:t xml:space="preserve">that I have downloaded the data, I will be asked to return or destroy the data immediately and that I will not receive further data from </w:t>
      </w:r>
      <w:r w:rsidR="007607D3">
        <w:rPr>
          <w:rFonts w:asciiTheme="minorHAnsi" w:hAnsiTheme="minorHAnsi" w:cstheme="minorHAnsi"/>
          <w:b/>
          <w:w w:val="105"/>
          <w:sz w:val="21"/>
          <w:szCs w:val="21"/>
        </w:rPr>
        <w:t>PI’S LAB</w:t>
      </w:r>
      <w:r w:rsidR="00C53CC7">
        <w:rPr>
          <w:rFonts w:asciiTheme="minorHAnsi" w:hAnsiTheme="minorHAnsi" w:cstheme="minorHAnsi"/>
          <w:b/>
          <w:w w:val="105"/>
          <w:sz w:val="21"/>
          <w:szCs w:val="21"/>
        </w:rPr>
        <w:t xml:space="preserve"> NAME</w:t>
      </w:r>
      <w:r w:rsidRPr="00101413">
        <w:rPr>
          <w:rFonts w:asciiTheme="minorHAnsi" w:hAnsiTheme="minorHAnsi" w:cstheme="minorHAnsi"/>
          <w:b/>
          <w:w w:val="105"/>
          <w:sz w:val="21"/>
          <w:szCs w:val="21"/>
        </w:rPr>
        <w:t xml:space="preserve"> until I am in full compliance with </w:t>
      </w:r>
      <w:r w:rsidR="007607D3">
        <w:rPr>
          <w:rFonts w:asciiTheme="minorHAnsi" w:hAnsiTheme="minorHAnsi" w:cstheme="minorHAnsi"/>
          <w:b/>
          <w:w w:val="105"/>
          <w:sz w:val="21"/>
          <w:szCs w:val="21"/>
        </w:rPr>
        <w:t>PI’S LAB</w:t>
      </w:r>
      <w:r w:rsidR="00C53CC7">
        <w:rPr>
          <w:rFonts w:asciiTheme="minorHAnsi" w:hAnsiTheme="minorHAnsi" w:cstheme="minorHAnsi"/>
          <w:b/>
          <w:w w:val="105"/>
          <w:sz w:val="21"/>
          <w:szCs w:val="21"/>
        </w:rPr>
        <w:t xml:space="preserve"> NAME</w:t>
      </w:r>
      <w:r w:rsidRPr="00101413">
        <w:rPr>
          <w:rFonts w:asciiTheme="minorHAnsi" w:hAnsiTheme="minorHAnsi" w:cstheme="minorHAnsi"/>
          <w:b/>
          <w:w w:val="105"/>
          <w:sz w:val="21"/>
          <w:szCs w:val="21"/>
        </w:rPr>
        <w:t xml:space="preserve"> requirements. Consequences for inappropriate data access sharing or download can be severe and include revocation of data access, publications using inappropriate data access and termination.</w:t>
      </w:r>
    </w:p>
    <w:p w14:paraId="270EF752" w14:textId="395BC9DE" w:rsidR="0088638B" w:rsidRPr="007D1840" w:rsidRDefault="00E179BE" w:rsidP="007D1840">
      <w:pPr>
        <w:spacing w:before="120"/>
        <w:ind w:left="101" w:right="43"/>
        <w:rPr>
          <w:rFonts w:asciiTheme="minorHAnsi" w:hAnsiTheme="minorHAnsi" w:cstheme="minorHAnsi"/>
          <w:b/>
          <w:sz w:val="16"/>
          <w:szCs w:val="16"/>
        </w:rPr>
      </w:pPr>
      <w:r w:rsidRPr="007D1840">
        <w:rPr>
          <w:rFonts w:asciiTheme="minorHAnsi" w:hAnsiTheme="minorHAnsi" w:cstheme="minorHAnsi"/>
          <w:b/>
          <w:w w:val="105"/>
          <w:sz w:val="16"/>
          <w:szCs w:val="16"/>
        </w:rPr>
        <w:t xml:space="preserve">* </w:t>
      </w:r>
      <w:r w:rsidR="00F629AC" w:rsidRPr="007D1840">
        <w:rPr>
          <w:rFonts w:asciiTheme="minorHAnsi" w:hAnsiTheme="minorHAnsi" w:cstheme="minorHAnsi"/>
          <w:b/>
          <w:w w:val="105"/>
          <w:sz w:val="16"/>
          <w:szCs w:val="16"/>
        </w:rPr>
        <w:t xml:space="preserve">In rare cases, download is permitted. To do this, you must be given explicit permission, in writing, by </w:t>
      </w:r>
      <w:r w:rsidR="007607D3">
        <w:rPr>
          <w:rFonts w:asciiTheme="minorHAnsi" w:hAnsiTheme="minorHAnsi" w:cstheme="minorHAnsi"/>
          <w:b/>
          <w:w w:val="105"/>
          <w:sz w:val="16"/>
          <w:szCs w:val="16"/>
        </w:rPr>
        <w:t>PI’S LAB</w:t>
      </w:r>
      <w:r w:rsidR="00C53CC7">
        <w:rPr>
          <w:rFonts w:asciiTheme="minorHAnsi" w:hAnsiTheme="minorHAnsi" w:cstheme="minorHAnsi"/>
          <w:b/>
          <w:w w:val="105"/>
          <w:sz w:val="16"/>
          <w:szCs w:val="16"/>
        </w:rPr>
        <w:t xml:space="preserve"> NAME</w:t>
      </w:r>
      <w:r w:rsidR="00F629AC" w:rsidRPr="007D1840">
        <w:rPr>
          <w:rFonts w:asciiTheme="minorHAnsi" w:hAnsiTheme="minorHAnsi" w:cstheme="minorHAnsi"/>
          <w:b/>
          <w:w w:val="105"/>
          <w:sz w:val="16"/>
          <w:szCs w:val="16"/>
        </w:rPr>
        <w:t>. You will have to present a compelling reason why it is necessary</w:t>
      </w:r>
      <w:r w:rsidR="00EC5A4E">
        <w:rPr>
          <w:rFonts w:asciiTheme="minorHAnsi" w:hAnsiTheme="minorHAnsi" w:cstheme="minorHAnsi"/>
          <w:b/>
          <w:w w:val="105"/>
          <w:sz w:val="16"/>
          <w:szCs w:val="16"/>
        </w:rPr>
        <w:t xml:space="preserve"> and a review and approval of the computational environment may be necessary</w:t>
      </w:r>
      <w:r w:rsidR="00F629AC" w:rsidRPr="007D1840">
        <w:rPr>
          <w:rFonts w:asciiTheme="minorHAnsi" w:hAnsiTheme="minorHAnsi" w:cstheme="minorHAnsi"/>
          <w:b/>
          <w:w w:val="105"/>
          <w:sz w:val="16"/>
          <w:szCs w:val="16"/>
        </w:rPr>
        <w:t>.</w:t>
      </w:r>
    </w:p>
    <w:sectPr w:rsidR="0088638B" w:rsidRPr="007D1840" w:rsidSect="00CB37CC">
      <w:headerReference w:type="default" r:id="rId12"/>
      <w:pgSz w:w="12240" w:h="15840"/>
      <w:pgMar w:top="720" w:right="720" w:bottom="720" w:left="720" w:header="705" w:footer="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sabella Chu" w:date="2019-04-16T15:08:00Z" w:initials="IC">
    <w:p w14:paraId="442CB942" w14:textId="353B7614" w:rsidR="00C53CC7" w:rsidRDefault="00C53CC7">
      <w:pPr>
        <w:pStyle w:val="CommentText"/>
      </w:pPr>
      <w:r>
        <w:rPr>
          <w:rStyle w:val="CommentReference"/>
        </w:rPr>
        <w:annotationRef/>
      </w:r>
      <w:r>
        <w:t>Replace with Lab or Data Owner name throughout document.</w:t>
      </w:r>
    </w:p>
  </w:comment>
  <w:comment w:id="1" w:author="Isabella Chu" w:date="2019-04-16T15:10:00Z" w:initials="IC">
    <w:p w14:paraId="4102CDD0" w14:textId="67AF63D8" w:rsidR="00721127" w:rsidRDefault="00721127">
      <w:pPr>
        <w:pStyle w:val="CommentText"/>
      </w:pPr>
      <w:r>
        <w:rPr>
          <w:rStyle w:val="CommentReference"/>
        </w:rPr>
        <w:annotationRef/>
      </w:r>
      <w:r>
        <w:t xml:space="preserve">LINK TO A </w:t>
      </w:r>
      <w:r w:rsidR="00AF5695">
        <w:t>DOCUMENT</w:t>
      </w:r>
      <w:bookmarkStart w:id="2" w:name="_GoBack"/>
      <w:bookmarkEnd w:id="2"/>
      <w:r>
        <w:t xml:space="preserve"> WITH YOUR TERMS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2CB942" w15:done="0"/>
  <w15:commentEx w15:paraId="4102CDD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2CB942" w16cid:durableId="20606E77"/>
  <w16cid:commentId w16cid:paraId="4102CDD0" w16cid:durableId="20606E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6410C" w14:textId="77777777" w:rsidR="004B62D5" w:rsidRDefault="004B62D5">
      <w:r>
        <w:separator/>
      </w:r>
    </w:p>
  </w:endnote>
  <w:endnote w:type="continuationSeparator" w:id="0">
    <w:p w14:paraId="7811E0E9" w14:textId="77777777" w:rsidR="004B62D5" w:rsidRDefault="004B6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F83B8D" w14:textId="77777777" w:rsidR="004B62D5" w:rsidRDefault="004B62D5">
      <w:r>
        <w:separator/>
      </w:r>
    </w:p>
  </w:footnote>
  <w:footnote w:type="continuationSeparator" w:id="0">
    <w:p w14:paraId="6E2CED53" w14:textId="77777777" w:rsidR="004B62D5" w:rsidRDefault="004B62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C90DAD" w:rsidRPr="00C90DAD" w14:paraId="31329282" w14:textId="77777777" w:rsidTr="00C90DAD">
      <w:tc>
        <w:tcPr>
          <w:tcW w:w="2500" w:type="pct"/>
        </w:tcPr>
        <w:p w14:paraId="3F240784" w14:textId="44C175C4" w:rsidR="00C90DAD" w:rsidRPr="00C90DAD" w:rsidRDefault="00C90DAD" w:rsidP="000F7773">
          <w:pPr>
            <w:pStyle w:val="Header"/>
            <w:rPr>
              <w:sz w:val="16"/>
              <w:szCs w:val="16"/>
            </w:rPr>
          </w:pPr>
          <w:r w:rsidRPr="00C90DAD">
            <w:rPr>
              <w:sz w:val="16"/>
              <w:szCs w:val="16"/>
            </w:rPr>
            <w:t>Stanford Data Use Agreement</w:t>
          </w:r>
        </w:p>
      </w:tc>
      <w:tc>
        <w:tcPr>
          <w:tcW w:w="2500" w:type="pct"/>
        </w:tcPr>
        <w:p w14:paraId="64411E41" w14:textId="4D66F550" w:rsidR="00C90DAD" w:rsidRPr="00C90DAD" w:rsidRDefault="0068650A" w:rsidP="00C90DAD">
          <w:pPr>
            <w:pStyle w:val="Header"/>
            <w:jc w:val="right"/>
            <w:rPr>
              <w:sz w:val="16"/>
              <w:szCs w:val="16"/>
            </w:rPr>
          </w:pPr>
          <w:r>
            <w:rPr>
              <w:sz w:val="16"/>
              <w:szCs w:val="16"/>
            </w:rPr>
            <w:t>April 15, 2019</w:t>
          </w:r>
        </w:p>
      </w:tc>
    </w:tr>
  </w:tbl>
  <w:p w14:paraId="7C2B5878" w14:textId="77777777" w:rsidR="0088638B" w:rsidRPr="00C90DAD" w:rsidRDefault="0088638B" w:rsidP="00C90DAD">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D4F61"/>
    <w:multiLevelType w:val="hybridMultilevel"/>
    <w:tmpl w:val="82160CAE"/>
    <w:lvl w:ilvl="0" w:tplc="9D6CA0DC">
      <w:start w:val="1"/>
      <w:numFmt w:val="decimal"/>
      <w:lvlText w:val="%1."/>
      <w:lvlJc w:val="left"/>
      <w:pPr>
        <w:ind w:left="803" w:hanging="334"/>
      </w:pPr>
      <w:rPr>
        <w:rFonts w:ascii="Arial" w:eastAsia="Arial" w:hAnsi="Arial" w:cs="Arial" w:hint="default"/>
        <w:spacing w:val="-3"/>
        <w:w w:val="100"/>
        <w:sz w:val="20"/>
        <w:szCs w:val="20"/>
      </w:rPr>
    </w:lvl>
    <w:lvl w:ilvl="1" w:tplc="84F8C680">
      <w:start w:val="1"/>
      <w:numFmt w:val="lowerLetter"/>
      <w:lvlText w:val="%2."/>
      <w:lvlJc w:val="left"/>
      <w:pPr>
        <w:ind w:left="1563" w:hanging="336"/>
      </w:pPr>
      <w:rPr>
        <w:rFonts w:ascii="Arial" w:eastAsia="Arial" w:hAnsi="Arial" w:cs="Arial" w:hint="default"/>
        <w:spacing w:val="-1"/>
        <w:w w:val="100"/>
        <w:sz w:val="20"/>
        <w:szCs w:val="20"/>
      </w:rPr>
    </w:lvl>
    <w:lvl w:ilvl="2" w:tplc="BB6CA822">
      <w:numFmt w:val="bullet"/>
      <w:lvlText w:val="•"/>
      <w:lvlJc w:val="left"/>
      <w:pPr>
        <w:ind w:left="2622" w:hanging="336"/>
      </w:pPr>
      <w:rPr>
        <w:rFonts w:hint="default"/>
      </w:rPr>
    </w:lvl>
    <w:lvl w:ilvl="3" w:tplc="A6E41A86">
      <w:numFmt w:val="bullet"/>
      <w:lvlText w:val="•"/>
      <w:lvlJc w:val="left"/>
      <w:pPr>
        <w:ind w:left="3684" w:hanging="336"/>
      </w:pPr>
      <w:rPr>
        <w:rFonts w:hint="default"/>
      </w:rPr>
    </w:lvl>
    <w:lvl w:ilvl="4" w:tplc="10C24D9A">
      <w:numFmt w:val="bullet"/>
      <w:lvlText w:val="•"/>
      <w:lvlJc w:val="left"/>
      <w:pPr>
        <w:ind w:left="4746" w:hanging="336"/>
      </w:pPr>
      <w:rPr>
        <w:rFonts w:hint="default"/>
      </w:rPr>
    </w:lvl>
    <w:lvl w:ilvl="5" w:tplc="9ED27B6C">
      <w:numFmt w:val="bullet"/>
      <w:lvlText w:val="•"/>
      <w:lvlJc w:val="left"/>
      <w:pPr>
        <w:ind w:left="5808" w:hanging="336"/>
      </w:pPr>
      <w:rPr>
        <w:rFonts w:hint="default"/>
      </w:rPr>
    </w:lvl>
    <w:lvl w:ilvl="6" w:tplc="7662055E">
      <w:numFmt w:val="bullet"/>
      <w:lvlText w:val="•"/>
      <w:lvlJc w:val="left"/>
      <w:pPr>
        <w:ind w:left="6871" w:hanging="336"/>
      </w:pPr>
      <w:rPr>
        <w:rFonts w:hint="default"/>
      </w:rPr>
    </w:lvl>
    <w:lvl w:ilvl="7" w:tplc="61DEEDB8">
      <w:numFmt w:val="bullet"/>
      <w:lvlText w:val="•"/>
      <w:lvlJc w:val="left"/>
      <w:pPr>
        <w:ind w:left="7933" w:hanging="336"/>
      </w:pPr>
      <w:rPr>
        <w:rFonts w:hint="default"/>
      </w:rPr>
    </w:lvl>
    <w:lvl w:ilvl="8" w:tplc="66CE6900">
      <w:numFmt w:val="bullet"/>
      <w:lvlText w:val="•"/>
      <w:lvlJc w:val="left"/>
      <w:pPr>
        <w:ind w:left="8995" w:hanging="336"/>
      </w:pPr>
      <w:rPr>
        <w:rFonts w:hint="default"/>
      </w:rPr>
    </w:lvl>
  </w:abstractNum>
  <w:abstractNum w:abstractNumId="1" w15:restartNumberingAfterBreak="0">
    <w:nsid w:val="3B0A3AF0"/>
    <w:multiLevelType w:val="hybridMultilevel"/>
    <w:tmpl w:val="96CC8B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CA54B2"/>
    <w:multiLevelType w:val="hybridMultilevel"/>
    <w:tmpl w:val="D24C22CA"/>
    <w:lvl w:ilvl="0" w:tplc="01265D68">
      <w:start w:val="15"/>
      <w:numFmt w:val="decimal"/>
      <w:lvlText w:val="%1."/>
      <w:lvlJc w:val="left"/>
      <w:pPr>
        <w:ind w:left="819" w:hanging="341"/>
      </w:pPr>
      <w:rPr>
        <w:rFonts w:ascii="Arial" w:eastAsia="Arial" w:hAnsi="Arial" w:cs="Arial" w:hint="default"/>
        <w:spacing w:val="0"/>
        <w:w w:val="100"/>
        <w:sz w:val="20"/>
        <w:szCs w:val="20"/>
      </w:rPr>
    </w:lvl>
    <w:lvl w:ilvl="1" w:tplc="DF961A16">
      <w:numFmt w:val="bullet"/>
      <w:lvlText w:val="•"/>
      <w:lvlJc w:val="left"/>
      <w:pPr>
        <w:ind w:left="1850" w:hanging="341"/>
      </w:pPr>
      <w:rPr>
        <w:rFonts w:hint="default"/>
      </w:rPr>
    </w:lvl>
    <w:lvl w:ilvl="2" w:tplc="24CE457C">
      <w:numFmt w:val="bullet"/>
      <w:lvlText w:val="•"/>
      <w:lvlJc w:val="left"/>
      <w:pPr>
        <w:ind w:left="2880" w:hanging="341"/>
      </w:pPr>
      <w:rPr>
        <w:rFonts w:hint="default"/>
      </w:rPr>
    </w:lvl>
    <w:lvl w:ilvl="3" w:tplc="206AD876">
      <w:numFmt w:val="bullet"/>
      <w:lvlText w:val="•"/>
      <w:lvlJc w:val="left"/>
      <w:pPr>
        <w:ind w:left="3910" w:hanging="341"/>
      </w:pPr>
      <w:rPr>
        <w:rFonts w:hint="default"/>
      </w:rPr>
    </w:lvl>
    <w:lvl w:ilvl="4" w:tplc="C84EE9C0">
      <w:numFmt w:val="bullet"/>
      <w:lvlText w:val="•"/>
      <w:lvlJc w:val="left"/>
      <w:pPr>
        <w:ind w:left="4940" w:hanging="341"/>
      </w:pPr>
      <w:rPr>
        <w:rFonts w:hint="default"/>
      </w:rPr>
    </w:lvl>
    <w:lvl w:ilvl="5" w:tplc="F5F20272">
      <w:numFmt w:val="bullet"/>
      <w:lvlText w:val="•"/>
      <w:lvlJc w:val="left"/>
      <w:pPr>
        <w:ind w:left="5970" w:hanging="341"/>
      </w:pPr>
      <w:rPr>
        <w:rFonts w:hint="default"/>
      </w:rPr>
    </w:lvl>
    <w:lvl w:ilvl="6" w:tplc="11180CFE">
      <w:numFmt w:val="bullet"/>
      <w:lvlText w:val="•"/>
      <w:lvlJc w:val="left"/>
      <w:pPr>
        <w:ind w:left="7000" w:hanging="341"/>
      </w:pPr>
      <w:rPr>
        <w:rFonts w:hint="default"/>
      </w:rPr>
    </w:lvl>
    <w:lvl w:ilvl="7" w:tplc="DFDA63CE">
      <w:numFmt w:val="bullet"/>
      <w:lvlText w:val="•"/>
      <w:lvlJc w:val="left"/>
      <w:pPr>
        <w:ind w:left="8030" w:hanging="341"/>
      </w:pPr>
      <w:rPr>
        <w:rFonts w:hint="default"/>
      </w:rPr>
    </w:lvl>
    <w:lvl w:ilvl="8" w:tplc="2E723F3E">
      <w:numFmt w:val="bullet"/>
      <w:lvlText w:val="•"/>
      <w:lvlJc w:val="left"/>
      <w:pPr>
        <w:ind w:left="9060" w:hanging="341"/>
      </w:pPr>
      <w:rPr>
        <w:rFonts w:hint="default"/>
      </w:rPr>
    </w:lvl>
  </w:abstractNum>
  <w:abstractNum w:abstractNumId="3" w15:restartNumberingAfterBreak="0">
    <w:nsid w:val="4EB12187"/>
    <w:multiLevelType w:val="hybridMultilevel"/>
    <w:tmpl w:val="82160CAE"/>
    <w:lvl w:ilvl="0" w:tplc="9D6CA0DC">
      <w:start w:val="1"/>
      <w:numFmt w:val="decimal"/>
      <w:lvlText w:val="%1."/>
      <w:lvlJc w:val="left"/>
      <w:pPr>
        <w:ind w:left="803" w:hanging="334"/>
      </w:pPr>
      <w:rPr>
        <w:rFonts w:ascii="Arial" w:eastAsia="Arial" w:hAnsi="Arial" w:cs="Arial" w:hint="default"/>
        <w:spacing w:val="-3"/>
        <w:w w:val="100"/>
        <w:sz w:val="20"/>
        <w:szCs w:val="20"/>
      </w:rPr>
    </w:lvl>
    <w:lvl w:ilvl="1" w:tplc="84F8C680">
      <w:start w:val="1"/>
      <w:numFmt w:val="lowerLetter"/>
      <w:lvlText w:val="%2."/>
      <w:lvlJc w:val="left"/>
      <w:pPr>
        <w:ind w:left="1563" w:hanging="336"/>
      </w:pPr>
      <w:rPr>
        <w:rFonts w:ascii="Arial" w:eastAsia="Arial" w:hAnsi="Arial" w:cs="Arial" w:hint="default"/>
        <w:spacing w:val="-1"/>
        <w:w w:val="100"/>
        <w:sz w:val="20"/>
        <w:szCs w:val="20"/>
      </w:rPr>
    </w:lvl>
    <w:lvl w:ilvl="2" w:tplc="BB6CA822">
      <w:numFmt w:val="bullet"/>
      <w:lvlText w:val="•"/>
      <w:lvlJc w:val="left"/>
      <w:pPr>
        <w:ind w:left="2622" w:hanging="336"/>
      </w:pPr>
      <w:rPr>
        <w:rFonts w:hint="default"/>
      </w:rPr>
    </w:lvl>
    <w:lvl w:ilvl="3" w:tplc="A6E41A86">
      <w:numFmt w:val="bullet"/>
      <w:lvlText w:val="•"/>
      <w:lvlJc w:val="left"/>
      <w:pPr>
        <w:ind w:left="3684" w:hanging="336"/>
      </w:pPr>
      <w:rPr>
        <w:rFonts w:hint="default"/>
      </w:rPr>
    </w:lvl>
    <w:lvl w:ilvl="4" w:tplc="10C24D9A">
      <w:numFmt w:val="bullet"/>
      <w:lvlText w:val="•"/>
      <w:lvlJc w:val="left"/>
      <w:pPr>
        <w:ind w:left="4746" w:hanging="336"/>
      </w:pPr>
      <w:rPr>
        <w:rFonts w:hint="default"/>
      </w:rPr>
    </w:lvl>
    <w:lvl w:ilvl="5" w:tplc="9ED27B6C">
      <w:numFmt w:val="bullet"/>
      <w:lvlText w:val="•"/>
      <w:lvlJc w:val="left"/>
      <w:pPr>
        <w:ind w:left="5808" w:hanging="336"/>
      </w:pPr>
      <w:rPr>
        <w:rFonts w:hint="default"/>
      </w:rPr>
    </w:lvl>
    <w:lvl w:ilvl="6" w:tplc="7662055E">
      <w:numFmt w:val="bullet"/>
      <w:lvlText w:val="•"/>
      <w:lvlJc w:val="left"/>
      <w:pPr>
        <w:ind w:left="6871" w:hanging="336"/>
      </w:pPr>
      <w:rPr>
        <w:rFonts w:hint="default"/>
      </w:rPr>
    </w:lvl>
    <w:lvl w:ilvl="7" w:tplc="61DEEDB8">
      <w:numFmt w:val="bullet"/>
      <w:lvlText w:val="•"/>
      <w:lvlJc w:val="left"/>
      <w:pPr>
        <w:ind w:left="7933" w:hanging="336"/>
      </w:pPr>
      <w:rPr>
        <w:rFonts w:hint="default"/>
      </w:rPr>
    </w:lvl>
    <w:lvl w:ilvl="8" w:tplc="66CE6900">
      <w:numFmt w:val="bullet"/>
      <w:lvlText w:val="•"/>
      <w:lvlJc w:val="left"/>
      <w:pPr>
        <w:ind w:left="8995" w:hanging="336"/>
      </w:pPr>
      <w:rPr>
        <w:rFonts w:hint="default"/>
      </w:rPr>
    </w:lvl>
  </w:abstractNum>
  <w:abstractNum w:abstractNumId="4" w15:restartNumberingAfterBreak="0">
    <w:nsid w:val="54063FD7"/>
    <w:multiLevelType w:val="hybridMultilevel"/>
    <w:tmpl w:val="A3F4562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sabella Chu">
    <w15:presenceInfo w15:providerId="AD" w15:userId="S::itaylor@stanford.edu::6315a2ff-5e50-4f4b-aed3-69732c6dda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3"/>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38B"/>
    <w:rsid w:val="00004AD5"/>
    <w:rsid w:val="000805E2"/>
    <w:rsid w:val="000F41CE"/>
    <w:rsid w:val="00101413"/>
    <w:rsid w:val="001602E0"/>
    <w:rsid w:val="001E2FC7"/>
    <w:rsid w:val="00285234"/>
    <w:rsid w:val="002A4D42"/>
    <w:rsid w:val="002A7702"/>
    <w:rsid w:val="003768E2"/>
    <w:rsid w:val="003E5CA4"/>
    <w:rsid w:val="0046184A"/>
    <w:rsid w:val="0049270C"/>
    <w:rsid w:val="004B62D5"/>
    <w:rsid w:val="004C055E"/>
    <w:rsid w:val="00506189"/>
    <w:rsid w:val="00533C81"/>
    <w:rsid w:val="0068650A"/>
    <w:rsid w:val="00721127"/>
    <w:rsid w:val="007247B1"/>
    <w:rsid w:val="007607D3"/>
    <w:rsid w:val="007B4263"/>
    <w:rsid w:val="007D1840"/>
    <w:rsid w:val="0082062A"/>
    <w:rsid w:val="00826F49"/>
    <w:rsid w:val="0088638B"/>
    <w:rsid w:val="008B5A7E"/>
    <w:rsid w:val="009716D8"/>
    <w:rsid w:val="00991323"/>
    <w:rsid w:val="00AF5695"/>
    <w:rsid w:val="00B83D5E"/>
    <w:rsid w:val="00BC2088"/>
    <w:rsid w:val="00C0520D"/>
    <w:rsid w:val="00C26035"/>
    <w:rsid w:val="00C45751"/>
    <w:rsid w:val="00C53CC7"/>
    <w:rsid w:val="00C90DAD"/>
    <w:rsid w:val="00CB37CC"/>
    <w:rsid w:val="00E005EE"/>
    <w:rsid w:val="00E179BE"/>
    <w:rsid w:val="00EC5A4E"/>
    <w:rsid w:val="00EF22E1"/>
    <w:rsid w:val="00F629AC"/>
    <w:rsid w:val="00F878C5"/>
    <w:rsid w:val="00FA19C4"/>
    <w:rsid w:val="00FC2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F8DE4"/>
  <w15:docId w15:val="{11344123-910A-B34A-8350-DB7894886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1"/>
      <w:ind w:left="103"/>
      <w:outlineLvl w:val="0"/>
    </w:pPr>
    <w:rPr>
      <w:b/>
      <w:bCs/>
      <w:sz w:val="21"/>
      <w:szCs w:val="21"/>
    </w:rPr>
  </w:style>
  <w:style w:type="paragraph" w:styleId="Heading2">
    <w:name w:val="heading 2"/>
    <w:basedOn w:val="Normal"/>
    <w:uiPriority w:val="1"/>
    <w:qFormat/>
    <w:pPr>
      <w:ind w:left="105"/>
      <w:outlineLvl w:val="1"/>
    </w:pPr>
    <w:rPr>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
      <w:ind w:left="803" w:hanging="334"/>
    </w:pPr>
    <w:rPr>
      <w:sz w:val="20"/>
      <w:szCs w:val="20"/>
    </w:rPr>
  </w:style>
  <w:style w:type="paragraph" w:styleId="ListParagraph">
    <w:name w:val="List Paragraph"/>
    <w:basedOn w:val="Normal"/>
    <w:uiPriority w:val="1"/>
    <w:qFormat/>
    <w:pPr>
      <w:spacing w:before="2"/>
      <w:ind w:left="803" w:hanging="33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179BE"/>
    <w:pPr>
      <w:tabs>
        <w:tab w:val="center" w:pos="4680"/>
        <w:tab w:val="right" w:pos="9360"/>
      </w:tabs>
    </w:pPr>
  </w:style>
  <w:style w:type="character" w:customStyle="1" w:styleId="HeaderChar">
    <w:name w:val="Header Char"/>
    <w:basedOn w:val="DefaultParagraphFont"/>
    <w:link w:val="Header"/>
    <w:uiPriority w:val="99"/>
    <w:rsid w:val="00E179BE"/>
    <w:rPr>
      <w:rFonts w:ascii="Arial" w:eastAsia="Arial" w:hAnsi="Arial" w:cs="Arial"/>
    </w:rPr>
  </w:style>
  <w:style w:type="paragraph" w:styleId="Footer">
    <w:name w:val="footer"/>
    <w:basedOn w:val="Normal"/>
    <w:link w:val="FooterChar"/>
    <w:uiPriority w:val="99"/>
    <w:unhideWhenUsed/>
    <w:rsid w:val="00E179BE"/>
    <w:pPr>
      <w:tabs>
        <w:tab w:val="center" w:pos="4680"/>
        <w:tab w:val="right" w:pos="9360"/>
      </w:tabs>
    </w:pPr>
  </w:style>
  <w:style w:type="character" w:customStyle="1" w:styleId="FooterChar">
    <w:name w:val="Footer Char"/>
    <w:basedOn w:val="DefaultParagraphFont"/>
    <w:link w:val="Footer"/>
    <w:uiPriority w:val="99"/>
    <w:rsid w:val="00E179BE"/>
    <w:rPr>
      <w:rFonts w:ascii="Arial" w:eastAsia="Arial" w:hAnsi="Arial" w:cs="Arial"/>
    </w:rPr>
  </w:style>
  <w:style w:type="table" w:styleId="TableGrid">
    <w:name w:val="Table Grid"/>
    <w:basedOn w:val="TableNormal"/>
    <w:uiPriority w:val="39"/>
    <w:rsid w:val="00C90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7702"/>
    <w:rPr>
      <w:color w:val="0000FF" w:themeColor="hyperlink"/>
      <w:u w:val="single"/>
    </w:rPr>
  </w:style>
  <w:style w:type="character" w:styleId="UnresolvedMention">
    <w:name w:val="Unresolved Mention"/>
    <w:basedOn w:val="DefaultParagraphFont"/>
    <w:uiPriority w:val="99"/>
    <w:semiHidden/>
    <w:unhideWhenUsed/>
    <w:rsid w:val="002A7702"/>
    <w:rPr>
      <w:color w:val="808080"/>
      <w:shd w:val="clear" w:color="auto" w:fill="E6E6E6"/>
    </w:rPr>
  </w:style>
  <w:style w:type="paragraph" w:styleId="BalloonText">
    <w:name w:val="Balloon Text"/>
    <w:basedOn w:val="Normal"/>
    <w:link w:val="BalloonTextChar"/>
    <w:uiPriority w:val="99"/>
    <w:semiHidden/>
    <w:unhideWhenUsed/>
    <w:rsid w:val="00EF22E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22E1"/>
    <w:rPr>
      <w:rFonts w:ascii="Times New Roman" w:eastAsia="Arial" w:hAnsi="Times New Roman" w:cs="Times New Roman"/>
      <w:sz w:val="18"/>
      <w:szCs w:val="18"/>
    </w:rPr>
  </w:style>
  <w:style w:type="character" w:styleId="FollowedHyperlink">
    <w:name w:val="FollowedHyperlink"/>
    <w:basedOn w:val="DefaultParagraphFont"/>
    <w:uiPriority w:val="99"/>
    <w:semiHidden/>
    <w:unhideWhenUsed/>
    <w:rsid w:val="0049270C"/>
    <w:rPr>
      <w:color w:val="800080" w:themeColor="followedHyperlink"/>
      <w:u w:val="single"/>
    </w:rPr>
  </w:style>
  <w:style w:type="character" w:styleId="CommentReference">
    <w:name w:val="annotation reference"/>
    <w:basedOn w:val="DefaultParagraphFont"/>
    <w:uiPriority w:val="99"/>
    <w:semiHidden/>
    <w:unhideWhenUsed/>
    <w:rsid w:val="00C53CC7"/>
    <w:rPr>
      <w:sz w:val="16"/>
      <w:szCs w:val="16"/>
    </w:rPr>
  </w:style>
  <w:style w:type="paragraph" w:styleId="CommentText">
    <w:name w:val="annotation text"/>
    <w:basedOn w:val="Normal"/>
    <w:link w:val="CommentTextChar"/>
    <w:uiPriority w:val="99"/>
    <w:semiHidden/>
    <w:unhideWhenUsed/>
    <w:rsid w:val="00C53CC7"/>
    <w:rPr>
      <w:sz w:val="20"/>
      <w:szCs w:val="20"/>
    </w:rPr>
  </w:style>
  <w:style w:type="character" w:customStyle="1" w:styleId="CommentTextChar">
    <w:name w:val="Comment Text Char"/>
    <w:basedOn w:val="DefaultParagraphFont"/>
    <w:link w:val="CommentText"/>
    <w:uiPriority w:val="99"/>
    <w:semiHidden/>
    <w:rsid w:val="00C53CC7"/>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C53CC7"/>
    <w:rPr>
      <w:b/>
      <w:bCs/>
    </w:rPr>
  </w:style>
  <w:style w:type="character" w:customStyle="1" w:styleId="CommentSubjectChar">
    <w:name w:val="Comment Subject Char"/>
    <w:basedOn w:val="CommentTextChar"/>
    <w:link w:val="CommentSubject"/>
    <w:uiPriority w:val="99"/>
    <w:semiHidden/>
    <w:rsid w:val="00C53CC7"/>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hsdatacore@stanford.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rive.google.com/drive/folders/1UYiol9FIR_2zLLik53XaI3XrfsPLN9UQ?usp=sharing" TargetMode="Externa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1493</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Microsoft Word - SPHS_DUA_01Apr18.docx</vt:lpstr>
    </vt:vector>
  </TitlesOfParts>
  <Company/>
  <LinksUpToDate>false</LinksUpToDate>
  <CharactersWithSpaces>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SPHS_DUA_01Apr18.docx</dc:title>
  <cp:lastModifiedBy>Isabella Chu</cp:lastModifiedBy>
  <cp:revision>23</cp:revision>
  <cp:lastPrinted>2018-04-24T00:01:00Z</cp:lastPrinted>
  <dcterms:created xsi:type="dcterms:W3CDTF">2018-06-05T14:56:00Z</dcterms:created>
  <dcterms:modified xsi:type="dcterms:W3CDTF">2019-06-04T22:15:00Z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2018-04-19T00:00:00Z</vt:filetime>
  </property>
  <property fmtid="{D5CDD505-2E9C-101B-9397-08002B2CF9AE}" pid="3" name="Creator">
    <vt:lpwstr>Word</vt:lpwstr>
  </property>
  <property fmtid="{D5CDD505-2E9C-101B-9397-08002B2CF9AE}" pid="4" name="LastSaved">
    <vt:filetime>2018-04-23T00:00:00Z</vt:filetime>
  </property>
</Properties>
</file>