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AD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Разработать многопоточный сетевой сервер, осуществляющий централизованное хранение справочника согласно варианту (табл. 3). Сервер должен поддерживать обработку следующих видов запросов: получение элемента справочника по ключу, добавление нового элемента в справочник (с ключом), удаление элемента справочника по ключу, обновление элемента справочника по ключу.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Дополнительно реализовать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автосохранение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справочника в JSON-файл (в отдельном потоке через интервал времени 10 сек).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При запуске сервера необходимо автоматически загружать элементы справочника из JSON-файла.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Разработать сетевой клиент в виде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Forms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приложения, осуществляющее отправку запросов к серверу: добавление элемента в справочник, поиск элемента в справочнике, удаление элемента из справочника, обновление элемента справочника.</w:t>
      </w:r>
    </w:p>
    <w:p w:rsidR="00286F12" w:rsidRPr="00286F12" w:rsidRDefault="00286F12" w:rsidP="00286F12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Pr="00193BCF" w:rsidRDefault="00193BCF" w:rsidP="00193BCF">
      <w:pPr>
        <w:pStyle w:val="a9"/>
      </w:pPr>
      <w:r>
        <w:t>Фотоотчёт</w:t>
      </w:r>
    </w:p>
    <w:p w:rsidR="00854035" w:rsidRDefault="00525C4C" w:rsidP="006621F8">
      <w:pPr>
        <w:jc w:val="left"/>
        <w:rPr>
          <w:lang w:eastAsia="ru-RU"/>
        </w:rPr>
      </w:pPr>
      <w:r w:rsidRPr="00525C4C">
        <w:rPr>
          <w:lang w:eastAsia="ru-RU"/>
        </w:rPr>
        <w:drawing>
          <wp:inline distT="0" distB="0" distL="0" distR="0" wp14:anchorId="0A91139E" wp14:editId="702F99DE">
            <wp:extent cx="4914900" cy="2275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802" cy="22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Pr="00525C4C" w:rsidRDefault="00854035" w:rsidP="006621F8">
      <w:pPr>
        <w:pStyle w:val="a6"/>
        <w:ind w:firstLine="0"/>
        <w:rPr>
          <w:szCs w:val="24"/>
          <w:lang w:val="en-US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>.</w:t>
      </w:r>
      <w:r w:rsidR="00525C4C" w:rsidRPr="00525C4C">
        <w:rPr>
          <w:szCs w:val="24"/>
        </w:rPr>
        <w:t xml:space="preserve"> </w:t>
      </w:r>
      <w:r w:rsidR="00525C4C">
        <w:rPr>
          <w:szCs w:val="24"/>
        </w:rPr>
        <w:t xml:space="preserve">Запуск сервера. Вывод содержимого </w:t>
      </w:r>
      <w:r w:rsidR="00525C4C">
        <w:rPr>
          <w:szCs w:val="24"/>
          <w:lang w:val="en-US"/>
        </w:rPr>
        <w:t>JSON.</w:t>
      </w:r>
    </w:p>
    <w:p w:rsidR="00E34982" w:rsidRPr="0085578F" w:rsidRDefault="00525C4C" w:rsidP="006621F8">
      <w:pPr>
        <w:jc w:val="center"/>
        <w:rPr>
          <w:sz w:val="24"/>
          <w:szCs w:val="24"/>
        </w:rPr>
      </w:pPr>
      <w:r w:rsidRPr="00525C4C">
        <w:rPr>
          <w:sz w:val="24"/>
          <w:szCs w:val="24"/>
        </w:rPr>
        <w:lastRenderedPageBreak/>
        <w:drawing>
          <wp:inline distT="0" distB="0" distL="0" distR="0" wp14:anchorId="53618AFF" wp14:editId="1B3E1EBC">
            <wp:extent cx="5542315" cy="2705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797" cy="27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Pr="00525C4C" w:rsidRDefault="00E34982" w:rsidP="006621F8">
      <w:pPr>
        <w:pStyle w:val="ab"/>
        <w:spacing w:before="0" w:beforeAutospacing="0" w:after="0" w:afterAutospacing="0"/>
        <w:jc w:val="center"/>
        <w:textAlignment w:val="baseline"/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525C4C" w:rsidRPr="00525C4C">
        <w:rPr>
          <w:i/>
        </w:rPr>
        <w:t xml:space="preserve"> </w:t>
      </w:r>
      <w:r w:rsidR="00525C4C">
        <w:rPr>
          <w:i/>
        </w:rPr>
        <w:t>Запуск клиента, подключение к серверу, получение данных и вывод на экран.</w:t>
      </w:r>
    </w:p>
    <w:p w:rsidR="002332F3" w:rsidRPr="0085578F" w:rsidRDefault="00525C4C" w:rsidP="00854035">
      <w:pPr>
        <w:pStyle w:val="a6"/>
        <w:rPr>
          <w:szCs w:val="24"/>
        </w:rPr>
      </w:pPr>
      <w:r w:rsidRPr="00525C4C">
        <w:rPr>
          <w:szCs w:val="24"/>
        </w:rPr>
        <w:drawing>
          <wp:inline distT="0" distB="0" distL="0" distR="0" wp14:anchorId="061EF910" wp14:editId="1E31986C">
            <wp:extent cx="2038635" cy="2962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>3. Создадим новую запись.</w:t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</w:pPr>
      <w:r w:rsidRPr="00525C4C">
        <w:drawing>
          <wp:inline distT="0" distB="0" distL="0" distR="0" wp14:anchorId="014750FA" wp14:editId="671026F4">
            <wp:extent cx="5734050" cy="25056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29" cy="25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 xml:space="preserve">3. </w:t>
      </w:r>
      <w:r>
        <w:rPr>
          <w:i/>
        </w:rPr>
        <w:t>Результат работы клиента при попытке создать запись</w:t>
      </w:r>
    </w:p>
    <w:p w:rsidR="00525C4C" w:rsidRPr="00525C4C" w:rsidRDefault="00525C4C" w:rsidP="00525C4C">
      <w:pPr>
        <w:pStyle w:val="ab"/>
        <w:spacing w:before="0" w:beforeAutospacing="0" w:after="0" w:afterAutospacing="0"/>
        <w:jc w:val="center"/>
        <w:textAlignment w:val="baseline"/>
      </w:pPr>
      <w:r w:rsidRPr="00525C4C">
        <w:lastRenderedPageBreak/>
        <w:drawing>
          <wp:inline distT="0" distB="0" distL="0" distR="0" wp14:anchorId="0F8A4FB2" wp14:editId="7A47F5B2">
            <wp:extent cx="5940425" cy="1966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>4</w:t>
      </w:r>
      <w:r>
        <w:rPr>
          <w:i/>
        </w:rPr>
        <w:t xml:space="preserve">. Результат работы </w:t>
      </w:r>
      <w:r>
        <w:rPr>
          <w:i/>
        </w:rPr>
        <w:t>сервера</w:t>
      </w:r>
      <w:r>
        <w:rPr>
          <w:i/>
        </w:rPr>
        <w:t xml:space="preserve"> при попытк</w:t>
      </w:r>
      <w:r>
        <w:rPr>
          <w:i/>
        </w:rPr>
        <w:t>е</w:t>
      </w:r>
      <w:r>
        <w:rPr>
          <w:i/>
        </w:rPr>
        <w:t xml:space="preserve"> создать запись</w:t>
      </w:r>
    </w:p>
    <w:p w:rsidR="00B37A1D" w:rsidRPr="00906062" w:rsidRDefault="00B37A1D" w:rsidP="00056663">
      <w:pPr>
        <w:rPr>
          <w:lang w:val="en-US"/>
        </w:rPr>
      </w:pPr>
    </w:p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D258B5" w:rsidRPr="0085578F" w:rsidRDefault="00906062" w:rsidP="0085578F">
      <w:r w:rsidRPr="00906062">
        <w:t>https://github.com/StanfordSky/university/tree/master/Microsoft%20.NET/%E2%84%9610</w:t>
      </w:r>
      <w:bookmarkStart w:id="0" w:name="_GoBack"/>
      <w:bookmarkEnd w:id="0"/>
    </w:p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56A"/>
    <w:multiLevelType w:val="multilevel"/>
    <w:tmpl w:val="841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93BCF"/>
    <w:rsid w:val="001F1998"/>
    <w:rsid w:val="002139FF"/>
    <w:rsid w:val="002247C8"/>
    <w:rsid w:val="002332F3"/>
    <w:rsid w:val="00286F12"/>
    <w:rsid w:val="002A6733"/>
    <w:rsid w:val="002D1C98"/>
    <w:rsid w:val="0031372B"/>
    <w:rsid w:val="004964AD"/>
    <w:rsid w:val="00520483"/>
    <w:rsid w:val="005230DE"/>
    <w:rsid w:val="00525C4C"/>
    <w:rsid w:val="00554C9C"/>
    <w:rsid w:val="00556198"/>
    <w:rsid w:val="00626F6E"/>
    <w:rsid w:val="006621F8"/>
    <w:rsid w:val="00694B79"/>
    <w:rsid w:val="00733213"/>
    <w:rsid w:val="00854035"/>
    <w:rsid w:val="0085578F"/>
    <w:rsid w:val="00906062"/>
    <w:rsid w:val="00916AD9"/>
    <w:rsid w:val="00975F7F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610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27</cp:revision>
  <dcterms:created xsi:type="dcterms:W3CDTF">2021-05-24T08:35:00Z</dcterms:created>
  <dcterms:modified xsi:type="dcterms:W3CDTF">2021-12-09T00:10:00Z</dcterms:modified>
</cp:coreProperties>
</file>