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kern w:val="2"/>
          <w:sz w:val="21"/>
        </w:rPr>
        <w:id w:val="-143747848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829"/>
          </w:tblGrid>
          <w:tr w:rsidR="004E4416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4E4416" w:rsidRDefault="004E4416" w:rsidP="008E1D18">
                <w:pPr>
                  <w:pStyle w:val="a3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  <w:tr w:rsidR="004E4416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标题"/>
                  <w:id w:val="13406919"/>
                  <w:placeholder>
                    <w:docPart w:val="FC8E85A256DA4CFD80F10335A649908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4E4416" w:rsidRDefault="008E1D18" w:rsidP="004E4416">
                    <w:pPr>
                      <w:pStyle w:val="a3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 xml:space="preserve">FP-Gen </w:t>
                    </w:r>
                    <w:r w:rsidR="004E4416"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Floating Point Generator</w:t>
                    </w:r>
                  </w:p>
                </w:sdtContent>
              </w:sdt>
            </w:tc>
          </w:tr>
          <w:tr w:rsidR="004E4416">
            <w:sdt>
              <w:sdtPr>
                <w:rPr>
                  <w:rFonts w:asciiTheme="majorHAnsi" w:eastAsiaTheme="majorEastAsia" w:hAnsiTheme="majorHAnsi" w:cstheme="majorBidi"/>
                </w:rPr>
                <w:alias w:val="副标题"/>
                <w:id w:val="13406923"/>
                <w:placeholder>
                  <w:docPart w:val="5C9C82B189B44B40847ED12F61209BE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E4416" w:rsidRDefault="004E4416" w:rsidP="004E4416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U</w:t>
                    </w:r>
                    <w:r>
                      <w:rPr>
                        <w:rFonts w:asciiTheme="majorHAnsi" w:eastAsiaTheme="majorEastAsia" w:hAnsiTheme="majorHAnsi" w:cstheme="majorBidi" w:hint="eastAsia"/>
                      </w:rPr>
                      <w:t>ser Guide</w:t>
                    </w:r>
                  </w:p>
                </w:tc>
              </w:sdtContent>
            </w:sdt>
          </w:tr>
        </w:tbl>
        <w:p w:rsidR="004E4416" w:rsidRDefault="004E4416"/>
        <w:p w:rsidR="004E4416" w:rsidRDefault="004E4416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829"/>
          </w:tblGrid>
          <w:tr w:rsidR="004E4416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作者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4E4416" w:rsidRDefault="004E4416">
                    <w:pPr>
                      <w:pStyle w:val="a3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</w:rPr>
                      <w:t xml:space="preserve">Jing </w:t>
                    </w:r>
                    <w:proofErr w:type="spellStart"/>
                    <w:r>
                      <w:rPr>
                        <w:rFonts w:hint="eastAsia"/>
                        <w:color w:val="4F81BD" w:themeColor="accent1"/>
                      </w:rPr>
                      <w:t>Pu</w:t>
                    </w:r>
                    <w:proofErr w:type="spellEnd"/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日期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2-03-19T00:00:00Z">
                    <w:dateFormat w:val="yyyy/M/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4E4416" w:rsidRDefault="00356B33">
                    <w:pPr>
                      <w:pStyle w:val="a3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</w:rPr>
                      <w:t>2012/3/19</w:t>
                    </w:r>
                  </w:p>
                </w:sdtContent>
              </w:sdt>
              <w:p w:rsidR="004E4416" w:rsidRDefault="004E4416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4E4416" w:rsidRDefault="004E4416"/>
        <w:p w:rsidR="004E4416" w:rsidRDefault="004E4416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509911201"/>
        <w:docPartObj>
          <w:docPartGallery w:val="Table of Contents"/>
          <w:docPartUnique/>
        </w:docPartObj>
      </w:sdtPr>
      <w:sdtEndPr/>
      <w:sdtContent>
        <w:bookmarkStart w:id="0" w:name="_GoBack" w:displacedByCustomXml="prev"/>
        <w:bookmarkEnd w:id="0" w:displacedByCustomXml="prev"/>
        <w:p w:rsidR="000162AD" w:rsidRDefault="000162AD">
          <w:pPr>
            <w:pStyle w:val="TOC"/>
          </w:pPr>
          <w:r>
            <w:rPr>
              <w:rFonts w:hint="eastAsia"/>
              <w:lang w:val="zh-CN"/>
            </w:rPr>
            <w:t>Contents</w:t>
          </w:r>
        </w:p>
        <w:p w:rsidR="008D0733" w:rsidRDefault="000162A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0276887" w:history="1">
            <w:r w:rsidR="008D0733" w:rsidRPr="001B52C6">
              <w:rPr>
                <w:rStyle w:val="a5"/>
                <w:noProof/>
              </w:rPr>
              <w:t>Chapter 1 Introduction</w:t>
            </w:r>
            <w:r w:rsidR="008D0733">
              <w:rPr>
                <w:noProof/>
                <w:webHidden/>
              </w:rPr>
              <w:tab/>
            </w:r>
            <w:r w:rsidR="008D0733">
              <w:rPr>
                <w:noProof/>
                <w:webHidden/>
              </w:rPr>
              <w:fldChar w:fldCharType="begin"/>
            </w:r>
            <w:r w:rsidR="008D0733">
              <w:rPr>
                <w:noProof/>
                <w:webHidden/>
              </w:rPr>
              <w:instrText xml:space="preserve"> PAGEREF _Toc320276887 \h </w:instrText>
            </w:r>
            <w:r w:rsidR="008D0733">
              <w:rPr>
                <w:noProof/>
                <w:webHidden/>
              </w:rPr>
            </w:r>
            <w:r w:rsidR="008D0733">
              <w:rPr>
                <w:noProof/>
                <w:webHidden/>
              </w:rPr>
              <w:fldChar w:fldCharType="separate"/>
            </w:r>
            <w:r w:rsidR="00257C3A">
              <w:rPr>
                <w:noProof/>
                <w:webHidden/>
              </w:rPr>
              <w:t>1</w:t>
            </w:r>
            <w:r w:rsidR="008D0733">
              <w:rPr>
                <w:noProof/>
                <w:webHidden/>
              </w:rPr>
              <w:fldChar w:fldCharType="end"/>
            </w:r>
          </w:hyperlink>
        </w:p>
        <w:p w:rsidR="008D0733" w:rsidRDefault="005E209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20276888" w:history="1">
            <w:r w:rsidR="008D0733" w:rsidRPr="001B52C6">
              <w:rPr>
                <w:rStyle w:val="a5"/>
                <w:noProof/>
              </w:rPr>
              <w:t>Chapter 2 Design Overview</w:t>
            </w:r>
            <w:r w:rsidR="008D0733">
              <w:rPr>
                <w:noProof/>
                <w:webHidden/>
              </w:rPr>
              <w:tab/>
            </w:r>
            <w:r w:rsidR="008D0733">
              <w:rPr>
                <w:noProof/>
                <w:webHidden/>
              </w:rPr>
              <w:fldChar w:fldCharType="begin"/>
            </w:r>
            <w:r w:rsidR="008D0733">
              <w:rPr>
                <w:noProof/>
                <w:webHidden/>
              </w:rPr>
              <w:instrText xml:space="preserve"> PAGEREF _Toc320276888 \h </w:instrText>
            </w:r>
            <w:r w:rsidR="008D0733">
              <w:rPr>
                <w:noProof/>
                <w:webHidden/>
              </w:rPr>
            </w:r>
            <w:r w:rsidR="008D0733">
              <w:rPr>
                <w:noProof/>
                <w:webHidden/>
              </w:rPr>
              <w:fldChar w:fldCharType="separate"/>
            </w:r>
            <w:r w:rsidR="00257C3A">
              <w:rPr>
                <w:noProof/>
                <w:webHidden/>
              </w:rPr>
              <w:t>2</w:t>
            </w:r>
            <w:r w:rsidR="008D0733">
              <w:rPr>
                <w:noProof/>
                <w:webHidden/>
              </w:rPr>
              <w:fldChar w:fldCharType="end"/>
            </w:r>
          </w:hyperlink>
        </w:p>
        <w:p w:rsidR="008D0733" w:rsidRDefault="005E209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20276889" w:history="1">
            <w:r w:rsidR="008D0733" w:rsidRPr="001B52C6">
              <w:rPr>
                <w:rStyle w:val="a5"/>
                <w:noProof/>
              </w:rPr>
              <w:t>2.1 Floating Point Multiplier</w:t>
            </w:r>
            <w:r w:rsidR="008D0733">
              <w:rPr>
                <w:noProof/>
                <w:webHidden/>
              </w:rPr>
              <w:tab/>
            </w:r>
            <w:r w:rsidR="008D0733">
              <w:rPr>
                <w:noProof/>
                <w:webHidden/>
              </w:rPr>
              <w:fldChar w:fldCharType="begin"/>
            </w:r>
            <w:r w:rsidR="008D0733">
              <w:rPr>
                <w:noProof/>
                <w:webHidden/>
              </w:rPr>
              <w:instrText xml:space="preserve"> PAGEREF _Toc320276889 \h </w:instrText>
            </w:r>
            <w:r w:rsidR="008D0733">
              <w:rPr>
                <w:noProof/>
                <w:webHidden/>
              </w:rPr>
            </w:r>
            <w:r w:rsidR="008D0733">
              <w:rPr>
                <w:noProof/>
                <w:webHidden/>
              </w:rPr>
              <w:fldChar w:fldCharType="separate"/>
            </w:r>
            <w:r w:rsidR="00257C3A">
              <w:rPr>
                <w:noProof/>
                <w:webHidden/>
              </w:rPr>
              <w:t>2</w:t>
            </w:r>
            <w:r w:rsidR="008D0733">
              <w:rPr>
                <w:noProof/>
                <w:webHidden/>
              </w:rPr>
              <w:fldChar w:fldCharType="end"/>
            </w:r>
          </w:hyperlink>
        </w:p>
        <w:p w:rsidR="008D0733" w:rsidRDefault="005E209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20276890" w:history="1">
            <w:r w:rsidR="008D0733" w:rsidRPr="001B52C6">
              <w:rPr>
                <w:rStyle w:val="a5"/>
                <w:noProof/>
              </w:rPr>
              <w:t>2.2 Fused Multiply-Add</w:t>
            </w:r>
            <w:r w:rsidR="008D0733">
              <w:rPr>
                <w:noProof/>
                <w:webHidden/>
              </w:rPr>
              <w:tab/>
            </w:r>
            <w:r w:rsidR="008D0733">
              <w:rPr>
                <w:noProof/>
                <w:webHidden/>
              </w:rPr>
              <w:fldChar w:fldCharType="begin"/>
            </w:r>
            <w:r w:rsidR="008D0733">
              <w:rPr>
                <w:noProof/>
                <w:webHidden/>
              </w:rPr>
              <w:instrText xml:space="preserve"> PAGEREF _Toc320276890 \h </w:instrText>
            </w:r>
            <w:r w:rsidR="008D0733">
              <w:rPr>
                <w:noProof/>
                <w:webHidden/>
              </w:rPr>
            </w:r>
            <w:r w:rsidR="008D0733">
              <w:rPr>
                <w:noProof/>
                <w:webHidden/>
              </w:rPr>
              <w:fldChar w:fldCharType="separate"/>
            </w:r>
            <w:r w:rsidR="00257C3A">
              <w:rPr>
                <w:noProof/>
                <w:webHidden/>
              </w:rPr>
              <w:t>3</w:t>
            </w:r>
            <w:r w:rsidR="008D0733">
              <w:rPr>
                <w:noProof/>
                <w:webHidden/>
              </w:rPr>
              <w:fldChar w:fldCharType="end"/>
            </w:r>
          </w:hyperlink>
        </w:p>
        <w:p w:rsidR="008D0733" w:rsidRDefault="005E209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20276891" w:history="1">
            <w:r w:rsidR="008D0733" w:rsidRPr="001B52C6">
              <w:rPr>
                <w:rStyle w:val="a5"/>
                <w:noProof/>
              </w:rPr>
              <w:t>2.3 Cascade Multiply-Add</w:t>
            </w:r>
            <w:r w:rsidR="008D0733">
              <w:rPr>
                <w:noProof/>
                <w:webHidden/>
              </w:rPr>
              <w:tab/>
            </w:r>
            <w:r w:rsidR="008D0733">
              <w:rPr>
                <w:noProof/>
                <w:webHidden/>
              </w:rPr>
              <w:fldChar w:fldCharType="begin"/>
            </w:r>
            <w:r w:rsidR="008D0733">
              <w:rPr>
                <w:noProof/>
                <w:webHidden/>
              </w:rPr>
              <w:instrText xml:space="preserve"> PAGEREF _Toc320276891 \h </w:instrText>
            </w:r>
            <w:r w:rsidR="008D0733">
              <w:rPr>
                <w:noProof/>
                <w:webHidden/>
              </w:rPr>
            </w:r>
            <w:r w:rsidR="008D0733">
              <w:rPr>
                <w:noProof/>
                <w:webHidden/>
              </w:rPr>
              <w:fldChar w:fldCharType="separate"/>
            </w:r>
            <w:r w:rsidR="00257C3A">
              <w:rPr>
                <w:noProof/>
                <w:webHidden/>
              </w:rPr>
              <w:t>4</w:t>
            </w:r>
            <w:r w:rsidR="008D0733">
              <w:rPr>
                <w:noProof/>
                <w:webHidden/>
              </w:rPr>
              <w:fldChar w:fldCharType="end"/>
            </w:r>
          </w:hyperlink>
        </w:p>
        <w:p w:rsidR="008D0733" w:rsidRDefault="005E209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20276892" w:history="1">
            <w:r w:rsidR="008D0733" w:rsidRPr="001B52C6">
              <w:rPr>
                <w:rStyle w:val="a5"/>
                <w:noProof/>
              </w:rPr>
              <w:t>Chapter 3 Getting Started</w:t>
            </w:r>
            <w:r w:rsidR="008D0733">
              <w:rPr>
                <w:noProof/>
                <w:webHidden/>
              </w:rPr>
              <w:tab/>
            </w:r>
            <w:r w:rsidR="008D0733">
              <w:rPr>
                <w:noProof/>
                <w:webHidden/>
              </w:rPr>
              <w:fldChar w:fldCharType="begin"/>
            </w:r>
            <w:r w:rsidR="008D0733">
              <w:rPr>
                <w:noProof/>
                <w:webHidden/>
              </w:rPr>
              <w:instrText xml:space="preserve"> PAGEREF _Toc320276892 \h </w:instrText>
            </w:r>
            <w:r w:rsidR="008D0733">
              <w:rPr>
                <w:noProof/>
                <w:webHidden/>
              </w:rPr>
            </w:r>
            <w:r w:rsidR="008D0733">
              <w:rPr>
                <w:noProof/>
                <w:webHidden/>
              </w:rPr>
              <w:fldChar w:fldCharType="separate"/>
            </w:r>
            <w:r w:rsidR="00257C3A">
              <w:rPr>
                <w:noProof/>
                <w:webHidden/>
              </w:rPr>
              <w:t>5</w:t>
            </w:r>
            <w:r w:rsidR="008D0733">
              <w:rPr>
                <w:noProof/>
                <w:webHidden/>
              </w:rPr>
              <w:fldChar w:fldCharType="end"/>
            </w:r>
          </w:hyperlink>
        </w:p>
        <w:p w:rsidR="008D0733" w:rsidRDefault="005E209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20276893" w:history="1">
            <w:r w:rsidR="008D0733" w:rsidRPr="001B52C6">
              <w:rPr>
                <w:rStyle w:val="a5"/>
                <w:noProof/>
              </w:rPr>
              <w:t>3.1 Workflow</w:t>
            </w:r>
            <w:r w:rsidR="008D0733">
              <w:rPr>
                <w:noProof/>
                <w:webHidden/>
              </w:rPr>
              <w:tab/>
            </w:r>
            <w:r w:rsidR="008D0733">
              <w:rPr>
                <w:noProof/>
                <w:webHidden/>
              </w:rPr>
              <w:fldChar w:fldCharType="begin"/>
            </w:r>
            <w:r w:rsidR="008D0733">
              <w:rPr>
                <w:noProof/>
                <w:webHidden/>
              </w:rPr>
              <w:instrText xml:space="preserve"> PAGEREF _Toc320276893 \h </w:instrText>
            </w:r>
            <w:r w:rsidR="008D0733">
              <w:rPr>
                <w:noProof/>
                <w:webHidden/>
              </w:rPr>
            </w:r>
            <w:r w:rsidR="008D0733">
              <w:rPr>
                <w:noProof/>
                <w:webHidden/>
              </w:rPr>
              <w:fldChar w:fldCharType="separate"/>
            </w:r>
            <w:r w:rsidR="00257C3A">
              <w:rPr>
                <w:noProof/>
                <w:webHidden/>
              </w:rPr>
              <w:t>5</w:t>
            </w:r>
            <w:r w:rsidR="008D0733">
              <w:rPr>
                <w:noProof/>
                <w:webHidden/>
              </w:rPr>
              <w:fldChar w:fldCharType="end"/>
            </w:r>
          </w:hyperlink>
        </w:p>
        <w:p w:rsidR="008D0733" w:rsidRDefault="005E209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20276894" w:history="1">
            <w:r w:rsidR="008D0733" w:rsidRPr="001B52C6">
              <w:rPr>
                <w:rStyle w:val="a5"/>
                <w:noProof/>
              </w:rPr>
              <w:t>3.2 File Structure</w:t>
            </w:r>
            <w:r w:rsidR="008D0733">
              <w:rPr>
                <w:noProof/>
                <w:webHidden/>
              </w:rPr>
              <w:tab/>
            </w:r>
            <w:r w:rsidR="008D0733">
              <w:rPr>
                <w:noProof/>
                <w:webHidden/>
              </w:rPr>
              <w:fldChar w:fldCharType="begin"/>
            </w:r>
            <w:r w:rsidR="008D0733">
              <w:rPr>
                <w:noProof/>
                <w:webHidden/>
              </w:rPr>
              <w:instrText xml:space="preserve"> PAGEREF _Toc320276894 \h </w:instrText>
            </w:r>
            <w:r w:rsidR="008D0733">
              <w:rPr>
                <w:noProof/>
                <w:webHidden/>
              </w:rPr>
            </w:r>
            <w:r w:rsidR="008D0733">
              <w:rPr>
                <w:noProof/>
                <w:webHidden/>
              </w:rPr>
              <w:fldChar w:fldCharType="separate"/>
            </w:r>
            <w:r w:rsidR="00257C3A">
              <w:rPr>
                <w:noProof/>
                <w:webHidden/>
              </w:rPr>
              <w:t>6</w:t>
            </w:r>
            <w:r w:rsidR="008D0733">
              <w:rPr>
                <w:noProof/>
                <w:webHidden/>
              </w:rPr>
              <w:fldChar w:fldCharType="end"/>
            </w:r>
          </w:hyperlink>
        </w:p>
        <w:p w:rsidR="008D0733" w:rsidRDefault="005E209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20276895" w:history="1">
            <w:r w:rsidR="008D0733" w:rsidRPr="001B52C6">
              <w:rPr>
                <w:rStyle w:val="a5"/>
                <w:noProof/>
              </w:rPr>
              <w:t>3.3 Makefile</w:t>
            </w:r>
            <w:r w:rsidR="008D0733">
              <w:rPr>
                <w:noProof/>
                <w:webHidden/>
              </w:rPr>
              <w:tab/>
            </w:r>
            <w:r w:rsidR="008D0733">
              <w:rPr>
                <w:noProof/>
                <w:webHidden/>
              </w:rPr>
              <w:fldChar w:fldCharType="begin"/>
            </w:r>
            <w:r w:rsidR="008D0733">
              <w:rPr>
                <w:noProof/>
                <w:webHidden/>
              </w:rPr>
              <w:instrText xml:space="preserve"> PAGEREF _Toc320276895 \h </w:instrText>
            </w:r>
            <w:r w:rsidR="008D0733">
              <w:rPr>
                <w:noProof/>
                <w:webHidden/>
              </w:rPr>
            </w:r>
            <w:r w:rsidR="008D0733">
              <w:rPr>
                <w:noProof/>
                <w:webHidden/>
              </w:rPr>
              <w:fldChar w:fldCharType="separate"/>
            </w:r>
            <w:r w:rsidR="00257C3A">
              <w:rPr>
                <w:noProof/>
                <w:webHidden/>
              </w:rPr>
              <w:t>6</w:t>
            </w:r>
            <w:r w:rsidR="008D0733">
              <w:rPr>
                <w:noProof/>
                <w:webHidden/>
              </w:rPr>
              <w:fldChar w:fldCharType="end"/>
            </w:r>
          </w:hyperlink>
        </w:p>
        <w:p w:rsidR="008D0733" w:rsidRDefault="005E209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20276896" w:history="1">
            <w:r w:rsidR="008D0733" w:rsidRPr="001B52C6">
              <w:rPr>
                <w:rStyle w:val="a5"/>
                <w:noProof/>
              </w:rPr>
              <w:t>3.4 Run Multiple Synthesis in Batch Mode</w:t>
            </w:r>
            <w:r w:rsidR="008D0733">
              <w:rPr>
                <w:noProof/>
                <w:webHidden/>
              </w:rPr>
              <w:tab/>
            </w:r>
            <w:r w:rsidR="008D0733">
              <w:rPr>
                <w:noProof/>
                <w:webHidden/>
              </w:rPr>
              <w:fldChar w:fldCharType="begin"/>
            </w:r>
            <w:r w:rsidR="008D0733">
              <w:rPr>
                <w:noProof/>
                <w:webHidden/>
              </w:rPr>
              <w:instrText xml:space="preserve"> PAGEREF _Toc320276896 \h </w:instrText>
            </w:r>
            <w:r w:rsidR="008D0733">
              <w:rPr>
                <w:noProof/>
                <w:webHidden/>
              </w:rPr>
            </w:r>
            <w:r w:rsidR="008D0733">
              <w:rPr>
                <w:noProof/>
                <w:webHidden/>
              </w:rPr>
              <w:fldChar w:fldCharType="separate"/>
            </w:r>
            <w:r w:rsidR="00257C3A">
              <w:rPr>
                <w:noProof/>
                <w:webHidden/>
              </w:rPr>
              <w:t>7</w:t>
            </w:r>
            <w:r w:rsidR="008D0733">
              <w:rPr>
                <w:noProof/>
                <w:webHidden/>
              </w:rPr>
              <w:fldChar w:fldCharType="end"/>
            </w:r>
          </w:hyperlink>
        </w:p>
        <w:p w:rsidR="008D0733" w:rsidRDefault="005E209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20276897" w:history="1">
            <w:r w:rsidR="008D0733" w:rsidRPr="001B52C6">
              <w:rPr>
                <w:rStyle w:val="a5"/>
                <w:noProof/>
              </w:rPr>
              <w:t>Chapter 4 Validation Framework</w:t>
            </w:r>
            <w:r w:rsidR="008D0733">
              <w:rPr>
                <w:noProof/>
                <w:webHidden/>
              </w:rPr>
              <w:tab/>
            </w:r>
            <w:r w:rsidR="008D0733">
              <w:rPr>
                <w:noProof/>
                <w:webHidden/>
              </w:rPr>
              <w:fldChar w:fldCharType="begin"/>
            </w:r>
            <w:r w:rsidR="008D0733">
              <w:rPr>
                <w:noProof/>
                <w:webHidden/>
              </w:rPr>
              <w:instrText xml:space="preserve"> PAGEREF _Toc320276897 \h </w:instrText>
            </w:r>
            <w:r w:rsidR="008D0733">
              <w:rPr>
                <w:noProof/>
                <w:webHidden/>
              </w:rPr>
            </w:r>
            <w:r w:rsidR="008D0733">
              <w:rPr>
                <w:noProof/>
                <w:webHidden/>
              </w:rPr>
              <w:fldChar w:fldCharType="separate"/>
            </w:r>
            <w:r w:rsidR="00257C3A">
              <w:rPr>
                <w:noProof/>
                <w:webHidden/>
              </w:rPr>
              <w:t>10</w:t>
            </w:r>
            <w:r w:rsidR="008D0733">
              <w:rPr>
                <w:noProof/>
                <w:webHidden/>
              </w:rPr>
              <w:fldChar w:fldCharType="end"/>
            </w:r>
          </w:hyperlink>
        </w:p>
        <w:p w:rsidR="008D0733" w:rsidRDefault="005E209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20276898" w:history="1">
            <w:r w:rsidR="008D0733" w:rsidRPr="001B52C6">
              <w:rPr>
                <w:rStyle w:val="a5"/>
                <w:noProof/>
              </w:rPr>
              <w:t>4.1 Randomly Generated Tests</w:t>
            </w:r>
            <w:r w:rsidR="008D0733">
              <w:rPr>
                <w:noProof/>
                <w:webHidden/>
              </w:rPr>
              <w:tab/>
            </w:r>
            <w:r w:rsidR="008D0733">
              <w:rPr>
                <w:noProof/>
                <w:webHidden/>
              </w:rPr>
              <w:fldChar w:fldCharType="begin"/>
            </w:r>
            <w:r w:rsidR="008D0733">
              <w:rPr>
                <w:noProof/>
                <w:webHidden/>
              </w:rPr>
              <w:instrText xml:space="preserve"> PAGEREF _Toc320276898 \h </w:instrText>
            </w:r>
            <w:r w:rsidR="008D0733">
              <w:rPr>
                <w:noProof/>
                <w:webHidden/>
              </w:rPr>
            </w:r>
            <w:r w:rsidR="008D0733">
              <w:rPr>
                <w:noProof/>
                <w:webHidden/>
              </w:rPr>
              <w:fldChar w:fldCharType="separate"/>
            </w:r>
            <w:r w:rsidR="00257C3A">
              <w:rPr>
                <w:noProof/>
                <w:webHidden/>
              </w:rPr>
              <w:t>10</w:t>
            </w:r>
            <w:r w:rsidR="008D0733">
              <w:rPr>
                <w:noProof/>
                <w:webHidden/>
              </w:rPr>
              <w:fldChar w:fldCharType="end"/>
            </w:r>
          </w:hyperlink>
        </w:p>
        <w:p w:rsidR="008D0733" w:rsidRDefault="005E209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20276899" w:history="1">
            <w:r w:rsidR="008D0733" w:rsidRPr="001B52C6">
              <w:rPr>
                <w:rStyle w:val="a5"/>
                <w:noProof/>
              </w:rPr>
              <w:t>4.2 File Input Tests</w:t>
            </w:r>
            <w:r w:rsidR="008D0733">
              <w:rPr>
                <w:noProof/>
                <w:webHidden/>
              </w:rPr>
              <w:tab/>
            </w:r>
            <w:r w:rsidR="008D0733">
              <w:rPr>
                <w:noProof/>
                <w:webHidden/>
              </w:rPr>
              <w:fldChar w:fldCharType="begin"/>
            </w:r>
            <w:r w:rsidR="008D0733">
              <w:rPr>
                <w:noProof/>
                <w:webHidden/>
              </w:rPr>
              <w:instrText xml:space="preserve"> PAGEREF _Toc320276899 \h </w:instrText>
            </w:r>
            <w:r w:rsidR="008D0733">
              <w:rPr>
                <w:noProof/>
                <w:webHidden/>
              </w:rPr>
            </w:r>
            <w:r w:rsidR="008D0733">
              <w:rPr>
                <w:noProof/>
                <w:webHidden/>
              </w:rPr>
              <w:fldChar w:fldCharType="separate"/>
            </w:r>
            <w:r w:rsidR="00257C3A">
              <w:rPr>
                <w:noProof/>
                <w:webHidden/>
              </w:rPr>
              <w:t>11</w:t>
            </w:r>
            <w:r w:rsidR="008D0733">
              <w:rPr>
                <w:noProof/>
                <w:webHidden/>
              </w:rPr>
              <w:fldChar w:fldCharType="end"/>
            </w:r>
          </w:hyperlink>
        </w:p>
        <w:p w:rsidR="008D0733" w:rsidRDefault="005E20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20276900" w:history="1">
            <w:r w:rsidR="008D0733" w:rsidRPr="001B52C6">
              <w:rPr>
                <w:rStyle w:val="a5"/>
                <w:noProof/>
              </w:rPr>
              <w:t>4.2.1 IBM’s FPgen Test Generator</w:t>
            </w:r>
            <w:r w:rsidR="008D0733">
              <w:rPr>
                <w:noProof/>
                <w:webHidden/>
              </w:rPr>
              <w:tab/>
            </w:r>
            <w:r w:rsidR="008D0733">
              <w:rPr>
                <w:noProof/>
                <w:webHidden/>
              </w:rPr>
              <w:fldChar w:fldCharType="begin"/>
            </w:r>
            <w:r w:rsidR="008D0733">
              <w:rPr>
                <w:noProof/>
                <w:webHidden/>
              </w:rPr>
              <w:instrText xml:space="preserve"> PAGEREF _Toc320276900 \h </w:instrText>
            </w:r>
            <w:r w:rsidR="008D0733">
              <w:rPr>
                <w:noProof/>
                <w:webHidden/>
              </w:rPr>
            </w:r>
            <w:r w:rsidR="008D0733">
              <w:rPr>
                <w:noProof/>
                <w:webHidden/>
              </w:rPr>
              <w:fldChar w:fldCharType="separate"/>
            </w:r>
            <w:r w:rsidR="00257C3A">
              <w:rPr>
                <w:noProof/>
                <w:webHidden/>
              </w:rPr>
              <w:t>11</w:t>
            </w:r>
            <w:r w:rsidR="008D0733">
              <w:rPr>
                <w:noProof/>
                <w:webHidden/>
              </w:rPr>
              <w:fldChar w:fldCharType="end"/>
            </w:r>
          </w:hyperlink>
        </w:p>
        <w:p w:rsidR="008D0733" w:rsidRDefault="005E20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20276901" w:history="1">
            <w:r w:rsidR="008D0733" w:rsidRPr="001B52C6">
              <w:rPr>
                <w:rStyle w:val="a5"/>
                <w:noProof/>
              </w:rPr>
              <w:t>4.2.2 Integration with FP-Gen Validation Environment</w:t>
            </w:r>
            <w:r w:rsidR="008D0733">
              <w:rPr>
                <w:noProof/>
                <w:webHidden/>
              </w:rPr>
              <w:tab/>
            </w:r>
            <w:r w:rsidR="008D0733">
              <w:rPr>
                <w:noProof/>
                <w:webHidden/>
              </w:rPr>
              <w:fldChar w:fldCharType="begin"/>
            </w:r>
            <w:r w:rsidR="008D0733">
              <w:rPr>
                <w:noProof/>
                <w:webHidden/>
              </w:rPr>
              <w:instrText xml:space="preserve"> PAGEREF _Toc320276901 \h </w:instrText>
            </w:r>
            <w:r w:rsidR="008D0733">
              <w:rPr>
                <w:noProof/>
                <w:webHidden/>
              </w:rPr>
            </w:r>
            <w:r w:rsidR="008D0733">
              <w:rPr>
                <w:noProof/>
                <w:webHidden/>
              </w:rPr>
              <w:fldChar w:fldCharType="separate"/>
            </w:r>
            <w:r w:rsidR="00257C3A">
              <w:rPr>
                <w:noProof/>
                <w:webHidden/>
              </w:rPr>
              <w:t>13</w:t>
            </w:r>
            <w:r w:rsidR="008D0733">
              <w:rPr>
                <w:noProof/>
                <w:webHidden/>
              </w:rPr>
              <w:fldChar w:fldCharType="end"/>
            </w:r>
          </w:hyperlink>
        </w:p>
        <w:p w:rsidR="008D0733" w:rsidRDefault="005E209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20276902" w:history="1">
            <w:r w:rsidR="008D0733" w:rsidRPr="001B52C6">
              <w:rPr>
                <w:rStyle w:val="a5"/>
                <w:noProof/>
              </w:rPr>
              <w:t>Chapter 5 Optimization Tool</w:t>
            </w:r>
            <w:r w:rsidR="008D0733">
              <w:rPr>
                <w:noProof/>
                <w:webHidden/>
              </w:rPr>
              <w:tab/>
            </w:r>
            <w:r w:rsidR="008D0733">
              <w:rPr>
                <w:noProof/>
                <w:webHidden/>
              </w:rPr>
              <w:fldChar w:fldCharType="begin"/>
            </w:r>
            <w:r w:rsidR="008D0733">
              <w:rPr>
                <w:noProof/>
                <w:webHidden/>
              </w:rPr>
              <w:instrText xml:space="preserve"> PAGEREF _Toc320276902 \h </w:instrText>
            </w:r>
            <w:r w:rsidR="008D0733">
              <w:rPr>
                <w:noProof/>
                <w:webHidden/>
              </w:rPr>
            </w:r>
            <w:r w:rsidR="008D0733">
              <w:rPr>
                <w:noProof/>
                <w:webHidden/>
              </w:rPr>
              <w:fldChar w:fldCharType="separate"/>
            </w:r>
            <w:r w:rsidR="00257C3A">
              <w:rPr>
                <w:noProof/>
                <w:webHidden/>
              </w:rPr>
              <w:t>14</w:t>
            </w:r>
            <w:r w:rsidR="008D0733">
              <w:rPr>
                <w:noProof/>
                <w:webHidden/>
              </w:rPr>
              <w:fldChar w:fldCharType="end"/>
            </w:r>
          </w:hyperlink>
        </w:p>
        <w:p w:rsidR="008D0733" w:rsidRDefault="005E209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20276903" w:history="1">
            <w:r w:rsidR="008D0733" w:rsidRPr="001B52C6">
              <w:rPr>
                <w:rStyle w:val="a5"/>
                <w:noProof/>
              </w:rPr>
              <w:t>References</w:t>
            </w:r>
            <w:r w:rsidR="008D0733">
              <w:rPr>
                <w:noProof/>
                <w:webHidden/>
              </w:rPr>
              <w:tab/>
            </w:r>
            <w:r w:rsidR="008D0733">
              <w:rPr>
                <w:noProof/>
                <w:webHidden/>
              </w:rPr>
              <w:fldChar w:fldCharType="begin"/>
            </w:r>
            <w:r w:rsidR="008D0733">
              <w:rPr>
                <w:noProof/>
                <w:webHidden/>
              </w:rPr>
              <w:instrText xml:space="preserve"> PAGEREF _Toc320276903 \h </w:instrText>
            </w:r>
            <w:r w:rsidR="008D0733">
              <w:rPr>
                <w:noProof/>
                <w:webHidden/>
              </w:rPr>
            </w:r>
            <w:r w:rsidR="008D0733">
              <w:rPr>
                <w:noProof/>
                <w:webHidden/>
              </w:rPr>
              <w:fldChar w:fldCharType="separate"/>
            </w:r>
            <w:r w:rsidR="00257C3A">
              <w:rPr>
                <w:noProof/>
                <w:webHidden/>
              </w:rPr>
              <w:t>15</w:t>
            </w:r>
            <w:r w:rsidR="008D0733">
              <w:rPr>
                <w:noProof/>
                <w:webHidden/>
              </w:rPr>
              <w:fldChar w:fldCharType="end"/>
            </w:r>
          </w:hyperlink>
        </w:p>
        <w:p w:rsidR="000162AD" w:rsidRDefault="000162AD">
          <w:r>
            <w:rPr>
              <w:b/>
              <w:bCs/>
              <w:lang w:val="zh-CN"/>
            </w:rPr>
            <w:fldChar w:fldCharType="end"/>
          </w:r>
        </w:p>
      </w:sdtContent>
    </w:sdt>
    <w:p w:rsidR="004E4416" w:rsidRDefault="004E4416" w:rsidP="004E4416"/>
    <w:p w:rsidR="004E4416" w:rsidRDefault="004E4416" w:rsidP="004E4416"/>
    <w:p w:rsidR="004E4416" w:rsidRDefault="004E4416">
      <w:pPr>
        <w:widowControl/>
        <w:jc w:val="left"/>
      </w:pPr>
      <w:r>
        <w:br w:type="page"/>
      </w:r>
    </w:p>
    <w:p w:rsidR="002E1A86" w:rsidRDefault="002E1A86" w:rsidP="004E4416">
      <w:pPr>
        <w:pStyle w:val="1"/>
        <w:sectPr w:rsidR="002E1A86" w:rsidSect="00257C3A">
          <w:footerReference w:type="default" r:id="rId10"/>
          <w:footerReference w:type="first" r:id="rId11"/>
          <w:pgSz w:w="11906" w:h="16838"/>
          <w:pgMar w:top="1440" w:right="1800" w:bottom="1440" w:left="1800" w:header="851" w:footer="992" w:gutter="0"/>
          <w:pgNumType w:fmt="lowerRoman" w:start="0"/>
          <w:cols w:space="425"/>
          <w:titlePg/>
          <w:docGrid w:type="lines" w:linePitch="312"/>
        </w:sectPr>
      </w:pPr>
    </w:p>
    <w:p w:rsidR="004E4416" w:rsidRDefault="00BC2198" w:rsidP="004E4416">
      <w:pPr>
        <w:pStyle w:val="1"/>
      </w:pPr>
      <w:bookmarkStart w:id="1" w:name="_Toc320276887"/>
      <w:r>
        <w:rPr>
          <w:rFonts w:hint="eastAsia"/>
        </w:rPr>
        <w:lastRenderedPageBreak/>
        <w:t xml:space="preserve">Chapter 1 </w:t>
      </w:r>
      <w:r w:rsidR="004E4416">
        <w:rPr>
          <w:rFonts w:hint="eastAsia"/>
        </w:rPr>
        <w:t>Introduction</w:t>
      </w:r>
      <w:bookmarkEnd w:id="1"/>
    </w:p>
    <w:p w:rsidR="00A33485" w:rsidRDefault="00F71A5E" w:rsidP="00A33485">
      <w:pPr>
        <w:spacing w:beforeLines="50" w:before="156" w:afterLines="50" w:after="156"/>
      </w:pPr>
      <w:r>
        <w:rPr>
          <w:rFonts w:hint="eastAsia"/>
        </w:rPr>
        <w:t>FP-Gen is a floating point m</w:t>
      </w:r>
      <w:r w:rsidR="00440984">
        <w:t>ultiply</w:t>
      </w:r>
      <w:r w:rsidR="00440984">
        <w:rPr>
          <w:rFonts w:hint="eastAsia"/>
        </w:rPr>
        <w:t>-</w:t>
      </w:r>
      <w:r>
        <w:rPr>
          <w:rFonts w:hint="eastAsia"/>
        </w:rPr>
        <w:t>a</w:t>
      </w:r>
      <w:r>
        <w:t>dd</w:t>
      </w:r>
      <w:r w:rsidR="0007433A">
        <w:rPr>
          <w:rFonts w:hint="eastAsia"/>
        </w:rPr>
        <w:t>er</w:t>
      </w:r>
      <w:r>
        <w:rPr>
          <w:rFonts w:hint="eastAsia"/>
        </w:rPr>
        <w:t xml:space="preserve"> generator. </w:t>
      </w:r>
      <w:r>
        <w:t>T</w:t>
      </w:r>
      <w:r>
        <w:rPr>
          <w:rFonts w:hint="eastAsia"/>
        </w:rPr>
        <w:t xml:space="preserve">he goal of this generator is to study how to build a very flexible floating point module as well as its validation environment, the synthesis flow, and the optimization tool. </w:t>
      </w:r>
      <w:r w:rsidR="00A33485">
        <w:t>T</w:t>
      </w:r>
      <w:r w:rsidR="00A33485">
        <w:rPr>
          <w:rFonts w:hint="eastAsia"/>
        </w:rPr>
        <w:t>his goal is achieved by using Gensis2</w:t>
      </w:r>
      <w:r w:rsidR="00D94DD7">
        <w:rPr>
          <w:rStyle w:val="af"/>
        </w:rPr>
        <w:endnoteReference w:id="1"/>
      </w:r>
      <w:r w:rsidR="00A33485">
        <w:rPr>
          <w:rFonts w:hint="eastAsia"/>
        </w:rPr>
        <w:t xml:space="preserve"> and other software tools.</w:t>
      </w:r>
    </w:p>
    <w:p w:rsidR="00A33485" w:rsidRDefault="0040324C" w:rsidP="00A33485">
      <w:pPr>
        <w:spacing w:beforeLines="50" w:before="156" w:afterLines="50" w:after="156"/>
      </w:pPr>
      <w:r>
        <w:t>B</w:t>
      </w:r>
      <w:r>
        <w:rPr>
          <w:rFonts w:hint="eastAsia"/>
        </w:rPr>
        <w:t>y using Genesis</w:t>
      </w:r>
      <w:r w:rsidR="00D94DD7">
        <w:rPr>
          <w:rFonts w:hint="eastAsia"/>
        </w:rPr>
        <w:t>2</w:t>
      </w:r>
      <w:r>
        <w:rPr>
          <w:rFonts w:hint="eastAsia"/>
        </w:rPr>
        <w:t xml:space="preserve">, </w:t>
      </w:r>
      <w:r w:rsidR="007E42D9">
        <w:rPr>
          <w:rFonts w:hint="eastAsia"/>
        </w:rPr>
        <w:t xml:space="preserve">we can define </w:t>
      </w:r>
      <w:r w:rsidR="00D57820">
        <w:rPr>
          <w:rFonts w:hint="eastAsia"/>
        </w:rPr>
        <w:t xml:space="preserve">many </w:t>
      </w:r>
      <w:r>
        <w:rPr>
          <w:rFonts w:hint="eastAsia"/>
        </w:rPr>
        <w:t>customized parameters</w:t>
      </w:r>
      <w:r w:rsidR="007E42D9">
        <w:rPr>
          <w:rFonts w:hint="eastAsia"/>
        </w:rPr>
        <w:t xml:space="preserve"> in the FP-Gen</w:t>
      </w:r>
      <w:r>
        <w:rPr>
          <w:rFonts w:hint="eastAsia"/>
        </w:rPr>
        <w:t>, such as fraction width, booth type</w:t>
      </w:r>
      <w:r w:rsidR="0051039D">
        <w:rPr>
          <w:rStyle w:val="af"/>
        </w:rPr>
        <w:endnoteReference w:id="2"/>
      </w:r>
      <w:r>
        <w:rPr>
          <w:rFonts w:hint="eastAsia"/>
        </w:rPr>
        <w:t xml:space="preserve"> and </w:t>
      </w:r>
      <w:r w:rsidR="00D57820">
        <w:rPr>
          <w:rFonts w:hint="eastAsia"/>
        </w:rPr>
        <w:t>different types of multiply tree,</w:t>
      </w:r>
      <w:r>
        <w:rPr>
          <w:rFonts w:hint="eastAsia"/>
        </w:rPr>
        <w:t xml:space="preserve"> and</w:t>
      </w:r>
      <w:r w:rsidR="00D57820">
        <w:rPr>
          <w:rFonts w:hint="eastAsia"/>
        </w:rPr>
        <w:t xml:space="preserve"> later</w:t>
      </w:r>
      <w:r>
        <w:rPr>
          <w:rFonts w:hint="eastAsia"/>
        </w:rPr>
        <w:t xml:space="preserve"> generate the RTL code</w:t>
      </w:r>
      <w:r w:rsidR="00D57820">
        <w:rPr>
          <w:rFonts w:hint="eastAsia"/>
        </w:rPr>
        <w:t>s</w:t>
      </w:r>
      <w:r>
        <w:rPr>
          <w:rFonts w:hint="eastAsia"/>
        </w:rPr>
        <w:t xml:space="preserve"> </w:t>
      </w:r>
      <w:r w:rsidR="00D57820">
        <w:rPr>
          <w:rFonts w:hint="eastAsia"/>
        </w:rPr>
        <w:t xml:space="preserve">automatically </w:t>
      </w:r>
      <w:r>
        <w:rPr>
          <w:rFonts w:hint="eastAsia"/>
        </w:rPr>
        <w:t xml:space="preserve">once these parameters are given values. </w:t>
      </w:r>
      <w:r w:rsidR="007E42D9">
        <w:rPr>
          <w:rFonts w:hint="eastAsia"/>
        </w:rPr>
        <w:t>Genesis also helps us</w:t>
      </w:r>
      <w:r w:rsidR="00D57820">
        <w:rPr>
          <w:rFonts w:hint="eastAsia"/>
        </w:rPr>
        <w:t xml:space="preserve"> build the verification environment as well as the</w:t>
      </w:r>
      <w:r w:rsidR="0031159F">
        <w:rPr>
          <w:rFonts w:hint="eastAsia"/>
        </w:rPr>
        <w:t xml:space="preserve"> gold model in a parameterized w</w:t>
      </w:r>
      <w:r w:rsidR="00D57820">
        <w:rPr>
          <w:rFonts w:hint="eastAsia"/>
        </w:rPr>
        <w:t>ay.</w:t>
      </w:r>
      <w:r w:rsidR="007E42D9">
        <w:rPr>
          <w:rFonts w:hint="eastAsia"/>
        </w:rPr>
        <w:t xml:space="preserve"> Besides, we also integrate IBM</w:t>
      </w:r>
      <w:r w:rsidR="007E42D9">
        <w:t>’</w:t>
      </w:r>
      <w:r w:rsidR="007E42D9">
        <w:rPr>
          <w:rFonts w:hint="eastAsia"/>
        </w:rPr>
        <w:t xml:space="preserve">s </w:t>
      </w:r>
      <w:r w:rsidR="007E42D9" w:rsidRPr="007E42D9">
        <w:t>Floating-Point Test Generator</w:t>
      </w:r>
      <w:r w:rsidR="00223361">
        <w:rPr>
          <w:rStyle w:val="af"/>
        </w:rPr>
        <w:endnoteReference w:id="3"/>
      </w:r>
      <w:r w:rsidR="007E42D9">
        <w:rPr>
          <w:rFonts w:hint="eastAsia"/>
        </w:rPr>
        <w:t xml:space="preserve"> in our verification </w:t>
      </w:r>
      <w:r w:rsidR="0031159F">
        <w:rPr>
          <w:rFonts w:hint="eastAsia"/>
        </w:rPr>
        <w:t xml:space="preserve">flow </w:t>
      </w:r>
      <w:r w:rsidR="007E42D9">
        <w:rPr>
          <w:rFonts w:hint="eastAsia"/>
        </w:rPr>
        <w:t xml:space="preserve">to </w:t>
      </w:r>
      <w:r w:rsidR="007E42D9">
        <w:t>strengthen</w:t>
      </w:r>
      <w:r w:rsidR="007E42D9">
        <w:rPr>
          <w:rFonts w:hint="eastAsia"/>
        </w:rPr>
        <w:t xml:space="preserve"> the test coverage.</w:t>
      </w:r>
      <w:r w:rsidR="0031159F">
        <w:rPr>
          <w:rFonts w:hint="eastAsia"/>
        </w:rPr>
        <w:t xml:space="preserve"> </w:t>
      </w:r>
      <w:r w:rsidR="0031159F">
        <w:t>I</w:t>
      </w:r>
      <w:r w:rsidR="0031159F">
        <w:rPr>
          <w:rFonts w:hint="eastAsia"/>
        </w:rPr>
        <w:t>n the synthesis phase, we embed designer intent</w:t>
      </w:r>
      <w:r w:rsidR="00F01320">
        <w:rPr>
          <w:rStyle w:val="af"/>
        </w:rPr>
        <w:endnoteReference w:id="4"/>
      </w:r>
      <w:r w:rsidR="0031159F">
        <w:rPr>
          <w:rFonts w:hint="eastAsia"/>
        </w:rPr>
        <w:t xml:space="preserve"> by using </w:t>
      </w:r>
      <w:r w:rsidR="0031159F">
        <w:t>manual</w:t>
      </w:r>
      <w:r w:rsidR="0031159F">
        <w:rPr>
          <w:rFonts w:hint="eastAsia"/>
        </w:rPr>
        <w:t>ly relative placement in order to improve the result</w:t>
      </w:r>
      <w:r w:rsidR="00281B2D">
        <w:rPr>
          <w:rFonts w:hint="eastAsia"/>
        </w:rPr>
        <w:t>s</w:t>
      </w:r>
      <w:r w:rsidR="0031159F">
        <w:rPr>
          <w:rFonts w:hint="eastAsia"/>
        </w:rPr>
        <w:t xml:space="preserve"> of the </w:t>
      </w:r>
      <w:r w:rsidR="00281B2D">
        <w:rPr>
          <w:rFonts w:hint="eastAsia"/>
        </w:rPr>
        <w:t>completely</w:t>
      </w:r>
      <w:r w:rsidR="0031159F">
        <w:rPr>
          <w:rFonts w:hint="eastAsia"/>
        </w:rPr>
        <w:t xml:space="preserve"> tool </w:t>
      </w:r>
      <w:r w:rsidR="00281B2D">
        <w:rPr>
          <w:rFonts w:hint="eastAsia"/>
        </w:rPr>
        <w:t>placing and routing</w:t>
      </w:r>
      <w:r w:rsidR="0031159F">
        <w:rPr>
          <w:rFonts w:hint="eastAsia"/>
        </w:rPr>
        <w:t>.</w:t>
      </w:r>
      <w:r w:rsidR="00281B2D">
        <w:rPr>
          <w:rFonts w:hint="eastAsia"/>
        </w:rPr>
        <w:t xml:space="preserve"> </w:t>
      </w:r>
      <w:r w:rsidR="00281B2D">
        <w:t>T</w:t>
      </w:r>
      <w:r w:rsidR="00281B2D">
        <w:rPr>
          <w:rFonts w:hint="eastAsia"/>
        </w:rPr>
        <w:t xml:space="preserve">he optimization is another key point in FP-Gen. Due to the fact that there are a lot of </w:t>
      </w:r>
      <w:r w:rsidR="00281B2D">
        <w:t>changeable</w:t>
      </w:r>
      <w:r w:rsidR="00281B2D">
        <w:rPr>
          <w:rFonts w:hint="eastAsia"/>
        </w:rPr>
        <w:t xml:space="preserve"> parameters in the design, the optimization tool can </w:t>
      </w:r>
      <w:r w:rsidR="00281B2D">
        <w:t>automatically</w:t>
      </w:r>
      <w:r w:rsidR="00281B2D">
        <w:rPr>
          <w:rFonts w:hint="eastAsia"/>
        </w:rPr>
        <w:t xml:space="preserve"> optimize these parameters when some constrains are given, such as the energy and the delay.</w:t>
      </w:r>
    </w:p>
    <w:p w:rsidR="00201515" w:rsidRDefault="00281B2D" w:rsidP="00A33485">
      <w:pPr>
        <w:spacing w:beforeLines="50" w:before="156" w:afterLines="50" w:after="156"/>
      </w:pPr>
      <w:r>
        <w:t>T</w:t>
      </w:r>
      <w:r>
        <w:rPr>
          <w:rFonts w:hint="eastAsia"/>
        </w:rPr>
        <w:t xml:space="preserve">he </w:t>
      </w:r>
      <w:r w:rsidR="00B1763A">
        <w:rPr>
          <w:rFonts w:hint="eastAsia"/>
        </w:rPr>
        <w:t xml:space="preserve">primary </w:t>
      </w:r>
      <w:r>
        <w:rPr>
          <w:rFonts w:hint="eastAsia"/>
        </w:rPr>
        <w:t xml:space="preserve">goal of this user guide </w:t>
      </w:r>
      <w:r w:rsidR="00B1763A">
        <w:rPr>
          <w:rFonts w:hint="eastAsia"/>
        </w:rPr>
        <w:t xml:space="preserve">is to explain how to use FP-Gen framework to generate the RTL codes, verify and </w:t>
      </w:r>
      <w:r w:rsidR="00B1763A">
        <w:t>synthesis</w:t>
      </w:r>
      <w:r w:rsidR="00B1763A">
        <w:rPr>
          <w:rFonts w:hint="eastAsia"/>
        </w:rPr>
        <w:t xml:space="preserve"> the design, and optimize by giving certain constrains.</w:t>
      </w:r>
    </w:p>
    <w:p w:rsidR="00201515" w:rsidRDefault="00201515">
      <w:pPr>
        <w:widowControl/>
        <w:jc w:val="left"/>
      </w:pPr>
      <w:r>
        <w:br w:type="page"/>
      </w:r>
    </w:p>
    <w:p w:rsidR="00281B2D" w:rsidRDefault="00BC2198" w:rsidP="00201515">
      <w:pPr>
        <w:pStyle w:val="1"/>
      </w:pPr>
      <w:bookmarkStart w:id="2" w:name="_Toc320276888"/>
      <w:r>
        <w:rPr>
          <w:rFonts w:hint="eastAsia"/>
        </w:rPr>
        <w:lastRenderedPageBreak/>
        <w:t xml:space="preserve">Chapter 2 </w:t>
      </w:r>
      <w:r w:rsidR="00201515">
        <w:rPr>
          <w:rFonts w:hint="eastAsia"/>
        </w:rPr>
        <w:t>Design Overview</w:t>
      </w:r>
      <w:bookmarkEnd w:id="2"/>
    </w:p>
    <w:p w:rsidR="00201515" w:rsidRDefault="00201515" w:rsidP="00201515">
      <w:pPr>
        <w:spacing w:beforeLines="50" w:before="156" w:after="100" w:afterAutospacing="1"/>
      </w:pPr>
      <w:r>
        <w:t>I</w:t>
      </w:r>
      <w:r>
        <w:rPr>
          <w:rFonts w:hint="eastAsia"/>
        </w:rPr>
        <w:t xml:space="preserve">n FP-Gen, we actually implement three floating point modules, </w:t>
      </w:r>
      <w:r w:rsidR="00CD2E25">
        <w:rPr>
          <w:rFonts w:hint="eastAsia"/>
        </w:rPr>
        <w:t xml:space="preserve">i.e. </w:t>
      </w:r>
      <w:r w:rsidR="004909D6">
        <w:rPr>
          <w:rFonts w:hint="eastAsia"/>
        </w:rPr>
        <w:t xml:space="preserve">floating point </w:t>
      </w:r>
      <w:r>
        <w:rPr>
          <w:rFonts w:hint="eastAsia"/>
        </w:rPr>
        <w:t xml:space="preserve">multiplier, </w:t>
      </w:r>
      <w:r w:rsidR="00CD2E25">
        <w:rPr>
          <w:rFonts w:hint="eastAsia"/>
        </w:rPr>
        <w:t xml:space="preserve">fused </w:t>
      </w:r>
      <w:r w:rsidR="00CD2E25">
        <w:t>multiply</w:t>
      </w:r>
      <w:r w:rsidR="00167191">
        <w:rPr>
          <w:rFonts w:hint="eastAsia"/>
        </w:rPr>
        <w:t>-</w:t>
      </w:r>
      <w:r w:rsidR="00CD2E25">
        <w:rPr>
          <w:rFonts w:hint="eastAsia"/>
        </w:rPr>
        <w:t>add,</w:t>
      </w:r>
      <w:r w:rsidR="00167191">
        <w:rPr>
          <w:rFonts w:hint="eastAsia"/>
        </w:rPr>
        <w:t xml:space="preserve"> and cascade multiply-</w:t>
      </w:r>
      <w:r>
        <w:rPr>
          <w:rFonts w:hint="eastAsia"/>
        </w:rPr>
        <w:t>add.</w:t>
      </w:r>
      <w:r w:rsidR="00BC2198">
        <w:rPr>
          <w:rFonts w:hint="eastAsia"/>
        </w:rPr>
        <w:t xml:space="preserve"> </w:t>
      </w:r>
      <w:r w:rsidR="00BC2198">
        <w:t>I</w:t>
      </w:r>
      <w:r w:rsidR="00BC2198">
        <w:rPr>
          <w:rFonts w:hint="eastAsia"/>
        </w:rPr>
        <w:t>n this chapter, we will do a brief overview of the logic design of the three floating point modules.</w:t>
      </w:r>
    </w:p>
    <w:p w:rsidR="00BC2198" w:rsidRPr="00BC2198" w:rsidRDefault="00BC2198" w:rsidP="00BC2198">
      <w:pPr>
        <w:pStyle w:val="2"/>
      </w:pPr>
      <w:bookmarkStart w:id="3" w:name="_Toc320276889"/>
      <w:r>
        <w:rPr>
          <w:rFonts w:hint="eastAsia"/>
        </w:rPr>
        <w:t xml:space="preserve">2.1 </w:t>
      </w:r>
      <w:r w:rsidR="004909D6">
        <w:rPr>
          <w:rFonts w:hint="eastAsia"/>
        </w:rPr>
        <w:t xml:space="preserve">Floating Point </w:t>
      </w:r>
      <w:r w:rsidR="00CD2E25">
        <w:rPr>
          <w:rFonts w:hint="eastAsia"/>
        </w:rPr>
        <w:t>Multiplier</w:t>
      </w:r>
      <w:bookmarkEnd w:id="3"/>
    </w:p>
    <w:p w:rsidR="00E15F2C" w:rsidRDefault="0022697B" w:rsidP="00CD2E25">
      <w:r>
        <w:rPr>
          <w:rFonts w:hint="eastAsia"/>
        </w:rPr>
        <w:t>The hierarchical structure of the floating point multiplier</w:t>
      </w:r>
      <w:r w:rsidR="00D50B49">
        <w:rPr>
          <w:rStyle w:val="af"/>
        </w:rPr>
        <w:endnoteReference w:id="5"/>
      </w:r>
      <w:r>
        <w:rPr>
          <w:rFonts w:hint="eastAsia"/>
        </w:rPr>
        <w:t xml:space="preserve"> is shown in the figure 1. </w:t>
      </w:r>
      <w:r>
        <w:t>U</w:t>
      </w:r>
      <w:r>
        <w:rPr>
          <w:rFonts w:hint="eastAsia"/>
        </w:rPr>
        <w:t xml:space="preserve">nlike adders, which have many architectural variants, multiplier architecture is quite fixed. </w:t>
      </w:r>
      <w:r>
        <w:t>T</w:t>
      </w:r>
      <w:r>
        <w:rPr>
          <w:rFonts w:hint="eastAsia"/>
        </w:rPr>
        <w:t xml:space="preserve">he </w:t>
      </w:r>
      <w:r w:rsidR="004561EB">
        <w:t xml:space="preserve">mantissa </w:t>
      </w:r>
      <w:r w:rsidR="004561EB">
        <w:rPr>
          <w:rFonts w:hint="eastAsia"/>
        </w:rPr>
        <w:t>parts of inputs to the multiplier</w:t>
      </w:r>
      <w:r>
        <w:rPr>
          <w:rFonts w:hint="eastAsia"/>
        </w:rPr>
        <w:t xml:space="preserve"> go to the partial-product generation block</w:t>
      </w:r>
      <w:r w:rsidR="004561EB">
        <w:rPr>
          <w:rFonts w:hint="eastAsia"/>
        </w:rPr>
        <w:t xml:space="preserve"> (booth encoders) and the partial-products are aligned in columns and are reduced by a particular CSA tree column </w:t>
      </w:r>
      <w:r w:rsidR="004561EB">
        <w:t>reduction</w:t>
      </w:r>
      <w:r w:rsidR="004561EB">
        <w:rPr>
          <w:rFonts w:hint="eastAsia"/>
        </w:rPr>
        <w:t xml:space="preserve"> implementation. </w:t>
      </w:r>
      <w:r>
        <w:rPr>
          <w:rFonts w:hint="eastAsia"/>
        </w:rPr>
        <w:t xml:space="preserve">Besides the flexibility of the bit width of floating point numbers, we, however, implement several </w:t>
      </w:r>
      <w:r w:rsidR="004561EB">
        <w:rPr>
          <w:rFonts w:hint="eastAsia"/>
        </w:rPr>
        <w:t xml:space="preserve">other </w:t>
      </w:r>
      <w:r>
        <w:t>architectural</w:t>
      </w:r>
      <w:r>
        <w:rPr>
          <w:rFonts w:hint="eastAsia"/>
        </w:rPr>
        <w:t xml:space="preserve"> switches. One is that we add a user increment switch to enable increment signals alongside the inputs, which allows forwarding results before rounding and rounding the previous operation in the multiplier. </w:t>
      </w:r>
      <w:r>
        <w:t>T</w:t>
      </w:r>
      <w:r>
        <w:rPr>
          <w:rFonts w:hint="eastAsia"/>
        </w:rPr>
        <w:t xml:space="preserve">his feature reduces the </w:t>
      </w:r>
      <w:r>
        <w:t>effective</w:t>
      </w:r>
      <w:r>
        <w:rPr>
          <w:rFonts w:hint="eastAsia"/>
        </w:rPr>
        <w:t xml:space="preserve"> latency of FP operations.</w:t>
      </w:r>
      <w:r w:rsidR="004561EB">
        <w:rPr>
          <w:rFonts w:hint="eastAsia"/>
        </w:rPr>
        <w:t xml:space="preserve"> </w:t>
      </w:r>
      <w:r w:rsidR="004561EB">
        <w:t>W</w:t>
      </w:r>
      <w:r w:rsidR="004561EB">
        <w:rPr>
          <w:rFonts w:hint="eastAsia"/>
        </w:rPr>
        <w:t xml:space="preserve">e also </w:t>
      </w:r>
      <w:r w:rsidR="004561EB">
        <w:t>implement</w:t>
      </w:r>
      <w:r w:rsidR="004561EB">
        <w:rPr>
          <w:rFonts w:hint="eastAsia"/>
        </w:rPr>
        <w:t xml:space="preserve"> </w:t>
      </w:r>
      <w:r w:rsidR="001324E8">
        <w:rPr>
          <w:rFonts w:hint="eastAsia"/>
        </w:rPr>
        <w:t xml:space="preserve">a collection of possible architecture choices, including booth type (1, 2 </w:t>
      </w:r>
      <w:r w:rsidR="004D7683">
        <w:rPr>
          <w:rFonts w:hint="eastAsia"/>
        </w:rPr>
        <w:t>and</w:t>
      </w:r>
      <w:r w:rsidR="001324E8">
        <w:rPr>
          <w:rFonts w:hint="eastAsia"/>
        </w:rPr>
        <w:t xml:space="preserve"> 3), reduction tree t</w:t>
      </w:r>
      <w:r w:rsidR="004D7F0E">
        <w:rPr>
          <w:rFonts w:hint="eastAsia"/>
        </w:rPr>
        <w:t>ype (array, OS</w:t>
      </w:r>
      <w:r w:rsidR="002E3702">
        <w:rPr>
          <w:rStyle w:val="af"/>
        </w:rPr>
        <w:endnoteReference w:id="6"/>
      </w:r>
      <w:r w:rsidR="004D7F0E">
        <w:rPr>
          <w:rFonts w:hint="eastAsia"/>
        </w:rPr>
        <w:t>, ZM</w:t>
      </w:r>
      <w:r w:rsidR="004D7F0E">
        <w:rPr>
          <w:rStyle w:val="af"/>
        </w:rPr>
        <w:endnoteReference w:id="7"/>
      </w:r>
      <w:r w:rsidR="004D7F0E">
        <w:rPr>
          <w:rFonts w:hint="eastAsia"/>
        </w:rPr>
        <w:t>, and Wallace</w:t>
      </w:r>
      <w:r w:rsidR="004D7F0E">
        <w:rPr>
          <w:rStyle w:val="af"/>
        </w:rPr>
        <w:endnoteReference w:id="8"/>
      </w:r>
      <w:r w:rsidR="004D7F0E">
        <w:rPr>
          <w:rFonts w:hint="eastAsia"/>
        </w:rPr>
        <w:t>)</w:t>
      </w:r>
      <w:r w:rsidR="001324E8">
        <w:rPr>
          <w:rFonts w:hint="eastAsia"/>
        </w:rPr>
        <w:t xml:space="preserve">. </w:t>
      </w:r>
      <w:r w:rsidR="001324E8">
        <w:t>Y</w:t>
      </w:r>
      <w:r w:rsidR="001324E8">
        <w:rPr>
          <w:rFonts w:hint="eastAsia"/>
        </w:rPr>
        <w:t>ou can generate any combinations of above using Genesis by giving proper configuration.</w:t>
      </w:r>
    </w:p>
    <w:p w:rsidR="004D7683" w:rsidRDefault="00455022" w:rsidP="004D7683">
      <w:pPr>
        <w:keepNext/>
        <w:jc w:val="center"/>
      </w:pPr>
      <w:r>
        <w:rPr>
          <w:noProof/>
        </w:rPr>
        <w:drawing>
          <wp:inline distT="0" distB="0" distL="0" distR="0" wp14:anchorId="71E3CA08" wp14:editId="4ACA8F90">
            <wp:extent cx="4715124" cy="4062334"/>
            <wp:effectExtent l="0" t="0" r="0" b="0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949" cy="40664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15F2C" w:rsidRDefault="004D7683" w:rsidP="004D7683">
      <w:pPr>
        <w:pStyle w:val="a6"/>
        <w:jc w:val="center"/>
      </w:pPr>
      <w:r>
        <w:t xml:space="preserve">Figure </w:t>
      </w:r>
      <w:fldSimple w:instr=" SEQ Figure \* ARABIC ">
        <w:r w:rsidR="00257C3A">
          <w:rPr>
            <w:noProof/>
          </w:rPr>
          <w:t>1</w:t>
        </w:r>
      </w:fldSimple>
      <w:r>
        <w:rPr>
          <w:rFonts w:hint="eastAsia"/>
        </w:rPr>
        <w:t xml:space="preserve"> Structure of Floating Point Multiplier</w:t>
      </w:r>
    </w:p>
    <w:p w:rsidR="00CD2E25" w:rsidRDefault="00BC2198" w:rsidP="00CD2E25">
      <w:pPr>
        <w:pStyle w:val="2"/>
      </w:pPr>
      <w:bookmarkStart w:id="4" w:name="_Toc320276890"/>
      <w:r>
        <w:rPr>
          <w:rFonts w:hint="eastAsia"/>
        </w:rPr>
        <w:lastRenderedPageBreak/>
        <w:t xml:space="preserve">2.2 </w:t>
      </w:r>
      <w:r w:rsidR="00CD2E25">
        <w:t>Fused Multiply</w:t>
      </w:r>
      <w:r w:rsidR="00167191">
        <w:rPr>
          <w:rFonts w:hint="eastAsia"/>
        </w:rPr>
        <w:t>-</w:t>
      </w:r>
      <w:r w:rsidR="00CD2E25">
        <w:t>Add</w:t>
      </w:r>
      <w:bookmarkEnd w:id="4"/>
    </w:p>
    <w:p w:rsidR="00480563" w:rsidRPr="0053506F" w:rsidRDefault="004D7683" w:rsidP="00480563">
      <w:r>
        <w:t>T</w:t>
      </w:r>
      <w:r>
        <w:rPr>
          <w:rFonts w:hint="eastAsia"/>
        </w:rPr>
        <w:t>he structure of FMA</w:t>
      </w:r>
      <w:r w:rsidR="001A367D">
        <w:rPr>
          <w:rStyle w:val="af"/>
        </w:rPr>
        <w:endnoteReference w:id="9"/>
      </w:r>
      <w:r>
        <w:rPr>
          <w:rFonts w:hint="eastAsia"/>
        </w:rPr>
        <w:t xml:space="preserve"> is illustrated in the figure 2. </w:t>
      </w:r>
      <w:r w:rsidR="0053506F">
        <w:t>T</w:t>
      </w:r>
      <w:r w:rsidR="0053506F">
        <w:rPr>
          <w:rFonts w:hint="eastAsia"/>
        </w:rPr>
        <w:t xml:space="preserve">he exponents of A, B and C go into </w:t>
      </w:r>
      <w:proofErr w:type="spellStart"/>
      <w:r w:rsidR="0053506F">
        <w:rPr>
          <w:rFonts w:hint="eastAsia"/>
        </w:rPr>
        <w:t>FMA_Exp</w:t>
      </w:r>
      <w:proofErr w:type="spellEnd"/>
      <w:r w:rsidR="0053506F">
        <w:rPr>
          <w:rFonts w:hint="eastAsia"/>
        </w:rPr>
        <w:t xml:space="preserve"> block and the </w:t>
      </w:r>
      <w:proofErr w:type="spellStart"/>
      <w:r w:rsidR="0053506F">
        <w:rPr>
          <w:rFonts w:hint="eastAsia"/>
        </w:rPr>
        <w:t>FMA_Exp</w:t>
      </w:r>
      <w:proofErr w:type="spellEnd"/>
      <w:r w:rsidR="0053506F">
        <w:rPr>
          <w:rFonts w:hint="eastAsia"/>
        </w:rPr>
        <w:t xml:space="preserve"> produces the exponent of the final result. </w:t>
      </w:r>
      <w:r w:rsidR="0053506F">
        <w:t>H</w:t>
      </w:r>
      <w:r w:rsidR="0053506F">
        <w:rPr>
          <w:rFonts w:hint="eastAsia"/>
        </w:rPr>
        <w:t xml:space="preserve">owever, the mantissa parts of inputs go to the </w:t>
      </w:r>
      <w:proofErr w:type="spellStart"/>
      <w:r w:rsidR="0053506F">
        <w:rPr>
          <w:rFonts w:hint="eastAsia"/>
        </w:rPr>
        <w:t>FMA_Man</w:t>
      </w:r>
      <w:proofErr w:type="spellEnd"/>
      <w:r w:rsidR="0053506F">
        <w:rPr>
          <w:rFonts w:hint="eastAsia"/>
        </w:rPr>
        <w:t xml:space="preserve"> block, in which </w:t>
      </w:r>
      <w:proofErr w:type="spellStart"/>
      <w:r w:rsidR="0053506F">
        <w:rPr>
          <w:rFonts w:hint="eastAsia"/>
        </w:rPr>
        <w:t>ManA</w:t>
      </w:r>
      <w:proofErr w:type="spellEnd"/>
      <w:r w:rsidR="0053506F">
        <w:rPr>
          <w:rFonts w:hint="eastAsia"/>
        </w:rPr>
        <w:t xml:space="preserve"> and </w:t>
      </w:r>
      <w:proofErr w:type="spellStart"/>
      <w:r w:rsidR="0053506F">
        <w:rPr>
          <w:rFonts w:hint="eastAsia"/>
        </w:rPr>
        <w:t>ManB</w:t>
      </w:r>
      <w:proofErr w:type="spellEnd"/>
      <w:r w:rsidR="0053506F">
        <w:rPr>
          <w:rFonts w:hint="eastAsia"/>
        </w:rPr>
        <w:t xml:space="preserve"> get multiplied first and then added by a properly </w:t>
      </w:r>
      <w:r w:rsidR="0053506F">
        <w:t>shifted</w:t>
      </w:r>
      <w:r w:rsidR="0053506F">
        <w:rPr>
          <w:rFonts w:hint="eastAsia"/>
        </w:rPr>
        <w:t xml:space="preserve"> </w:t>
      </w:r>
      <w:proofErr w:type="spellStart"/>
      <w:r w:rsidR="0053506F">
        <w:rPr>
          <w:rFonts w:hint="eastAsia"/>
        </w:rPr>
        <w:t>ManC</w:t>
      </w:r>
      <w:proofErr w:type="spellEnd"/>
      <w:r w:rsidR="0053506F">
        <w:rPr>
          <w:rFonts w:hint="eastAsia"/>
        </w:rPr>
        <w:t xml:space="preserve">, and finally </w:t>
      </w:r>
      <w:proofErr w:type="spellStart"/>
      <w:r w:rsidR="0053506F">
        <w:rPr>
          <w:rFonts w:hint="eastAsia"/>
        </w:rPr>
        <w:t>FMA_Man</w:t>
      </w:r>
      <w:proofErr w:type="spellEnd"/>
      <w:r w:rsidR="0053506F">
        <w:rPr>
          <w:rFonts w:hint="eastAsia"/>
        </w:rPr>
        <w:t xml:space="preserve"> gives the final result of </w:t>
      </w:r>
      <w:proofErr w:type="spellStart"/>
      <w:r w:rsidR="0053506F">
        <w:rPr>
          <w:rFonts w:hint="eastAsia"/>
        </w:rPr>
        <w:t>ManZ</w:t>
      </w:r>
      <w:proofErr w:type="spellEnd"/>
      <w:r w:rsidR="0053506F">
        <w:rPr>
          <w:rFonts w:hint="eastAsia"/>
        </w:rPr>
        <w:t xml:space="preserve">. </w:t>
      </w:r>
      <w:r w:rsidR="00C23FBA">
        <w:rPr>
          <w:rFonts w:hint="eastAsia"/>
        </w:rPr>
        <w:t xml:space="preserve">The two blocks, </w:t>
      </w:r>
      <w:proofErr w:type="spellStart"/>
      <w:r w:rsidR="00C23FBA">
        <w:rPr>
          <w:rFonts w:hint="eastAsia"/>
        </w:rPr>
        <w:t>FMA_Man</w:t>
      </w:r>
      <w:proofErr w:type="spellEnd"/>
      <w:r w:rsidR="00C23FBA">
        <w:rPr>
          <w:rFonts w:hint="eastAsia"/>
        </w:rPr>
        <w:t xml:space="preserve"> and </w:t>
      </w:r>
      <w:proofErr w:type="spellStart"/>
      <w:r w:rsidR="00C23FBA">
        <w:rPr>
          <w:rFonts w:hint="eastAsia"/>
        </w:rPr>
        <w:t>FMA_Exp</w:t>
      </w:r>
      <w:proofErr w:type="spellEnd"/>
      <w:r w:rsidR="00C23FBA">
        <w:rPr>
          <w:rFonts w:hint="eastAsia"/>
        </w:rPr>
        <w:t>, will tal</w:t>
      </w:r>
      <w:r w:rsidR="00325D7E">
        <w:rPr>
          <w:rFonts w:hint="eastAsia"/>
        </w:rPr>
        <w:t xml:space="preserve">k to each other, sending shift amount signals to each other based on their inputs. </w:t>
      </w:r>
      <w:r w:rsidR="00C23FBA">
        <w:t>T</w:t>
      </w:r>
      <w:r w:rsidR="00C23FBA">
        <w:rPr>
          <w:rFonts w:hint="eastAsia"/>
        </w:rPr>
        <w:t xml:space="preserve">he Rounding logic can generate an increment of Z depending on the round mode and the extra bits of Z. </w:t>
      </w:r>
      <w:r w:rsidR="0053506F">
        <w:rPr>
          <w:rFonts w:hint="eastAsia"/>
        </w:rPr>
        <w:t>As you can see, we also leave an option to enable the increment signals of inputs and output.</w:t>
      </w:r>
    </w:p>
    <w:p w:rsidR="004D7683" w:rsidRDefault="00480563" w:rsidP="004D7683">
      <w:pPr>
        <w:keepNext/>
        <w:jc w:val="center"/>
      </w:pPr>
      <w:r>
        <w:rPr>
          <w:noProof/>
        </w:rPr>
        <w:drawing>
          <wp:inline distT="0" distB="0" distL="0" distR="0" wp14:anchorId="57F26E7D" wp14:editId="0A858FD3">
            <wp:extent cx="4948956" cy="4492487"/>
            <wp:effectExtent l="0" t="0" r="444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442" cy="44956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D2E25" w:rsidRDefault="004D7683" w:rsidP="004D7683">
      <w:pPr>
        <w:pStyle w:val="a6"/>
        <w:jc w:val="center"/>
      </w:pPr>
      <w:r>
        <w:t xml:space="preserve">Figure </w:t>
      </w:r>
      <w:fldSimple w:instr=" SEQ Figure \* ARABIC ">
        <w:r w:rsidR="00257C3A">
          <w:rPr>
            <w:noProof/>
          </w:rPr>
          <w:t>2</w:t>
        </w:r>
      </w:fldSimple>
      <w:r>
        <w:rPr>
          <w:rFonts w:hint="eastAsia"/>
        </w:rPr>
        <w:t xml:space="preserve"> Structure of Fused Multiply Adder</w:t>
      </w:r>
    </w:p>
    <w:p w:rsidR="00CD2E25" w:rsidRDefault="00CD2E25" w:rsidP="00CD2E25"/>
    <w:p w:rsidR="00CD2E25" w:rsidRDefault="00CD2E25" w:rsidP="00CD2E25"/>
    <w:p w:rsidR="00830D90" w:rsidRDefault="00830D9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CD2E25" w:rsidRDefault="00BC2198" w:rsidP="00CD2E25">
      <w:pPr>
        <w:pStyle w:val="2"/>
      </w:pPr>
      <w:bookmarkStart w:id="5" w:name="_Toc320276891"/>
      <w:r>
        <w:rPr>
          <w:rFonts w:hint="eastAsia"/>
        </w:rPr>
        <w:lastRenderedPageBreak/>
        <w:t xml:space="preserve">2.3 </w:t>
      </w:r>
      <w:r w:rsidR="00CD2E25">
        <w:t>Cascade Multiply</w:t>
      </w:r>
      <w:r w:rsidR="00167191">
        <w:rPr>
          <w:rFonts w:hint="eastAsia"/>
        </w:rPr>
        <w:t>-</w:t>
      </w:r>
      <w:r w:rsidR="00CD2E25">
        <w:t>Add</w:t>
      </w:r>
      <w:bookmarkEnd w:id="5"/>
    </w:p>
    <w:p w:rsidR="00CD2E25" w:rsidRDefault="00830D90" w:rsidP="00CD2E25">
      <w:r>
        <w:rPr>
          <w:rFonts w:hint="eastAsia"/>
        </w:rPr>
        <w:t xml:space="preserve">The structure of CMA is simpler, </w:t>
      </w:r>
      <w:r w:rsidR="001A367D">
        <w:rPr>
          <w:rFonts w:hint="eastAsia"/>
        </w:rPr>
        <w:t xml:space="preserve">just floating point multiply followed by floating point </w:t>
      </w:r>
      <w:proofErr w:type="gramStart"/>
      <w:r w:rsidR="001A367D">
        <w:rPr>
          <w:rFonts w:hint="eastAsia"/>
        </w:rPr>
        <w:t>add</w:t>
      </w:r>
      <w:proofErr w:type="gramEnd"/>
      <w:r w:rsidR="001A367D">
        <w:rPr>
          <w:rFonts w:hint="eastAsia"/>
        </w:rPr>
        <w:t xml:space="preserve">, </w:t>
      </w:r>
      <w:r w:rsidR="00725B1D">
        <w:rPr>
          <w:rFonts w:hint="eastAsia"/>
        </w:rPr>
        <w:t xml:space="preserve">which is </w:t>
      </w:r>
      <w:r>
        <w:rPr>
          <w:rFonts w:hint="eastAsia"/>
        </w:rPr>
        <w:t xml:space="preserve">shown in figure 3. </w:t>
      </w:r>
      <w:r>
        <w:t>T</w:t>
      </w:r>
      <w:r>
        <w:rPr>
          <w:rFonts w:hint="eastAsia"/>
        </w:rPr>
        <w:t>he floating point inputs, A and B, together with their increment signals, go into a floating point multiplier module, and the product is added by C in the floating point adder module.</w:t>
      </w:r>
    </w:p>
    <w:p w:rsidR="00BC2198" w:rsidRDefault="00BC2198" w:rsidP="00CD2E25"/>
    <w:p w:rsidR="004D7683" w:rsidRDefault="00455022" w:rsidP="004D7683">
      <w:pPr>
        <w:keepNext/>
        <w:jc w:val="center"/>
      </w:pPr>
      <w:r>
        <w:rPr>
          <w:noProof/>
        </w:rPr>
        <w:drawing>
          <wp:inline distT="0" distB="0" distL="0" distR="0" wp14:anchorId="40EB4009" wp14:editId="1C045D75">
            <wp:extent cx="4335128" cy="4728184"/>
            <wp:effectExtent l="0" t="0" r="889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052" cy="4733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80563" w:rsidRDefault="004D7683" w:rsidP="004D7683">
      <w:pPr>
        <w:pStyle w:val="a6"/>
        <w:jc w:val="center"/>
      </w:pPr>
      <w:r>
        <w:t xml:space="preserve">Figure </w:t>
      </w:r>
      <w:fldSimple w:instr=" SEQ Figure \* ARABIC ">
        <w:r w:rsidR="00257C3A">
          <w:rPr>
            <w:noProof/>
          </w:rPr>
          <w:t>3</w:t>
        </w:r>
      </w:fldSimple>
      <w:r>
        <w:rPr>
          <w:rFonts w:hint="eastAsia"/>
        </w:rPr>
        <w:t xml:space="preserve"> </w:t>
      </w:r>
      <w:r w:rsidRPr="00FE109E">
        <w:t xml:space="preserve">Structure of </w:t>
      </w:r>
      <w:r>
        <w:rPr>
          <w:rFonts w:hint="eastAsia"/>
        </w:rPr>
        <w:t>Cascade</w:t>
      </w:r>
      <w:r w:rsidRPr="00FE109E">
        <w:t xml:space="preserve"> Multiply Adder</w:t>
      </w:r>
    </w:p>
    <w:p w:rsidR="00BC2198" w:rsidRDefault="00BC2198">
      <w:pPr>
        <w:widowControl/>
        <w:jc w:val="left"/>
      </w:pPr>
      <w:r>
        <w:br w:type="page"/>
      </w:r>
    </w:p>
    <w:p w:rsidR="00CD2E25" w:rsidRDefault="00BC2198" w:rsidP="00BC2198">
      <w:pPr>
        <w:pStyle w:val="1"/>
      </w:pPr>
      <w:bookmarkStart w:id="6" w:name="_Toc320276892"/>
      <w:r>
        <w:rPr>
          <w:rFonts w:hint="eastAsia"/>
        </w:rPr>
        <w:lastRenderedPageBreak/>
        <w:t>Chapter 3 Getting Started</w:t>
      </w:r>
      <w:bookmarkEnd w:id="6"/>
    </w:p>
    <w:p w:rsidR="00BC2198" w:rsidRDefault="000C65C3" w:rsidP="00BC2198">
      <w:r>
        <w:t>T</w:t>
      </w:r>
      <w:r>
        <w:rPr>
          <w:rFonts w:hint="eastAsia"/>
        </w:rPr>
        <w:t>his chapter introduces the workflow, file structure and make file of FP-Gen.</w:t>
      </w:r>
    </w:p>
    <w:p w:rsidR="00BC2198" w:rsidRDefault="000C65C3" w:rsidP="000C65C3">
      <w:pPr>
        <w:pStyle w:val="2"/>
      </w:pPr>
      <w:bookmarkStart w:id="7" w:name="_Toc320276893"/>
      <w:r>
        <w:rPr>
          <w:rFonts w:hint="eastAsia"/>
        </w:rPr>
        <w:t>3.1 Workflow</w:t>
      </w:r>
      <w:bookmarkEnd w:id="7"/>
    </w:p>
    <w:p w:rsidR="00EC4F66" w:rsidRPr="00EC4F66" w:rsidRDefault="00EC4F66" w:rsidP="00EC4F66">
      <w:r>
        <w:rPr>
          <w:rFonts w:hint="eastAsia"/>
        </w:rPr>
        <w:t>FP-Gen basically uses Genesis2.pl to generate RTL codes and use VSC and Design Compiler</w:t>
      </w:r>
      <w:r w:rsidR="00785BCD">
        <w:rPr>
          <w:rStyle w:val="af"/>
        </w:rPr>
        <w:endnoteReference w:id="10"/>
      </w:r>
      <w:r>
        <w:rPr>
          <w:rFonts w:hint="eastAsia"/>
        </w:rPr>
        <w:t xml:space="preserve"> and IC Compiler</w:t>
      </w:r>
      <w:r w:rsidR="00785BCD">
        <w:rPr>
          <w:rStyle w:val="af"/>
        </w:rPr>
        <w:endnoteReference w:id="11"/>
      </w:r>
      <w:r>
        <w:rPr>
          <w:rFonts w:hint="eastAsia"/>
        </w:rPr>
        <w:t xml:space="preserve"> to verify and </w:t>
      </w:r>
      <w:r>
        <w:t>synthesis</w:t>
      </w:r>
      <w:r>
        <w:rPr>
          <w:rFonts w:hint="eastAsia"/>
        </w:rPr>
        <w:t xml:space="preserve"> the design. </w:t>
      </w:r>
      <w:r>
        <w:t>T</w:t>
      </w:r>
      <w:r>
        <w:rPr>
          <w:rFonts w:hint="eastAsia"/>
        </w:rPr>
        <w:t xml:space="preserve">he following </w:t>
      </w:r>
      <w:r>
        <w:t>figure</w:t>
      </w:r>
      <w:r>
        <w:rPr>
          <w:rFonts w:hint="eastAsia"/>
        </w:rPr>
        <w:t xml:space="preserve"> illustrates the workflow of FP</w:t>
      </w:r>
      <w:r w:rsidR="00FD3061">
        <w:rPr>
          <w:rFonts w:hint="eastAsia"/>
        </w:rPr>
        <w:t>-</w:t>
      </w:r>
      <w:r>
        <w:rPr>
          <w:rFonts w:hint="eastAsia"/>
        </w:rPr>
        <w:t>Gen.</w:t>
      </w:r>
    </w:p>
    <w:p w:rsidR="00EC4F66" w:rsidRDefault="00E15F2C" w:rsidP="00EC4F66">
      <w:pPr>
        <w:keepNext/>
        <w:spacing w:beforeLines="50" w:before="156" w:afterLines="50" w:after="156"/>
        <w:jc w:val="center"/>
      </w:pPr>
      <w:r>
        <w:object w:dxaOrig="11423" w:dyaOrig="149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8.7pt;height:443.25pt" o:ole="">
            <v:imagedata r:id="rId15" o:title=""/>
          </v:shape>
          <o:OLEObject Type="Embed" ProgID="Visio.Drawing.11" ShapeID="_x0000_i1025" DrawAspect="Content" ObjectID="_1394019481" r:id="rId16"/>
        </w:object>
      </w:r>
    </w:p>
    <w:p w:rsidR="000C65C3" w:rsidRDefault="00EC4F66" w:rsidP="00EC4F66">
      <w:pPr>
        <w:pStyle w:val="a6"/>
        <w:jc w:val="center"/>
      </w:pPr>
      <w:r>
        <w:t xml:space="preserve">Figure </w:t>
      </w:r>
      <w:fldSimple w:instr=" SEQ Figure \* ARABIC ">
        <w:r w:rsidR="00257C3A">
          <w:rPr>
            <w:noProof/>
          </w:rPr>
          <w:t>4</w:t>
        </w:r>
      </w:fldSimple>
      <w:r>
        <w:rPr>
          <w:rFonts w:hint="eastAsia"/>
        </w:rPr>
        <w:t xml:space="preserve"> FP-Gen workflow</w:t>
      </w:r>
    </w:p>
    <w:p w:rsidR="000C65C3" w:rsidRDefault="000C65C3" w:rsidP="000C65C3">
      <w:pPr>
        <w:pStyle w:val="2"/>
      </w:pPr>
      <w:bookmarkStart w:id="8" w:name="_Toc320276894"/>
      <w:r>
        <w:rPr>
          <w:rFonts w:hint="eastAsia"/>
        </w:rPr>
        <w:lastRenderedPageBreak/>
        <w:t>3.2 File Structure</w:t>
      </w:r>
      <w:bookmarkEnd w:id="8"/>
    </w:p>
    <w:p w:rsidR="00160A0E" w:rsidRDefault="00160A0E" w:rsidP="00160A0E">
      <w:pPr>
        <w:pStyle w:val="a7"/>
        <w:numPr>
          <w:ilvl w:val="0"/>
          <w:numId w:val="3"/>
        </w:numPr>
        <w:spacing w:beforeLines="50" w:before="156" w:afterLines="50" w:after="156"/>
        <w:ind w:firstLineChars="0"/>
      </w:pPr>
      <w:r>
        <w:rPr>
          <w:rFonts w:hint="eastAsia"/>
        </w:rPr>
        <w:t xml:space="preserve">Make file </w:t>
      </w:r>
      <w:r>
        <w:t>–</w:t>
      </w:r>
      <w:r>
        <w:rPr>
          <w:rFonts w:hint="eastAsia"/>
        </w:rPr>
        <w:t xml:space="preserve"> Makefile</w:t>
      </w:r>
    </w:p>
    <w:p w:rsidR="00160A0E" w:rsidRDefault="00160A0E" w:rsidP="00160A0E">
      <w:pPr>
        <w:pStyle w:val="a7"/>
        <w:spacing w:beforeLines="50" w:before="156" w:afterLines="50" w:after="156"/>
        <w:ind w:left="420" w:firstLineChars="0" w:firstLine="0"/>
      </w:pPr>
      <w:r>
        <w:t>T</w:t>
      </w:r>
      <w:r>
        <w:rPr>
          <w:rFonts w:hint="eastAsia"/>
        </w:rPr>
        <w:t>he main make</w:t>
      </w:r>
      <w:r w:rsidR="00796176">
        <w:rPr>
          <w:rFonts w:hint="eastAsia"/>
        </w:rPr>
        <w:t xml:space="preserve"> </w:t>
      </w:r>
      <w:r>
        <w:rPr>
          <w:rFonts w:hint="eastAsia"/>
        </w:rPr>
        <w:t xml:space="preserve">file specifies the workflow of using Genesis to generate </w:t>
      </w:r>
      <w:r>
        <w:t>Verilog</w:t>
      </w:r>
      <w:r>
        <w:rPr>
          <w:rFonts w:hint="eastAsia"/>
        </w:rPr>
        <w:t xml:space="preserve"> RTL codes and run verification framework.</w:t>
      </w:r>
    </w:p>
    <w:p w:rsidR="00160A0E" w:rsidRDefault="00FD3061" w:rsidP="00160A0E">
      <w:pPr>
        <w:pStyle w:val="a7"/>
        <w:numPr>
          <w:ilvl w:val="0"/>
          <w:numId w:val="3"/>
        </w:numPr>
        <w:spacing w:beforeLines="50" w:before="156" w:afterLines="50" w:after="156"/>
        <w:ind w:firstLineChars="0"/>
      </w:pPr>
      <w:r>
        <w:t>G</w:t>
      </w:r>
      <w:r>
        <w:rPr>
          <w:rFonts w:hint="eastAsia"/>
        </w:rPr>
        <w:t xml:space="preserve">enesis RTL codes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rtl</w:t>
      </w:r>
      <w:proofErr w:type="spellEnd"/>
      <w:r>
        <w:rPr>
          <w:rFonts w:hint="eastAsia"/>
        </w:rPr>
        <w:t>/*.</w:t>
      </w:r>
      <w:proofErr w:type="spellStart"/>
      <w:r>
        <w:rPr>
          <w:rFonts w:hint="eastAsia"/>
        </w:rPr>
        <w:t>vp</w:t>
      </w:r>
      <w:proofErr w:type="spellEnd"/>
    </w:p>
    <w:p w:rsidR="00FD3061" w:rsidRDefault="00FD3061" w:rsidP="00160A0E">
      <w:pPr>
        <w:pStyle w:val="a7"/>
        <w:numPr>
          <w:ilvl w:val="0"/>
          <w:numId w:val="3"/>
        </w:numPr>
        <w:spacing w:beforeLines="50" w:before="156" w:afterLines="50" w:after="156"/>
        <w:ind w:firstLineChars="0"/>
      </w:pPr>
      <w:r>
        <w:rPr>
          <w:rFonts w:hint="eastAsia"/>
        </w:rPr>
        <w:t xml:space="preserve">Genesis verification codes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verif</w:t>
      </w:r>
      <w:proofErr w:type="spellEnd"/>
      <w:r>
        <w:rPr>
          <w:rFonts w:hint="eastAsia"/>
        </w:rPr>
        <w:t>/*.</w:t>
      </w:r>
      <w:proofErr w:type="spellStart"/>
      <w:r>
        <w:rPr>
          <w:rFonts w:hint="eastAsia"/>
        </w:rPr>
        <w:t>vp</w:t>
      </w:r>
      <w:proofErr w:type="spellEnd"/>
    </w:p>
    <w:p w:rsidR="00903877" w:rsidRDefault="00903877" w:rsidP="00160A0E">
      <w:pPr>
        <w:pStyle w:val="a7"/>
        <w:numPr>
          <w:ilvl w:val="0"/>
          <w:numId w:val="3"/>
        </w:numPr>
        <w:spacing w:beforeLines="50" w:before="156" w:afterLines="50" w:after="156"/>
        <w:ind w:firstLineChars="0"/>
      </w:pPr>
      <w:r>
        <w:rPr>
          <w:rFonts w:hint="eastAsia"/>
        </w:rPr>
        <w:t xml:space="preserve">Genesis configuration files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SysCfgs</w:t>
      </w:r>
      <w:proofErr w:type="spellEnd"/>
      <w:r>
        <w:rPr>
          <w:rFonts w:hint="eastAsia"/>
        </w:rPr>
        <w:t>/*.xml</w:t>
      </w:r>
    </w:p>
    <w:p w:rsidR="005539B4" w:rsidRDefault="00E9735F" w:rsidP="005539B4">
      <w:pPr>
        <w:pStyle w:val="a7"/>
        <w:spacing w:beforeLines="50" w:before="156" w:afterLines="50" w:after="156"/>
        <w:ind w:left="420" w:firstLineChars="0" w:firstLine="0"/>
      </w:pPr>
      <w:r>
        <w:rPr>
          <w:rFonts w:hint="eastAsia"/>
        </w:rPr>
        <w:t>Genesis configuration files</w:t>
      </w:r>
      <w:r>
        <w:t xml:space="preserve"> </w:t>
      </w:r>
      <w:r>
        <w:rPr>
          <w:rFonts w:hint="eastAsia"/>
        </w:rPr>
        <w:t>are a b</w:t>
      </w:r>
      <w:r w:rsidR="005539B4">
        <w:t>unch</w:t>
      </w:r>
      <w:r w:rsidR="005539B4">
        <w:rPr>
          <w:rFonts w:hint="eastAsia"/>
        </w:rPr>
        <w:t xml:space="preserve"> of </w:t>
      </w:r>
      <w:r>
        <w:rPr>
          <w:rFonts w:hint="eastAsia"/>
        </w:rPr>
        <w:t xml:space="preserve">pre-stored xml files. Each defines a particular design, such as a booth 2 </w:t>
      </w:r>
      <w:r>
        <w:t>Wallace</w:t>
      </w:r>
      <w:r>
        <w:rPr>
          <w:rFonts w:hint="eastAsia"/>
        </w:rPr>
        <w:t xml:space="preserve"> tree double precision FMA, and works as an input configuration of Genesis phase.</w:t>
      </w:r>
    </w:p>
    <w:p w:rsidR="00903877" w:rsidRDefault="00903877" w:rsidP="00160A0E">
      <w:pPr>
        <w:pStyle w:val="a7"/>
        <w:numPr>
          <w:ilvl w:val="0"/>
          <w:numId w:val="3"/>
        </w:numPr>
        <w:spacing w:beforeLines="50" w:before="156" w:afterLines="50" w:after="156"/>
        <w:ind w:firstLineChars="0"/>
      </w:pPr>
      <w:r>
        <w:rPr>
          <w:rFonts w:hint="eastAsia"/>
        </w:rPr>
        <w:t xml:space="preserve">Default configuration file </w:t>
      </w:r>
      <w:r>
        <w:t>–</w:t>
      </w:r>
      <w:r>
        <w:rPr>
          <w:rFonts w:hint="eastAsia"/>
        </w:rPr>
        <w:t xml:space="preserve"> empty.xml</w:t>
      </w:r>
    </w:p>
    <w:p w:rsidR="00796176" w:rsidRDefault="00796176" w:rsidP="00796176">
      <w:pPr>
        <w:pStyle w:val="a7"/>
        <w:spacing w:beforeLines="50" w:before="156" w:afterLines="50" w:after="156"/>
        <w:ind w:left="420" w:firstLineChars="0" w:firstLine="0"/>
      </w:pPr>
      <w:r>
        <w:t>T</w:t>
      </w:r>
      <w:r>
        <w:rPr>
          <w:rFonts w:hint="eastAsia"/>
        </w:rPr>
        <w:t>he default configuration file is actually an empty xml file, and Genesis will then take the default values for parameters specified in Genesis codes.</w:t>
      </w:r>
    </w:p>
    <w:p w:rsidR="0084323C" w:rsidRDefault="0084323C" w:rsidP="00160A0E">
      <w:pPr>
        <w:pStyle w:val="a7"/>
        <w:numPr>
          <w:ilvl w:val="0"/>
          <w:numId w:val="3"/>
        </w:numPr>
        <w:spacing w:beforeLines="50" w:before="156" w:afterLines="50" w:after="156"/>
        <w:ind w:firstLineChars="0"/>
      </w:pPr>
      <w:r>
        <w:t>S</w:t>
      </w:r>
      <w:r>
        <w:rPr>
          <w:rFonts w:hint="eastAsia"/>
        </w:rPr>
        <w:t xml:space="preserve">ynthesis </w:t>
      </w:r>
      <w:proofErr w:type="spellStart"/>
      <w:r>
        <w:rPr>
          <w:rFonts w:hint="eastAsia"/>
        </w:rPr>
        <w:t>tcl</w:t>
      </w:r>
      <w:proofErr w:type="spellEnd"/>
      <w:r>
        <w:rPr>
          <w:rFonts w:hint="eastAsia"/>
        </w:rPr>
        <w:t xml:space="preserve"> scripts </w:t>
      </w:r>
      <w:r>
        <w:t>–</w:t>
      </w:r>
      <w:r>
        <w:rPr>
          <w:rFonts w:hint="eastAsia"/>
        </w:rPr>
        <w:t xml:space="preserve"> </w:t>
      </w:r>
      <w:r>
        <w:t>synthesis</w:t>
      </w:r>
      <w:r>
        <w:rPr>
          <w:rFonts w:hint="eastAsia"/>
        </w:rPr>
        <w:t>/*.</w:t>
      </w:r>
      <w:proofErr w:type="spellStart"/>
      <w:r>
        <w:rPr>
          <w:rFonts w:hint="eastAsia"/>
        </w:rPr>
        <w:t>tcl</w:t>
      </w:r>
      <w:proofErr w:type="spellEnd"/>
    </w:p>
    <w:p w:rsidR="00796176" w:rsidRDefault="00796176" w:rsidP="00796176">
      <w:pPr>
        <w:pStyle w:val="a7"/>
        <w:spacing w:beforeLines="50" w:before="156" w:afterLines="50" w:after="156"/>
        <w:ind w:left="420" w:firstLineChars="0" w:firstLine="0"/>
      </w:pPr>
      <w:r>
        <w:t>S</w:t>
      </w:r>
      <w:r>
        <w:rPr>
          <w:rFonts w:hint="eastAsia"/>
        </w:rPr>
        <w:t xml:space="preserve">ynthesis </w:t>
      </w:r>
      <w:proofErr w:type="spellStart"/>
      <w:r>
        <w:rPr>
          <w:rFonts w:hint="eastAsia"/>
        </w:rPr>
        <w:t>tcl</w:t>
      </w:r>
      <w:proofErr w:type="spellEnd"/>
      <w:r>
        <w:rPr>
          <w:rFonts w:hint="eastAsia"/>
        </w:rPr>
        <w:t xml:space="preserve"> scripts include the dc script, the </w:t>
      </w:r>
      <w:proofErr w:type="spellStart"/>
      <w:proofErr w:type="gramStart"/>
      <w:r>
        <w:rPr>
          <w:rFonts w:hint="eastAsia"/>
        </w:rPr>
        <w:t>icc</w:t>
      </w:r>
      <w:proofErr w:type="spellEnd"/>
      <w:proofErr w:type="gramEnd"/>
      <w:r>
        <w:rPr>
          <w:rFonts w:hint="eastAsia"/>
        </w:rPr>
        <w:t xml:space="preserve"> script and the common header script.</w:t>
      </w:r>
    </w:p>
    <w:p w:rsidR="00AD1412" w:rsidRDefault="00AD1412" w:rsidP="00160A0E">
      <w:pPr>
        <w:pStyle w:val="a7"/>
        <w:numPr>
          <w:ilvl w:val="0"/>
          <w:numId w:val="3"/>
        </w:numPr>
        <w:spacing w:beforeLines="50" w:before="156" w:afterLines="50" w:after="156"/>
        <w:ind w:firstLineChars="0"/>
      </w:pPr>
      <w:r>
        <w:t>S</w:t>
      </w:r>
      <w:r>
        <w:rPr>
          <w:rFonts w:hint="eastAsia"/>
        </w:rPr>
        <w:t xml:space="preserve">ynthesis target script </w:t>
      </w:r>
      <w:r>
        <w:t>–</w:t>
      </w:r>
      <w:r>
        <w:rPr>
          <w:rFonts w:hint="eastAsia"/>
        </w:rPr>
        <w:t xml:space="preserve"> synthesis/run_*.sh</w:t>
      </w:r>
    </w:p>
    <w:p w:rsidR="00796176" w:rsidRDefault="00796176" w:rsidP="00796176">
      <w:pPr>
        <w:pStyle w:val="a7"/>
        <w:spacing w:beforeLines="50" w:before="156" w:afterLines="50" w:after="156"/>
        <w:ind w:left="420" w:firstLineChars="0" w:firstLine="0"/>
      </w:pPr>
      <w:r>
        <w:t>S</w:t>
      </w:r>
      <w:r>
        <w:rPr>
          <w:rFonts w:hint="eastAsia"/>
        </w:rPr>
        <w:t xml:space="preserve">ynthesis target script defines several delay constrains for a </w:t>
      </w:r>
      <w:r>
        <w:t>particular</w:t>
      </w:r>
      <w:r>
        <w:rPr>
          <w:rFonts w:hint="eastAsia"/>
        </w:rPr>
        <w:t xml:space="preserve"> run of </w:t>
      </w:r>
      <w:r>
        <w:t>synthesis</w:t>
      </w:r>
      <w:r>
        <w:rPr>
          <w:rFonts w:hint="eastAsia"/>
        </w:rPr>
        <w:t>.</w:t>
      </w:r>
    </w:p>
    <w:p w:rsidR="00160A0E" w:rsidRDefault="00903877" w:rsidP="00160A0E">
      <w:pPr>
        <w:pStyle w:val="a7"/>
        <w:numPr>
          <w:ilvl w:val="0"/>
          <w:numId w:val="3"/>
        </w:numPr>
        <w:spacing w:beforeLines="50" w:before="156" w:afterLines="50" w:after="156"/>
        <w:ind w:firstLineChars="0"/>
      </w:pPr>
      <w:r>
        <w:rPr>
          <w:rFonts w:hint="eastAsia"/>
        </w:rPr>
        <w:t xml:space="preserve">Misc. scripts </w:t>
      </w:r>
      <w:r>
        <w:t>–</w:t>
      </w:r>
      <w:r>
        <w:rPr>
          <w:rFonts w:hint="eastAsia"/>
        </w:rPr>
        <w:t xml:space="preserve"> scripts/*</w:t>
      </w:r>
    </w:p>
    <w:p w:rsidR="000C65C3" w:rsidRDefault="00160A0E" w:rsidP="00160A0E">
      <w:pPr>
        <w:pStyle w:val="a7"/>
        <w:spacing w:beforeLines="50" w:before="156" w:afterLines="50" w:after="156"/>
        <w:ind w:left="420" w:firstLineChars="0" w:firstLine="0"/>
      </w:pPr>
      <w:r w:rsidRPr="00160A0E">
        <w:t>Miscellaneous</w:t>
      </w:r>
      <w:r>
        <w:rPr>
          <w:rFonts w:hint="eastAsia"/>
        </w:rPr>
        <w:t xml:space="preserve"> scripts include </w:t>
      </w:r>
      <w:r w:rsidR="00796176">
        <w:rPr>
          <w:rFonts w:hint="eastAsia"/>
        </w:rPr>
        <w:t>environment setup scripts, test vector converter</w:t>
      </w:r>
      <w:r w:rsidR="0019568C">
        <w:rPr>
          <w:rFonts w:hint="eastAsia"/>
        </w:rPr>
        <w:t xml:space="preserve"> script</w:t>
      </w:r>
      <w:r w:rsidR="00796176">
        <w:rPr>
          <w:rFonts w:hint="eastAsia"/>
        </w:rPr>
        <w:t xml:space="preserve">, </w:t>
      </w:r>
      <w:r w:rsidR="0019568C">
        <w:rPr>
          <w:rFonts w:hint="eastAsia"/>
        </w:rPr>
        <w:t xml:space="preserve">auto </w:t>
      </w:r>
      <w:r w:rsidR="00796176">
        <w:t>synthesis</w:t>
      </w:r>
      <w:r w:rsidR="00796176">
        <w:rPr>
          <w:rFonts w:hint="eastAsia"/>
        </w:rPr>
        <w:t xml:space="preserve"> and plotting scripts, optimizer scripts and etc.</w:t>
      </w:r>
    </w:p>
    <w:p w:rsidR="000C65C3" w:rsidRDefault="00301962" w:rsidP="00301962">
      <w:pPr>
        <w:pStyle w:val="2"/>
      </w:pPr>
      <w:bookmarkStart w:id="9" w:name="_Toc320276895"/>
      <w:r>
        <w:rPr>
          <w:rFonts w:hint="eastAsia"/>
        </w:rPr>
        <w:t>3.3 Makefile</w:t>
      </w:r>
      <w:bookmarkEnd w:id="9"/>
    </w:p>
    <w:p w:rsidR="00EC7865" w:rsidRDefault="00EC7865" w:rsidP="00EC7865">
      <w:r>
        <w:t>T</w:t>
      </w:r>
      <w:r>
        <w:rPr>
          <w:rFonts w:hint="eastAsia"/>
        </w:rPr>
        <w:t xml:space="preserve">he main makefile </w:t>
      </w:r>
      <w:r w:rsidR="00693BB7">
        <w:t>describes</w:t>
      </w:r>
      <w:r w:rsidR="00693BB7">
        <w:rPr>
          <w:rFonts w:hint="eastAsia"/>
        </w:rPr>
        <w:t xml:space="preserve"> the dependency of the different tasks in the workflow and </w:t>
      </w:r>
      <w:r w:rsidR="007E0222">
        <w:rPr>
          <w:rFonts w:hint="eastAsia"/>
        </w:rPr>
        <w:t>some key</w:t>
      </w:r>
      <w:r w:rsidR="00693BB7">
        <w:rPr>
          <w:rFonts w:hint="eastAsia"/>
        </w:rPr>
        <w:t xml:space="preserve"> options as well. </w:t>
      </w:r>
      <w:r w:rsidR="00693BB7">
        <w:t>T</w:t>
      </w:r>
      <w:r w:rsidR="00693BB7">
        <w:rPr>
          <w:rFonts w:hint="eastAsia"/>
        </w:rPr>
        <w:t>o run the makefile, enter the following command:</w:t>
      </w:r>
    </w:p>
    <w:p w:rsidR="00693BB7" w:rsidRPr="008B3978" w:rsidRDefault="00693BB7" w:rsidP="00EC7865">
      <w:pPr>
        <w:rPr>
          <w:rFonts w:ascii="Courier New" w:hAnsi="Courier New" w:cs="Courier New"/>
          <w:sz w:val="20"/>
        </w:rPr>
      </w:pPr>
      <w:r w:rsidRPr="008B3978">
        <w:rPr>
          <w:rFonts w:hint="eastAsia"/>
          <w:sz w:val="20"/>
        </w:rPr>
        <w:tab/>
      </w:r>
      <w:r w:rsidRPr="008B3978">
        <w:rPr>
          <w:rFonts w:ascii="Courier New" w:hAnsi="Courier New" w:cs="Courier New"/>
          <w:sz w:val="20"/>
        </w:rPr>
        <w:t>M</w:t>
      </w:r>
      <w:r w:rsidRPr="008B3978">
        <w:rPr>
          <w:rFonts w:ascii="Courier New" w:hAnsi="Courier New" w:cs="Courier New" w:hint="eastAsia"/>
          <w:sz w:val="20"/>
        </w:rPr>
        <w:t>ake [targets] [options]</w:t>
      </w:r>
      <w:r w:rsidR="008E1630" w:rsidRPr="008B3978">
        <w:rPr>
          <w:sz w:val="20"/>
        </w:rPr>
        <w:t xml:space="preserve"> </w:t>
      </w:r>
      <w:r w:rsidR="008E1630" w:rsidRPr="008B3978">
        <w:rPr>
          <w:rFonts w:hint="eastAsia"/>
          <w:sz w:val="20"/>
        </w:rPr>
        <w:t>[</w:t>
      </w:r>
      <w:r w:rsidR="008E1630" w:rsidRPr="008B3978">
        <w:rPr>
          <w:rFonts w:ascii="Courier New" w:hAnsi="Courier New" w:cs="Courier New"/>
          <w:sz w:val="20"/>
        </w:rPr>
        <w:t>RUN=+&lt;runtime_</w:t>
      </w:r>
      <w:proofErr w:type="gramStart"/>
      <w:r w:rsidR="008E1630" w:rsidRPr="008B3978">
        <w:rPr>
          <w:rFonts w:ascii="Courier New" w:hAnsi="Courier New" w:cs="Courier New" w:hint="eastAsia"/>
          <w:sz w:val="20"/>
        </w:rPr>
        <w:t>arg</w:t>
      </w:r>
      <w:r w:rsidR="008E1630" w:rsidRPr="008B3978">
        <w:rPr>
          <w:rFonts w:ascii="Courier New" w:hAnsi="Courier New" w:cs="Courier New"/>
          <w:sz w:val="20"/>
        </w:rPr>
        <w:t>[</w:t>
      </w:r>
      <w:proofErr w:type="gramEnd"/>
      <w:r w:rsidR="008E1630" w:rsidRPr="008B3978">
        <w:rPr>
          <w:rFonts w:ascii="Courier New" w:hAnsi="Courier New" w:cs="Courier New"/>
          <w:sz w:val="20"/>
        </w:rPr>
        <w:t>=value]&gt;</w:t>
      </w:r>
      <w:r w:rsidR="008E1630" w:rsidRPr="008B3978">
        <w:rPr>
          <w:rFonts w:ascii="Courier New" w:hAnsi="Courier New" w:cs="Courier New" w:hint="eastAsia"/>
          <w:sz w:val="20"/>
        </w:rPr>
        <w:t>]</w:t>
      </w:r>
    </w:p>
    <w:p w:rsidR="00693BB7" w:rsidRDefault="00693BB7" w:rsidP="00693BB7">
      <w:r>
        <w:rPr>
          <w:rFonts w:hint="eastAsia"/>
        </w:rPr>
        <w:t>The following t</w:t>
      </w:r>
      <w:r w:rsidR="00451E43">
        <w:rPr>
          <w:rFonts w:hint="eastAsia"/>
        </w:rPr>
        <w:t>hree</w:t>
      </w:r>
      <w:r>
        <w:rPr>
          <w:rFonts w:hint="eastAsia"/>
        </w:rPr>
        <w:t xml:space="preserve"> tables </w:t>
      </w:r>
      <w:r>
        <w:t>describe</w:t>
      </w:r>
      <w:r>
        <w:rPr>
          <w:rFonts w:hint="eastAsia"/>
        </w:rPr>
        <w:t xml:space="preserve"> possible FP-Gen </w:t>
      </w:r>
      <w:r w:rsidR="008E1630">
        <w:rPr>
          <w:rFonts w:hint="eastAsia"/>
        </w:rPr>
        <w:t>targets,</w:t>
      </w:r>
      <w:r>
        <w:rPr>
          <w:rFonts w:hint="eastAsia"/>
        </w:rPr>
        <w:t xml:space="preserve"> options </w:t>
      </w:r>
      <w:r w:rsidR="008E1630">
        <w:rPr>
          <w:rFonts w:hint="eastAsia"/>
        </w:rPr>
        <w:t xml:space="preserve">and runtime </w:t>
      </w:r>
      <w:r w:rsidR="008E1630">
        <w:t>argument</w:t>
      </w:r>
      <w:r w:rsidR="008E1630">
        <w:rPr>
          <w:rFonts w:hint="eastAsia"/>
        </w:rPr>
        <w:t xml:space="preserve">s </w:t>
      </w:r>
      <w:r>
        <w:rPr>
          <w:rFonts w:hint="eastAsia"/>
        </w:rPr>
        <w:t>respectively.</w:t>
      </w:r>
    </w:p>
    <w:p w:rsidR="00451E43" w:rsidRDefault="00451E43" w:rsidP="00451E43">
      <w:pPr>
        <w:pStyle w:val="a6"/>
        <w:keepNext/>
      </w:pPr>
      <w:r>
        <w:t xml:space="preserve">Table </w:t>
      </w:r>
      <w:fldSimple w:instr=" SEQ Table \* ARABIC ">
        <w:r w:rsidR="00257C3A">
          <w:rPr>
            <w:noProof/>
          </w:rPr>
          <w:t>1</w:t>
        </w:r>
      </w:fldSimple>
      <w:r>
        <w:rPr>
          <w:rFonts w:hint="eastAsia"/>
        </w:rPr>
        <w:t xml:space="preserve"> FP-Gen Makefile </w:t>
      </w:r>
      <w:r w:rsidR="008E1630">
        <w:t>Targets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693BB7" w:rsidTr="00CC35A6">
        <w:tc>
          <w:tcPr>
            <w:tcW w:w="1951" w:type="dxa"/>
          </w:tcPr>
          <w:p w:rsidR="00693BB7" w:rsidRPr="00693BB7" w:rsidRDefault="00693BB7" w:rsidP="00693BB7">
            <w:pPr>
              <w:rPr>
                <w:b/>
              </w:rPr>
            </w:pPr>
            <w:r w:rsidRPr="00693BB7">
              <w:rPr>
                <w:rFonts w:hint="eastAsia"/>
                <w:b/>
              </w:rPr>
              <w:t>Target Name</w:t>
            </w:r>
          </w:p>
        </w:tc>
        <w:tc>
          <w:tcPr>
            <w:tcW w:w="6571" w:type="dxa"/>
          </w:tcPr>
          <w:p w:rsidR="00693BB7" w:rsidRPr="00693BB7" w:rsidRDefault="0045411A" w:rsidP="00693BB7">
            <w:pPr>
              <w:rPr>
                <w:b/>
              </w:rPr>
            </w:pPr>
            <w:r>
              <w:rPr>
                <w:rFonts w:hint="eastAsia"/>
                <w:b/>
              </w:rPr>
              <w:t>Description</w:t>
            </w:r>
          </w:p>
        </w:tc>
      </w:tr>
      <w:tr w:rsidR="00693BB7" w:rsidTr="00CC35A6">
        <w:tc>
          <w:tcPr>
            <w:tcW w:w="1951" w:type="dxa"/>
          </w:tcPr>
          <w:p w:rsidR="00693BB7" w:rsidRDefault="00450AE2" w:rsidP="00693BB7">
            <w:r>
              <w:rPr>
                <w:rFonts w:hint="eastAsia"/>
              </w:rPr>
              <w:t>clean</w:t>
            </w:r>
          </w:p>
        </w:tc>
        <w:tc>
          <w:tcPr>
            <w:tcW w:w="6571" w:type="dxa"/>
          </w:tcPr>
          <w:p w:rsidR="00693BB7" w:rsidRDefault="00450AE2" w:rsidP="00693BB7">
            <w:r>
              <w:t>C</w:t>
            </w:r>
            <w:r>
              <w:rPr>
                <w:rFonts w:hint="eastAsia"/>
              </w:rPr>
              <w:t>leans up the directory</w:t>
            </w:r>
          </w:p>
        </w:tc>
      </w:tr>
      <w:tr w:rsidR="00693BB7" w:rsidTr="00CC35A6">
        <w:tc>
          <w:tcPr>
            <w:tcW w:w="1951" w:type="dxa"/>
          </w:tcPr>
          <w:p w:rsidR="00693BB7" w:rsidRDefault="00450AE2" w:rsidP="00693BB7">
            <w:r>
              <w:rPr>
                <w:rFonts w:hint="eastAsia"/>
              </w:rPr>
              <w:t>parse</w:t>
            </w:r>
          </w:p>
        </w:tc>
        <w:tc>
          <w:tcPr>
            <w:tcW w:w="6571" w:type="dxa"/>
          </w:tcPr>
          <w:p w:rsidR="00693BB7" w:rsidRDefault="00450AE2" w:rsidP="00693BB7">
            <w:r>
              <w:t>P</w:t>
            </w:r>
            <w:r>
              <w:rPr>
                <w:rFonts w:hint="eastAsia"/>
              </w:rPr>
              <w:t>arse</w:t>
            </w:r>
            <w:r w:rsidR="00CC35A6">
              <w:rPr>
                <w:rFonts w:hint="eastAsia"/>
              </w:rPr>
              <w:t>s the Genesis codes and generate .pm files</w:t>
            </w:r>
            <w:r>
              <w:rPr>
                <w:rFonts w:hint="eastAsia"/>
              </w:rPr>
              <w:t xml:space="preserve"> </w:t>
            </w:r>
          </w:p>
        </w:tc>
      </w:tr>
      <w:tr w:rsidR="00693BB7" w:rsidTr="00CC35A6">
        <w:tc>
          <w:tcPr>
            <w:tcW w:w="1951" w:type="dxa"/>
          </w:tcPr>
          <w:p w:rsidR="00693BB7" w:rsidRDefault="00450AE2" w:rsidP="00693BB7">
            <w:r>
              <w:rPr>
                <w:rFonts w:hint="eastAsia"/>
              </w:rPr>
              <w:t>gen</w:t>
            </w:r>
          </w:p>
        </w:tc>
        <w:tc>
          <w:tcPr>
            <w:tcW w:w="6571" w:type="dxa"/>
          </w:tcPr>
          <w:p w:rsidR="00693BB7" w:rsidRDefault="00CC35A6" w:rsidP="00693BB7">
            <w:r>
              <w:rPr>
                <w:rFonts w:hint="eastAsia"/>
              </w:rPr>
              <w:t xml:space="preserve">Generates </w:t>
            </w:r>
            <w:r>
              <w:t>Verilog</w:t>
            </w:r>
            <w:r>
              <w:rPr>
                <w:rFonts w:hint="eastAsia"/>
              </w:rPr>
              <w:t xml:space="preserve"> codes</w:t>
            </w:r>
          </w:p>
        </w:tc>
      </w:tr>
      <w:tr w:rsidR="00693BB7" w:rsidTr="00CC35A6">
        <w:tc>
          <w:tcPr>
            <w:tcW w:w="1951" w:type="dxa"/>
          </w:tcPr>
          <w:p w:rsidR="00693BB7" w:rsidRDefault="00CC35A6" w:rsidP="00CC35A6">
            <w:r>
              <w:rPr>
                <w:rFonts w:hint="eastAsia"/>
              </w:rPr>
              <w:t>comp/all</w:t>
            </w:r>
          </w:p>
        </w:tc>
        <w:tc>
          <w:tcPr>
            <w:tcW w:w="6571" w:type="dxa"/>
          </w:tcPr>
          <w:p w:rsidR="00693BB7" w:rsidRDefault="00CC35A6" w:rsidP="00693BB7">
            <w:r>
              <w:t>C</w:t>
            </w:r>
            <w:r>
              <w:rPr>
                <w:rFonts w:hint="eastAsia"/>
              </w:rPr>
              <w:t xml:space="preserve">ompiles </w:t>
            </w:r>
            <w:r>
              <w:t>Verilog</w:t>
            </w:r>
            <w:r>
              <w:rPr>
                <w:rFonts w:hint="eastAsia"/>
              </w:rPr>
              <w:t xml:space="preserve"> </w:t>
            </w:r>
            <w:r w:rsidR="00DF142A">
              <w:rPr>
                <w:rFonts w:hint="eastAsia"/>
              </w:rPr>
              <w:t>code for verification</w:t>
            </w:r>
          </w:p>
        </w:tc>
      </w:tr>
      <w:tr w:rsidR="00693BB7" w:rsidTr="00CC35A6">
        <w:tc>
          <w:tcPr>
            <w:tcW w:w="1951" w:type="dxa"/>
          </w:tcPr>
          <w:p w:rsidR="00693BB7" w:rsidRDefault="00CC35A6" w:rsidP="00693BB7">
            <w:r>
              <w:rPr>
                <w:rFonts w:hint="eastAsia"/>
              </w:rPr>
              <w:t>run</w:t>
            </w:r>
          </w:p>
        </w:tc>
        <w:tc>
          <w:tcPr>
            <w:tcW w:w="6571" w:type="dxa"/>
          </w:tcPr>
          <w:p w:rsidR="00693BB7" w:rsidRDefault="00CC35A6" w:rsidP="00693BB7">
            <w:r>
              <w:t>R</w:t>
            </w:r>
            <w:r>
              <w:rPr>
                <w:rFonts w:hint="eastAsia"/>
              </w:rPr>
              <w:t xml:space="preserve">uns </w:t>
            </w:r>
            <w:r w:rsidR="00DF142A">
              <w:rPr>
                <w:rFonts w:hint="eastAsia"/>
              </w:rPr>
              <w:t>simulation</w:t>
            </w:r>
          </w:p>
        </w:tc>
      </w:tr>
      <w:tr w:rsidR="0045411A" w:rsidTr="00CC35A6">
        <w:tc>
          <w:tcPr>
            <w:tcW w:w="1951" w:type="dxa"/>
          </w:tcPr>
          <w:p w:rsidR="0045411A" w:rsidRDefault="0045411A" w:rsidP="00693BB7">
            <w:proofErr w:type="spellStart"/>
            <w:r>
              <w:rPr>
                <w:rFonts w:hint="eastAsia"/>
              </w:rPr>
              <w:lastRenderedPageBreak/>
              <w:t>run_wave</w:t>
            </w:r>
            <w:proofErr w:type="spellEnd"/>
          </w:p>
        </w:tc>
        <w:tc>
          <w:tcPr>
            <w:tcW w:w="6571" w:type="dxa"/>
          </w:tcPr>
          <w:p w:rsidR="0045411A" w:rsidRDefault="0045411A" w:rsidP="00693BB7">
            <w:r>
              <w:t>R</w:t>
            </w:r>
            <w:r>
              <w:rPr>
                <w:rFonts w:hint="eastAsia"/>
              </w:rPr>
              <w:t>uns simulation with a wave output</w:t>
            </w:r>
          </w:p>
        </w:tc>
      </w:tr>
      <w:tr w:rsidR="0045411A" w:rsidTr="00CC35A6">
        <w:tc>
          <w:tcPr>
            <w:tcW w:w="1951" w:type="dxa"/>
          </w:tcPr>
          <w:p w:rsidR="0045411A" w:rsidRDefault="0045411A" w:rsidP="00693BB7">
            <w:proofErr w:type="spellStart"/>
            <w:r>
              <w:rPr>
                <w:rFonts w:hint="eastAsia"/>
              </w:rPr>
              <w:t>run_dc</w:t>
            </w:r>
            <w:proofErr w:type="spellEnd"/>
          </w:p>
        </w:tc>
        <w:tc>
          <w:tcPr>
            <w:tcW w:w="6571" w:type="dxa"/>
          </w:tcPr>
          <w:p w:rsidR="0045411A" w:rsidRDefault="0045411A" w:rsidP="00693BB7">
            <w:r>
              <w:t>R</w:t>
            </w:r>
            <w:r>
              <w:rPr>
                <w:rFonts w:hint="eastAsia"/>
              </w:rPr>
              <w:t>uns Design Compiler</w:t>
            </w:r>
          </w:p>
        </w:tc>
      </w:tr>
      <w:tr w:rsidR="0045411A" w:rsidTr="00CC35A6">
        <w:tc>
          <w:tcPr>
            <w:tcW w:w="1951" w:type="dxa"/>
          </w:tcPr>
          <w:p w:rsidR="0045411A" w:rsidRDefault="0045411A" w:rsidP="00693BB7">
            <w:proofErr w:type="spellStart"/>
            <w:r>
              <w:rPr>
                <w:rFonts w:hint="eastAsia"/>
              </w:rPr>
              <w:t>run_icc</w:t>
            </w:r>
            <w:proofErr w:type="spellEnd"/>
          </w:p>
        </w:tc>
        <w:tc>
          <w:tcPr>
            <w:tcW w:w="6571" w:type="dxa"/>
          </w:tcPr>
          <w:p w:rsidR="0045411A" w:rsidRDefault="0045411A" w:rsidP="00693BB7">
            <w:r>
              <w:t>R</w:t>
            </w:r>
            <w:r>
              <w:rPr>
                <w:rFonts w:hint="eastAsia"/>
              </w:rPr>
              <w:t>uns IC compiler</w:t>
            </w:r>
          </w:p>
        </w:tc>
      </w:tr>
    </w:tbl>
    <w:p w:rsidR="00693BB7" w:rsidRDefault="00693BB7" w:rsidP="00693BB7"/>
    <w:p w:rsidR="00451E43" w:rsidRDefault="00451E43" w:rsidP="00451E43">
      <w:pPr>
        <w:pStyle w:val="a6"/>
        <w:keepNext/>
      </w:pPr>
      <w:r>
        <w:t xml:space="preserve">Table </w:t>
      </w:r>
      <w:fldSimple w:instr=" SEQ Table \* ARABIC ">
        <w:r w:rsidR="00257C3A">
          <w:rPr>
            <w:noProof/>
          </w:rPr>
          <w:t>2</w:t>
        </w:r>
      </w:fldSimple>
      <w:r>
        <w:rPr>
          <w:rFonts w:hint="eastAsia"/>
        </w:rPr>
        <w:t xml:space="preserve"> </w:t>
      </w:r>
      <w:r w:rsidRPr="00D35C82">
        <w:t>FP-Gen Makefile</w:t>
      </w:r>
      <w:r>
        <w:rPr>
          <w:noProof/>
        </w:rPr>
        <w:t xml:space="preserve"> </w:t>
      </w:r>
      <w:r w:rsidR="008E1630">
        <w:rPr>
          <w:rFonts w:hint="eastAsia"/>
          <w:noProof/>
        </w:rPr>
        <w:t xml:space="preserve">Key </w:t>
      </w:r>
      <w:r>
        <w:rPr>
          <w:rFonts w:hint="eastAsia"/>
          <w:noProof/>
        </w:rPr>
        <w:t>Options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5411A" w:rsidTr="0045411A">
        <w:tc>
          <w:tcPr>
            <w:tcW w:w="2840" w:type="dxa"/>
          </w:tcPr>
          <w:p w:rsidR="0045411A" w:rsidRPr="00760CBB" w:rsidRDefault="0045411A" w:rsidP="00693BB7">
            <w:pPr>
              <w:rPr>
                <w:b/>
              </w:rPr>
            </w:pPr>
            <w:r w:rsidRPr="00760CBB">
              <w:rPr>
                <w:rFonts w:hint="eastAsia"/>
                <w:b/>
              </w:rPr>
              <w:t>Option Name</w:t>
            </w:r>
          </w:p>
        </w:tc>
        <w:tc>
          <w:tcPr>
            <w:tcW w:w="2841" w:type="dxa"/>
          </w:tcPr>
          <w:p w:rsidR="0045411A" w:rsidRPr="00760CBB" w:rsidRDefault="0045411A" w:rsidP="00693BB7">
            <w:pPr>
              <w:rPr>
                <w:b/>
              </w:rPr>
            </w:pPr>
            <w:r w:rsidRPr="00760CBB">
              <w:rPr>
                <w:rFonts w:hint="eastAsia"/>
                <w:b/>
              </w:rPr>
              <w:t>Description</w:t>
            </w:r>
          </w:p>
        </w:tc>
        <w:tc>
          <w:tcPr>
            <w:tcW w:w="2841" w:type="dxa"/>
          </w:tcPr>
          <w:p w:rsidR="0045411A" w:rsidRPr="00760CBB" w:rsidRDefault="0045411A" w:rsidP="00693BB7">
            <w:pPr>
              <w:rPr>
                <w:b/>
              </w:rPr>
            </w:pPr>
            <w:r w:rsidRPr="00760CBB">
              <w:rPr>
                <w:rFonts w:hint="eastAsia"/>
                <w:b/>
              </w:rPr>
              <w:t>Default Value</w:t>
            </w:r>
          </w:p>
        </w:tc>
      </w:tr>
      <w:tr w:rsidR="0045411A" w:rsidTr="0045411A">
        <w:tc>
          <w:tcPr>
            <w:tcW w:w="2840" w:type="dxa"/>
          </w:tcPr>
          <w:p w:rsidR="0045411A" w:rsidRDefault="007E0222" w:rsidP="00693BB7">
            <w:r>
              <w:rPr>
                <w:rFonts w:hint="eastAsia"/>
              </w:rPr>
              <w:t>TOP_MODULE</w:t>
            </w:r>
          </w:p>
        </w:tc>
        <w:tc>
          <w:tcPr>
            <w:tcW w:w="2841" w:type="dxa"/>
          </w:tcPr>
          <w:p w:rsidR="0045411A" w:rsidRDefault="00451E43" w:rsidP="00693BB7">
            <w:r>
              <w:rPr>
                <w:rFonts w:hint="eastAsia"/>
              </w:rPr>
              <w:t>Top module for running</w:t>
            </w:r>
          </w:p>
        </w:tc>
        <w:tc>
          <w:tcPr>
            <w:tcW w:w="2841" w:type="dxa"/>
          </w:tcPr>
          <w:p w:rsidR="0045411A" w:rsidRDefault="007E0222" w:rsidP="00693BB7">
            <w:r>
              <w:t>top, which is the top module for Multiplier</w:t>
            </w:r>
          </w:p>
        </w:tc>
      </w:tr>
      <w:tr w:rsidR="008E1630" w:rsidTr="0045411A">
        <w:tc>
          <w:tcPr>
            <w:tcW w:w="2840" w:type="dxa"/>
          </w:tcPr>
          <w:p w:rsidR="008E1630" w:rsidRDefault="008E1630" w:rsidP="00693BB7">
            <w:r w:rsidRPr="008E1630">
              <w:t>MOD_NAME</w:t>
            </w:r>
          </w:p>
        </w:tc>
        <w:tc>
          <w:tcPr>
            <w:tcW w:w="2841" w:type="dxa"/>
          </w:tcPr>
          <w:p w:rsidR="008E1630" w:rsidRDefault="008E1630" w:rsidP="00693BB7">
            <w:r>
              <w:rPr>
                <w:rFonts w:hint="eastAsia"/>
              </w:rPr>
              <w:t>Module name</w:t>
            </w:r>
          </w:p>
        </w:tc>
        <w:tc>
          <w:tcPr>
            <w:tcW w:w="2841" w:type="dxa"/>
          </w:tcPr>
          <w:p w:rsidR="008E1630" w:rsidRDefault="008E1630" w:rsidP="008E1630">
            <w:proofErr w:type="spellStart"/>
            <w:r w:rsidRPr="008E1630">
              <w:t>MultiplierP</w:t>
            </w:r>
            <w:proofErr w:type="spellEnd"/>
          </w:p>
        </w:tc>
      </w:tr>
      <w:tr w:rsidR="0045411A" w:rsidTr="0045411A">
        <w:tc>
          <w:tcPr>
            <w:tcW w:w="2840" w:type="dxa"/>
          </w:tcPr>
          <w:p w:rsidR="0045411A" w:rsidRDefault="007E0222" w:rsidP="00693BB7">
            <w:r w:rsidRPr="007E0222">
              <w:t>GENESIS_CFG_XM</w:t>
            </w:r>
            <w:r>
              <w:rPr>
                <w:rFonts w:hint="eastAsia"/>
              </w:rPr>
              <w:t>L</w:t>
            </w:r>
          </w:p>
        </w:tc>
        <w:tc>
          <w:tcPr>
            <w:tcW w:w="2841" w:type="dxa"/>
          </w:tcPr>
          <w:p w:rsidR="0045411A" w:rsidRDefault="007E0222" w:rsidP="008E1630">
            <w:pPr>
              <w:jc w:val="left"/>
            </w:pPr>
            <w:r>
              <w:rPr>
                <w:rFonts w:hint="eastAsia"/>
              </w:rPr>
              <w:t xml:space="preserve">Genesis </w:t>
            </w:r>
            <w:r w:rsidR="008E1630">
              <w:rPr>
                <w:rFonts w:hint="eastAsia"/>
              </w:rPr>
              <w:t xml:space="preserve">input </w:t>
            </w:r>
            <w:r>
              <w:rPr>
                <w:rFonts w:hint="eastAsia"/>
              </w:rPr>
              <w:t>configuration file</w:t>
            </w:r>
          </w:p>
        </w:tc>
        <w:tc>
          <w:tcPr>
            <w:tcW w:w="2841" w:type="dxa"/>
          </w:tcPr>
          <w:p w:rsidR="0045411A" w:rsidRDefault="007E0222" w:rsidP="00693BB7">
            <w:r>
              <w:rPr>
                <w:rFonts w:hint="eastAsia"/>
              </w:rPr>
              <w:t>empty.xml, which is an empty file</w:t>
            </w:r>
          </w:p>
        </w:tc>
      </w:tr>
      <w:tr w:rsidR="0045411A" w:rsidTr="0045411A">
        <w:tc>
          <w:tcPr>
            <w:tcW w:w="2840" w:type="dxa"/>
          </w:tcPr>
          <w:p w:rsidR="0045411A" w:rsidRDefault="008E1630" w:rsidP="00693BB7">
            <w:r w:rsidRPr="008E1630">
              <w:t>GENESIS_HIERARCHY</w:t>
            </w:r>
          </w:p>
        </w:tc>
        <w:tc>
          <w:tcPr>
            <w:tcW w:w="2841" w:type="dxa"/>
          </w:tcPr>
          <w:p w:rsidR="0045411A" w:rsidRDefault="008E1630" w:rsidP="008E1630">
            <w:r>
              <w:rPr>
                <w:rFonts w:hint="eastAsia"/>
              </w:rPr>
              <w:t>Genesis output configuration file</w:t>
            </w:r>
          </w:p>
        </w:tc>
        <w:tc>
          <w:tcPr>
            <w:tcW w:w="2841" w:type="dxa"/>
          </w:tcPr>
          <w:p w:rsidR="0045411A" w:rsidRDefault="008E1630" w:rsidP="00693BB7">
            <w:r w:rsidRPr="008E1630">
              <w:t>$(MOD_NAME).xml</w:t>
            </w:r>
          </w:p>
        </w:tc>
      </w:tr>
      <w:tr w:rsidR="0045411A" w:rsidTr="0045411A">
        <w:tc>
          <w:tcPr>
            <w:tcW w:w="2840" w:type="dxa"/>
          </w:tcPr>
          <w:p w:rsidR="0045411A" w:rsidRDefault="008E1630" w:rsidP="00693BB7">
            <w:r>
              <w:rPr>
                <w:rFonts w:hint="eastAsia"/>
              </w:rPr>
              <w:t>VT</w:t>
            </w:r>
          </w:p>
        </w:tc>
        <w:tc>
          <w:tcPr>
            <w:tcW w:w="2841" w:type="dxa"/>
          </w:tcPr>
          <w:p w:rsidR="0045411A" w:rsidRDefault="00760CBB" w:rsidP="00693BB7">
            <w:r>
              <w:t>T</w:t>
            </w:r>
            <w:r>
              <w:rPr>
                <w:rFonts w:hint="eastAsia"/>
              </w:rPr>
              <w:t>he threshold voltage of the technology for synthesis</w:t>
            </w:r>
          </w:p>
        </w:tc>
        <w:tc>
          <w:tcPr>
            <w:tcW w:w="2841" w:type="dxa"/>
          </w:tcPr>
          <w:p w:rsidR="0045411A" w:rsidRDefault="00760CBB" w:rsidP="00693BB7">
            <w:r>
              <w:t>N/A</w:t>
            </w:r>
          </w:p>
        </w:tc>
      </w:tr>
      <w:tr w:rsidR="008E1630" w:rsidTr="0045411A">
        <w:tc>
          <w:tcPr>
            <w:tcW w:w="2840" w:type="dxa"/>
          </w:tcPr>
          <w:p w:rsidR="008E1630" w:rsidRDefault="008E1630" w:rsidP="00693BB7">
            <w:r>
              <w:rPr>
                <w:rFonts w:hint="eastAsia"/>
              </w:rPr>
              <w:t>Voltage</w:t>
            </w:r>
          </w:p>
        </w:tc>
        <w:tc>
          <w:tcPr>
            <w:tcW w:w="2841" w:type="dxa"/>
          </w:tcPr>
          <w:p w:rsidR="008E1630" w:rsidRDefault="00760CBB" w:rsidP="00693BB7">
            <w:r>
              <w:t>T</w:t>
            </w:r>
            <w:r>
              <w:rPr>
                <w:rFonts w:hint="eastAsia"/>
              </w:rPr>
              <w:t>he drive voltage for synthesis</w:t>
            </w:r>
          </w:p>
        </w:tc>
        <w:tc>
          <w:tcPr>
            <w:tcW w:w="2841" w:type="dxa"/>
          </w:tcPr>
          <w:p w:rsidR="008E1630" w:rsidRDefault="00760CBB" w:rsidP="00693BB7">
            <w:r>
              <w:rPr>
                <w:rFonts w:hint="eastAsia"/>
              </w:rPr>
              <w:t>N/A</w:t>
            </w:r>
          </w:p>
        </w:tc>
      </w:tr>
      <w:tr w:rsidR="008E1630" w:rsidTr="0045411A">
        <w:tc>
          <w:tcPr>
            <w:tcW w:w="2840" w:type="dxa"/>
          </w:tcPr>
          <w:p w:rsidR="008E1630" w:rsidRDefault="008E1630" w:rsidP="00693BB7">
            <w:proofErr w:type="spellStart"/>
            <w:r>
              <w:rPr>
                <w:rFonts w:hint="eastAsia"/>
              </w:rPr>
              <w:t>target_delay</w:t>
            </w:r>
            <w:proofErr w:type="spellEnd"/>
          </w:p>
        </w:tc>
        <w:tc>
          <w:tcPr>
            <w:tcW w:w="2841" w:type="dxa"/>
          </w:tcPr>
          <w:p w:rsidR="008E1630" w:rsidRDefault="00760CBB" w:rsidP="00693BB7">
            <w:r>
              <w:t>T</w:t>
            </w:r>
            <w:r>
              <w:rPr>
                <w:rFonts w:hint="eastAsia"/>
              </w:rPr>
              <w:t xml:space="preserve">he target delay of the design for dc and </w:t>
            </w:r>
            <w:proofErr w:type="spellStart"/>
            <w:r>
              <w:rPr>
                <w:rFonts w:hint="eastAsia"/>
              </w:rPr>
              <w:t>icc</w:t>
            </w:r>
            <w:proofErr w:type="spellEnd"/>
          </w:p>
        </w:tc>
        <w:tc>
          <w:tcPr>
            <w:tcW w:w="2841" w:type="dxa"/>
          </w:tcPr>
          <w:p w:rsidR="008E1630" w:rsidRPr="00760CBB" w:rsidRDefault="00760CBB" w:rsidP="00693BB7">
            <w:r>
              <w:rPr>
                <w:rFonts w:hint="eastAsia"/>
              </w:rPr>
              <w:t>N/A</w:t>
            </w:r>
          </w:p>
        </w:tc>
      </w:tr>
    </w:tbl>
    <w:p w:rsidR="00693BB7" w:rsidRDefault="00693BB7" w:rsidP="00693BB7"/>
    <w:p w:rsidR="008E1630" w:rsidRDefault="008E1630" w:rsidP="00693BB7"/>
    <w:p w:rsidR="008E1630" w:rsidRDefault="008E1630" w:rsidP="008E1630">
      <w:pPr>
        <w:pStyle w:val="a6"/>
        <w:keepNext/>
      </w:pPr>
      <w:r>
        <w:t xml:space="preserve">Table </w:t>
      </w:r>
      <w:fldSimple w:instr=" SEQ Table \* ARABIC ">
        <w:r w:rsidR="00257C3A">
          <w:rPr>
            <w:noProof/>
          </w:rPr>
          <w:t>3</w:t>
        </w:r>
      </w:fldSimple>
      <w:r>
        <w:rPr>
          <w:rFonts w:hint="eastAsia"/>
        </w:rPr>
        <w:t xml:space="preserve"> PF-Gen Makefile Runtime Arguments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60CBB" w:rsidTr="008E1630">
        <w:tc>
          <w:tcPr>
            <w:tcW w:w="2840" w:type="dxa"/>
          </w:tcPr>
          <w:p w:rsidR="00760CBB" w:rsidRPr="00760CBB" w:rsidRDefault="00760CBB" w:rsidP="00693BB7">
            <w:pPr>
              <w:rPr>
                <w:b/>
              </w:rPr>
            </w:pPr>
            <w:r w:rsidRPr="00760CBB">
              <w:rPr>
                <w:rFonts w:hint="eastAsia"/>
                <w:b/>
              </w:rPr>
              <w:t>Runtime Argument</w:t>
            </w:r>
          </w:p>
        </w:tc>
        <w:tc>
          <w:tcPr>
            <w:tcW w:w="2841" w:type="dxa"/>
          </w:tcPr>
          <w:p w:rsidR="00760CBB" w:rsidRPr="00760CBB" w:rsidRDefault="00760CBB" w:rsidP="00160991">
            <w:pPr>
              <w:rPr>
                <w:b/>
              </w:rPr>
            </w:pPr>
            <w:r w:rsidRPr="00760CBB">
              <w:rPr>
                <w:rFonts w:hint="eastAsia"/>
                <w:b/>
              </w:rPr>
              <w:t>Description</w:t>
            </w:r>
          </w:p>
        </w:tc>
        <w:tc>
          <w:tcPr>
            <w:tcW w:w="2841" w:type="dxa"/>
          </w:tcPr>
          <w:p w:rsidR="00760CBB" w:rsidRPr="00760CBB" w:rsidRDefault="00760CBB" w:rsidP="00160991">
            <w:pPr>
              <w:rPr>
                <w:b/>
              </w:rPr>
            </w:pPr>
            <w:r w:rsidRPr="00760CBB">
              <w:rPr>
                <w:rFonts w:hint="eastAsia"/>
                <w:b/>
              </w:rPr>
              <w:t>Default Value</w:t>
            </w:r>
          </w:p>
        </w:tc>
      </w:tr>
      <w:tr w:rsidR="00760CBB" w:rsidTr="008E1630">
        <w:tc>
          <w:tcPr>
            <w:tcW w:w="2840" w:type="dxa"/>
          </w:tcPr>
          <w:p w:rsidR="00760CBB" w:rsidRDefault="00760CBB" w:rsidP="00760CBB">
            <w:pPr>
              <w:jc w:val="left"/>
            </w:pPr>
            <w:r>
              <w:rPr>
                <w:rFonts w:hint="eastAsia"/>
              </w:rPr>
              <w:t>Wave</w:t>
            </w:r>
          </w:p>
        </w:tc>
        <w:tc>
          <w:tcPr>
            <w:tcW w:w="2841" w:type="dxa"/>
          </w:tcPr>
          <w:p w:rsidR="00760CBB" w:rsidRDefault="00760CBB" w:rsidP="00760CBB">
            <w:pPr>
              <w:jc w:val="left"/>
            </w:pPr>
            <w:r>
              <w:t>R</w:t>
            </w:r>
            <w:r>
              <w:rPr>
                <w:rFonts w:hint="eastAsia"/>
              </w:rPr>
              <w:t>uns simulation with a wave output</w:t>
            </w:r>
          </w:p>
        </w:tc>
        <w:tc>
          <w:tcPr>
            <w:tcW w:w="2841" w:type="dxa"/>
          </w:tcPr>
          <w:p w:rsidR="00760CBB" w:rsidRDefault="00760CBB" w:rsidP="00693BB7">
            <w:r>
              <w:t>N</w:t>
            </w:r>
            <w:r>
              <w:rPr>
                <w:rFonts w:hint="eastAsia"/>
              </w:rPr>
              <w:t>o wave</w:t>
            </w:r>
          </w:p>
        </w:tc>
      </w:tr>
      <w:tr w:rsidR="00760CBB" w:rsidTr="008E1630">
        <w:tc>
          <w:tcPr>
            <w:tcW w:w="2840" w:type="dxa"/>
          </w:tcPr>
          <w:p w:rsidR="00760CBB" w:rsidRDefault="00760CBB" w:rsidP="00760CBB">
            <w:pPr>
              <w:jc w:val="left"/>
            </w:pPr>
            <w:r>
              <w:rPr>
                <w:rFonts w:hint="eastAsia"/>
              </w:rPr>
              <w:t>Seed</w:t>
            </w:r>
          </w:p>
        </w:tc>
        <w:tc>
          <w:tcPr>
            <w:tcW w:w="2841" w:type="dxa"/>
          </w:tcPr>
          <w:p w:rsidR="00760CBB" w:rsidRDefault="00760CBB" w:rsidP="00760CBB">
            <w:pPr>
              <w:jc w:val="left"/>
            </w:pPr>
            <w:r>
              <w:rPr>
                <w:rFonts w:hint="eastAsia"/>
              </w:rPr>
              <w:t>Random seed for simulation</w:t>
            </w:r>
          </w:p>
        </w:tc>
        <w:tc>
          <w:tcPr>
            <w:tcW w:w="2841" w:type="dxa"/>
          </w:tcPr>
          <w:p w:rsidR="00760CBB" w:rsidRDefault="00760CBB" w:rsidP="00693BB7">
            <w:r>
              <w:rPr>
                <w:rFonts w:hint="eastAsia"/>
              </w:rPr>
              <w:t>12345</w:t>
            </w:r>
          </w:p>
        </w:tc>
      </w:tr>
      <w:tr w:rsidR="00760CBB" w:rsidTr="008E1630">
        <w:tc>
          <w:tcPr>
            <w:tcW w:w="2840" w:type="dxa"/>
          </w:tcPr>
          <w:p w:rsidR="00760CBB" w:rsidRDefault="00760CBB" w:rsidP="00760CBB">
            <w:pPr>
              <w:jc w:val="left"/>
            </w:pPr>
            <w:proofErr w:type="spellStart"/>
            <w:r w:rsidRPr="00760CBB">
              <w:t>NumTrans</w:t>
            </w:r>
            <w:proofErr w:type="spellEnd"/>
          </w:p>
        </w:tc>
        <w:tc>
          <w:tcPr>
            <w:tcW w:w="2841" w:type="dxa"/>
          </w:tcPr>
          <w:p w:rsidR="00760CBB" w:rsidRDefault="00760CBB" w:rsidP="00760CBB">
            <w:pPr>
              <w:jc w:val="left"/>
            </w:pPr>
            <w:r>
              <w:t>N</w:t>
            </w:r>
            <w:r>
              <w:rPr>
                <w:rFonts w:hint="eastAsia"/>
              </w:rPr>
              <w:t>umber of transactions of the simulation</w:t>
            </w:r>
          </w:p>
        </w:tc>
        <w:tc>
          <w:tcPr>
            <w:tcW w:w="2841" w:type="dxa"/>
          </w:tcPr>
          <w:p w:rsidR="00760CBB" w:rsidRDefault="00760CBB" w:rsidP="00693BB7">
            <w:r>
              <w:rPr>
                <w:rFonts w:hint="eastAsia"/>
              </w:rPr>
              <w:t>10</w:t>
            </w:r>
          </w:p>
        </w:tc>
      </w:tr>
      <w:tr w:rsidR="00760CBB" w:rsidTr="00760CBB">
        <w:trPr>
          <w:trHeight w:val="60"/>
        </w:trPr>
        <w:tc>
          <w:tcPr>
            <w:tcW w:w="2840" w:type="dxa"/>
          </w:tcPr>
          <w:p w:rsidR="00760CBB" w:rsidRPr="00760CBB" w:rsidRDefault="00760CBB" w:rsidP="00760CBB">
            <w:pPr>
              <w:jc w:val="left"/>
            </w:pPr>
            <w:r>
              <w:rPr>
                <w:rFonts w:hint="eastAsia"/>
              </w:rPr>
              <w:t>File</w:t>
            </w:r>
          </w:p>
        </w:tc>
        <w:tc>
          <w:tcPr>
            <w:tcW w:w="2841" w:type="dxa"/>
          </w:tcPr>
          <w:p w:rsidR="00760CBB" w:rsidRDefault="00760CBB" w:rsidP="00760CBB">
            <w:pPr>
              <w:jc w:val="left"/>
            </w:pPr>
            <w:r>
              <w:t>U</w:t>
            </w:r>
            <w:r>
              <w:rPr>
                <w:rFonts w:hint="eastAsia"/>
              </w:rPr>
              <w:t>ses input test vector file instead of randomly generating test number</w:t>
            </w:r>
          </w:p>
        </w:tc>
        <w:tc>
          <w:tcPr>
            <w:tcW w:w="2841" w:type="dxa"/>
          </w:tcPr>
          <w:p w:rsidR="00760CBB" w:rsidRDefault="00760CBB" w:rsidP="00693BB7">
            <w:r>
              <w:rPr>
                <w:rFonts w:hint="eastAsia"/>
              </w:rPr>
              <w:t>R</w:t>
            </w:r>
            <w:r w:rsidRPr="00760CBB">
              <w:t>andomly generating test number</w:t>
            </w:r>
          </w:p>
        </w:tc>
      </w:tr>
    </w:tbl>
    <w:p w:rsidR="008E1630" w:rsidRDefault="008E1630" w:rsidP="00693BB7"/>
    <w:p w:rsidR="00B54A18" w:rsidRDefault="00B54A18" w:rsidP="00B54A18">
      <w:pPr>
        <w:pStyle w:val="2"/>
      </w:pPr>
      <w:bookmarkStart w:id="10" w:name="_Toc320276896"/>
      <w:r>
        <w:t xml:space="preserve">3.4 </w:t>
      </w:r>
      <w:r>
        <w:rPr>
          <w:rFonts w:hint="eastAsia"/>
        </w:rPr>
        <w:t xml:space="preserve">Run </w:t>
      </w:r>
      <w:r>
        <w:t>Multiple Synthesis in Batch Mode</w:t>
      </w:r>
      <w:bookmarkEnd w:id="10"/>
    </w:p>
    <w:p w:rsidR="009F0B64" w:rsidRDefault="009F0B64" w:rsidP="009F0B64">
      <w:r>
        <w:t>W</w:t>
      </w:r>
      <w:r>
        <w:rPr>
          <w:rFonts w:hint="eastAsia"/>
        </w:rPr>
        <w:t xml:space="preserve">e also provide an easy way to run multiple synthesis jobs and plot delay-energy </w:t>
      </w:r>
      <w:r w:rsidR="006873B4">
        <w:t>graphs</w:t>
      </w:r>
      <w:r>
        <w:rPr>
          <w:rFonts w:hint="eastAsia"/>
        </w:rPr>
        <w:t xml:space="preserve"> in batch mode</w:t>
      </w:r>
      <w:r w:rsidR="006873B4">
        <w:rPr>
          <w:rFonts w:hint="eastAsia"/>
        </w:rPr>
        <w:t xml:space="preserve">. </w:t>
      </w:r>
      <w:r>
        <w:t>To use</w:t>
      </w:r>
      <w:r w:rsidR="006873B4">
        <w:rPr>
          <w:rFonts w:hint="eastAsia"/>
        </w:rPr>
        <w:t xml:space="preserve"> it</w:t>
      </w:r>
      <w:r>
        <w:t xml:space="preserve">, </w:t>
      </w:r>
      <w:r>
        <w:rPr>
          <w:rFonts w:hint="eastAsia"/>
        </w:rPr>
        <w:t>enter</w:t>
      </w:r>
      <w:r>
        <w:t xml:space="preserve"> following </w:t>
      </w:r>
      <w:r>
        <w:rPr>
          <w:rFonts w:hint="eastAsia"/>
        </w:rPr>
        <w:t>commands</w:t>
      </w:r>
      <w:r>
        <w:t>:</w:t>
      </w:r>
    </w:p>
    <w:p w:rsidR="009F0B64" w:rsidRDefault="009F0B64" w:rsidP="009F0B64"/>
    <w:p w:rsidR="009F0B64" w:rsidRDefault="008B3978" w:rsidP="009F0B64">
      <w:r>
        <w:rPr>
          <w:rFonts w:hint="eastAsia"/>
        </w:rPr>
        <w:t>a</w:t>
      </w:r>
      <w:r w:rsidR="009F0B64">
        <w:t>. To set up the environment, use</w:t>
      </w:r>
    </w:p>
    <w:p w:rsidR="009F0B64" w:rsidRPr="008B3978" w:rsidRDefault="009F0B64" w:rsidP="009F0B64">
      <w:pPr>
        <w:rPr>
          <w:rFonts w:ascii="Courier New" w:hAnsi="Courier New" w:cs="Courier New"/>
          <w:sz w:val="20"/>
        </w:rPr>
      </w:pPr>
      <w:r w:rsidRPr="008B3978">
        <w:rPr>
          <w:rFonts w:ascii="Courier New" w:hAnsi="Courier New" w:cs="Courier New"/>
          <w:sz w:val="20"/>
        </w:rPr>
        <w:tab/>
      </w:r>
      <w:proofErr w:type="gramStart"/>
      <w:r w:rsidRPr="008B3978">
        <w:rPr>
          <w:rFonts w:ascii="Courier New" w:hAnsi="Courier New" w:cs="Courier New"/>
          <w:sz w:val="20"/>
        </w:rPr>
        <w:t>source</w:t>
      </w:r>
      <w:proofErr w:type="gramEnd"/>
      <w:r w:rsidRPr="008B3978">
        <w:rPr>
          <w:rFonts w:ascii="Courier New" w:hAnsi="Courier New" w:cs="Courier New"/>
          <w:sz w:val="20"/>
        </w:rPr>
        <w:t xml:space="preserve"> ./scripts/</w:t>
      </w:r>
      <w:proofErr w:type="spellStart"/>
      <w:r w:rsidRPr="008B3978">
        <w:rPr>
          <w:rFonts w:ascii="Courier New" w:hAnsi="Courier New" w:cs="Courier New"/>
          <w:sz w:val="20"/>
        </w:rPr>
        <w:t>setup.csh</w:t>
      </w:r>
      <w:proofErr w:type="spellEnd"/>
      <w:r w:rsidRPr="008B3978">
        <w:rPr>
          <w:rFonts w:ascii="Courier New" w:hAnsi="Courier New" w:cs="Courier New"/>
          <w:sz w:val="20"/>
        </w:rPr>
        <w:tab/>
        <w:t xml:space="preserve"># for </w:t>
      </w:r>
      <w:proofErr w:type="spellStart"/>
      <w:r w:rsidRPr="008B3978">
        <w:rPr>
          <w:rFonts w:ascii="Courier New" w:hAnsi="Courier New" w:cs="Courier New"/>
          <w:sz w:val="20"/>
        </w:rPr>
        <w:t>tcsh</w:t>
      </w:r>
      <w:proofErr w:type="spellEnd"/>
      <w:r w:rsidRPr="008B3978">
        <w:rPr>
          <w:rFonts w:ascii="Courier New" w:hAnsi="Courier New" w:cs="Courier New"/>
          <w:sz w:val="20"/>
        </w:rPr>
        <w:t xml:space="preserve"> shell</w:t>
      </w:r>
    </w:p>
    <w:p w:rsidR="009F0B64" w:rsidRPr="008B3978" w:rsidRDefault="009F0B64" w:rsidP="009F0B64">
      <w:pPr>
        <w:rPr>
          <w:rFonts w:ascii="Courier New" w:hAnsi="Courier New" w:cs="Courier New"/>
          <w:sz w:val="20"/>
        </w:rPr>
      </w:pPr>
      <w:r w:rsidRPr="008B3978">
        <w:rPr>
          <w:rFonts w:ascii="Courier New" w:hAnsi="Courier New" w:cs="Courier New"/>
          <w:sz w:val="20"/>
        </w:rPr>
        <w:tab/>
      </w:r>
      <w:proofErr w:type="gramStart"/>
      <w:r w:rsidRPr="008B3978">
        <w:rPr>
          <w:rFonts w:ascii="Courier New" w:hAnsi="Courier New" w:cs="Courier New"/>
          <w:sz w:val="20"/>
        </w:rPr>
        <w:t>source</w:t>
      </w:r>
      <w:proofErr w:type="gramEnd"/>
      <w:r w:rsidRPr="008B3978">
        <w:rPr>
          <w:rFonts w:ascii="Courier New" w:hAnsi="Courier New" w:cs="Courier New"/>
          <w:sz w:val="20"/>
        </w:rPr>
        <w:t xml:space="preserve"> ./scripts/</w:t>
      </w:r>
      <w:proofErr w:type="spellStart"/>
      <w:r w:rsidRPr="008B3978">
        <w:rPr>
          <w:rFonts w:ascii="Courier New" w:hAnsi="Courier New" w:cs="Courier New"/>
          <w:sz w:val="20"/>
        </w:rPr>
        <w:t>setup.bash</w:t>
      </w:r>
      <w:proofErr w:type="spellEnd"/>
      <w:r w:rsidRPr="008B3978">
        <w:rPr>
          <w:rFonts w:ascii="Courier New" w:hAnsi="Courier New" w:cs="Courier New"/>
          <w:sz w:val="20"/>
        </w:rPr>
        <w:tab/>
        <w:t># for bash shell</w:t>
      </w:r>
    </w:p>
    <w:p w:rsidR="008B3978" w:rsidRDefault="008B3978" w:rsidP="009F0B64"/>
    <w:p w:rsidR="009F0B64" w:rsidRDefault="008B3978" w:rsidP="009F0B64">
      <w:r>
        <w:rPr>
          <w:rFonts w:hint="eastAsia"/>
        </w:rPr>
        <w:t>b</w:t>
      </w:r>
      <w:r w:rsidR="009F0B64">
        <w:t>. To compile .</w:t>
      </w:r>
      <w:proofErr w:type="spellStart"/>
      <w:r w:rsidR="009F0B64">
        <w:t>vp</w:t>
      </w:r>
      <w:proofErr w:type="spellEnd"/>
      <w:r w:rsidR="009F0B64">
        <w:t xml:space="preserve"> file and to run synthesis jobs, use:</w:t>
      </w:r>
    </w:p>
    <w:p w:rsidR="009F0B64" w:rsidRPr="008B3978" w:rsidRDefault="006873B4" w:rsidP="009F0B64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./scripts/run.pl [-c] [-j=</w:t>
      </w:r>
      <w:r w:rsidR="001F59C8">
        <w:rPr>
          <w:rFonts w:ascii="Courier New" w:hAnsi="Courier New" w:cs="Courier New" w:hint="eastAsia"/>
          <w:sz w:val="20"/>
        </w:rPr>
        <w:t>&lt;</w:t>
      </w:r>
      <w:proofErr w:type="spellStart"/>
      <w:r w:rsidR="001F59C8">
        <w:rPr>
          <w:rFonts w:ascii="Courier New" w:hAnsi="Courier New" w:cs="Courier New" w:hint="eastAsia"/>
          <w:sz w:val="20"/>
        </w:rPr>
        <w:t>num</w:t>
      </w:r>
      <w:proofErr w:type="spellEnd"/>
      <w:r w:rsidR="001F59C8">
        <w:rPr>
          <w:rFonts w:ascii="Courier New" w:hAnsi="Courier New" w:cs="Courier New" w:hint="eastAsia"/>
          <w:sz w:val="20"/>
        </w:rPr>
        <w:t>&gt;</w:t>
      </w:r>
      <w:r>
        <w:rPr>
          <w:rFonts w:ascii="Courier New" w:hAnsi="Courier New" w:cs="Courier New"/>
          <w:sz w:val="20"/>
        </w:rPr>
        <w:t>] -x=</w:t>
      </w:r>
      <w:r w:rsidR="001F59C8">
        <w:rPr>
          <w:rFonts w:ascii="Courier New" w:hAnsi="Courier New" w:cs="Courier New" w:hint="eastAsia"/>
          <w:sz w:val="20"/>
        </w:rPr>
        <w:t>&lt;</w:t>
      </w:r>
      <w:r>
        <w:rPr>
          <w:rFonts w:ascii="Courier New" w:hAnsi="Courier New" w:cs="Courier New"/>
          <w:sz w:val="20"/>
        </w:rPr>
        <w:t>XMLFILE</w:t>
      </w:r>
      <w:r w:rsidR="001F59C8">
        <w:rPr>
          <w:rFonts w:ascii="Courier New" w:hAnsi="Courier New" w:cs="Courier New" w:hint="eastAsia"/>
          <w:sz w:val="20"/>
        </w:rPr>
        <w:t>&gt;</w:t>
      </w:r>
      <w:r>
        <w:rPr>
          <w:rFonts w:ascii="Courier New" w:hAnsi="Courier New" w:cs="Courier New"/>
          <w:sz w:val="20"/>
        </w:rPr>
        <w:t xml:space="preserve"> -s</w:t>
      </w:r>
      <w:r w:rsidR="009F0B64" w:rsidRPr="008B3978">
        <w:rPr>
          <w:rFonts w:ascii="Courier New" w:hAnsi="Courier New" w:cs="Courier New"/>
          <w:sz w:val="20"/>
        </w:rPr>
        <w:t>=</w:t>
      </w:r>
      <w:r w:rsidR="001F59C8">
        <w:rPr>
          <w:rFonts w:ascii="Courier New" w:hAnsi="Courier New" w:cs="Courier New" w:hint="eastAsia"/>
          <w:sz w:val="20"/>
        </w:rPr>
        <w:t>&lt;</w:t>
      </w:r>
      <w:r w:rsidR="009F0B64" w:rsidRPr="008B3978">
        <w:rPr>
          <w:rFonts w:ascii="Courier New" w:hAnsi="Courier New" w:cs="Courier New"/>
          <w:sz w:val="20"/>
        </w:rPr>
        <w:t>SYNTHSCRIPT</w:t>
      </w:r>
      <w:r w:rsidR="001F59C8">
        <w:rPr>
          <w:rFonts w:ascii="Courier New" w:hAnsi="Courier New" w:cs="Courier New" w:hint="eastAsia"/>
          <w:sz w:val="20"/>
        </w:rPr>
        <w:t>&gt;</w:t>
      </w:r>
    </w:p>
    <w:p w:rsidR="009F0B64" w:rsidRDefault="009F0B64" w:rsidP="009F0B64"/>
    <w:p w:rsidR="009F0B64" w:rsidRDefault="009F0B64" w:rsidP="009F0B64">
      <w:r>
        <w:t xml:space="preserve">   Example:</w:t>
      </w:r>
    </w:p>
    <w:p w:rsidR="009F0B64" w:rsidRPr="008B3978" w:rsidRDefault="009F0B64" w:rsidP="008B3978">
      <w:pPr>
        <w:jc w:val="left"/>
        <w:rPr>
          <w:rFonts w:ascii="Courier New" w:hAnsi="Courier New" w:cs="Courier New"/>
          <w:sz w:val="20"/>
        </w:rPr>
      </w:pPr>
      <w:r w:rsidRPr="008B3978">
        <w:rPr>
          <w:rFonts w:ascii="Courier New" w:hAnsi="Courier New" w:cs="Courier New"/>
          <w:sz w:val="20"/>
        </w:rPr>
        <w:tab/>
        <w:t>./scripts/run.pl -c -x=Designware_16_syn.xml -s=run_lvt_16.sh -x=Designware_32_syn.xml -s=run_lvt_32.sh  -x=Designware_64_syn.xml -s=run_lvt_64.sh -x=Designware_128_syn.xml -s=run_lvt_128.sh -x=WlcBth2Sqr_16_syn.xml -s=run_lvt_16.sh -x=WlcBth3Sqr_16_syn.xml -s=run_lvt_16.sh -x=WlcBth2Sqr_32_syn.xml -s=run_lvt_32.sh -x=WlcBth3Sqr_32_syn.xml -s=run_lvt_32.sh -x=WlcBth2Sqr_64_syn.xml -s=run_lvt_64.sh -x=WlcBth3Sqr_64_syn.xml -s=run_lvt_64.sh -x=WlcBth2Sqr_128_syn.xml -s=run_lvt_128.sh -x=WlcBth3Sqr_128_syn.xml -s=run_lvt_128.sh</w:t>
      </w:r>
    </w:p>
    <w:p w:rsidR="009F0B64" w:rsidRDefault="009F0B64" w:rsidP="009F0B64"/>
    <w:p w:rsidR="009F0B64" w:rsidRDefault="009F0B64" w:rsidP="009F0B64">
      <w:r>
        <w:t xml:space="preserve">  Description:</w:t>
      </w:r>
    </w:p>
    <w:p w:rsidR="009F0B64" w:rsidRDefault="009F0B64" w:rsidP="009F0B64">
      <w:r>
        <w:tab/>
        <w:t>Compile and run Genesis .</w:t>
      </w:r>
      <w:proofErr w:type="spellStart"/>
      <w:r>
        <w:t>vp</w:t>
      </w:r>
      <w:proofErr w:type="spellEnd"/>
      <w:r>
        <w:t xml:space="preserve"> file for ea</w:t>
      </w:r>
      <w:r w:rsidR="008B3978">
        <w:t xml:space="preserve">ch </w:t>
      </w:r>
      <w:r w:rsidR="001F59C8">
        <w:rPr>
          <w:rFonts w:hint="eastAsia"/>
        </w:rPr>
        <w:t>&lt;</w:t>
      </w:r>
      <w:r w:rsidR="008B3978">
        <w:t>XMLFILE</w:t>
      </w:r>
      <w:r w:rsidR="001F59C8">
        <w:rPr>
          <w:rFonts w:hint="eastAsia"/>
        </w:rPr>
        <w:t>&gt;</w:t>
      </w:r>
      <w:r w:rsidR="008B3978">
        <w:t xml:space="preserve"> </w:t>
      </w:r>
      <w:proofErr w:type="gramStart"/>
      <w:r w:rsidR="008B3978">
        <w:t>in ./</w:t>
      </w:r>
      <w:proofErr w:type="gramEnd"/>
      <w:r w:rsidR="008B3978">
        <w:t>work directory,</w:t>
      </w:r>
      <w:r w:rsidR="008B3978">
        <w:rPr>
          <w:rFonts w:hint="eastAsia"/>
        </w:rPr>
        <w:t xml:space="preserve"> </w:t>
      </w:r>
      <w:r>
        <w:t xml:space="preserve">and then run synthesis with target delay script </w:t>
      </w:r>
      <w:r w:rsidR="001F59C8">
        <w:rPr>
          <w:rFonts w:hint="eastAsia"/>
        </w:rPr>
        <w:t>&lt;</w:t>
      </w:r>
      <w:r>
        <w:t>SYNTHSCRIPT</w:t>
      </w:r>
      <w:r w:rsidR="001F59C8">
        <w:rPr>
          <w:rFonts w:hint="eastAsia"/>
        </w:rPr>
        <w:t>&gt;</w:t>
      </w:r>
      <w:r>
        <w:t>.</w:t>
      </w:r>
    </w:p>
    <w:p w:rsidR="009F0B64" w:rsidRDefault="009F0B64" w:rsidP="009F0B64"/>
    <w:p w:rsidR="009F0B64" w:rsidRDefault="009F0B64" w:rsidP="009F0B64">
      <w:r>
        <w:t xml:space="preserve">  Options:</w:t>
      </w:r>
    </w:p>
    <w:p w:rsidR="009F0B64" w:rsidRDefault="009F0B64" w:rsidP="009F0B64">
      <w:r>
        <w:tab/>
        <w:t>-</w:t>
      </w:r>
      <w:proofErr w:type="gramStart"/>
      <w:r>
        <w:t>c</w:t>
      </w:r>
      <w:proofErr w:type="gramEnd"/>
      <w:r>
        <w:t>, --cluster: whether you are on a cluster</w:t>
      </w:r>
    </w:p>
    <w:p w:rsidR="009F0B64" w:rsidRDefault="009F0B64" w:rsidP="009F0B64">
      <w:r>
        <w:tab/>
        <w:t>-</w:t>
      </w:r>
      <w:proofErr w:type="gramStart"/>
      <w:r>
        <w:t>j</w:t>
      </w:r>
      <w:proofErr w:type="gramEnd"/>
      <w:r>
        <w:t>, --jobs: the maximum jobs to run on the cluster. The default is 50.</w:t>
      </w:r>
    </w:p>
    <w:p w:rsidR="009F0B64" w:rsidRDefault="009F0B64" w:rsidP="009F0B64">
      <w:r>
        <w:tab/>
        <w:t>-</w:t>
      </w:r>
      <w:proofErr w:type="gramStart"/>
      <w:r>
        <w:t>x</w:t>
      </w:r>
      <w:proofErr w:type="gramEnd"/>
      <w:r>
        <w:t xml:space="preserve">, --xml: input xml </w:t>
      </w:r>
      <w:proofErr w:type="spellStart"/>
      <w:r>
        <w:t>config</w:t>
      </w:r>
      <w:proofErr w:type="spellEnd"/>
      <w:r>
        <w:t xml:space="preserve"> file in ./</w:t>
      </w:r>
      <w:proofErr w:type="spellStart"/>
      <w:r>
        <w:t>SysCfgs</w:t>
      </w:r>
      <w:proofErr w:type="spellEnd"/>
      <w:r>
        <w:t xml:space="preserve"> folder to run genesis</w:t>
      </w:r>
    </w:p>
    <w:p w:rsidR="009F0B64" w:rsidRDefault="009F0B64" w:rsidP="009F0B64">
      <w:r>
        <w:tab/>
        <w:t xml:space="preserve">-s, --synth: target delay script </w:t>
      </w:r>
      <w:proofErr w:type="gramStart"/>
      <w:r>
        <w:t>in ./</w:t>
      </w:r>
      <w:proofErr w:type="gramEnd"/>
      <w:r>
        <w:t>synthesis folder to run synthesis</w:t>
      </w:r>
    </w:p>
    <w:p w:rsidR="009F0B64" w:rsidRDefault="009F0B64" w:rsidP="009F0B64">
      <w:r>
        <w:tab/>
      </w:r>
    </w:p>
    <w:p w:rsidR="009F0B64" w:rsidRDefault="009F0B64" w:rsidP="009F0B64">
      <w:r>
        <w:t xml:space="preserve">NOTE: input option </w:t>
      </w:r>
      <w:r w:rsidR="001F59C8">
        <w:rPr>
          <w:rFonts w:hint="eastAsia"/>
        </w:rPr>
        <w:t>&lt;</w:t>
      </w:r>
      <w:r>
        <w:t>XMLFILE</w:t>
      </w:r>
      <w:r w:rsidR="001F59C8">
        <w:rPr>
          <w:rFonts w:hint="eastAsia"/>
        </w:rPr>
        <w:t>&gt;</w:t>
      </w:r>
      <w:r>
        <w:t xml:space="preserve"> must be followed by its </w:t>
      </w:r>
      <w:r w:rsidR="001F59C8">
        <w:rPr>
          <w:rFonts w:hint="eastAsia"/>
        </w:rPr>
        <w:t>&lt;</w:t>
      </w:r>
      <w:r>
        <w:t>SYNTHSCRIPT</w:t>
      </w:r>
      <w:r w:rsidR="001F59C8">
        <w:rPr>
          <w:rFonts w:hint="eastAsia"/>
        </w:rPr>
        <w:t>&gt;</w:t>
      </w:r>
      <w:r>
        <w:t xml:space="preserve">, and more than one pairs of </w:t>
      </w:r>
      <w:r w:rsidR="001F59C8">
        <w:rPr>
          <w:rFonts w:hint="eastAsia"/>
        </w:rPr>
        <w:t>&lt;</w:t>
      </w:r>
      <w:r>
        <w:t>XMLFILE</w:t>
      </w:r>
      <w:r w:rsidR="001F59C8">
        <w:rPr>
          <w:rFonts w:hint="eastAsia"/>
        </w:rPr>
        <w:t>&gt;</w:t>
      </w:r>
      <w:r>
        <w:t xml:space="preserve"> and </w:t>
      </w:r>
      <w:r w:rsidR="001F59C8">
        <w:rPr>
          <w:rFonts w:hint="eastAsia"/>
        </w:rPr>
        <w:t>&lt;</w:t>
      </w:r>
      <w:r>
        <w:t>SYNTHSCRIPT</w:t>
      </w:r>
      <w:r w:rsidR="001F59C8">
        <w:rPr>
          <w:rFonts w:hint="eastAsia"/>
        </w:rPr>
        <w:t>&gt;</w:t>
      </w:r>
      <w:r>
        <w:t xml:space="preserve"> can be set, but</w:t>
      </w:r>
      <w:r w:rsidR="008B3978">
        <w:rPr>
          <w:rFonts w:hint="eastAsia"/>
        </w:rPr>
        <w:t xml:space="preserve"> </w:t>
      </w:r>
      <w:r>
        <w:t xml:space="preserve">the numbers of input </w:t>
      </w:r>
      <w:r w:rsidR="001F59C8">
        <w:rPr>
          <w:rFonts w:hint="eastAsia"/>
        </w:rPr>
        <w:t>&lt;</w:t>
      </w:r>
      <w:r>
        <w:t>XMLFILE</w:t>
      </w:r>
      <w:r w:rsidR="001F59C8">
        <w:rPr>
          <w:rFonts w:hint="eastAsia"/>
        </w:rPr>
        <w:t>&gt;</w:t>
      </w:r>
      <w:r>
        <w:t xml:space="preserve"> and </w:t>
      </w:r>
      <w:r w:rsidR="001F59C8">
        <w:rPr>
          <w:rFonts w:hint="eastAsia"/>
        </w:rPr>
        <w:t>&lt;</w:t>
      </w:r>
      <w:r>
        <w:t>SYNTHSCRIPT</w:t>
      </w:r>
      <w:r w:rsidR="001F59C8">
        <w:rPr>
          <w:rFonts w:hint="eastAsia"/>
        </w:rPr>
        <w:t>&gt;</w:t>
      </w:r>
      <w:r>
        <w:t xml:space="preserve"> must be the same.</w:t>
      </w:r>
    </w:p>
    <w:p w:rsidR="009F0B64" w:rsidRPr="008B3978" w:rsidRDefault="009F0B64" w:rsidP="009F0B64"/>
    <w:p w:rsidR="009F0B64" w:rsidRDefault="009F0B64" w:rsidP="009F0B64"/>
    <w:p w:rsidR="009F0B64" w:rsidRDefault="008B3978" w:rsidP="009F0B64">
      <w:r>
        <w:rPr>
          <w:rFonts w:hint="eastAsia"/>
        </w:rPr>
        <w:t>c</w:t>
      </w:r>
      <w:r w:rsidR="009F0B64">
        <w:t>. To collect the synthesis results, use:</w:t>
      </w:r>
    </w:p>
    <w:p w:rsidR="009F0B64" w:rsidRPr="008B3978" w:rsidRDefault="006873B4" w:rsidP="009F0B64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./scripts/collectResults.pl [</w:t>
      </w:r>
      <w:r w:rsidR="009F0B64" w:rsidRPr="008B3978">
        <w:rPr>
          <w:rFonts w:ascii="Courier New" w:hAnsi="Courier New" w:cs="Courier New"/>
          <w:sz w:val="20"/>
        </w:rPr>
        <w:t>-f</w:t>
      </w:r>
      <w:r>
        <w:rPr>
          <w:rFonts w:ascii="Courier New" w:hAnsi="Courier New" w:cs="Courier New"/>
          <w:sz w:val="20"/>
        </w:rPr>
        <w:t>=</w:t>
      </w:r>
      <w:r w:rsidR="001F59C8">
        <w:rPr>
          <w:rFonts w:ascii="Courier New" w:hAnsi="Courier New" w:cs="Courier New" w:hint="eastAsia"/>
          <w:sz w:val="20"/>
        </w:rPr>
        <w:t>&lt;</w:t>
      </w:r>
      <w:r>
        <w:rPr>
          <w:rFonts w:ascii="Courier New" w:hAnsi="Courier New" w:cs="Courier New"/>
          <w:sz w:val="20"/>
        </w:rPr>
        <w:t>FOLDER</w:t>
      </w:r>
      <w:r w:rsidR="001F59C8">
        <w:rPr>
          <w:rFonts w:ascii="Courier New" w:hAnsi="Courier New" w:cs="Courier New" w:hint="eastAsia"/>
          <w:sz w:val="20"/>
        </w:rPr>
        <w:t>&gt;</w:t>
      </w:r>
      <w:r>
        <w:rPr>
          <w:rFonts w:ascii="Courier New" w:hAnsi="Courier New" w:cs="Courier New"/>
          <w:sz w:val="20"/>
        </w:rPr>
        <w:t xml:space="preserve">] </w:t>
      </w:r>
      <w:r>
        <w:rPr>
          <w:rFonts w:ascii="Courier New" w:hAnsi="Courier New" w:cs="Courier New" w:hint="eastAsia"/>
          <w:sz w:val="20"/>
        </w:rPr>
        <w:t>-</w:t>
      </w:r>
      <w:r w:rsidR="009F0B64" w:rsidRPr="008B3978">
        <w:rPr>
          <w:rFonts w:ascii="Courier New" w:hAnsi="Courier New" w:cs="Courier New"/>
          <w:sz w:val="20"/>
        </w:rPr>
        <w:t>x=</w:t>
      </w:r>
      <w:r w:rsidR="001F59C8">
        <w:rPr>
          <w:rFonts w:ascii="Courier New" w:hAnsi="Courier New" w:cs="Courier New" w:hint="eastAsia"/>
          <w:sz w:val="20"/>
        </w:rPr>
        <w:t>&lt;</w:t>
      </w:r>
      <w:r w:rsidR="009F0B64" w:rsidRPr="008B3978">
        <w:rPr>
          <w:rFonts w:ascii="Courier New" w:hAnsi="Courier New" w:cs="Courier New"/>
          <w:sz w:val="20"/>
        </w:rPr>
        <w:t>XMLFILE</w:t>
      </w:r>
      <w:r w:rsidR="001F59C8">
        <w:rPr>
          <w:rFonts w:ascii="Courier New" w:hAnsi="Courier New" w:cs="Courier New" w:hint="eastAsia"/>
          <w:sz w:val="20"/>
        </w:rPr>
        <w:t>&gt;</w:t>
      </w:r>
    </w:p>
    <w:p w:rsidR="009F0B64" w:rsidRPr="001F59C8" w:rsidRDefault="009F0B64" w:rsidP="009F0B64"/>
    <w:p w:rsidR="009F0B64" w:rsidRDefault="009F0B64" w:rsidP="009F0B64">
      <w:r>
        <w:t xml:space="preserve">   Example:</w:t>
      </w:r>
    </w:p>
    <w:p w:rsidR="009F0B64" w:rsidRPr="008B3978" w:rsidRDefault="009F0B64" w:rsidP="008B3978">
      <w:pPr>
        <w:jc w:val="left"/>
        <w:rPr>
          <w:rFonts w:ascii="Courier New" w:hAnsi="Courier New" w:cs="Courier New"/>
          <w:sz w:val="20"/>
        </w:rPr>
      </w:pPr>
      <w:r w:rsidRPr="008B3978">
        <w:rPr>
          <w:rFonts w:ascii="Courier New" w:hAnsi="Courier New" w:cs="Courier New"/>
          <w:sz w:val="20"/>
        </w:rPr>
        <w:tab/>
        <w:t>./scripts/collectResults.pl</w:t>
      </w:r>
      <w:r w:rsidR="008B3978">
        <w:rPr>
          <w:rFonts w:ascii="Courier New" w:hAnsi="Courier New" w:cs="Courier New" w:hint="eastAsia"/>
          <w:sz w:val="20"/>
        </w:rPr>
        <w:t xml:space="preserve"> </w:t>
      </w:r>
      <w:r w:rsidRPr="008B3978">
        <w:rPr>
          <w:rFonts w:ascii="Courier New" w:hAnsi="Courier New" w:cs="Courier New"/>
          <w:sz w:val="20"/>
        </w:rPr>
        <w:t>-x=Designware_16_syn.xml -x=Designware_32_syn.xml -x=Designware_64_syn.xml -x=Designware_128_syn.xml -x=WlcBth2Sqr_16_syn.xml -x=WlcBth3Sqr_16_syn.xml -x=WlcBth2Sqr_32_syn.xml -x=WlcBth3Sqr_32_syn.xml -x=WlcBth2Sqr_64_syn.xml -x=WlcBth3Sqr_64_syn.xml -x=WlcBth2Sqr_128_syn.xml -x=WlcBth3Sqr_128_syn.xml</w:t>
      </w:r>
    </w:p>
    <w:p w:rsidR="009F0B64" w:rsidRDefault="009F0B64" w:rsidP="009F0B64"/>
    <w:p w:rsidR="009F0B64" w:rsidRDefault="009F0B64" w:rsidP="009F0B64">
      <w:r>
        <w:t xml:space="preserve">   Description:</w:t>
      </w:r>
    </w:p>
    <w:p w:rsidR="009F0B64" w:rsidRDefault="009F0B64" w:rsidP="009F0B64">
      <w:r>
        <w:tab/>
        <w:t xml:space="preserve">Collect results for each </w:t>
      </w:r>
      <w:r w:rsidR="001F59C8">
        <w:rPr>
          <w:rFonts w:hint="eastAsia"/>
        </w:rPr>
        <w:t>&lt;</w:t>
      </w:r>
      <w:r>
        <w:t>XMLFILE</w:t>
      </w:r>
      <w:r w:rsidR="001F59C8">
        <w:rPr>
          <w:rFonts w:hint="eastAsia"/>
        </w:rPr>
        <w:t>&gt;</w:t>
      </w:r>
      <w:proofErr w:type="gramStart"/>
      <w:r>
        <w:t>,</w:t>
      </w:r>
      <w:proofErr w:type="gramEnd"/>
      <w:r>
        <w:t xml:space="preserve"> the output </w:t>
      </w:r>
      <w:proofErr w:type="spellStart"/>
      <w:r>
        <w:t>csv</w:t>
      </w:r>
      <w:proofErr w:type="spellEnd"/>
      <w:r>
        <w:t xml:space="preserve"> files will be saved</w:t>
      </w:r>
      <w:r w:rsidR="006873B4">
        <w:rPr>
          <w:rFonts w:hint="eastAsia"/>
        </w:rPr>
        <w:t xml:space="preserve"> </w:t>
      </w:r>
      <w:r>
        <w:t xml:space="preserve">in </w:t>
      </w:r>
      <w:r w:rsidR="001F59C8">
        <w:rPr>
          <w:rFonts w:hint="eastAsia"/>
        </w:rPr>
        <w:t>&lt;</w:t>
      </w:r>
      <w:r>
        <w:t>FOLDER</w:t>
      </w:r>
      <w:r w:rsidR="001F59C8">
        <w:rPr>
          <w:rFonts w:hint="eastAsia"/>
        </w:rPr>
        <w:t>&gt;</w:t>
      </w:r>
      <w:r>
        <w:t>.</w:t>
      </w:r>
    </w:p>
    <w:p w:rsidR="009F0B64" w:rsidRPr="001F59C8" w:rsidRDefault="009F0B64" w:rsidP="009F0B64"/>
    <w:p w:rsidR="009F0B64" w:rsidRDefault="009F0B64" w:rsidP="009F0B64">
      <w:r>
        <w:t xml:space="preserve">   Options:</w:t>
      </w:r>
    </w:p>
    <w:p w:rsidR="009F0B64" w:rsidRDefault="009F0B64" w:rsidP="009F0B64">
      <w:r>
        <w:tab/>
        <w:t xml:space="preserve">-f, --folder: define the folder to save </w:t>
      </w:r>
      <w:proofErr w:type="spellStart"/>
      <w:r>
        <w:t>csv</w:t>
      </w:r>
      <w:proofErr w:type="spellEnd"/>
      <w:r>
        <w:t xml:space="preserve"> files. The default </w:t>
      </w:r>
      <w:proofErr w:type="gramStart"/>
      <w:r>
        <w:t>is ./</w:t>
      </w:r>
      <w:proofErr w:type="gramEnd"/>
      <w:r>
        <w:t>results</w:t>
      </w:r>
    </w:p>
    <w:p w:rsidR="009F0B64" w:rsidRDefault="008B3978" w:rsidP="009F0B64">
      <w:proofErr w:type="gramStart"/>
      <w:r>
        <w:rPr>
          <w:rFonts w:hint="eastAsia"/>
        </w:rPr>
        <w:lastRenderedPageBreak/>
        <w:t>d</w:t>
      </w:r>
      <w:proofErr w:type="gramEnd"/>
      <w:r w:rsidR="009F0B64">
        <w:t>. To plot the graphs, use:</w:t>
      </w:r>
    </w:p>
    <w:p w:rsidR="009F0B64" w:rsidRPr="008B3978" w:rsidRDefault="006873B4" w:rsidP="009F0B64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./scripts/graph.pl [-</w:t>
      </w:r>
      <w:r w:rsidR="009F0B64" w:rsidRPr="008B3978">
        <w:rPr>
          <w:rFonts w:ascii="Courier New" w:hAnsi="Courier New" w:cs="Courier New"/>
          <w:sz w:val="20"/>
        </w:rPr>
        <w:t>f</w:t>
      </w:r>
      <w:r>
        <w:rPr>
          <w:rFonts w:ascii="Courier New" w:hAnsi="Courier New" w:cs="Courier New"/>
          <w:sz w:val="20"/>
        </w:rPr>
        <w:t>=</w:t>
      </w:r>
      <w:r w:rsidR="001F59C8">
        <w:rPr>
          <w:rFonts w:ascii="Courier New" w:hAnsi="Courier New" w:cs="Courier New" w:hint="eastAsia"/>
          <w:sz w:val="20"/>
        </w:rPr>
        <w:t>&lt;</w:t>
      </w:r>
      <w:r>
        <w:rPr>
          <w:rFonts w:ascii="Courier New" w:hAnsi="Courier New" w:cs="Courier New"/>
          <w:sz w:val="20"/>
        </w:rPr>
        <w:t>FOLDER</w:t>
      </w:r>
      <w:r w:rsidR="001F59C8">
        <w:rPr>
          <w:rFonts w:ascii="Courier New" w:hAnsi="Courier New" w:cs="Courier New" w:hint="eastAsia"/>
          <w:sz w:val="20"/>
        </w:rPr>
        <w:t>&gt;</w:t>
      </w:r>
      <w:r>
        <w:rPr>
          <w:rFonts w:ascii="Courier New" w:hAnsi="Courier New" w:cs="Courier New"/>
          <w:sz w:val="20"/>
        </w:rPr>
        <w:t>] [-</w:t>
      </w:r>
      <w:r w:rsidR="009F0B64" w:rsidRPr="008B3978">
        <w:rPr>
          <w:rFonts w:ascii="Courier New" w:hAnsi="Courier New" w:cs="Courier New"/>
          <w:sz w:val="20"/>
        </w:rPr>
        <w:t>n</w:t>
      </w:r>
      <w:r>
        <w:rPr>
          <w:rFonts w:ascii="Courier New" w:hAnsi="Courier New" w:cs="Courier New"/>
          <w:sz w:val="20"/>
        </w:rPr>
        <w:t>] [--</w:t>
      </w:r>
      <w:proofErr w:type="spellStart"/>
      <w:r>
        <w:rPr>
          <w:rFonts w:ascii="Courier New" w:hAnsi="Courier New" w:cs="Courier New"/>
          <w:sz w:val="20"/>
        </w:rPr>
        <w:t>Vdd</w:t>
      </w:r>
      <w:proofErr w:type="spellEnd"/>
      <w:r>
        <w:rPr>
          <w:rFonts w:ascii="Courier New" w:hAnsi="Courier New" w:cs="Courier New"/>
          <w:sz w:val="20"/>
        </w:rPr>
        <w:t>=</w:t>
      </w:r>
      <w:r w:rsidR="001F59C8">
        <w:rPr>
          <w:rFonts w:ascii="Courier New" w:hAnsi="Courier New" w:cs="Courier New" w:hint="eastAsia"/>
          <w:sz w:val="20"/>
        </w:rPr>
        <w:t>&lt;</w:t>
      </w:r>
      <w:r>
        <w:rPr>
          <w:rFonts w:ascii="Courier New" w:hAnsi="Courier New" w:cs="Courier New"/>
          <w:sz w:val="20"/>
        </w:rPr>
        <w:t>VDD</w:t>
      </w:r>
      <w:r w:rsidR="001F59C8">
        <w:rPr>
          <w:rFonts w:ascii="Courier New" w:hAnsi="Courier New" w:cs="Courier New" w:hint="eastAsia"/>
          <w:sz w:val="20"/>
        </w:rPr>
        <w:t>&gt;</w:t>
      </w:r>
      <w:r>
        <w:rPr>
          <w:rFonts w:ascii="Courier New" w:hAnsi="Courier New" w:cs="Courier New"/>
          <w:sz w:val="20"/>
        </w:rPr>
        <w:t>] [--</w:t>
      </w:r>
      <w:proofErr w:type="spellStart"/>
      <w:r>
        <w:rPr>
          <w:rFonts w:ascii="Courier New" w:hAnsi="Courier New" w:cs="Courier New"/>
          <w:sz w:val="20"/>
        </w:rPr>
        <w:t>Vth</w:t>
      </w:r>
      <w:proofErr w:type="spellEnd"/>
      <w:r>
        <w:rPr>
          <w:rFonts w:ascii="Courier New" w:hAnsi="Courier New" w:cs="Courier New"/>
          <w:sz w:val="20"/>
        </w:rPr>
        <w:t>=</w:t>
      </w:r>
      <w:r w:rsidR="001F59C8">
        <w:rPr>
          <w:rFonts w:ascii="Courier New" w:hAnsi="Courier New" w:cs="Courier New" w:hint="eastAsia"/>
          <w:sz w:val="20"/>
        </w:rPr>
        <w:t>&lt;</w:t>
      </w:r>
      <w:r>
        <w:rPr>
          <w:rFonts w:ascii="Courier New" w:hAnsi="Courier New" w:cs="Courier New"/>
          <w:sz w:val="20"/>
        </w:rPr>
        <w:t>VTH</w:t>
      </w:r>
      <w:r w:rsidR="001F59C8">
        <w:rPr>
          <w:rFonts w:ascii="Courier New" w:hAnsi="Courier New" w:cs="Courier New" w:hint="eastAsia"/>
          <w:sz w:val="20"/>
        </w:rPr>
        <w:t>&gt;</w:t>
      </w:r>
      <w:r>
        <w:rPr>
          <w:rFonts w:ascii="Courier New" w:hAnsi="Courier New" w:cs="Courier New"/>
          <w:sz w:val="20"/>
        </w:rPr>
        <w:t>] -c</w:t>
      </w:r>
      <w:r>
        <w:rPr>
          <w:rFonts w:ascii="Courier New" w:hAnsi="Courier New" w:cs="Courier New" w:hint="eastAsia"/>
          <w:sz w:val="20"/>
        </w:rPr>
        <w:t>=</w:t>
      </w:r>
      <w:r w:rsidR="001F59C8">
        <w:rPr>
          <w:rFonts w:ascii="Courier New" w:hAnsi="Courier New" w:cs="Courier New" w:hint="eastAsia"/>
          <w:sz w:val="20"/>
        </w:rPr>
        <w:t>&lt;</w:t>
      </w:r>
      <w:r>
        <w:rPr>
          <w:rFonts w:ascii="Courier New" w:hAnsi="Courier New" w:cs="Courier New"/>
          <w:sz w:val="20"/>
        </w:rPr>
        <w:t>CSVFILE</w:t>
      </w:r>
      <w:r w:rsidR="001F59C8">
        <w:rPr>
          <w:rFonts w:ascii="Courier New" w:hAnsi="Courier New" w:cs="Courier New" w:hint="eastAsia"/>
          <w:sz w:val="20"/>
        </w:rPr>
        <w:t>&gt;</w:t>
      </w:r>
      <w:r>
        <w:rPr>
          <w:rFonts w:ascii="Courier New" w:hAnsi="Courier New" w:cs="Courier New"/>
          <w:sz w:val="20"/>
        </w:rPr>
        <w:t xml:space="preserve"> -</w:t>
      </w:r>
      <w:r w:rsidR="009F0B64" w:rsidRPr="008B3978">
        <w:rPr>
          <w:rFonts w:ascii="Courier New" w:hAnsi="Courier New" w:cs="Courier New"/>
          <w:sz w:val="20"/>
        </w:rPr>
        <w:t>d=</w:t>
      </w:r>
      <w:r w:rsidR="001F59C8">
        <w:rPr>
          <w:rFonts w:ascii="Courier New" w:hAnsi="Courier New" w:cs="Courier New" w:hint="eastAsia"/>
          <w:sz w:val="20"/>
        </w:rPr>
        <w:t>&lt;</w:t>
      </w:r>
      <w:r w:rsidR="009F0B64" w:rsidRPr="008B3978">
        <w:rPr>
          <w:rFonts w:ascii="Courier New" w:hAnsi="Courier New" w:cs="Courier New"/>
          <w:sz w:val="20"/>
        </w:rPr>
        <w:t>DESIGNWARE_CSV</w:t>
      </w:r>
      <w:r w:rsidR="001F59C8">
        <w:rPr>
          <w:rFonts w:ascii="Courier New" w:hAnsi="Courier New" w:cs="Courier New" w:hint="eastAsia"/>
          <w:sz w:val="20"/>
        </w:rPr>
        <w:t>&gt;</w:t>
      </w:r>
    </w:p>
    <w:p w:rsidR="009F0B64" w:rsidRDefault="009F0B64" w:rsidP="009F0B64"/>
    <w:p w:rsidR="009F0B64" w:rsidRDefault="009F0B64" w:rsidP="009F0B64">
      <w:r>
        <w:t xml:space="preserve">   Example:</w:t>
      </w:r>
    </w:p>
    <w:p w:rsidR="009F0B64" w:rsidRPr="008B3978" w:rsidRDefault="009F0B64" w:rsidP="008B3978">
      <w:pPr>
        <w:jc w:val="left"/>
        <w:rPr>
          <w:rFonts w:ascii="Courier New" w:hAnsi="Courier New" w:cs="Courier New"/>
          <w:sz w:val="20"/>
        </w:rPr>
      </w:pPr>
      <w:r w:rsidRPr="008B3978">
        <w:rPr>
          <w:rFonts w:ascii="Courier New" w:hAnsi="Courier New" w:cs="Courier New"/>
          <w:sz w:val="20"/>
        </w:rPr>
        <w:tab/>
        <w:t>./scripts/graph.pl -c=WlcBth2Sqr_64_syn.csv -c=WlcBth3Sqr_64_syn.csv -d=Designware_64_syn.csv</w:t>
      </w:r>
    </w:p>
    <w:p w:rsidR="009F0B64" w:rsidRPr="008B3978" w:rsidRDefault="009F0B64" w:rsidP="008B3978">
      <w:pPr>
        <w:jc w:val="left"/>
        <w:rPr>
          <w:rFonts w:ascii="Courier New" w:hAnsi="Courier New" w:cs="Courier New"/>
          <w:sz w:val="20"/>
        </w:rPr>
      </w:pPr>
      <w:r w:rsidRPr="008B3978">
        <w:rPr>
          <w:rFonts w:ascii="Courier New" w:hAnsi="Courier New" w:cs="Courier New"/>
          <w:sz w:val="20"/>
        </w:rPr>
        <w:tab/>
        <w:t xml:space="preserve">./scripts/graph.pl -n -c=WlcBth2Sqr_64_syn.csv -c=WlcBth3Sqr_64_syn.csv -d=Designware_64_syn.csv </w:t>
      </w:r>
    </w:p>
    <w:p w:rsidR="009F0B64" w:rsidRPr="008B3978" w:rsidRDefault="009F0B64" w:rsidP="008B3978">
      <w:pPr>
        <w:jc w:val="left"/>
        <w:rPr>
          <w:rFonts w:ascii="Courier New" w:hAnsi="Courier New" w:cs="Courier New"/>
          <w:sz w:val="20"/>
        </w:rPr>
      </w:pPr>
      <w:r w:rsidRPr="008B3978">
        <w:rPr>
          <w:rFonts w:ascii="Courier New" w:hAnsi="Courier New" w:cs="Courier New"/>
          <w:sz w:val="20"/>
        </w:rPr>
        <w:tab/>
        <w:t>./scripts/graph.pl -f=</w:t>
      </w:r>
      <w:proofErr w:type="spellStart"/>
      <w:r w:rsidRPr="008B3978">
        <w:rPr>
          <w:rFonts w:ascii="Courier New" w:hAnsi="Courier New" w:cs="Courier New"/>
          <w:sz w:val="20"/>
        </w:rPr>
        <w:t>MultP_results</w:t>
      </w:r>
      <w:proofErr w:type="spellEnd"/>
      <w:r w:rsidRPr="008B3978">
        <w:rPr>
          <w:rFonts w:ascii="Courier New" w:hAnsi="Courier New" w:cs="Courier New"/>
          <w:sz w:val="20"/>
        </w:rPr>
        <w:t xml:space="preserve"> -c=WlcBth2Sqr_64_syn.csv -c=WlcBth3Sqr_64_syn.csv -d=Designware_64_syn.csv</w:t>
      </w:r>
    </w:p>
    <w:p w:rsidR="009F0B64" w:rsidRDefault="009F0B64" w:rsidP="009F0B64"/>
    <w:p w:rsidR="009F0B64" w:rsidRDefault="009F0B64" w:rsidP="009F0B64">
      <w:r>
        <w:t xml:space="preserve">   Description:</w:t>
      </w:r>
    </w:p>
    <w:p w:rsidR="009F0B64" w:rsidRDefault="009F0B64" w:rsidP="009F0B64">
      <w:r>
        <w:tab/>
        <w:t xml:space="preserve">Generate a MATLAB script to plot a graph of several result </w:t>
      </w:r>
      <w:proofErr w:type="spellStart"/>
      <w:r>
        <w:t>csv</w:t>
      </w:r>
      <w:proofErr w:type="spellEnd"/>
      <w:r>
        <w:t xml:space="preserve"> files.</w:t>
      </w:r>
      <w:r w:rsidR="008B3978">
        <w:rPr>
          <w:rFonts w:hint="eastAsia"/>
        </w:rPr>
        <w:t xml:space="preserve"> </w:t>
      </w:r>
      <w:r>
        <w:t xml:space="preserve">Then run MATLAB, generate the graph and save a </w:t>
      </w:r>
      <w:proofErr w:type="spellStart"/>
      <w:r>
        <w:t>pdf</w:t>
      </w:r>
      <w:proofErr w:type="spellEnd"/>
      <w:r>
        <w:t xml:space="preserve"> version in</w:t>
      </w:r>
      <w:r w:rsidR="008B3978">
        <w:rPr>
          <w:rFonts w:hint="eastAsia"/>
        </w:rPr>
        <w:t xml:space="preserve"> </w:t>
      </w:r>
      <w:r w:rsidR="001F59C8">
        <w:rPr>
          <w:rFonts w:hint="eastAsia"/>
        </w:rPr>
        <w:t>&lt;</w:t>
      </w:r>
      <w:r>
        <w:t>FOLDER</w:t>
      </w:r>
      <w:r w:rsidR="001F59C8">
        <w:rPr>
          <w:rFonts w:hint="eastAsia"/>
        </w:rPr>
        <w:t>&gt;</w:t>
      </w:r>
      <w:r>
        <w:t>. --</w:t>
      </w:r>
      <w:proofErr w:type="spellStart"/>
      <w:r>
        <w:t>nodisplay</w:t>
      </w:r>
      <w:proofErr w:type="spellEnd"/>
      <w:r>
        <w:t xml:space="preserve"> option is available for non-GUI</w:t>
      </w:r>
      <w:r w:rsidR="008B3978">
        <w:rPr>
          <w:rFonts w:hint="eastAsia"/>
        </w:rPr>
        <w:t xml:space="preserve"> </w:t>
      </w:r>
      <w:r>
        <w:t>environment.</w:t>
      </w:r>
    </w:p>
    <w:p w:rsidR="009F0B64" w:rsidRDefault="009F0B64" w:rsidP="009F0B64"/>
    <w:p w:rsidR="009F0B64" w:rsidRDefault="009F0B64" w:rsidP="009F0B64">
      <w:r>
        <w:t xml:space="preserve">   Options:</w:t>
      </w:r>
    </w:p>
    <w:p w:rsidR="009F0B64" w:rsidRDefault="009F0B64" w:rsidP="009F0B64">
      <w:r>
        <w:tab/>
        <w:t xml:space="preserve">-f, --folder: define the folder to get </w:t>
      </w:r>
      <w:proofErr w:type="spellStart"/>
      <w:r>
        <w:t>csv</w:t>
      </w:r>
      <w:proofErr w:type="spellEnd"/>
      <w:r>
        <w:t xml:space="preserve"> files and save </w:t>
      </w:r>
      <w:proofErr w:type="spellStart"/>
      <w:r>
        <w:t>pdf</w:t>
      </w:r>
      <w:proofErr w:type="spellEnd"/>
      <w:r>
        <w:t xml:space="preserve"> file. The default </w:t>
      </w:r>
      <w:proofErr w:type="gramStart"/>
      <w:r>
        <w:t>is ./</w:t>
      </w:r>
      <w:proofErr w:type="gramEnd"/>
      <w:r>
        <w:t>results</w:t>
      </w:r>
    </w:p>
    <w:p w:rsidR="009F0B64" w:rsidRDefault="009F0B64" w:rsidP="009F0B64">
      <w:r>
        <w:tab/>
        <w:t>-</w:t>
      </w:r>
      <w:proofErr w:type="gramStart"/>
      <w:r>
        <w:t>n</w:t>
      </w:r>
      <w:proofErr w:type="gramEnd"/>
      <w:r>
        <w:t>, --</w:t>
      </w:r>
      <w:proofErr w:type="spellStart"/>
      <w:r>
        <w:t>nodisplay</w:t>
      </w:r>
      <w:proofErr w:type="spellEnd"/>
      <w:r>
        <w:t>: do not launch MATLAB GUI</w:t>
      </w:r>
    </w:p>
    <w:p w:rsidR="009F0B64" w:rsidRDefault="009F0B64" w:rsidP="009F0B64">
      <w:r>
        <w:tab/>
        <w:t>--</w:t>
      </w:r>
      <w:proofErr w:type="spellStart"/>
      <w:r>
        <w:t>Vdd</w:t>
      </w:r>
      <w:proofErr w:type="spellEnd"/>
      <w:r>
        <w:t xml:space="preserve">: the </w:t>
      </w:r>
      <w:proofErr w:type="spellStart"/>
      <w:r>
        <w:t>Vdd</w:t>
      </w:r>
      <w:proofErr w:type="spellEnd"/>
      <w:r>
        <w:t xml:space="preserve"> we use to plot the graph. The default is 1.0.</w:t>
      </w:r>
    </w:p>
    <w:p w:rsidR="009F0B64" w:rsidRDefault="009F0B64" w:rsidP="009F0B64">
      <w:r>
        <w:tab/>
        <w:t>--</w:t>
      </w:r>
      <w:proofErr w:type="spellStart"/>
      <w:r>
        <w:t>Vth</w:t>
      </w:r>
      <w:proofErr w:type="spellEnd"/>
      <w:r>
        <w:t xml:space="preserve">: the </w:t>
      </w:r>
      <w:proofErr w:type="spellStart"/>
      <w:r>
        <w:t>Vth</w:t>
      </w:r>
      <w:proofErr w:type="spellEnd"/>
      <w:r>
        <w:t xml:space="preserve"> we use to plot the graph. The default is </w:t>
      </w:r>
      <w:proofErr w:type="spellStart"/>
      <w:r>
        <w:t>lvt</w:t>
      </w:r>
      <w:proofErr w:type="spellEnd"/>
      <w:r>
        <w:t>.</w:t>
      </w:r>
    </w:p>
    <w:p w:rsidR="008E1630" w:rsidRDefault="008E1630" w:rsidP="008E1630">
      <w:r>
        <w:br w:type="page"/>
      </w:r>
    </w:p>
    <w:p w:rsidR="008E1630" w:rsidRDefault="008E1630" w:rsidP="008E1630">
      <w:pPr>
        <w:pStyle w:val="1"/>
      </w:pPr>
      <w:bookmarkStart w:id="11" w:name="_Toc320276897"/>
      <w:r>
        <w:rPr>
          <w:rFonts w:hint="eastAsia"/>
        </w:rPr>
        <w:lastRenderedPageBreak/>
        <w:t>Chapter 4 Validation Framework</w:t>
      </w:r>
      <w:bookmarkEnd w:id="11"/>
    </w:p>
    <w:p w:rsidR="008E1630" w:rsidRDefault="00832F2D" w:rsidP="00693BB7">
      <w:r>
        <w:t>T</w:t>
      </w:r>
      <w:r>
        <w:rPr>
          <w:rFonts w:hint="eastAsia"/>
        </w:rPr>
        <w:t xml:space="preserve">he FP-Gen validation </w:t>
      </w:r>
      <w:r>
        <w:t>framework</w:t>
      </w:r>
      <w:r>
        <w:rPr>
          <w:rFonts w:hint="eastAsia"/>
        </w:rPr>
        <w:t xml:space="preserve"> supports both randomly generated tests and file input tests, which are </w:t>
      </w:r>
      <w:r>
        <w:t>integrated with IBM’</w:t>
      </w:r>
      <w:r w:rsidR="003D3690">
        <w:rPr>
          <w:rFonts w:hint="eastAsia"/>
        </w:rPr>
        <w:t xml:space="preserve">s </w:t>
      </w:r>
      <w:proofErr w:type="spellStart"/>
      <w:r w:rsidR="003D3690">
        <w:rPr>
          <w:rFonts w:hint="eastAsia"/>
        </w:rPr>
        <w:t>FP</w:t>
      </w:r>
      <w:r>
        <w:rPr>
          <w:rFonts w:hint="eastAsia"/>
        </w:rPr>
        <w:t>gen</w:t>
      </w:r>
      <w:proofErr w:type="spellEnd"/>
      <w:r>
        <w:rPr>
          <w:rFonts w:hint="eastAsia"/>
        </w:rPr>
        <w:t xml:space="preserve"> test generator tool.</w:t>
      </w:r>
    </w:p>
    <w:p w:rsidR="008E1630" w:rsidRDefault="008B3F82" w:rsidP="008B3F82">
      <w:pPr>
        <w:pStyle w:val="2"/>
      </w:pPr>
      <w:bookmarkStart w:id="12" w:name="_Toc320276898"/>
      <w:r>
        <w:t>4.1 Randomly Generated Tests</w:t>
      </w:r>
      <w:bookmarkEnd w:id="12"/>
    </w:p>
    <w:p w:rsidR="0042142E" w:rsidRDefault="008B3F82" w:rsidP="00301AE1">
      <w:pPr>
        <w:spacing w:beforeLines="50" w:before="156" w:afterLines="50" w:after="156"/>
      </w:pPr>
      <w:r>
        <w:rPr>
          <w:rFonts w:hint="eastAsia"/>
        </w:rPr>
        <w:t xml:space="preserve">FP-Gen can randomly generate floating point numbers using the </w:t>
      </w:r>
      <w:proofErr w:type="spellStart"/>
      <w:r w:rsidRPr="008B3F82">
        <w:t>FPTransaction</w:t>
      </w:r>
      <w:proofErr w:type="spellEnd"/>
      <w:r>
        <w:rPr>
          <w:rFonts w:hint="eastAsia"/>
        </w:rPr>
        <w:t xml:space="preserve"> module</w:t>
      </w:r>
      <w:r w:rsidR="0042142E">
        <w:rPr>
          <w:rFonts w:hint="eastAsia"/>
        </w:rPr>
        <w:t xml:space="preserve"> and take them as the inputs of the floating point modules</w:t>
      </w:r>
      <w:r>
        <w:rPr>
          <w:rFonts w:hint="eastAsia"/>
        </w:rPr>
        <w:t xml:space="preserve">, and then </w:t>
      </w:r>
      <w:r w:rsidR="0042142E">
        <w:rPr>
          <w:rFonts w:hint="eastAsia"/>
        </w:rPr>
        <w:t xml:space="preserve">verify the result using the corresponding </w:t>
      </w:r>
      <w:proofErr w:type="spellStart"/>
      <w:r w:rsidR="0042142E">
        <w:rPr>
          <w:rFonts w:hint="eastAsia"/>
        </w:rPr>
        <w:t>testbench</w:t>
      </w:r>
      <w:proofErr w:type="spellEnd"/>
      <w:r w:rsidR="0042142E">
        <w:rPr>
          <w:rFonts w:hint="eastAsia"/>
        </w:rPr>
        <w:t xml:space="preserve"> and gold model</w:t>
      </w:r>
      <w:r>
        <w:rPr>
          <w:rFonts w:hint="eastAsia"/>
        </w:rPr>
        <w:t>.</w:t>
      </w:r>
      <w:r w:rsidR="0042142E">
        <w:rPr>
          <w:rFonts w:hint="eastAsia"/>
        </w:rPr>
        <w:t xml:space="preserve"> </w:t>
      </w:r>
      <w:r w:rsidR="0042142E">
        <w:t>W</w:t>
      </w:r>
      <w:r w:rsidR="0042142E">
        <w:rPr>
          <w:rFonts w:hint="eastAsia"/>
        </w:rPr>
        <w:t xml:space="preserve">e currently support the verifications of floating point </w:t>
      </w:r>
      <w:r w:rsidR="0042142E">
        <w:t>multiplier</w:t>
      </w:r>
      <w:r w:rsidR="0042142E">
        <w:rPr>
          <w:rFonts w:hint="eastAsia"/>
        </w:rPr>
        <w:t xml:space="preserve"> and FMA. </w:t>
      </w:r>
    </w:p>
    <w:p w:rsidR="0042142E" w:rsidRDefault="0042142E" w:rsidP="00301AE1">
      <w:r>
        <w:t>T</w:t>
      </w:r>
      <w:r>
        <w:rPr>
          <w:rFonts w:hint="eastAsia"/>
        </w:rPr>
        <w:t xml:space="preserve">o verify FP multiplier, enter the following </w:t>
      </w:r>
      <w:r>
        <w:t>command</w:t>
      </w:r>
      <w:r w:rsidR="00301AE1">
        <w:rPr>
          <w:rFonts w:hint="eastAsia"/>
        </w:rPr>
        <w:t>:</w:t>
      </w:r>
    </w:p>
    <w:p w:rsidR="00301AE1" w:rsidRPr="00301AE1" w:rsidRDefault="00301AE1" w:rsidP="00301AE1">
      <w:pPr>
        <w:ind w:firstLine="420"/>
        <w:rPr>
          <w:rFonts w:ascii="Courier New" w:hAnsi="Courier New" w:cs="Courier New"/>
          <w:sz w:val="20"/>
        </w:rPr>
      </w:pPr>
      <w:proofErr w:type="gramStart"/>
      <w:r w:rsidRPr="00301AE1">
        <w:rPr>
          <w:rFonts w:ascii="Courier New" w:hAnsi="Courier New" w:cs="Courier New"/>
          <w:sz w:val="20"/>
        </w:rPr>
        <w:t>make</w:t>
      </w:r>
      <w:proofErr w:type="gramEnd"/>
      <w:r w:rsidRPr="00301AE1">
        <w:rPr>
          <w:rFonts w:ascii="Courier New" w:hAnsi="Courier New" w:cs="Courier New"/>
          <w:sz w:val="20"/>
        </w:rPr>
        <w:t xml:space="preserve"> clean run [GENESIS_CFG_XML=</w:t>
      </w:r>
      <w:proofErr w:type="spellStart"/>
      <w:r w:rsidRPr="00301AE1">
        <w:rPr>
          <w:rFonts w:ascii="Courier New" w:hAnsi="Courier New" w:cs="Courier New"/>
          <w:sz w:val="20"/>
        </w:rPr>
        <w:t>xmlfile</w:t>
      </w:r>
      <w:proofErr w:type="spellEnd"/>
      <w:r w:rsidRPr="00301AE1">
        <w:rPr>
          <w:rFonts w:ascii="Courier New" w:hAnsi="Courier New" w:cs="Courier New"/>
          <w:sz w:val="20"/>
        </w:rPr>
        <w:t xml:space="preserve">] </w:t>
      </w:r>
      <w:r w:rsidRPr="00301AE1">
        <w:rPr>
          <w:rFonts w:ascii="Courier New" w:hAnsi="Courier New" w:cs="Courier New"/>
          <w:sz w:val="20"/>
          <w:szCs w:val="21"/>
        </w:rPr>
        <w:t>RUN="+</w:t>
      </w:r>
      <w:proofErr w:type="spellStart"/>
      <w:r w:rsidRPr="00301AE1">
        <w:rPr>
          <w:rFonts w:ascii="Courier New" w:hAnsi="Courier New" w:cs="Courier New"/>
          <w:sz w:val="20"/>
          <w:szCs w:val="21"/>
        </w:rPr>
        <w:t>NumTrans</w:t>
      </w:r>
      <w:proofErr w:type="spellEnd"/>
      <w:r w:rsidRPr="00301AE1">
        <w:rPr>
          <w:rFonts w:ascii="Courier New" w:hAnsi="Courier New" w:cs="Courier New"/>
          <w:sz w:val="20"/>
          <w:szCs w:val="21"/>
        </w:rPr>
        <w:t>=1000"</w:t>
      </w:r>
    </w:p>
    <w:p w:rsidR="00301AE1" w:rsidRDefault="00301AE1" w:rsidP="00301AE1">
      <w:r>
        <w:t>T</w:t>
      </w:r>
      <w:r>
        <w:rPr>
          <w:rFonts w:hint="eastAsia"/>
        </w:rPr>
        <w:t xml:space="preserve">o verify FMA, enter the following </w:t>
      </w:r>
      <w:r>
        <w:t>command</w:t>
      </w:r>
      <w:r>
        <w:rPr>
          <w:rFonts w:hint="eastAsia"/>
        </w:rPr>
        <w:t>:</w:t>
      </w:r>
    </w:p>
    <w:p w:rsidR="00301AE1" w:rsidRPr="00301AE1" w:rsidRDefault="00301AE1" w:rsidP="00301AE1">
      <w:pPr>
        <w:ind w:firstLine="420"/>
        <w:rPr>
          <w:rFonts w:ascii="Courier New" w:hAnsi="Courier New" w:cs="Courier New"/>
          <w:sz w:val="20"/>
        </w:rPr>
      </w:pPr>
      <w:proofErr w:type="gramStart"/>
      <w:r w:rsidRPr="00301AE1">
        <w:rPr>
          <w:rFonts w:ascii="Courier New" w:hAnsi="Courier New" w:cs="Courier New"/>
          <w:sz w:val="20"/>
        </w:rPr>
        <w:t>make</w:t>
      </w:r>
      <w:proofErr w:type="gramEnd"/>
      <w:r w:rsidRPr="00301AE1">
        <w:rPr>
          <w:rFonts w:ascii="Courier New" w:hAnsi="Courier New" w:cs="Courier New"/>
          <w:sz w:val="20"/>
        </w:rPr>
        <w:t xml:space="preserve"> clean run </w:t>
      </w:r>
      <w:r>
        <w:rPr>
          <w:rFonts w:ascii="Courier New" w:hAnsi="Courier New" w:cs="Courier New" w:hint="eastAsia"/>
          <w:sz w:val="20"/>
        </w:rPr>
        <w:t>TOP_MODULE=</w:t>
      </w:r>
      <w:proofErr w:type="spellStart"/>
      <w:r>
        <w:rPr>
          <w:rFonts w:ascii="Courier New" w:hAnsi="Courier New" w:cs="Courier New" w:hint="eastAsia"/>
          <w:sz w:val="20"/>
        </w:rPr>
        <w:t>top_FMA</w:t>
      </w:r>
      <w:proofErr w:type="spellEnd"/>
      <w:r>
        <w:rPr>
          <w:rFonts w:ascii="Courier New" w:hAnsi="Courier New" w:cs="Courier New" w:hint="eastAsia"/>
          <w:sz w:val="20"/>
        </w:rPr>
        <w:t xml:space="preserve"> </w:t>
      </w:r>
      <w:r w:rsidRPr="00301AE1">
        <w:rPr>
          <w:rFonts w:ascii="Courier New" w:hAnsi="Courier New" w:cs="Courier New"/>
          <w:sz w:val="20"/>
        </w:rPr>
        <w:t>[GENESIS_CFG_XML=</w:t>
      </w:r>
      <w:proofErr w:type="spellStart"/>
      <w:r w:rsidRPr="00301AE1">
        <w:rPr>
          <w:rFonts w:ascii="Courier New" w:hAnsi="Courier New" w:cs="Courier New"/>
          <w:sz w:val="20"/>
        </w:rPr>
        <w:t>xmlfile</w:t>
      </w:r>
      <w:proofErr w:type="spellEnd"/>
      <w:r w:rsidRPr="00301AE1">
        <w:rPr>
          <w:rFonts w:ascii="Courier New" w:hAnsi="Courier New" w:cs="Courier New"/>
          <w:sz w:val="20"/>
        </w:rPr>
        <w:t xml:space="preserve">] </w:t>
      </w:r>
      <w:r w:rsidRPr="00301AE1">
        <w:rPr>
          <w:rFonts w:ascii="Courier New" w:hAnsi="Courier New" w:cs="Courier New"/>
          <w:sz w:val="20"/>
          <w:szCs w:val="21"/>
        </w:rPr>
        <w:t>RUN="+</w:t>
      </w:r>
      <w:proofErr w:type="spellStart"/>
      <w:r w:rsidRPr="00301AE1">
        <w:rPr>
          <w:rFonts w:ascii="Courier New" w:hAnsi="Courier New" w:cs="Courier New"/>
          <w:sz w:val="20"/>
          <w:szCs w:val="21"/>
        </w:rPr>
        <w:t>NumTrans</w:t>
      </w:r>
      <w:proofErr w:type="spellEnd"/>
      <w:r w:rsidRPr="00301AE1">
        <w:rPr>
          <w:rFonts w:ascii="Courier New" w:hAnsi="Courier New" w:cs="Courier New"/>
          <w:sz w:val="20"/>
          <w:szCs w:val="21"/>
        </w:rPr>
        <w:t>=1000"</w:t>
      </w:r>
    </w:p>
    <w:p w:rsidR="00301AE1" w:rsidRPr="00301AE1" w:rsidRDefault="00301AE1" w:rsidP="00301AE1">
      <w:r>
        <w:rPr>
          <w:rFonts w:hint="eastAsia"/>
        </w:rPr>
        <w:t>To know more about the options and runtime arguments of the makefile, please see table 2 and table 3.</w:t>
      </w:r>
    </w:p>
    <w:p w:rsidR="0042142E" w:rsidRDefault="0042142E" w:rsidP="00301AE1">
      <w:pPr>
        <w:spacing w:beforeLines="50" w:before="156" w:afterLines="50" w:after="156"/>
      </w:pPr>
      <w:r>
        <w:rPr>
          <w:rFonts w:hint="eastAsia"/>
        </w:rPr>
        <w:t xml:space="preserve">The </w:t>
      </w:r>
      <w:proofErr w:type="spellStart"/>
      <w:r w:rsidRPr="008B3F82">
        <w:t>FPTransaction</w:t>
      </w:r>
      <w:proofErr w:type="spellEnd"/>
      <w:r>
        <w:rPr>
          <w:rFonts w:hint="eastAsia"/>
        </w:rPr>
        <w:t xml:space="preserve"> module is a parameterized module, which means we can change its parameters to change the random </w:t>
      </w:r>
      <w:r>
        <w:t>pattern</w:t>
      </w:r>
      <w:r>
        <w:rPr>
          <w:rFonts w:hint="eastAsia"/>
        </w:rPr>
        <w:t xml:space="preserve"> of generating floating point numbers.</w:t>
      </w:r>
      <w:r w:rsidR="00E90411">
        <w:rPr>
          <w:rFonts w:hint="eastAsia"/>
        </w:rPr>
        <w:t xml:space="preserve"> </w:t>
      </w:r>
      <w:r w:rsidR="00E90411">
        <w:t>T</w:t>
      </w:r>
      <w:r w:rsidR="00E90411">
        <w:rPr>
          <w:rFonts w:hint="eastAsia"/>
        </w:rPr>
        <w:t xml:space="preserve">he following table </w:t>
      </w:r>
      <w:r w:rsidR="00E90411">
        <w:t>describe</w:t>
      </w:r>
      <w:r w:rsidR="00E90411">
        <w:rPr>
          <w:rFonts w:hint="eastAsia"/>
        </w:rPr>
        <w:t xml:space="preserve">s the parameters in the </w:t>
      </w:r>
      <w:proofErr w:type="spellStart"/>
      <w:r w:rsidR="00E90411" w:rsidRPr="008B3F82">
        <w:t>FPTransaction</w:t>
      </w:r>
      <w:proofErr w:type="spellEnd"/>
      <w:r w:rsidR="00E90411">
        <w:rPr>
          <w:rFonts w:hint="eastAsia"/>
        </w:rPr>
        <w:t>.</w:t>
      </w:r>
    </w:p>
    <w:p w:rsidR="00E67FA8" w:rsidRDefault="00E67FA8" w:rsidP="00E67FA8">
      <w:pPr>
        <w:pStyle w:val="a6"/>
        <w:keepNext/>
      </w:pPr>
      <w:r>
        <w:t xml:space="preserve">Table </w:t>
      </w:r>
      <w:fldSimple w:instr=" SEQ Table \* ARABIC ">
        <w:r w:rsidR="00257C3A">
          <w:rPr>
            <w:noProof/>
          </w:rPr>
          <w:t>4</w:t>
        </w:r>
      </w:fldSimple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Parameters of </w:t>
      </w:r>
      <w:proofErr w:type="spellStart"/>
      <w:r>
        <w:rPr>
          <w:rFonts w:hint="eastAsia"/>
        </w:rPr>
        <w:t>FPTransaction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40"/>
        <w:gridCol w:w="3789"/>
        <w:gridCol w:w="1893"/>
      </w:tblGrid>
      <w:tr w:rsidR="00E67FA8" w:rsidTr="00E67FA8">
        <w:tc>
          <w:tcPr>
            <w:tcW w:w="2840" w:type="dxa"/>
          </w:tcPr>
          <w:p w:rsidR="00E67FA8" w:rsidRPr="00E67FA8" w:rsidRDefault="00E67FA8" w:rsidP="00693BB7">
            <w:pPr>
              <w:rPr>
                <w:b/>
              </w:rPr>
            </w:pPr>
            <w:r w:rsidRPr="00E67FA8">
              <w:rPr>
                <w:rFonts w:hint="eastAsia"/>
                <w:b/>
              </w:rPr>
              <w:t>Parameters</w:t>
            </w:r>
          </w:p>
        </w:tc>
        <w:tc>
          <w:tcPr>
            <w:tcW w:w="3789" w:type="dxa"/>
          </w:tcPr>
          <w:p w:rsidR="00E67FA8" w:rsidRPr="00E67FA8" w:rsidRDefault="00E67FA8" w:rsidP="00693BB7">
            <w:pPr>
              <w:rPr>
                <w:b/>
              </w:rPr>
            </w:pPr>
            <w:r w:rsidRPr="00E67FA8">
              <w:rPr>
                <w:rFonts w:hint="eastAsia"/>
                <w:b/>
              </w:rPr>
              <w:t>Description</w:t>
            </w:r>
          </w:p>
        </w:tc>
        <w:tc>
          <w:tcPr>
            <w:tcW w:w="1893" w:type="dxa"/>
          </w:tcPr>
          <w:p w:rsidR="00E67FA8" w:rsidRPr="00E67FA8" w:rsidRDefault="00E67FA8" w:rsidP="00693BB7">
            <w:pPr>
              <w:rPr>
                <w:b/>
              </w:rPr>
            </w:pPr>
            <w:r w:rsidRPr="00E67FA8">
              <w:rPr>
                <w:rFonts w:hint="eastAsia"/>
                <w:b/>
              </w:rPr>
              <w:t>Default</w:t>
            </w:r>
          </w:p>
        </w:tc>
      </w:tr>
      <w:tr w:rsidR="00E67FA8" w:rsidTr="00E67FA8">
        <w:tc>
          <w:tcPr>
            <w:tcW w:w="2840" w:type="dxa"/>
          </w:tcPr>
          <w:p w:rsidR="00E67FA8" w:rsidRDefault="00E67FA8" w:rsidP="00693BB7">
            <w:proofErr w:type="spellStart"/>
            <w:r w:rsidRPr="00E67FA8">
              <w:t>SignIsPos_w</w:t>
            </w:r>
            <w:proofErr w:type="spellEnd"/>
          </w:p>
        </w:tc>
        <w:tc>
          <w:tcPr>
            <w:tcW w:w="3789" w:type="dxa"/>
          </w:tcPr>
          <w:p w:rsidR="00E67FA8" w:rsidRDefault="00E67FA8" w:rsidP="00E67FA8">
            <w:r w:rsidRPr="00E67FA8">
              <w:t xml:space="preserve">Distribution weight for positive values (range </w:t>
            </w:r>
            <w:r>
              <w:rPr>
                <w:rFonts w:hint="eastAsia"/>
              </w:rPr>
              <w:t>0 to 100</w:t>
            </w:r>
            <w:r w:rsidRPr="00E67FA8">
              <w:t>)</w:t>
            </w:r>
          </w:p>
        </w:tc>
        <w:tc>
          <w:tcPr>
            <w:tcW w:w="1893" w:type="dxa"/>
          </w:tcPr>
          <w:p w:rsidR="00E67FA8" w:rsidRPr="00E67FA8" w:rsidRDefault="00E67FA8" w:rsidP="00693BB7">
            <w:r>
              <w:rPr>
                <w:rFonts w:hint="eastAsia"/>
              </w:rPr>
              <w:t>50</w:t>
            </w:r>
          </w:p>
        </w:tc>
      </w:tr>
      <w:tr w:rsidR="00E67FA8" w:rsidTr="00E67FA8">
        <w:tc>
          <w:tcPr>
            <w:tcW w:w="2840" w:type="dxa"/>
          </w:tcPr>
          <w:p w:rsidR="00E67FA8" w:rsidRDefault="00E67FA8" w:rsidP="00693BB7">
            <w:proofErr w:type="spellStart"/>
            <w:r w:rsidRPr="00E67FA8">
              <w:t>Inc_w</w:t>
            </w:r>
            <w:proofErr w:type="spellEnd"/>
          </w:p>
        </w:tc>
        <w:tc>
          <w:tcPr>
            <w:tcW w:w="3789" w:type="dxa"/>
          </w:tcPr>
          <w:p w:rsidR="00E67FA8" w:rsidRDefault="00E67FA8" w:rsidP="00E67FA8">
            <w:r w:rsidRPr="00E67FA8">
              <w:t>Distribution weight for an increment (range is 0..100)</w:t>
            </w:r>
          </w:p>
        </w:tc>
        <w:tc>
          <w:tcPr>
            <w:tcW w:w="1893" w:type="dxa"/>
          </w:tcPr>
          <w:p w:rsidR="00E67FA8" w:rsidRPr="00E67FA8" w:rsidRDefault="00E67FA8" w:rsidP="00693BB7">
            <w:r>
              <w:rPr>
                <w:rFonts w:hint="eastAsia"/>
              </w:rPr>
              <w:t>50</w:t>
            </w:r>
          </w:p>
        </w:tc>
      </w:tr>
      <w:tr w:rsidR="00E67FA8" w:rsidTr="00E67FA8">
        <w:tc>
          <w:tcPr>
            <w:tcW w:w="2840" w:type="dxa"/>
          </w:tcPr>
          <w:p w:rsidR="00E67FA8" w:rsidRDefault="00E67FA8" w:rsidP="00693BB7">
            <w:proofErr w:type="spellStart"/>
            <w:r w:rsidRPr="00E67FA8">
              <w:t>Zero_w</w:t>
            </w:r>
            <w:proofErr w:type="spellEnd"/>
          </w:p>
        </w:tc>
        <w:tc>
          <w:tcPr>
            <w:tcW w:w="3789" w:type="dxa"/>
          </w:tcPr>
          <w:p w:rsidR="00E67FA8" w:rsidRDefault="00E67FA8" w:rsidP="00693BB7">
            <w:r w:rsidRPr="00E67FA8">
              <w:t>Distribution weight for Zero pattern</w:t>
            </w:r>
          </w:p>
        </w:tc>
        <w:tc>
          <w:tcPr>
            <w:tcW w:w="1893" w:type="dxa"/>
          </w:tcPr>
          <w:p w:rsidR="00E67FA8" w:rsidRDefault="00E67FA8" w:rsidP="00693BB7">
            <w:r>
              <w:rPr>
                <w:rFonts w:hint="eastAsia"/>
              </w:rPr>
              <w:t>2</w:t>
            </w:r>
          </w:p>
        </w:tc>
      </w:tr>
      <w:tr w:rsidR="00E67FA8" w:rsidTr="00E67FA8">
        <w:tc>
          <w:tcPr>
            <w:tcW w:w="2840" w:type="dxa"/>
          </w:tcPr>
          <w:p w:rsidR="00E67FA8" w:rsidRDefault="00E67FA8" w:rsidP="00693BB7">
            <w:r w:rsidRPr="00E67FA8">
              <w:t>Denorm100_w</w:t>
            </w:r>
          </w:p>
        </w:tc>
        <w:tc>
          <w:tcPr>
            <w:tcW w:w="3789" w:type="dxa"/>
          </w:tcPr>
          <w:p w:rsidR="00E67FA8" w:rsidRDefault="00E67FA8" w:rsidP="00693BB7">
            <w:r w:rsidRPr="00E67FA8">
              <w:t xml:space="preserve">Distribution weight for </w:t>
            </w:r>
            <w:proofErr w:type="spellStart"/>
            <w:r w:rsidRPr="00E67FA8">
              <w:t>Denorm</w:t>
            </w:r>
            <w:proofErr w:type="spellEnd"/>
            <w:r w:rsidRPr="00E67FA8">
              <w:t xml:space="preserve"> with 100..0 pattern</w:t>
            </w:r>
          </w:p>
        </w:tc>
        <w:tc>
          <w:tcPr>
            <w:tcW w:w="1893" w:type="dxa"/>
          </w:tcPr>
          <w:p w:rsidR="00E67FA8" w:rsidRDefault="00E67FA8" w:rsidP="00693BB7">
            <w:r>
              <w:rPr>
                <w:rFonts w:hint="eastAsia"/>
              </w:rPr>
              <w:t>2</w:t>
            </w:r>
          </w:p>
        </w:tc>
      </w:tr>
      <w:tr w:rsidR="00E67FA8" w:rsidTr="00E67FA8">
        <w:tc>
          <w:tcPr>
            <w:tcW w:w="2840" w:type="dxa"/>
          </w:tcPr>
          <w:p w:rsidR="00E67FA8" w:rsidRDefault="00E67FA8" w:rsidP="00693BB7">
            <w:proofErr w:type="spellStart"/>
            <w:r w:rsidRPr="00E67FA8">
              <w:t>DenormFFF_w</w:t>
            </w:r>
            <w:proofErr w:type="spellEnd"/>
          </w:p>
        </w:tc>
        <w:tc>
          <w:tcPr>
            <w:tcW w:w="3789" w:type="dxa"/>
          </w:tcPr>
          <w:p w:rsidR="00E67FA8" w:rsidRDefault="00E67FA8" w:rsidP="00E67FA8">
            <w:r w:rsidRPr="00E67FA8">
              <w:t xml:space="preserve">Distribution weight for </w:t>
            </w:r>
            <w:proofErr w:type="spellStart"/>
            <w:r w:rsidRPr="00E67FA8">
              <w:t>Denorm</w:t>
            </w:r>
            <w:proofErr w:type="spellEnd"/>
            <w:r w:rsidRPr="00E67FA8">
              <w:t xml:space="preserve"> with </w:t>
            </w:r>
            <w:r>
              <w:rPr>
                <w:rFonts w:hint="eastAsia"/>
              </w:rPr>
              <w:t>FFF</w:t>
            </w:r>
            <w:proofErr w:type="gramStart"/>
            <w:r>
              <w:t>..</w:t>
            </w:r>
            <w:proofErr w:type="gramEnd"/>
            <w:r>
              <w:rPr>
                <w:rFonts w:hint="eastAsia"/>
              </w:rPr>
              <w:t>F</w:t>
            </w:r>
            <w:r w:rsidRPr="00E67FA8">
              <w:t xml:space="preserve"> pattern</w:t>
            </w:r>
          </w:p>
        </w:tc>
        <w:tc>
          <w:tcPr>
            <w:tcW w:w="1893" w:type="dxa"/>
          </w:tcPr>
          <w:p w:rsidR="00E67FA8" w:rsidRDefault="00E67FA8" w:rsidP="00693BB7">
            <w:r>
              <w:rPr>
                <w:rFonts w:hint="eastAsia"/>
              </w:rPr>
              <w:t>2</w:t>
            </w:r>
          </w:p>
        </w:tc>
      </w:tr>
      <w:tr w:rsidR="00E67FA8" w:rsidTr="00E67FA8">
        <w:tc>
          <w:tcPr>
            <w:tcW w:w="2840" w:type="dxa"/>
          </w:tcPr>
          <w:p w:rsidR="00E67FA8" w:rsidRDefault="00E67FA8" w:rsidP="00693BB7">
            <w:r w:rsidRPr="00E67FA8">
              <w:t>Denorm001_w</w:t>
            </w:r>
          </w:p>
        </w:tc>
        <w:tc>
          <w:tcPr>
            <w:tcW w:w="3789" w:type="dxa"/>
          </w:tcPr>
          <w:p w:rsidR="00E67FA8" w:rsidRDefault="0095582B" w:rsidP="00693BB7">
            <w:r w:rsidRPr="0095582B">
              <w:t xml:space="preserve">Distribution weight for </w:t>
            </w:r>
            <w:proofErr w:type="spellStart"/>
            <w:r w:rsidRPr="0095582B">
              <w:t>Denorm</w:t>
            </w:r>
            <w:proofErr w:type="spellEnd"/>
            <w:r w:rsidRPr="0095582B">
              <w:t xml:space="preserve"> with 000..01 pattern</w:t>
            </w:r>
          </w:p>
        </w:tc>
        <w:tc>
          <w:tcPr>
            <w:tcW w:w="1893" w:type="dxa"/>
          </w:tcPr>
          <w:p w:rsidR="00E67FA8" w:rsidRDefault="00E67FA8" w:rsidP="00693BB7">
            <w:r>
              <w:rPr>
                <w:rFonts w:hint="eastAsia"/>
              </w:rPr>
              <w:t>4</w:t>
            </w:r>
          </w:p>
        </w:tc>
      </w:tr>
      <w:tr w:rsidR="00E67FA8" w:rsidTr="00E67FA8">
        <w:tc>
          <w:tcPr>
            <w:tcW w:w="2840" w:type="dxa"/>
          </w:tcPr>
          <w:p w:rsidR="00E67FA8" w:rsidRDefault="00E67FA8" w:rsidP="00693BB7">
            <w:proofErr w:type="spellStart"/>
            <w:r w:rsidRPr="00E67FA8">
              <w:t>DenormRnd_w</w:t>
            </w:r>
            <w:proofErr w:type="spellEnd"/>
          </w:p>
        </w:tc>
        <w:tc>
          <w:tcPr>
            <w:tcW w:w="3789" w:type="dxa"/>
          </w:tcPr>
          <w:p w:rsidR="00E67FA8" w:rsidRDefault="00E67FA8" w:rsidP="00693BB7">
            <w:r w:rsidRPr="00E67FA8">
              <w:t xml:space="preserve">Distribution weight for </w:t>
            </w:r>
            <w:proofErr w:type="spellStart"/>
            <w:r w:rsidRPr="00E67FA8">
              <w:t>Denorm</w:t>
            </w:r>
            <w:proofErr w:type="spellEnd"/>
            <w:r w:rsidRPr="00E67FA8">
              <w:t xml:space="preserve"> random (non-zero) pattern</w:t>
            </w:r>
          </w:p>
        </w:tc>
        <w:tc>
          <w:tcPr>
            <w:tcW w:w="1893" w:type="dxa"/>
          </w:tcPr>
          <w:p w:rsidR="00E67FA8" w:rsidRDefault="00E67FA8" w:rsidP="00693BB7">
            <w:r>
              <w:rPr>
                <w:rFonts w:hint="eastAsia"/>
              </w:rPr>
              <w:t>10</w:t>
            </w:r>
          </w:p>
        </w:tc>
      </w:tr>
      <w:tr w:rsidR="00E67FA8" w:rsidTr="00E67FA8">
        <w:tc>
          <w:tcPr>
            <w:tcW w:w="2840" w:type="dxa"/>
          </w:tcPr>
          <w:p w:rsidR="00E67FA8" w:rsidRPr="00E67FA8" w:rsidRDefault="00E67FA8" w:rsidP="00693BB7">
            <w:proofErr w:type="spellStart"/>
            <w:r w:rsidRPr="00E67FA8">
              <w:t>QuietNaN_w</w:t>
            </w:r>
            <w:proofErr w:type="spellEnd"/>
          </w:p>
        </w:tc>
        <w:tc>
          <w:tcPr>
            <w:tcW w:w="3789" w:type="dxa"/>
          </w:tcPr>
          <w:p w:rsidR="00E67FA8" w:rsidRDefault="00E67FA8" w:rsidP="00693BB7">
            <w:r w:rsidRPr="00E67FA8">
              <w:t xml:space="preserve">Distribution weight for </w:t>
            </w:r>
            <w:proofErr w:type="spellStart"/>
            <w:r w:rsidRPr="00E67FA8">
              <w:t>QuietNaN</w:t>
            </w:r>
            <w:proofErr w:type="spellEnd"/>
            <w:r w:rsidRPr="00E67FA8">
              <w:t xml:space="preserve"> pattern</w:t>
            </w:r>
          </w:p>
        </w:tc>
        <w:tc>
          <w:tcPr>
            <w:tcW w:w="1893" w:type="dxa"/>
          </w:tcPr>
          <w:p w:rsidR="00E67FA8" w:rsidRDefault="00E67FA8" w:rsidP="00693BB7">
            <w:r>
              <w:rPr>
                <w:rFonts w:hint="eastAsia"/>
              </w:rPr>
              <w:t>10</w:t>
            </w:r>
          </w:p>
        </w:tc>
      </w:tr>
      <w:tr w:rsidR="00E67FA8" w:rsidTr="00E67FA8">
        <w:tc>
          <w:tcPr>
            <w:tcW w:w="2840" w:type="dxa"/>
          </w:tcPr>
          <w:p w:rsidR="00E67FA8" w:rsidRPr="00E67FA8" w:rsidRDefault="00E67FA8" w:rsidP="00693BB7">
            <w:proofErr w:type="spellStart"/>
            <w:r w:rsidRPr="00E67FA8">
              <w:t>SignalingNaN_w</w:t>
            </w:r>
            <w:proofErr w:type="spellEnd"/>
          </w:p>
        </w:tc>
        <w:tc>
          <w:tcPr>
            <w:tcW w:w="3789" w:type="dxa"/>
          </w:tcPr>
          <w:p w:rsidR="00E67FA8" w:rsidRDefault="00E67FA8" w:rsidP="00693BB7">
            <w:r w:rsidRPr="00E67FA8">
              <w:t xml:space="preserve">Distribution weight for </w:t>
            </w:r>
            <w:proofErr w:type="spellStart"/>
            <w:r w:rsidRPr="00E67FA8">
              <w:t>SignalingNaN</w:t>
            </w:r>
            <w:proofErr w:type="spellEnd"/>
            <w:r w:rsidRPr="00E67FA8">
              <w:t xml:space="preserve"> pattern</w:t>
            </w:r>
          </w:p>
        </w:tc>
        <w:tc>
          <w:tcPr>
            <w:tcW w:w="1893" w:type="dxa"/>
          </w:tcPr>
          <w:p w:rsidR="00E67FA8" w:rsidRDefault="00E67FA8" w:rsidP="00693BB7">
            <w:r>
              <w:rPr>
                <w:rFonts w:hint="eastAsia"/>
              </w:rPr>
              <w:t>10</w:t>
            </w:r>
          </w:p>
        </w:tc>
      </w:tr>
      <w:tr w:rsidR="00E67FA8" w:rsidTr="00E67FA8">
        <w:tc>
          <w:tcPr>
            <w:tcW w:w="2840" w:type="dxa"/>
          </w:tcPr>
          <w:p w:rsidR="00E67FA8" w:rsidRPr="00E67FA8" w:rsidRDefault="00E67FA8" w:rsidP="00693BB7">
            <w:proofErr w:type="spellStart"/>
            <w:r w:rsidRPr="00E67FA8">
              <w:t>Min_w</w:t>
            </w:r>
            <w:proofErr w:type="spellEnd"/>
          </w:p>
        </w:tc>
        <w:tc>
          <w:tcPr>
            <w:tcW w:w="3789" w:type="dxa"/>
          </w:tcPr>
          <w:p w:rsidR="00E67FA8" w:rsidRDefault="00E67FA8" w:rsidP="00E67FA8">
            <w:r w:rsidRPr="00E67FA8">
              <w:t xml:space="preserve">Distribution weight for </w:t>
            </w:r>
            <w:r>
              <w:rPr>
                <w:rFonts w:hint="eastAsia"/>
              </w:rPr>
              <w:t>Min</w:t>
            </w:r>
            <w:r w:rsidRPr="00E67FA8">
              <w:t xml:space="preserve"> pattern</w:t>
            </w:r>
          </w:p>
        </w:tc>
        <w:tc>
          <w:tcPr>
            <w:tcW w:w="1893" w:type="dxa"/>
          </w:tcPr>
          <w:p w:rsidR="00E67FA8" w:rsidRDefault="00E67FA8" w:rsidP="00693BB7">
            <w:r>
              <w:rPr>
                <w:rFonts w:hint="eastAsia"/>
              </w:rPr>
              <w:t>10</w:t>
            </w:r>
          </w:p>
        </w:tc>
      </w:tr>
      <w:tr w:rsidR="00E67FA8" w:rsidTr="00E67FA8">
        <w:tc>
          <w:tcPr>
            <w:tcW w:w="2840" w:type="dxa"/>
          </w:tcPr>
          <w:p w:rsidR="00E67FA8" w:rsidRPr="00E67FA8" w:rsidRDefault="00E67FA8" w:rsidP="00693BB7">
            <w:proofErr w:type="spellStart"/>
            <w:r w:rsidRPr="00E67FA8">
              <w:lastRenderedPageBreak/>
              <w:t>Max_w</w:t>
            </w:r>
            <w:proofErr w:type="spellEnd"/>
          </w:p>
        </w:tc>
        <w:tc>
          <w:tcPr>
            <w:tcW w:w="3789" w:type="dxa"/>
          </w:tcPr>
          <w:p w:rsidR="00E67FA8" w:rsidRDefault="00E67FA8" w:rsidP="00693BB7">
            <w:r w:rsidRPr="00E67FA8">
              <w:t>Distributio</w:t>
            </w:r>
            <w:r>
              <w:t xml:space="preserve">n weight for </w:t>
            </w:r>
            <w:r>
              <w:rPr>
                <w:rFonts w:hint="eastAsia"/>
              </w:rPr>
              <w:t>Max</w:t>
            </w:r>
            <w:r w:rsidRPr="00E67FA8">
              <w:t xml:space="preserve"> pattern</w:t>
            </w:r>
          </w:p>
        </w:tc>
        <w:tc>
          <w:tcPr>
            <w:tcW w:w="1893" w:type="dxa"/>
          </w:tcPr>
          <w:p w:rsidR="00E67FA8" w:rsidRDefault="00E67FA8" w:rsidP="00693BB7">
            <w:r>
              <w:rPr>
                <w:rFonts w:hint="eastAsia"/>
              </w:rPr>
              <w:t>10</w:t>
            </w:r>
          </w:p>
        </w:tc>
      </w:tr>
      <w:tr w:rsidR="00E67FA8" w:rsidTr="00E67FA8">
        <w:tc>
          <w:tcPr>
            <w:tcW w:w="2840" w:type="dxa"/>
          </w:tcPr>
          <w:p w:rsidR="00E67FA8" w:rsidRPr="00E67FA8" w:rsidRDefault="00E67FA8" w:rsidP="00693BB7">
            <w:proofErr w:type="spellStart"/>
            <w:r w:rsidRPr="00E67FA8">
              <w:t>Inf_w</w:t>
            </w:r>
            <w:proofErr w:type="spellEnd"/>
          </w:p>
        </w:tc>
        <w:tc>
          <w:tcPr>
            <w:tcW w:w="3789" w:type="dxa"/>
          </w:tcPr>
          <w:p w:rsidR="00E67FA8" w:rsidRDefault="00E67FA8" w:rsidP="00693BB7">
            <w:r w:rsidRPr="00E67FA8">
              <w:t xml:space="preserve">Distribution weight for </w:t>
            </w:r>
            <w:proofErr w:type="spellStart"/>
            <w:r w:rsidRPr="00E67FA8">
              <w:t>Inf</w:t>
            </w:r>
            <w:proofErr w:type="spellEnd"/>
            <w:r w:rsidRPr="00E67FA8">
              <w:t xml:space="preserve"> pattern</w:t>
            </w:r>
          </w:p>
        </w:tc>
        <w:tc>
          <w:tcPr>
            <w:tcW w:w="1893" w:type="dxa"/>
          </w:tcPr>
          <w:p w:rsidR="00E67FA8" w:rsidRDefault="00E67FA8" w:rsidP="00693BB7">
            <w:r>
              <w:rPr>
                <w:rFonts w:hint="eastAsia"/>
              </w:rPr>
              <w:t>10</w:t>
            </w:r>
          </w:p>
        </w:tc>
      </w:tr>
      <w:tr w:rsidR="00E67FA8" w:rsidTr="00E67FA8">
        <w:tc>
          <w:tcPr>
            <w:tcW w:w="2840" w:type="dxa"/>
          </w:tcPr>
          <w:p w:rsidR="00E67FA8" w:rsidRPr="00E67FA8" w:rsidRDefault="00E67FA8" w:rsidP="00693BB7">
            <w:proofErr w:type="spellStart"/>
            <w:r w:rsidRPr="00E67FA8">
              <w:t>One_w</w:t>
            </w:r>
            <w:proofErr w:type="spellEnd"/>
          </w:p>
        </w:tc>
        <w:tc>
          <w:tcPr>
            <w:tcW w:w="3789" w:type="dxa"/>
          </w:tcPr>
          <w:p w:rsidR="00E67FA8" w:rsidRDefault="00E67FA8" w:rsidP="00E67FA8">
            <w:r w:rsidRPr="00E67FA8">
              <w:t>Distribution weight for One pattern</w:t>
            </w:r>
          </w:p>
        </w:tc>
        <w:tc>
          <w:tcPr>
            <w:tcW w:w="1893" w:type="dxa"/>
          </w:tcPr>
          <w:p w:rsidR="00E67FA8" w:rsidRDefault="00E67FA8" w:rsidP="00693BB7">
            <w:r>
              <w:rPr>
                <w:rFonts w:hint="eastAsia"/>
              </w:rPr>
              <w:t>10</w:t>
            </w:r>
          </w:p>
        </w:tc>
      </w:tr>
      <w:tr w:rsidR="00E67FA8" w:rsidTr="00E67FA8">
        <w:tc>
          <w:tcPr>
            <w:tcW w:w="2840" w:type="dxa"/>
          </w:tcPr>
          <w:p w:rsidR="00E67FA8" w:rsidRPr="00E67FA8" w:rsidRDefault="00E67FA8" w:rsidP="00693BB7">
            <w:proofErr w:type="spellStart"/>
            <w:r w:rsidRPr="00E67FA8">
              <w:t>PointOneOneOne_w</w:t>
            </w:r>
            <w:proofErr w:type="spellEnd"/>
          </w:p>
        </w:tc>
        <w:tc>
          <w:tcPr>
            <w:tcW w:w="3789" w:type="dxa"/>
          </w:tcPr>
          <w:p w:rsidR="00E67FA8" w:rsidRDefault="00E67FA8" w:rsidP="00693BB7">
            <w:r w:rsidRPr="00E67FA8">
              <w:t xml:space="preserve">Distribution weight for </w:t>
            </w:r>
            <w:proofErr w:type="spellStart"/>
            <w:r w:rsidRPr="00E67FA8">
              <w:t>PointOneOneOne</w:t>
            </w:r>
            <w:proofErr w:type="spellEnd"/>
            <w:r w:rsidRPr="00E67FA8">
              <w:t xml:space="preserve"> (0.111111111) pattern</w:t>
            </w:r>
          </w:p>
        </w:tc>
        <w:tc>
          <w:tcPr>
            <w:tcW w:w="1893" w:type="dxa"/>
          </w:tcPr>
          <w:p w:rsidR="00E67FA8" w:rsidRDefault="00E67FA8" w:rsidP="00693BB7">
            <w:r>
              <w:rPr>
                <w:rFonts w:hint="eastAsia"/>
              </w:rPr>
              <w:t>10</w:t>
            </w:r>
          </w:p>
        </w:tc>
      </w:tr>
      <w:tr w:rsidR="00E67FA8" w:rsidTr="00E67FA8">
        <w:tc>
          <w:tcPr>
            <w:tcW w:w="2840" w:type="dxa"/>
          </w:tcPr>
          <w:p w:rsidR="00E67FA8" w:rsidRPr="00E67FA8" w:rsidRDefault="00E67FA8" w:rsidP="00693BB7">
            <w:proofErr w:type="spellStart"/>
            <w:r w:rsidRPr="00E67FA8">
              <w:t>EzAndSml_w</w:t>
            </w:r>
            <w:proofErr w:type="spellEnd"/>
          </w:p>
        </w:tc>
        <w:tc>
          <w:tcPr>
            <w:tcW w:w="3789" w:type="dxa"/>
          </w:tcPr>
          <w:p w:rsidR="00E67FA8" w:rsidRDefault="00E67FA8" w:rsidP="00693BB7">
            <w:r w:rsidRPr="00E67FA8">
              <w:t>Distribution weight for an easy and small number</w:t>
            </w:r>
          </w:p>
        </w:tc>
        <w:tc>
          <w:tcPr>
            <w:tcW w:w="1893" w:type="dxa"/>
          </w:tcPr>
          <w:p w:rsidR="00E67FA8" w:rsidRDefault="00E67FA8" w:rsidP="00693BB7">
            <w:r>
              <w:rPr>
                <w:rFonts w:hint="eastAsia"/>
              </w:rPr>
              <w:t>0</w:t>
            </w:r>
          </w:p>
        </w:tc>
      </w:tr>
      <w:tr w:rsidR="00E67FA8" w:rsidTr="00E67FA8">
        <w:tc>
          <w:tcPr>
            <w:tcW w:w="2840" w:type="dxa"/>
          </w:tcPr>
          <w:p w:rsidR="00E67FA8" w:rsidRPr="00E67FA8" w:rsidRDefault="00E67FA8" w:rsidP="00693BB7">
            <w:proofErr w:type="spellStart"/>
            <w:r w:rsidRPr="00E67FA8">
              <w:t>Random_w</w:t>
            </w:r>
            <w:proofErr w:type="spellEnd"/>
          </w:p>
        </w:tc>
        <w:tc>
          <w:tcPr>
            <w:tcW w:w="3789" w:type="dxa"/>
          </w:tcPr>
          <w:p w:rsidR="00E67FA8" w:rsidRDefault="00E67FA8" w:rsidP="00693BB7">
            <w:r w:rsidRPr="00E67FA8">
              <w:t xml:space="preserve">Distribution weight for Random (excluding Zero, </w:t>
            </w:r>
            <w:proofErr w:type="spellStart"/>
            <w:r w:rsidRPr="00E67FA8">
              <w:t>Inf</w:t>
            </w:r>
            <w:proofErr w:type="spellEnd"/>
            <w:r w:rsidRPr="00E67FA8">
              <w:t xml:space="preserve">, </w:t>
            </w:r>
            <w:proofErr w:type="spellStart"/>
            <w:r w:rsidRPr="00E67FA8">
              <w:t>Denorm</w:t>
            </w:r>
            <w:proofErr w:type="spellEnd"/>
            <w:r w:rsidRPr="00E67FA8">
              <w:t xml:space="preserve"> and </w:t>
            </w:r>
            <w:proofErr w:type="spellStart"/>
            <w:r w:rsidRPr="00E67FA8">
              <w:t>NaN</w:t>
            </w:r>
            <w:proofErr w:type="spellEnd"/>
            <w:r w:rsidRPr="00E67FA8">
              <w:t>) pattern</w:t>
            </w:r>
          </w:p>
        </w:tc>
        <w:tc>
          <w:tcPr>
            <w:tcW w:w="1893" w:type="dxa"/>
          </w:tcPr>
          <w:p w:rsidR="00E67FA8" w:rsidRDefault="00E67FA8" w:rsidP="00693BB7">
            <w:r>
              <w:rPr>
                <w:rFonts w:hint="eastAsia"/>
              </w:rPr>
              <w:t>10</w:t>
            </w:r>
          </w:p>
        </w:tc>
      </w:tr>
    </w:tbl>
    <w:p w:rsidR="0042142E" w:rsidRDefault="0095582B" w:rsidP="00693BB7">
      <w:r>
        <w:rPr>
          <w:rFonts w:hint="eastAsia"/>
        </w:rPr>
        <w:t xml:space="preserve">Note: the </w:t>
      </w:r>
      <w:r>
        <w:rPr>
          <w:rStyle w:val="shorttext"/>
          <w:rFonts w:hint="eastAsia"/>
          <w:lang w:val="en"/>
        </w:rPr>
        <w:t>p</w:t>
      </w:r>
      <w:r>
        <w:rPr>
          <w:rStyle w:val="shorttext"/>
          <w:lang w:val="en"/>
        </w:rPr>
        <w:t>robability distribution</w:t>
      </w:r>
      <w:r>
        <w:rPr>
          <w:rStyle w:val="shorttext"/>
          <w:rFonts w:hint="eastAsia"/>
          <w:lang w:val="en"/>
        </w:rPr>
        <w:t xml:space="preserve"> </w:t>
      </w:r>
      <w:r>
        <w:rPr>
          <w:rFonts w:hint="eastAsia"/>
        </w:rPr>
        <w:t xml:space="preserve">of a pattern (except </w:t>
      </w:r>
      <w:r>
        <w:t>positive</w:t>
      </w:r>
      <w:r>
        <w:rPr>
          <w:rFonts w:hint="eastAsia"/>
        </w:rPr>
        <w:t xml:space="preserve"> sign and increment) is the ratio of its weight to the sum of the weights of all the patterns (except </w:t>
      </w:r>
      <w:r>
        <w:t>positive</w:t>
      </w:r>
      <w:r>
        <w:rPr>
          <w:rFonts w:hint="eastAsia"/>
        </w:rPr>
        <w:t xml:space="preserve"> sign and increment).</w:t>
      </w:r>
    </w:p>
    <w:p w:rsidR="00160991" w:rsidRDefault="00160991" w:rsidP="00693BB7"/>
    <w:p w:rsidR="00160991" w:rsidRDefault="00160991" w:rsidP="00693BB7"/>
    <w:p w:rsidR="008B3F82" w:rsidRDefault="008B3F82" w:rsidP="008B3F82">
      <w:pPr>
        <w:pStyle w:val="2"/>
      </w:pPr>
      <w:bookmarkStart w:id="13" w:name="_Toc320276899"/>
      <w:r>
        <w:t>4.2 File Input Tests</w:t>
      </w:r>
      <w:bookmarkEnd w:id="13"/>
    </w:p>
    <w:p w:rsidR="00BD5ECE" w:rsidRPr="00BD5ECE" w:rsidRDefault="00204BDF" w:rsidP="00BD5ECE">
      <w:r>
        <w:t>T</w:t>
      </w:r>
      <w:r>
        <w:rPr>
          <w:rFonts w:hint="eastAsia"/>
        </w:rPr>
        <w:t>he workflow for file input tests is to create an IBM</w:t>
      </w:r>
      <w:r>
        <w:t>’</w:t>
      </w:r>
      <w:r w:rsidR="003D3690">
        <w:rPr>
          <w:rFonts w:hint="eastAsia"/>
        </w:rPr>
        <w:t xml:space="preserve"> </w:t>
      </w:r>
      <w:proofErr w:type="spellStart"/>
      <w:r w:rsidR="003D3690">
        <w:rPr>
          <w:rFonts w:hint="eastAsia"/>
        </w:rPr>
        <w:t>FP</w:t>
      </w:r>
      <w:r>
        <w:rPr>
          <w:rFonts w:hint="eastAsia"/>
        </w:rPr>
        <w:t>gen</w:t>
      </w:r>
      <w:proofErr w:type="spellEnd"/>
      <w:r>
        <w:rPr>
          <w:rFonts w:hint="eastAsia"/>
        </w:rPr>
        <w:t xml:space="preserve"> test generator input file to define a certain coverage model, then to use FP-gen to generate test </w:t>
      </w:r>
      <w:r>
        <w:t>vector</w:t>
      </w:r>
      <w:r>
        <w:rPr>
          <w:rFonts w:hint="eastAsia"/>
        </w:rPr>
        <w:t xml:space="preserve"> files and to convert them into proper format, and finally to use runtime argument to take the input file and run the validation.</w:t>
      </w:r>
    </w:p>
    <w:p w:rsidR="0095582B" w:rsidRDefault="0095582B" w:rsidP="007C42BE">
      <w:pPr>
        <w:pStyle w:val="3"/>
      </w:pPr>
      <w:bookmarkStart w:id="14" w:name="_Toc320276900"/>
      <w:r>
        <w:rPr>
          <w:rFonts w:hint="eastAsia"/>
        </w:rPr>
        <w:t>4.2.1 IBM</w:t>
      </w:r>
      <w:r>
        <w:t>’</w:t>
      </w:r>
      <w:r>
        <w:rPr>
          <w:rFonts w:hint="eastAsia"/>
        </w:rPr>
        <w:t xml:space="preserve">s </w:t>
      </w:r>
      <w:proofErr w:type="spellStart"/>
      <w:r w:rsidR="003D3690">
        <w:rPr>
          <w:rFonts w:hint="eastAsia"/>
        </w:rPr>
        <w:t>FP</w:t>
      </w:r>
      <w:r w:rsidR="0096073B">
        <w:rPr>
          <w:rFonts w:hint="eastAsia"/>
        </w:rPr>
        <w:t>gen</w:t>
      </w:r>
      <w:proofErr w:type="spellEnd"/>
      <w:r w:rsidR="0096073B">
        <w:rPr>
          <w:rFonts w:hint="eastAsia"/>
        </w:rPr>
        <w:t xml:space="preserve"> Test Generator</w:t>
      </w:r>
      <w:bookmarkEnd w:id="14"/>
    </w:p>
    <w:p w:rsidR="007C42BE" w:rsidRDefault="003D3690" w:rsidP="00494C33">
      <w:pPr>
        <w:spacing w:beforeLines="50" w:before="156" w:afterLines="50" w:after="156"/>
      </w:pPr>
      <w:proofErr w:type="spellStart"/>
      <w:r>
        <w:rPr>
          <w:rFonts w:hint="eastAsia"/>
        </w:rPr>
        <w:t>FPgen</w:t>
      </w:r>
      <w:proofErr w:type="spellEnd"/>
      <w:r>
        <w:rPr>
          <w:rFonts w:hint="eastAsia"/>
        </w:rPr>
        <w:t xml:space="preserve"> is IBM</w:t>
      </w:r>
      <w:r>
        <w:t>’</w:t>
      </w:r>
      <w:r>
        <w:rPr>
          <w:rFonts w:hint="eastAsia"/>
        </w:rPr>
        <w:t xml:space="preserve">s test generator dedicated to floating point verification. </w:t>
      </w:r>
      <w:r>
        <w:t>U</w:t>
      </w:r>
      <w:r>
        <w:rPr>
          <w:rFonts w:hint="eastAsia"/>
        </w:rPr>
        <w:t xml:space="preserve">sers can </w:t>
      </w:r>
      <w:r w:rsidR="00D125D0">
        <w:rPr>
          <w:rFonts w:hint="eastAsia"/>
        </w:rPr>
        <w:t xml:space="preserve">place data constraints on the input and output operands of floating point instructions in order to build customized coverage models as well as cross-product of these coverage models. The tool then can solve </w:t>
      </w:r>
      <w:proofErr w:type="gramStart"/>
      <w:r w:rsidR="00D125D0">
        <w:rPr>
          <w:rFonts w:hint="eastAsia"/>
        </w:rPr>
        <w:t>the constrains</w:t>
      </w:r>
      <w:proofErr w:type="gramEnd"/>
      <w:r w:rsidR="00D125D0">
        <w:rPr>
          <w:rFonts w:hint="eastAsia"/>
        </w:rPr>
        <w:t xml:space="preserve"> and output certain sets of input and output floating point numbers, which meet all the constrains.</w:t>
      </w:r>
    </w:p>
    <w:p w:rsidR="00D125D0" w:rsidRDefault="001C6DCE" w:rsidP="0095582B">
      <w:r>
        <w:t>T</w:t>
      </w:r>
      <w:r>
        <w:rPr>
          <w:rFonts w:hint="eastAsia"/>
        </w:rPr>
        <w:t xml:space="preserve">o use the </w:t>
      </w:r>
      <w:proofErr w:type="spellStart"/>
      <w:r>
        <w:rPr>
          <w:rFonts w:hint="eastAsia"/>
        </w:rPr>
        <w:t>FPgen</w:t>
      </w:r>
      <w:proofErr w:type="spellEnd"/>
      <w:r>
        <w:rPr>
          <w:rFonts w:hint="eastAsia"/>
        </w:rPr>
        <w:t xml:space="preserve"> tool, enter following command:</w:t>
      </w:r>
    </w:p>
    <w:p w:rsidR="001C6DCE" w:rsidRDefault="001C6DCE" w:rsidP="001C6DCE">
      <w:pPr>
        <w:pStyle w:val="a7"/>
        <w:numPr>
          <w:ilvl w:val="0"/>
          <w:numId w:val="4"/>
        </w:numPr>
        <w:ind w:firstLineChars="0"/>
      </w:pPr>
      <w:r>
        <w:t>S</w:t>
      </w:r>
      <w:r>
        <w:rPr>
          <w:rFonts w:hint="eastAsia"/>
        </w:rPr>
        <w:t>etup environment</w:t>
      </w:r>
    </w:p>
    <w:p w:rsidR="001C6DCE" w:rsidRDefault="001C6DCE" w:rsidP="001C6DCE">
      <w:pPr>
        <w:pStyle w:val="a7"/>
        <w:ind w:left="360" w:firstLineChars="0" w:firstLine="0"/>
      </w:pPr>
      <w:proofErr w:type="spellStart"/>
      <w:r>
        <w:rPr>
          <w:rFonts w:hint="eastAsia"/>
        </w:rPr>
        <w:t>FPgen</w:t>
      </w:r>
      <w:proofErr w:type="spellEnd"/>
      <w:r>
        <w:rPr>
          <w:rFonts w:hint="eastAsia"/>
        </w:rPr>
        <w:t xml:space="preserve"> is already installed on /cad, so use following load module command to setup the environment:</w:t>
      </w:r>
    </w:p>
    <w:p w:rsidR="001C6DCE" w:rsidRPr="001C6DCE" w:rsidRDefault="001C6DCE" w:rsidP="001C6DCE">
      <w:pPr>
        <w:ind w:leftChars="200" w:left="420"/>
        <w:rPr>
          <w:rFonts w:ascii="Courier New" w:hAnsi="Courier New" w:cs="Courier New"/>
          <w:sz w:val="20"/>
          <w:szCs w:val="20"/>
        </w:rPr>
      </w:pPr>
      <w:proofErr w:type="gramStart"/>
      <w:r w:rsidRPr="001C6DCE">
        <w:rPr>
          <w:rFonts w:ascii="Courier New" w:hAnsi="Courier New" w:cs="Courier New"/>
          <w:sz w:val="20"/>
          <w:szCs w:val="20"/>
        </w:rPr>
        <w:t>source</w:t>
      </w:r>
      <w:proofErr w:type="gramEnd"/>
      <w:r w:rsidRPr="001C6DCE">
        <w:rPr>
          <w:rFonts w:ascii="Courier New" w:hAnsi="Courier New" w:cs="Courier New"/>
          <w:sz w:val="20"/>
          <w:szCs w:val="20"/>
        </w:rPr>
        <w:t xml:space="preserve"> /cad/modules/</w:t>
      </w:r>
      <w:proofErr w:type="spellStart"/>
      <w:r w:rsidRPr="001C6DCE">
        <w:rPr>
          <w:rFonts w:ascii="Courier New" w:hAnsi="Courier New" w:cs="Courier New"/>
          <w:sz w:val="20"/>
          <w:szCs w:val="20"/>
        </w:rPr>
        <w:t>init_modules.csh</w:t>
      </w:r>
      <w:proofErr w:type="spellEnd"/>
    </w:p>
    <w:p w:rsidR="001C6DCE" w:rsidRPr="001C6DCE" w:rsidRDefault="001C6DCE" w:rsidP="001C6DCE">
      <w:pPr>
        <w:ind w:leftChars="200" w:left="420"/>
        <w:rPr>
          <w:rFonts w:ascii="Courier New" w:hAnsi="Courier New" w:cs="Courier New"/>
          <w:sz w:val="20"/>
          <w:szCs w:val="20"/>
        </w:rPr>
      </w:pPr>
      <w:proofErr w:type="gramStart"/>
      <w:r w:rsidRPr="001C6DCE">
        <w:rPr>
          <w:rFonts w:ascii="Courier New" w:hAnsi="Courier New" w:cs="Courier New"/>
          <w:sz w:val="20"/>
          <w:szCs w:val="20"/>
        </w:rPr>
        <w:t>module</w:t>
      </w:r>
      <w:proofErr w:type="gramEnd"/>
      <w:r w:rsidRPr="001C6DCE">
        <w:rPr>
          <w:rFonts w:ascii="Courier New" w:hAnsi="Courier New" w:cs="Courier New"/>
          <w:sz w:val="20"/>
          <w:szCs w:val="20"/>
        </w:rPr>
        <w:t xml:space="preserve"> avail</w:t>
      </w:r>
    </w:p>
    <w:p w:rsidR="001C6DCE" w:rsidRPr="001C6DCE" w:rsidRDefault="001C6DCE" w:rsidP="001C6DCE">
      <w:pPr>
        <w:ind w:leftChars="200" w:left="420"/>
        <w:rPr>
          <w:rFonts w:ascii="Courier New" w:hAnsi="Courier New" w:cs="Courier New"/>
          <w:sz w:val="20"/>
          <w:szCs w:val="20"/>
        </w:rPr>
      </w:pPr>
      <w:proofErr w:type="gramStart"/>
      <w:r w:rsidRPr="001C6DCE">
        <w:rPr>
          <w:rFonts w:ascii="Courier New" w:hAnsi="Courier New" w:cs="Courier New"/>
          <w:sz w:val="20"/>
          <w:szCs w:val="20"/>
        </w:rPr>
        <w:t>module</w:t>
      </w:r>
      <w:proofErr w:type="gramEnd"/>
      <w:r w:rsidRPr="001C6DCE">
        <w:rPr>
          <w:rFonts w:ascii="Courier New" w:hAnsi="Courier New" w:cs="Courier New"/>
          <w:sz w:val="20"/>
          <w:szCs w:val="20"/>
        </w:rPr>
        <w:t xml:space="preserve"> load </w:t>
      </w:r>
      <w:proofErr w:type="spellStart"/>
      <w:r w:rsidRPr="001C6DCE">
        <w:rPr>
          <w:rFonts w:ascii="Courier New" w:hAnsi="Courier New" w:cs="Courier New"/>
          <w:sz w:val="20"/>
          <w:szCs w:val="20"/>
        </w:rPr>
        <w:t>FPGen</w:t>
      </w:r>
      <w:proofErr w:type="spellEnd"/>
    </w:p>
    <w:p w:rsidR="001C6DCE" w:rsidRDefault="001C6DCE" w:rsidP="00494C33">
      <w:pPr>
        <w:pStyle w:val="a7"/>
        <w:numPr>
          <w:ilvl w:val="0"/>
          <w:numId w:val="4"/>
        </w:numPr>
        <w:spacing w:before="240"/>
        <w:ind w:firstLineChars="0"/>
      </w:pPr>
      <w:r>
        <w:t>R</w:t>
      </w:r>
      <w:r>
        <w:rPr>
          <w:rFonts w:hint="eastAsia"/>
        </w:rPr>
        <w:t xml:space="preserve">un </w:t>
      </w:r>
      <w:proofErr w:type="spellStart"/>
      <w:r>
        <w:rPr>
          <w:rFonts w:hint="eastAsia"/>
        </w:rPr>
        <w:t>FPgen</w:t>
      </w:r>
      <w:proofErr w:type="spellEnd"/>
      <w:r>
        <w:rPr>
          <w:rFonts w:hint="eastAsia"/>
        </w:rPr>
        <w:t>, use:</w:t>
      </w:r>
    </w:p>
    <w:p w:rsidR="001C6DCE" w:rsidRPr="001C6DCE" w:rsidRDefault="001C6DCE" w:rsidP="001C6DCE">
      <w:pPr>
        <w:pStyle w:val="a7"/>
        <w:ind w:left="360" w:firstLineChars="0" w:firstLine="0"/>
        <w:rPr>
          <w:rFonts w:ascii="Courier New" w:hAnsi="Courier New" w:cs="Courier New"/>
          <w:sz w:val="20"/>
        </w:rPr>
      </w:pPr>
      <w:proofErr w:type="spellStart"/>
      <w:proofErr w:type="gramStart"/>
      <w:r w:rsidRPr="001C6DCE">
        <w:rPr>
          <w:rFonts w:ascii="Courier New" w:hAnsi="Courier New" w:cs="Courier New"/>
          <w:sz w:val="20"/>
        </w:rPr>
        <w:t>fpgen</w:t>
      </w:r>
      <w:proofErr w:type="spellEnd"/>
      <w:proofErr w:type="gramEnd"/>
      <w:r w:rsidRPr="001C6DCE">
        <w:rPr>
          <w:rFonts w:ascii="Courier New" w:hAnsi="Courier New" w:cs="Courier New"/>
          <w:sz w:val="20"/>
        </w:rPr>
        <w:t xml:space="preserve"> [&lt;</w:t>
      </w:r>
      <w:proofErr w:type="spellStart"/>
      <w:r w:rsidRPr="001C6DCE">
        <w:rPr>
          <w:rFonts w:ascii="Courier New" w:hAnsi="Courier New" w:cs="Courier New"/>
          <w:sz w:val="20"/>
        </w:rPr>
        <w:t>FPgen</w:t>
      </w:r>
      <w:proofErr w:type="spellEnd"/>
      <w:r w:rsidRPr="001C6DCE">
        <w:rPr>
          <w:rFonts w:ascii="Courier New" w:hAnsi="Courier New" w:cs="Courier New"/>
          <w:sz w:val="20"/>
        </w:rPr>
        <w:t xml:space="preserve"> options&gt;] [&lt;</w:t>
      </w:r>
      <w:proofErr w:type="spellStart"/>
      <w:r w:rsidRPr="001C6DCE">
        <w:rPr>
          <w:rFonts w:ascii="Courier New" w:hAnsi="Courier New" w:cs="Courier New"/>
          <w:sz w:val="20"/>
        </w:rPr>
        <w:t>fpdef</w:t>
      </w:r>
      <w:proofErr w:type="spellEnd"/>
      <w:r w:rsidRPr="001C6DCE">
        <w:rPr>
          <w:rFonts w:ascii="Courier New" w:hAnsi="Courier New" w:cs="Courier New"/>
          <w:sz w:val="20"/>
        </w:rPr>
        <w:t>-file&gt;]</w:t>
      </w:r>
    </w:p>
    <w:p w:rsidR="001C6DCE" w:rsidRDefault="001C6DCE" w:rsidP="001C6DCE">
      <w:pPr>
        <w:pStyle w:val="a7"/>
        <w:ind w:left="360" w:firstLineChars="0" w:firstLine="0"/>
      </w:pPr>
      <w:r>
        <w:t>The &lt;</w:t>
      </w:r>
      <w:proofErr w:type="spellStart"/>
      <w:r>
        <w:t>fpdef</w:t>
      </w:r>
      <w:proofErr w:type="spellEnd"/>
      <w:r>
        <w:t xml:space="preserve">-file&gt; argument specifies which </w:t>
      </w:r>
      <w:proofErr w:type="spellStart"/>
      <w:r>
        <w:t>fpdef</w:t>
      </w:r>
      <w:proofErr w:type="spellEnd"/>
      <w:r>
        <w:t xml:space="preserve"> file should be used to guide the generation. The file should </w:t>
      </w:r>
      <w:r w:rsidR="00780363">
        <w:rPr>
          <w:rFonts w:hint="eastAsia"/>
        </w:rPr>
        <w:t xml:space="preserve">define the coverage model you want to verify and it should also </w:t>
      </w:r>
      <w:r>
        <w:t xml:space="preserve">have </w:t>
      </w:r>
      <w:proofErr w:type="gramStart"/>
      <w:r>
        <w:t>a</w:t>
      </w:r>
      <w:proofErr w:type="gramEnd"/>
      <w:r>
        <w:t xml:space="preserve"> ’.</w:t>
      </w:r>
      <w:proofErr w:type="spellStart"/>
      <w:r>
        <w:t>fpdef</w:t>
      </w:r>
      <w:proofErr w:type="spellEnd"/>
      <w:r>
        <w:t>’ extension.</w:t>
      </w:r>
      <w:r>
        <w:rPr>
          <w:rFonts w:hint="eastAsia"/>
        </w:rPr>
        <w:t xml:space="preserve"> </w:t>
      </w:r>
      <w:r>
        <w:t>F</w:t>
      </w:r>
      <w:r>
        <w:rPr>
          <w:rFonts w:hint="eastAsia"/>
        </w:rPr>
        <w:t>or more detail about how to write .</w:t>
      </w:r>
      <w:proofErr w:type="spellStart"/>
      <w:r>
        <w:rPr>
          <w:rFonts w:hint="eastAsia"/>
        </w:rPr>
        <w:t>fpdef</w:t>
      </w:r>
      <w:proofErr w:type="spellEnd"/>
      <w:r>
        <w:rPr>
          <w:rFonts w:hint="eastAsia"/>
        </w:rPr>
        <w:t xml:space="preserve"> file please refer to</w:t>
      </w:r>
      <w:r w:rsidR="004B6D31">
        <w:rPr>
          <w:rFonts w:hint="eastAsia"/>
        </w:rPr>
        <w:t xml:space="preserve"> IBM</w:t>
      </w:r>
      <w:r w:rsidR="004B6D31">
        <w:t>’</w:t>
      </w:r>
      <w:r w:rsidR="004B6D31">
        <w:rPr>
          <w:rFonts w:hint="eastAsia"/>
        </w:rPr>
        <w:t>s</w:t>
      </w:r>
      <w:r>
        <w:rPr>
          <w:rFonts w:hint="eastAsia"/>
        </w:rPr>
        <w:t xml:space="preserve"> </w:t>
      </w:r>
      <w:r w:rsidR="004B6D31">
        <w:rPr>
          <w:rFonts w:hint="eastAsia"/>
          <w:i/>
        </w:rPr>
        <w:t>Floating-Point Test Generator</w:t>
      </w:r>
      <w:r w:rsidRPr="001C6DCE">
        <w:rPr>
          <w:rFonts w:hint="eastAsia"/>
          <w:i/>
        </w:rPr>
        <w:t xml:space="preserve"> User Guide</w:t>
      </w:r>
      <w:r>
        <w:rPr>
          <w:rFonts w:hint="eastAsia"/>
        </w:rPr>
        <w:t>.</w:t>
      </w:r>
      <w:r w:rsidR="00780363">
        <w:rPr>
          <w:rFonts w:hint="eastAsia"/>
        </w:rPr>
        <w:t xml:space="preserve"> </w:t>
      </w:r>
      <w:r w:rsidR="00780363">
        <w:t>T</w:t>
      </w:r>
      <w:r w:rsidR="00780363">
        <w:rPr>
          <w:rFonts w:hint="eastAsia"/>
        </w:rPr>
        <w:t xml:space="preserve">he following table </w:t>
      </w:r>
      <w:r w:rsidR="00780363">
        <w:t>describes</w:t>
      </w:r>
      <w:r w:rsidR="00780363">
        <w:rPr>
          <w:rFonts w:hint="eastAsia"/>
        </w:rPr>
        <w:t xml:space="preserve"> some key options for </w:t>
      </w:r>
      <w:proofErr w:type="spellStart"/>
      <w:r w:rsidR="00780363">
        <w:rPr>
          <w:rFonts w:hint="eastAsia"/>
        </w:rPr>
        <w:t>fpgen</w:t>
      </w:r>
      <w:proofErr w:type="spellEnd"/>
      <w:r w:rsidR="00780363">
        <w:rPr>
          <w:rFonts w:hint="eastAsia"/>
        </w:rPr>
        <w:t>.</w:t>
      </w:r>
    </w:p>
    <w:p w:rsidR="00F97C76" w:rsidRDefault="00F97C76" w:rsidP="00F97C76">
      <w:pPr>
        <w:pStyle w:val="a6"/>
        <w:keepNext/>
      </w:pPr>
      <w:r>
        <w:lastRenderedPageBreak/>
        <w:t xml:space="preserve">Table </w:t>
      </w:r>
      <w:fldSimple w:instr=" SEQ Table \* ARABIC ">
        <w:r w:rsidR="00257C3A">
          <w:rPr>
            <w:noProof/>
          </w:rPr>
          <w:t>5</w:t>
        </w:r>
      </w:fldSimple>
      <w:r>
        <w:rPr>
          <w:rFonts w:hint="eastAsia"/>
        </w:rPr>
        <w:t xml:space="preserve"> Key Options for </w:t>
      </w:r>
      <w:proofErr w:type="spellStart"/>
      <w:r>
        <w:rPr>
          <w:rFonts w:hint="eastAsia"/>
        </w:rPr>
        <w:t>FPgen</w:t>
      </w:r>
      <w:proofErr w:type="spellEnd"/>
    </w:p>
    <w:tbl>
      <w:tblPr>
        <w:tblStyle w:val="a8"/>
        <w:tblW w:w="7995" w:type="dxa"/>
        <w:tblLayout w:type="fixed"/>
        <w:tblLook w:val="01E0" w:firstRow="1" w:lastRow="1" w:firstColumn="1" w:lastColumn="1" w:noHBand="0" w:noVBand="0"/>
      </w:tblPr>
      <w:tblGrid>
        <w:gridCol w:w="2665"/>
        <w:gridCol w:w="2665"/>
        <w:gridCol w:w="2665"/>
      </w:tblGrid>
      <w:tr w:rsidR="004C2EA8" w:rsidRPr="004C2EA8" w:rsidTr="00F97C76">
        <w:trPr>
          <w:cantSplit/>
          <w:tblHeader/>
        </w:trPr>
        <w:tc>
          <w:tcPr>
            <w:tcW w:w="2665" w:type="dxa"/>
          </w:tcPr>
          <w:p w:rsidR="004C2EA8" w:rsidRPr="004C2EA8" w:rsidRDefault="004C2EA8" w:rsidP="004C2EA8">
            <w:pPr>
              <w:rPr>
                <w:b/>
              </w:rPr>
            </w:pPr>
            <w:proofErr w:type="spellStart"/>
            <w:r w:rsidRPr="004C2EA8">
              <w:rPr>
                <w:b/>
              </w:rPr>
              <w:t>Param</w:t>
            </w:r>
            <w:proofErr w:type="spellEnd"/>
          </w:p>
        </w:tc>
        <w:tc>
          <w:tcPr>
            <w:tcW w:w="2665" w:type="dxa"/>
          </w:tcPr>
          <w:p w:rsidR="004C2EA8" w:rsidRPr="004C2EA8" w:rsidRDefault="004C2EA8" w:rsidP="004C2EA8">
            <w:pPr>
              <w:rPr>
                <w:b/>
              </w:rPr>
            </w:pPr>
            <w:r w:rsidRPr="004C2EA8">
              <w:rPr>
                <w:b/>
              </w:rPr>
              <w:t>Description</w:t>
            </w:r>
          </w:p>
        </w:tc>
        <w:tc>
          <w:tcPr>
            <w:tcW w:w="2665" w:type="dxa"/>
          </w:tcPr>
          <w:p w:rsidR="004C2EA8" w:rsidRPr="004C2EA8" w:rsidRDefault="004C2EA8" w:rsidP="004C2EA8">
            <w:pPr>
              <w:rPr>
                <w:b/>
              </w:rPr>
            </w:pPr>
            <w:r w:rsidRPr="004C2EA8">
              <w:rPr>
                <w:b/>
              </w:rPr>
              <w:t>Default value</w:t>
            </w:r>
          </w:p>
        </w:tc>
      </w:tr>
      <w:tr w:rsidR="004C2EA8" w:rsidTr="00F97C76">
        <w:trPr>
          <w:cantSplit/>
        </w:trPr>
        <w:tc>
          <w:tcPr>
            <w:tcW w:w="2665" w:type="dxa"/>
          </w:tcPr>
          <w:p w:rsidR="004C2EA8" w:rsidRDefault="004C2EA8" w:rsidP="004C2EA8">
            <w:r>
              <w:t>D &lt;design name&gt;</w:t>
            </w:r>
          </w:p>
        </w:tc>
        <w:tc>
          <w:tcPr>
            <w:tcW w:w="2665" w:type="dxa"/>
          </w:tcPr>
          <w:p w:rsidR="004C2EA8" w:rsidRDefault="004C2EA8" w:rsidP="004C2EA8">
            <w:r>
              <w:t xml:space="preserve">Runs </w:t>
            </w:r>
            <w:proofErr w:type="spellStart"/>
            <w:r>
              <w:t>fpgen</w:t>
            </w:r>
            <w:proofErr w:type="spellEnd"/>
            <w:r>
              <w:t xml:space="preserve"> for specified processor</w:t>
            </w:r>
          </w:p>
        </w:tc>
        <w:tc>
          <w:tcPr>
            <w:tcW w:w="2665" w:type="dxa"/>
          </w:tcPr>
          <w:p w:rsidR="004C2EA8" w:rsidRDefault="004C2EA8" w:rsidP="004C2EA8"/>
        </w:tc>
      </w:tr>
      <w:tr w:rsidR="004C2EA8" w:rsidTr="00F97C76">
        <w:trPr>
          <w:cantSplit/>
        </w:trPr>
        <w:tc>
          <w:tcPr>
            <w:tcW w:w="2665" w:type="dxa"/>
          </w:tcPr>
          <w:p w:rsidR="004C2EA8" w:rsidRDefault="004C2EA8" w:rsidP="00F97C76">
            <w:r>
              <w:t>S &lt;seed&gt;</w:t>
            </w:r>
          </w:p>
        </w:tc>
        <w:tc>
          <w:tcPr>
            <w:tcW w:w="2665" w:type="dxa"/>
          </w:tcPr>
          <w:p w:rsidR="004C2EA8" w:rsidRDefault="004C2EA8" w:rsidP="00F97C76">
            <w:r>
              <w:t>The seed to use.</w:t>
            </w:r>
          </w:p>
        </w:tc>
        <w:tc>
          <w:tcPr>
            <w:tcW w:w="2665" w:type="dxa"/>
          </w:tcPr>
          <w:p w:rsidR="004C2EA8" w:rsidRDefault="004C2EA8" w:rsidP="00F97C76">
            <w:r>
              <w:t>Random seed</w:t>
            </w:r>
          </w:p>
        </w:tc>
      </w:tr>
      <w:tr w:rsidR="004C2EA8" w:rsidTr="00F97C76">
        <w:trPr>
          <w:cantSplit/>
        </w:trPr>
        <w:tc>
          <w:tcPr>
            <w:tcW w:w="2665" w:type="dxa"/>
          </w:tcPr>
          <w:p w:rsidR="004C2EA8" w:rsidRDefault="004C2EA8" w:rsidP="00F97C76">
            <w:r>
              <w:t>C &lt;cluster-size&gt; -</w:t>
            </w:r>
            <w:proofErr w:type="spellStart"/>
            <w:r>
              <w:t>i</w:t>
            </w:r>
            <w:proofErr w:type="spellEnd"/>
            <w:r>
              <w:t xml:space="preserve"> &lt;cluster-index&gt;</w:t>
            </w:r>
          </w:p>
        </w:tc>
        <w:tc>
          <w:tcPr>
            <w:tcW w:w="2665" w:type="dxa"/>
          </w:tcPr>
          <w:p w:rsidR="004C2EA8" w:rsidRDefault="004C2EA8" w:rsidP="00F97C76">
            <w:r>
              <w:t>Clusters the tasks to groups, each having at most &lt;cluster-size&gt; instructions, and runs cluster no. &lt;cluster-index&gt;</w:t>
            </w:r>
          </w:p>
        </w:tc>
        <w:tc>
          <w:tcPr>
            <w:tcW w:w="2665" w:type="dxa"/>
          </w:tcPr>
          <w:p w:rsidR="004C2EA8" w:rsidRDefault="004C2EA8" w:rsidP="00F97C76">
            <w:r>
              <w:t>cluster-size = number of tasks in the file, cluster-index = 0</w:t>
            </w:r>
          </w:p>
        </w:tc>
      </w:tr>
      <w:tr w:rsidR="004C2EA8" w:rsidTr="00F97C76">
        <w:trPr>
          <w:cantSplit/>
        </w:trPr>
        <w:tc>
          <w:tcPr>
            <w:tcW w:w="2665" w:type="dxa"/>
          </w:tcPr>
          <w:p w:rsidR="004C2EA8" w:rsidRDefault="004C2EA8" w:rsidP="00F97C76">
            <w:r>
              <w:t>o &lt;</w:t>
            </w:r>
            <w:proofErr w:type="spellStart"/>
            <w:r>
              <w:t>dir</w:t>
            </w:r>
            <w:proofErr w:type="spellEnd"/>
            <w:r>
              <w:t xml:space="preserve">&gt; </w:t>
            </w:r>
          </w:p>
        </w:tc>
        <w:tc>
          <w:tcPr>
            <w:tcW w:w="2665" w:type="dxa"/>
          </w:tcPr>
          <w:p w:rsidR="004C2EA8" w:rsidRDefault="004C2EA8" w:rsidP="00F97C76">
            <w:r>
              <w:t xml:space="preserve">Places the </w:t>
            </w:r>
            <w:proofErr w:type="spellStart"/>
            <w:r>
              <w:t>fpres</w:t>
            </w:r>
            <w:proofErr w:type="spellEnd"/>
            <w:r>
              <w:t xml:space="preserve">, </w:t>
            </w:r>
            <w:proofErr w:type="spellStart"/>
            <w:r>
              <w:t>fplog</w:t>
            </w:r>
            <w:proofErr w:type="spellEnd"/>
            <w:r>
              <w:t>, and temporary files in directory &lt;</w:t>
            </w:r>
            <w:proofErr w:type="spellStart"/>
            <w:r>
              <w:t>dir</w:t>
            </w:r>
            <w:proofErr w:type="spellEnd"/>
            <w:r>
              <w:t>&gt;.</w:t>
            </w:r>
          </w:p>
        </w:tc>
        <w:tc>
          <w:tcPr>
            <w:tcW w:w="2665" w:type="dxa"/>
          </w:tcPr>
          <w:p w:rsidR="004C2EA8" w:rsidRDefault="004C2EA8" w:rsidP="00F97C76">
            <w:r>
              <w:t>Current directory</w:t>
            </w:r>
          </w:p>
        </w:tc>
      </w:tr>
      <w:tr w:rsidR="00F97C76" w:rsidTr="00F97C76">
        <w:tblPrEx>
          <w:tblLook w:val="04A0" w:firstRow="1" w:lastRow="0" w:firstColumn="1" w:lastColumn="0" w:noHBand="0" w:noVBand="1"/>
        </w:tblPrEx>
        <w:tc>
          <w:tcPr>
            <w:tcW w:w="2665" w:type="dxa"/>
          </w:tcPr>
          <w:p w:rsidR="00F97C76" w:rsidRDefault="00F97C76" w:rsidP="00F97C76">
            <w:r>
              <w:t>m &lt;model-name&gt;</w:t>
            </w:r>
          </w:p>
        </w:tc>
        <w:tc>
          <w:tcPr>
            <w:tcW w:w="2665" w:type="dxa"/>
          </w:tcPr>
          <w:p w:rsidR="00F97C76" w:rsidRDefault="00F97C76" w:rsidP="00F97C76">
            <w:r>
              <w:t>Model override</w:t>
            </w:r>
          </w:p>
          <w:p w:rsidR="00F97C76" w:rsidRDefault="00F97C76" w:rsidP="00F97C76">
            <w:r>
              <w:t>Overrides the floating point model constraint.</w:t>
            </w:r>
          </w:p>
        </w:tc>
        <w:tc>
          <w:tcPr>
            <w:tcW w:w="2665" w:type="dxa"/>
          </w:tcPr>
          <w:p w:rsidR="00F97C76" w:rsidRDefault="00F97C76" w:rsidP="00F97C76">
            <w:r>
              <w:t xml:space="preserve">All the tasks defined in the </w:t>
            </w:r>
            <w:proofErr w:type="spellStart"/>
            <w:r>
              <w:t>fpdef</w:t>
            </w:r>
            <w:proofErr w:type="spellEnd"/>
            <w:r>
              <w:t xml:space="preserve"> file</w:t>
            </w:r>
          </w:p>
          <w:p w:rsidR="00F97C76" w:rsidRDefault="00F97C76" w:rsidP="00F97C76">
            <w:r>
              <w:t xml:space="preserve">The floating point models as defined in the </w:t>
            </w:r>
            <w:proofErr w:type="spellStart"/>
            <w:r>
              <w:t>fpdef</w:t>
            </w:r>
            <w:proofErr w:type="spellEnd"/>
            <w:r>
              <w:t xml:space="preserve"> file</w:t>
            </w:r>
          </w:p>
        </w:tc>
      </w:tr>
      <w:tr w:rsidR="00F97C76" w:rsidTr="00F97C76">
        <w:tblPrEx>
          <w:tblLook w:val="04A0" w:firstRow="1" w:lastRow="0" w:firstColumn="1" w:lastColumn="0" w:noHBand="0" w:noVBand="1"/>
        </w:tblPrEx>
        <w:tc>
          <w:tcPr>
            <w:tcW w:w="2665" w:type="dxa"/>
          </w:tcPr>
          <w:p w:rsidR="00F97C76" w:rsidRDefault="00F97C76" w:rsidP="00F97C76">
            <w:r>
              <w:t>P &lt;precision&gt;</w:t>
            </w:r>
          </w:p>
        </w:tc>
        <w:tc>
          <w:tcPr>
            <w:tcW w:w="2665" w:type="dxa"/>
          </w:tcPr>
          <w:p w:rsidR="00F97C76" w:rsidRDefault="00F97C76" w:rsidP="00F97C76">
            <w:r>
              <w:t>Precision filter</w:t>
            </w:r>
          </w:p>
          <w:p w:rsidR="00F97C76" w:rsidRDefault="00F97C76" w:rsidP="00F97C76">
            <w:r>
              <w:t xml:space="preserve">Only the tasks from the </w:t>
            </w:r>
            <w:proofErr w:type="spellStart"/>
            <w:r>
              <w:t>fpdef</w:t>
            </w:r>
            <w:proofErr w:type="spellEnd"/>
            <w:r>
              <w:t xml:space="preserve"> that include the </w:t>
            </w:r>
            <w:proofErr w:type="spellStart"/>
            <w:r>
              <w:t>mnemoniccs</w:t>
            </w:r>
            <w:proofErr w:type="spellEnd"/>
            <w:r>
              <w:t xml:space="preserve"> of the required precision will be solved. </w:t>
            </w:r>
          </w:p>
        </w:tc>
        <w:tc>
          <w:tcPr>
            <w:tcW w:w="2665" w:type="dxa"/>
          </w:tcPr>
          <w:p w:rsidR="00F97C76" w:rsidRDefault="00F97C76" w:rsidP="00F97C76">
            <w:r>
              <w:t xml:space="preserve">All the tasks defined in the </w:t>
            </w:r>
            <w:proofErr w:type="spellStart"/>
            <w:r>
              <w:t>fpdef</w:t>
            </w:r>
            <w:proofErr w:type="spellEnd"/>
            <w:r>
              <w:t xml:space="preserve"> file</w:t>
            </w:r>
          </w:p>
        </w:tc>
      </w:tr>
      <w:tr w:rsidR="00F97C76" w:rsidTr="00F97C76">
        <w:tblPrEx>
          <w:tblLook w:val="04A0" w:firstRow="1" w:lastRow="0" w:firstColumn="1" w:lastColumn="0" w:noHBand="0" w:noVBand="1"/>
        </w:tblPrEx>
        <w:tc>
          <w:tcPr>
            <w:tcW w:w="2665" w:type="dxa"/>
          </w:tcPr>
          <w:p w:rsidR="00F97C76" w:rsidRDefault="00F97C76" w:rsidP="00F97C76">
            <w:r>
              <w:t>M &lt;mnemonic&gt;</w:t>
            </w:r>
          </w:p>
        </w:tc>
        <w:tc>
          <w:tcPr>
            <w:tcW w:w="2665" w:type="dxa"/>
          </w:tcPr>
          <w:p w:rsidR="00F97C76" w:rsidRDefault="00F97C76" w:rsidP="00F97C76">
            <w:r>
              <w:t>Mnemonic filter</w:t>
            </w:r>
          </w:p>
          <w:p w:rsidR="00F97C76" w:rsidRDefault="00F97C76" w:rsidP="00F97C76">
            <w:r>
              <w:t xml:space="preserve">Only the tasks from the </w:t>
            </w:r>
            <w:proofErr w:type="spellStart"/>
            <w:r>
              <w:t>fpdef</w:t>
            </w:r>
            <w:proofErr w:type="spellEnd"/>
            <w:r>
              <w:t xml:space="preserve"> that include the required mnemonic will be solved. This option can appear more than once in the command line.</w:t>
            </w:r>
          </w:p>
        </w:tc>
        <w:tc>
          <w:tcPr>
            <w:tcW w:w="2665" w:type="dxa"/>
          </w:tcPr>
          <w:p w:rsidR="00F97C76" w:rsidRDefault="00F97C76" w:rsidP="00F97C76">
            <w:r>
              <w:t xml:space="preserve">All the tasks defined in the </w:t>
            </w:r>
            <w:proofErr w:type="spellStart"/>
            <w:r>
              <w:t>fpdef</w:t>
            </w:r>
            <w:proofErr w:type="spellEnd"/>
            <w:r>
              <w:t xml:space="preserve"> file.</w:t>
            </w:r>
          </w:p>
        </w:tc>
      </w:tr>
      <w:tr w:rsidR="00F97C76" w:rsidTr="00F97C76">
        <w:tblPrEx>
          <w:tblLook w:val="04A0" w:firstRow="1" w:lastRow="0" w:firstColumn="1" w:lastColumn="0" w:noHBand="0" w:noVBand="1"/>
        </w:tblPrEx>
        <w:tc>
          <w:tcPr>
            <w:tcW w:w="2665" w:type="dxa"/>
          </w:tcPr>
          <w:p w:rsidR="00F97C76" w:rsidRDefault="00F97C76" w:rsidP="00F97C76">
            <w:r>
              <w:t>-Z &lt;total time&gt;</w:t>
            </w:r>
          </w:p>
        </w:tc>
        <w:tc>
          <w:tcPr>
            <w:tcW w:w="2665" w:type="dxa"/>
          </w:tcPr>
          <w:p w:rsidR="00F97C76" w:rsidRDefault="00F97C76" w:rsidP="00F97C76">
            <w:r>
              <w:t xml:space="preserve">Limit on total time of generation for the </w:t>
            </w:r>
            <w:proofErr w:type="spellStart"/>
            <w:r>
              <w:t>fpdef</w:t>
            </w:r>
            <w:proofErr w:type="spellEnd"/>
            <w:r>
              <w:t xml:space="preserve"> file</w:t>
            </w:r>
          </w:p>
        </w:tc>
        <w:tc>
          <w:tcPr>
            <w:tcW w:w="2665" w:type="dxa"/>
          </w:tcPr>
          <w:p w:rsidR="00F97C76" w:rsidRDefault="00F97C76" w:rsidP="00F97C76"/>
        </w:tc>
      </w:tr>
      <w:tr w:rsidR="00F97C76" w:rsidTr="00F97C76">
        <w:tblPrEx>
          <w:tblLook w:val="04A0" w:firstRow="1" w:lastRow="0" w:firstColumn="1" w:lastColumn="0" w:noHBand="0" w:noVBand="1"/>
        </w:tblPrEx>
        <w:tc>
          <w:tcPr>
            <w:tcW w:w="2665" w:type="dxa"/>
          </w:tcPr>
          <w:p w:rsidR="00F97C76" w:rsidRDefault="00F97C76" w:rsidP="00F97C76">
            <w:r>
              <w:t>h</w:t>
            </w:r>
          </w:p>
        </w:tc>
        <w:tc>
          <w:tcPr>
            <w:tcW w:w="2665" w:type="dxa"/>
          </w:tcPr>
          <w:p w:rsidR="00F97C76" w:rsidRDefault="00F97C76" w:rsidP="00F97C76">
            <w:r>
              <w:t xml:space="preserve">Prints a help file for </w:t>
            </w:r>
            <w:proofErr w:type="spellStart"/>
            <w:r>
              <w:t>FPgen</w:t>
            </w:r>
            <w:proofErr w:type="spellEnd"/>
            <w:r>
              <w:t>.</w:t>
            </w:r>
          </w:p>
        </w:tc>
        <w:tc>
          <w:tcPr>
            <w:tcW w:w="2665" w:type="dxa"/>
          </w:tcPr>
          <w:p w:rsidR="00F97C76" w:rsidRDefault="00F97C76" w:rsidP="00F97C76"/>
        </w:tc>
      </w:tr>
    </w:tbl>
    <w:p w:rsidR="004C2EA8" w:rsidRDefault="004C2EA8" w:rsidP="001C6DCE">
      <w:pPr>
        <w:pStyle w:val="a7"/>
        <w:ind w:left="360" w:firstLineChars="0" w:firstLine="0"/>
      </w:pPr>
    </w:p>
    <w:p w:rsidR="00FD51C5" w:rsidRDefault="00FD51C5" w:rsidP="001C6DCE">
      <w:pPr>
        <w:pStyle w:val="a7"/>
        <w:ind w:left="360" w:firstLineChars="0" w:firstLine="0"/>
      </w:pPr>
    </w:p>
    <w:p w:rsidR="00FD51C5" w:rsidRDefault="00FD51C5" w:rsidP="001C6DCE">
      <w:pPr>
        <w:pStyle w:val="a7"/>
        <w:ind w:left="360" w:firstLineChars="0" w:firstLine="0"/>
      </w:pPr>
    </w:p>
    <w:p w:rsidR="00FD51C5" w:rsidRDefault="00FD51C5" w:rsidP="001C6DCE">
      <w:pPr>
        <w:pStyle w:val="a7"/>
        <w:ind w:left="360" w:firstLineChars="0" w:firstLine="0"/>
      </w:pPr>
    </w:p>
    <w:p w:rsidR="00FD51C5" w:rsidRDefault="00FD51C5" w:rsidP="001C6DCE">
      <w:pPr>
        <w:pStyle w:val="a7"/>
        <w:ind w:left="360" w:firstLineChars="0" w:firstLine="0"/>
      </w:pPr>
    </w:p>
    <w:p w:rsidR="00FD51C5" w:rsidRDefault="00FD51C5" w:rsidP="001C6DCE">
      <w:pPr>
        <w:pStyle w:val="a7"/>
        <w:ind w:left="360" w:firstLineChars="0" w:firstLine="0"/>
      </w:pPr>
    </w:p>
    <w:p w:rsidR="00FD51C5" w:rsidRDefault="00FD51C5" w:rsidP="001C6DCE">
      <w:pPr>
        <w:pStyle w:val="a7"/>
        <w:ind w:left="360" w:firstLineChars="0" w:firstLine="0"/>
      </w:pPr>
    </w:p>
    <w:p w:rsidR="00FD51C5" w:rsidRPr="00F97C76" w:rsidRDefault="00FD51C5" w:rsidP="001C6DCE">
      <w:pPr>
        <w:pStyle w:val="a7"/>
        <w:ind w:left="360" w:firstLineChars="0" w:firstLine="0"/>
      </w:pPr>
    </w:p>
    <w:p w:rsidR="007C42BE" w:rsidRDefault="007C42BE" w:rsidP="007C42BE">
      <w:pPr>
        <w:pStyle w:val="3"/>
      </w:pPr>
      <w:bookmarkStart w:id="15" w:name="_Toc320276901"/>
      <w:r>
        <w:rPr>
          <w:rFonts w:hint="eastAsia"/>
        </w:rPr>
        <w:lastRenderedPageBreak/>
        <w:t>4.2.2 Integration with FP-Gen Validation Environment</w:t>
      </w:r>
      <w:bookmarkEnd w:id="15"/>
    </w:p>
    <w:p w:rsidR="0095582B" w:rsidRDefault="00494C33" w:rsidP="0095582B">
      <w:r>
        <w:t>A</w:t>
      </w:r>
      <w:r>
        <w:rPr>
          <w:rFonts w:hint="eastAsia"/>
        </w:rPr>
        <w:t xml:space="preserve">fter we get the output file of </w:t>
      </w:r>
      <w:proofErr w:type="spellStart"/>
      <w:r>
        <w:rPr>
          <w:rFonts w:hint="eastAsia"/>
        </w:rPr>
        <w:t>FPgen</w:t>
      </w:r>
      <w:proofErr w:type="spellEnd"/>
      <w:r>
        <w:rPr>
          <w:rFonts w:hint="eastAsia"/>
        </w:rPr>
        <w:t xml:space="preserve">, we should first convert the format. </w:t>
      </w:r>
      <w:r>
        <w:t>T</w:t>
      </w:r>
      <w:r>
        <w:rPr>
          <w:rFonts w:hint="eastAsia"/>
        </w:rPr>
        <w:t>o do this, enter following command:</w:t>
      </w:r>
    </w:p>
    <w:p w:rsidR="00494C33" w:rsidRPr="00494C33" w:rsidRDefault="00494C33" w:rsidP="00494C33">
      <w:pPr>
        <w:ind w:leftChars="200" w:left="420"/>
        <w:rPr>
          <w:rFonts w:ascii="Courier New" w:hAnsi="Courier New" w:cs="Courier New"/>
          <w:sz w:val="20"/>
        </w:rPr>
      </w:pPr>
      <w:r w:rsidRPr="00494C33">
        <w:rPr>
          <w:rFonts w:ascii="Courier New" w:hAnsi="Courier New" w:cs="Courier New"/>
          <w:sz w:val="20"/>
        </w:rPr>
        <w:t>Scripts/converter.pl [&lt;</w:t>
      </w:r>
      <w:proofErr w:type="spellStart"/>
      <w:r w:rsidRPr="00494C33">
        <w:rPr>
          <w:rFonts w:ascii="Courier New" w:hAnsi="Courier New" w:cs="Courier New"/>
          <w:sz w:val="20"/>
        </w:rPr>
        <w:t>fpres</w:t>
      </w:r>
      <w:proofErr w:type="spellEnd"/>
      <w:r w:rsidRPr="00494C33">
        <w:rPr>
          <w:rFonts w:ascii="Courier New" w:hAnsi="Courier New" w:cs="Courier New"/>
          <w:sz w:val="20"/>
        </w:rPr>
        <w:t>-file&gt;]</w:t>
      </w:r>
    </w:p>
    <w:p w:rsidR="00494C33" w:rsidRDefault="00494C33" w:rsidP="003D32BC">
      <w:pPr>
        <w:spacing w:afterLines="50" w:after="156"/>
      </w:pPr>
      <w:r>
        <w:t>The &lt;</w:t>
      </w:r>
      <w:proofErr w:type="spellStart"/>
      <w:r>
        <w:t>fp</w:t>
      </w:r>
      <w:r>
        <w:rPr>
          <w:rFonts w:hint="eastAsia"/>
        </w:rPr>
        <w:t>res</w:t>
      </w:r>
      <w:proofErr w:type="spellEnd"/>
      <w:r>
        <w:t xml:space="preserve">-file&gt; argument specifies which </w:t>
      </w:r>
      <w:proofErr w:type="spellStart"/>
      <w:r>
        <w:t>fp</w:t>
      </w:r>
      <w:r w:rsidR="00370E03">
        <w:rPr>
          <w:rFonts w:hint="eastAsia"/>
        </w:rPr>
        <w:t>res</w:t>
      </w:r>
      <w:proofErr w:type="spellEnd"/>
      <w:r w:rsidR="00370E03">
        <w:rPr>
          <w:rFonts w:hint="eastAsia"/>
        </w:rPr>
        <w:t xml:space="preserve"> </w:t>
      </w:r>
      <w:r>
        <w:t xml:space="preserve">file should be </w:t>
      </w:r>
      <w:r w:rsidR="002D0EFE">
        <w:rPr>
          <w:rFonts w:hint="eastAsia"/>
        </w:rPr>
        <w:t>converted</w:t>
      </w:r>
      <w:r>
        <w:t xml:space="preserve">. The file should have </w:t>
      </w:r>
      <w:proofErr w:type="gramStart"/>
      <w:r>
        <w:t>a</w:t>
      </w:r>
      <w:proofErr w:type="gramEnd"/>
      <w:r>
        <w:t xml:space="preserve"> ’.</w:t>
      </w:r>
      <w:proofErr w:type="spellStart"/>
      <w:r>
        <w:t>fp</w:t>
      </w:r>
      <w:r w:rsidR="00370E03">
        <w:rPr>
          <w:rFonts w:hint="eastAsia"/>
        </w:rPr>
        <w:t>res</w:t>
      </w:r>
      <w:proofErr w:type="spellEnd"/>
      <w:r w:rsidR="002D0EFE">
        <w:t>’ extension</w:t>
      </w:r>
      <w:r w:rsidR="002D0EFE">
        <w:rPr>
          <w:rFonts w:hint="eastAsia"/>
        </w:rPr>
        <w:t xml:space="preserve">, and the output file of the converter will have a </w:t>
      </w:r>
      <w:r w:rsidR="002D0EFE">
        <w:t>‘</w:t>
      </w:r>
      <w:r w:rsidR="002D0EFE">
        <w:rPr>
          <w:rFonts w:hint="eastAsia"/>
        </w:rPr>
        <w:t>.txt</w:t>
      </w:r>
      <w:r w:rsidR="002D0EFE">
        <w:t>’</w:t>
      </w:r>
      <w:r w:rsidR="002D0EFE">
        <w:rPr>
          <w:rFonts w:hint="eastAsia"/>
        </w:rPr>
        <w:t xml:space="preserve"> extension.</w:t>
      </w:r>
    </w:p>
    <w:p w:rsidR="003D32BC" w:rsidRPr="0095582B" w:rsidRDefault="003D32BC" w:rsidP="003D32BC">
      <w:pPr>
        <w:spacing w:beforeLines="50" w:before="156"/>
      </w:pPr>
      <w:r>
        <w:t>T</w:t>
      </w:r>
      <w:r>
        <w:rPr>
          <w:rFonts w:hint="eastAsia"/>
        </w:rPr>
        <w:t xml:space="preserve">hen to run verification of </w:t>
      </w:r>
      <w:r w:rsidR="006A19AF">
        <w:rPr>
          <w:rFonts w:hint="eastAsia"/>
        </w:rPr>
        <w:t xml:space="preserve">these test vectors, </w:t>
      </w:r>
      <w:r w:rsidR="00C22CCA">
        <w:rPr>
          <w:rFonts w:hint="eastAsia"/>
        </w:rPr>
        <w:t>enter</w:t>
      </w:r>
      <w:r w:rsidR="006A19AF">
        <w:rPr>
          <w:rFonts w:hint="eastAsia"/>
        </w:rPr>
        <w:t xml:space="preserve"> following command:</w:t>
      </w:r>
    </w:p>
    <w:p w:rsidR="00C22CCA" w:rsidRPr="00301AE1" w:rsidRDefault="00C22CCA" w:rsidP="00C22CCA">
      <w:pPr>
        <w:ind w:firstLine="420"/>
        <w:rPr>
          <w:rFonts w:ascii="Courier New" w:hAnsi="Courier New" w:cs="Courier New"/>
          <w:sz w:val="20"/>
        </w:rPr>
      </w:pPr>
      <w:proofErr w:type="gramStart"/>
      <w:r w:rsidRPr="00301AE1">
        <w:rPr>
          <w:rFonts w:ascii="Courier New" w:hAnsi="Courier New" w:cs="Courier New"/>
          <w:sz w:val="20"/>
        </w:rPr>
        <w:t>make</w:t>
      </w:r>
      <w:proofErr w:type="gramEnd"/>
      <w:r w:rsidRPr="00301AE1">
        <w:rPr>
          <w:rFonts w:ascii="Courier New" w:hAnsi="Courier New" w:cs="Courier New"/>
          <w:sz w:val="20"/>
        </w:rPr>
        <w:t xml:space="preserve"> clean run </w:t>
      </w:r>
      <w:r>
        <w:rPr>
          <w:rFonts w:ascii="Courier New" w:hAnsi="Courier New" w:cs="Courier New" w:hint="eastAsia"/>
          <w:sz w:val="20"/>
        </w:rPr>
        <w:t>TOP_MODULE=</w:t>
      </w:r>
      <w:proofErr w:type="spellStart"/>
      <w:r>
        <w:rPr>
          <w:rFonts w:ascii="Courier New" w:hAnsi="Courier New" w:cs="Courier New" w:hint="eastAsia"/>
          <w:sz w:val="20"/>
        </w:rPr>
        <w:t>top_FMA</w:t>
      </w:r>
      <w:proofErr w:type="spellEnd"/>
      <w:r>
        <w:rPr>
          <w:rFonts w:ascii="Courier New" w:hAnsi="Courier New" w:cs="Courier New" w:hint="eastAsia"/>
          <w:sz w:val="20"/>
        </w:rPr>
        <w:t xml:space="preserve"> </w:t>
      </w:r>
      <w:r w:rsidRPr="00301AE1">
        <w:rPr>
          <w:rFonts w:ascii="Courier New" w:hAnsi="Courier New" w:cs="Courier New"/>
          <w:sz w:val="20"/>
        </w:rPr>
        <w:t>[GENESIS_CFG_XML=</w:t>
      </w:r>
      <w:proofErr w:type="spellStart"/>
      <w:r w:rsidRPr="00301AE1">
        <w:rPr>
          <w:rFonts w:ascii="Courier New" w:hAnsi="Courier New" w:cs="Courier New"/>
          <w:sz w:val="20"/>
        </w:rPr>
        <w:t>xmlfile</w:t>
      </w:r>
      <w:proofErr w:type="spellEnd"/>
      <w:r w:rsidRPr="00301AE1">
        <w:rPr>
          <w:rFonts w:ascii="Courier New" w:hAnsi="Courier New" w:cs="Courier New"/>
          <w:sz w:val="20"/>
        </w:rPr>
        <w:t xml:space="preserve">] </w:t>
      </w:r>
      <w:r w:rsidRPr="00301AE1">
        <w:rPr>
          <w:rFonts w:ascii="Courier New" w:hAnsi="Courier New" w:cs="Courier New"/>
          <w:sz w:val="20"/>
          <w:szCs w:val="21"/>
        </w:rPr>
        <w:t>RUN="+</w:t>
      </w:r>
      <w:r>
        <w:rPr>
          <w:rFonts w:ascii="Courier New" w:hAnsi="Courier New" w:cs="Courier New" w:hint="eastAsia"/>
          <w:sz w:val="20"/>
          <w:szCs w:val="21"/>
        </w:rPr>
        <w:t>File=&lt;txt-file&gt;</w:t>
      </w:r>
      <w:r w:rsidRPr="00301AE1">
        <w:rPr>
          <w:rFonts w:ascii="Courier New" w:hAnsi="Courier New" w:cs="Courier New"/>
          <w:sz w:val="20"/>
          <w:szCs w:val="21"/>
        </w:rPr>
        <w:t>"</w:t>
      </w:r>
    </w:p>
    <w:p w:rsidR="008B3F82" w:rsidRPr="00C22CCA" w:rsidRDefault="00FD51C5" w:rsidP="008E1630">
      <w:r>
        <w:t>The &lt;</w:t>
      </w:r>
      <w:r>
        <w:rPr>
          <w:rFonts w:hint="eastAsia"/>
        </w:rPr>
        <w:t>txt</w:t>
      </w:r>
      <w:r>
        <w:t xml:space="preserve">-file&gt; argument specifies which </w:t>
      </w:r>
      <w:r>
        <w:rPr>
          <w:rFonts w:hint="eastAsia"/>
        </w:rPr>
        <w:t xml:space="preserve">txt </w:t>
      </w:r>
      <w:r>
        <w:t xml:space="preserve">file should be </w:t>
      </w:r>
      <w:r>
        <w:rPr>
          <w:rFonts w:hint="eastAsia"/>
        </w:rPr>
        <w:t>the input of the verification.</w:t>
      </w:r>
    </w:p>
    <w:p w:rsidR="00FD51C5" w:rsidRDefault="00FD51C5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8E1630" w:rsidRDefault="008E1630" w:rsidP="008E1630">
      <w:pPr>
        <w:pStyle w:val="1"/>
      </w:pPr>
      <w:bookmarkStart w:id="16" w:name="_Toc320276902"/>
      <w:r>
        <w:rPr>
          <w:rFonts w:hint="eastAsia"/>
        </w:rPr>
        <w:lastRenderedPageBreak/>
        <w:t>Chapter 5 Optimization Tool</w:t>
      </w:r>
      <w:bookmarkEnd w:id="16"/>
    </w:p>
    <w:p w:rsidR="00F44212" w:rsidRDefault="008E1630" w:rsidP="00693BB7">
      <w:r>
        <w:rPr>
          <w:rFonts w:hint="eastAsia"/>
        </w:rPr>
        <w:t>To be done.</w:t>
      </w:r>
    </w:p>
    <w:p w:rsidR="00F44212" w:rsidRDefault="00F44212">
      <w:pPr>
        <w:widowControl/>
        <w:jc w:val="left"/>
      </w:pPr>
      <w:r>
        <w:br w:type="page"/>
      </w:r>
    </w:p>
    <w:p w:rsidR="008E1630" w:rsidRPr="00693BB7" w:rsidRDefault="00223361" w:rsidP="00223361">
      <w:pPr>
        <w:pStyle w:val="1"/>
      </w:pPr>
      <w:bookmarkStart w:id="17" w:name="_Toc320276903"/>
      <w:r>
        <w:rPr>
          <w:rFonts w:hint="eastAsia"/>
        </w:rPr>
        <w:lastRenderedPageBreak/>
        <w:t>References</w:t>
      </w:r>
      <w:bookmarkEnd w:id="17"/>
    </w:p>
    <w:sectPr w:rsidR="008E1630" w:rsidRPr="00693BB7" w:rsidSect="00257C3A">
      <w:endnotePr>
        <w:numFmt w:val="decimal"/>
      </w:endnotePr>
      <w:type w:val="continuous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2093" w:rsidRDefault="005E2093" w:rsidP="002E1A86">
      <w:r>
        <w:separator/>
      </w:r>
    </w:p>
  </w:endnote>
  <w:endnote w:type="continuationSeparator" w:id="0">
    <w:p w:rsidR="005E2093" w:rsidRDefault="005E2093" w:rsidP="002E1A86">
      <w:r>
        <w:continuationSeparator/>
      </w:r>
    </w:p>
  </w:endnote>
  <w:endnote w:id="1">
    <w:p w:rsidR="00D94DD7" w:rsidRPr="00785BCD" w:rsidRDefault="00D94DD7" w:rsidP="00D94DD7">
      <w:pPr>
        <w:pStyle w:val="ae"/>
        <w:rPr>
          <w:sz w:val="20"/>
          <w:szCs w:val="20"/>
        </w:rPr>
      </w:pPr>
      <w:r w:rsidRPr="00785BCD">
        <w:rPr>
          <w:rStyle w:val="af"/>
          <w:sz w:val="20"/>
          <w:szCs w:val="20"/>
        </w:rPr>
        <w:endnoteRef/>
      </w:r>
      <w:r w:rsidRPr="00785BCD">
        <w:rPr>
          <w:sz w:val="20"/>
          <w:szCs w:val="20"/>
        </w:rPr>
        <w:t xml:space="preserve"> O. </w:t>
      </w:r>
      <w:proofErr w:type="spellStart"/>
      <w:r w:rsidRPr="00785BCD">
        <w:rPr>
          <w:sz w:val="20"/>
          <w:szCs w:val="20"/>
        </w:rPr>
        <w:t>Shacham</w:t>
      </w:r>
      <w:proofErr w:type="spellEnd"/>
      <w:r w:rsidRPr="00785BCD">
        <w:rPr>
          <w:sz w:val="20"/>
          <w:szCs w:val="20"/>
        </w:rPr>
        <w:t>, “Chip Multiprocessor Generator: Automatic Generation of</w:t>
      </w:r>
      <w:r w:rsidRPr="00785BCD">
        <w:rPr>
          <w:rFonts w:hint="eastAsia"/>
          <w:sz w:val="20"/>
          <w:szCs w:val="20"/>
        </w:rPr>
        <w:t xml:space="preserve"> </w:t>
      </w:r>
      <w:r w:rsidRPr="00785BCD">
        <w:rPr>
          <w:sz w:val="20"/>
          <w:szCs w:val="20"/>
        </w:rPr>
        <w:t>Custom and Heterogeneous Compute Platforms,” Ph.D. dissertation.</w:t>
      </w:r>
    </w:p>
  </w:endnote>
  <w:endnote w:id="2">
    <w:p w:rsidR="0051039D" w:rsidRPr="00785BCD" w:rsidRDefault="0051039D" w:rsidP="00785BCD">
      <w:pPr>
        <w:pStyle w:val="ae"/>
        <w:ind w:left="100" w:hangingChars="50" w:hanging="100"/>
        <w:rPr>
          <w:sz w:val="20"/>
          <w:szCs w:val="20"/>
        </w:rPr>
      </w:pPr>
      <w:r w:rsidRPr="00785BCD">
        <w:rPr>
          <w:rStyle w:val="af"/>
          <w:sz w:val="20"/>
          <w:szCs w:val="20"/>
        </w:rPr>
        <w:endnoteRef/>
      </w:r>
      <w:r w:rsidRPr="00785BCD">
        <w:rPr>
          <w:sz w:val="20"/>
          <w:szCs w:val="20"/>
        </w:rPr>
        <w:t xml:space="preserve"> </w:t>
      </w:r>
      <w:r w:rsidR="00397516" w:rsidRPr="00785BCD">
        <w:rPr>
          <w:rFonts w:hint="eastAsia"/>
          <w:sz w:val="20"/>
          <w:szCs w:val="20"/>
        </w:rPr>
        <w:t xml:space="preserve">A. Booth, </w:t>
      </w:r>
      <w:r w:rsidR="00397516" w:rsidRPr="00785BCD">
        <w:rPr>
          <w:sz w:val="20"/>
          <w:szCs w:val="20"/>
        </w:rPr>
        <w:t>“A Signed Binary Multiplication Technique”</w:t>
      </w:r>
      <w:r w:rsidR="00397516" w:rsidRPr="00785BCD">
        <w:rPr>
          <w:rFonts w:hint="eastAsia"/>
          <w:sz w:val="20"/>
          <w:szCs w:val="20"/>
        </w:rPr>
        <w:t xml:space="preserve">, </w:t>
      </w:r>
      <w:r w:rsidR="00397516" w:rsidRPr="00785BCD">
        <w:rPr>
          <w:rStyle w:val="HTML"/>
          <w:sz w:val="20"/>
          <w:szCs w:val="20"/>
        </w:rPr>
        <w:t xml:space="preserve">Q J Mechanics </w:t>
      </w:r>
      <w:proofErr w:type="spellStart"/>
      <w:r w:rsidR="00397516" w:rsidRPr="00785BCD">
        <w:rPr>
          <w:rStyle w:val="HTML"/>
          <w:sz w:val="20"/>
          <w:szCs w:val="20"/>
        </w:rPr>
        <w:t>Appl</w:t>
      </w:r>
      <w:proofErr w:type="spellEnd"/>
      <w:r w:rsidR="00397516" w:rsidRPr="00785BCD">
        <w:rPr>
          <w:rStyle w:val="HTML"/>
          <w:sz w:val="20"/>
          <w:szCs w:val="20"/>
        </w:rPr>
        <w:t xml:space="preserve"> Math</w:t>
      </w:r>
      <w:r w:rsidR="00397516" w:rsidRPr="00785BCD">
        <w:rPr>
          <w:rStyle w:val="HTML"/>
          <w:i w:val="0"/>
          <w:sz w:val="20"/>
          <w:szCs w:val="20"/>
        </w:rPr>
        <w:t xml:space="preserve">, </w:t>
      </w:r>
      <w:r w:rsidR="00397516" w:rsidRPr="00785BCD">
        <w:rPr>
          <w:rStyle w:val="slug-pub-date"/>
          <w:iCs/>
          <w:sz w:val="20"/>
          <w:szCs w:val="20"/>
        </w:rPr>
        <w:t>vol</w:t>
      </w:r>
      <w:r w:rsidR="00397516" w:rsidRPr="00785BCD">
        <w:rPr>
          <w:rStyle w:val="slug-pub-date"/>
          <w:rFonts w:hint="eastAsia"/>
          <w:iCs/>
          <w:sz w:val="20"/>
          <w:szCs w:val="20"/>
        </w:rPr>
        <w:t xml:space="preserve">. </w:t>
      </w:r>
      <w:r w:rsidR="00397516" w:rsidRPr="00785BCD">
        <w:rPr>
          <w:rStyle w:val="slug-vol"/>
          <w:iCs/>
          <w:sz w:val="20"/>
          <w:szCs w:val="20"/>
        </w:rPr>
        <w:t>4</w:t>
      </w:r>
      <w:r w:rsidR="00397516" w:rsidRPr="00785BCD">
        <w:rPr>
          <w:rStyle w:val="slug-vol"/>
          <w:rFonts w:hint="eastAsia"/>
          <w:iCs/>
          <w:sz w:val="20"/>
          <w:szCs w:val="20"/>
        </w:rPr>
        <w:t>, no. 2, pp.</w:t>
      </w:r>
      <w:r w:rsidR="00397516" w:rsidRPr="00785BCD">
        <w:rPr>
          <w:rStyle w:val="slug-issue"/>
          <w:iCs/>
          <w:sz w:val="20"/>
          <w:szCs w:val="20"/>
        </w:rPr>
        <w:t xml:space="preserve"> </w:t>
      </w:r>
      <w:r w:rsidR="00397516" w:rsidRPr="00785BCD">
        <w:rPr>
          <w:rStyle w:val="slug-pages"/>
          <w:iCs/>
          <w:sz w:val="20"/>
          <w:szCs w:val="20"/>
        </w:rPr>
        <w:t>236-240</w:t>
      </w:r>
      <w:r w:rsidR="00397516" w:rsidRPr="00785BCD">
        <w:rPr>
          <w:rStyle w:val="slug-pages"/>
          <w:rFonts w:hint="eastAsia"/>
          <w:iCs/>
          <w:sz w:val="20"/>
          <w:szCs w:val="20"/>
        </w:rPr>
        <w:t>,</w:t>
      </w:r>
      <w:r w:rsidR="00397516" w:rsidRPr="00785BCD">
        <w:rPr>
          <w:rStyle w:val="slug-pub-date"/>
          <w:iCs/>
          <w:sz w:val="20"/>
          <w:szCs w:val="20"/>
        </w:rPr>
        <w:t xml:space="preserve"> 1951</w:t>
      </w:r>
      <w:r w:rsidR="00397516" w:rsidRPr="00785BCD">
        <w:rPr>
          <w:rStyle w:val="slug-pages"/>
          <w:iCs/>
          <w:sz w:val="20"/>
          <w:szCs w:val="20"/>
        </w:rPr>
        <w:t>.</w:t>
      </w:r>
    </w:p>
  </w:endnote>
  <w:endnote w:id="3">
    <w:p w:rsidR="00223361" w:rsidRPr="00785BCD" w:rsidRDefault="00223361">
      <w:pPr>
        <w:pStyle w:val="ae"/>
        <w:rPr>
          <w:sz w:val="20"/>
          <w:szCs w:val="20"/>
        </w:rPr>
      </w:pPr>
      <w:r w:rsidRPr="00785BCD">
        <w:rPr>
          <w:rStyle w:val="af"/>
          <w:sz w:val="20"/>
          <w:szCs w:val="20"/>
        </w:rPr>
        <w:endnoteRef/>
      </w:r>
      <w:r w:rsidRPr="00785BCD">
        <w:rPr>
          <w:sz w:val="20"/>
          <w:szCs w:val="20"/>
        </w:rPr>
        <w:t xml:space="preserve"> </w:t>
      </w:r>
      <w:hyperlink r:id="rId1" w:history="1">
        <w:r w:rsidRPr="00785BCD">
          <w:rPr>
            <w:rStyle w:val="a5"/>
            <w:sz w:val="20"/>
            <w:szCs w:val="20"/>
          </w:rPr>
          <w:t>https://www.research.ibm.com/haifa/projects/verification/fpgen/</w:t>
        </w:r>
      </w:hyperlink>
    </w:p>
  </w:endnote>
  <w:endnote w:id="4">
    <w:p w:rsidR="00F01320" w:rsidRPr="00785BCD" w:rsidRDefault="00F01320">
      <w:pPr>
        <w:pStyle w:val="ae"/>
        <w:rPr>
          <w:sz w:val="20"/>
          <w:szCs w:val="20"/>
        </w:rPr>
      </w:pPr>
      <w:r w:rsidRPr="00785BCD">
        <w:rPr>
          <w:rStyle w:val="af"/>
          <w:sz w:val="20"/>
          <w:szCs w:val="20"/>
        </w:rPr>
        <w:endnoteRef/>
      </w:r>
      <w:r w:rsidRPr="00785BCD">
        <w:rPr>
          <w:sz w:val="20"/>
          <w:szCs w:val="20"/>
        </w:rPr>
        <w:t xml:space="preserve"> </w:t>
      </w:r>
      <w:hyperlink r:id="rId2" w:history="1">
        <w:r w:rsidRPr="00785BCD">
          <w:rPr>
            <w:rStyle w:val="a5"/>
            <w:sz w:val="20"/>
            <w:szCs w:val="20"/>
          </w:rPr>
          <w:t>https://www-vlsi.stanford.edu/mediawiki/index.php/LaTeX:CG/EmbeddingDesignIntentInAnFMA</w:t>
        </w:r>
      </w:hyperlink>
    </w:p>
  </w:endnote>
  <w:endnote w:id="5">
    <w:p w:rsidR="00D50B49" w:rsidRPr="00785BCD" w:rsidRDefault="00D50B49">
      <w:pPr>
        <w:pStyle w:val="ae"/>
        <w:rPr>
          <w:sz w:val="20"/>
          <w:szCs w:val="20"/>
        </w:rPr>
      </w:pPr>
      <w:r w:rsidRPr="00785BCD">
        <w:rPr>
          <w:rStyle w:val="af"/>
          <w:sz w:val="20"/>
          <w:szCs w:val="20"/>
        </w:rPr>
        <w:endnoteRef/>
      </w:r>
      <w:r w:rsidRPr="00785BCD">
        <w:rPr>
          <w:sz w:val="20"/>
          <w:szCs w:val="20"/>
        </w:rPr>
        <w:t xml:space="preserve"> </w:t>
      </w:r>
      <w:r w:rsidRPr="00785BCD">
        <w:rPr>
          <w:rFonts w:hint="eastAsia"/>
          <w:sz w:val="20"/>
          <w:szCs w:val="20"/>
        </w:rPr>
        <w:t>G. Colon-</w:t>
      </w:r>
      <w:proofErr w:type="spellStart"/>
      <w:r w:rsidRPr="00785BCD">
        <w:rPr>
          <w:rFonts w:hint="eastAsia"/>
          <w:sz w:val="20"/>
          <w:szCs w:val="20"/>
        </w:rPr>
        <w:t>Bonet</w:t>
      </w:r>
      <w:proofErr w:type="spellEnd"/>
      <w:r w:rsidRPr="00785BCD">
        <w:rPr>
          <w:rFonts w:hint="eastAsia"/>
          <w:sz w:val="20"/>
          <w:szCs w:val="20"/>
        </w:rPr>
        <w:t xml:space="preserve">, and P. </w:t>
      </w:r>
      <w:proofErr w:type="spellStart"/>
      <w:r w:rsidRPr="00785BCD">
        <w:rPr>
          <w:rFonts w:hint="eastAsia"/>
          <w:sz w:val="20"/>
          <w:szCs w:val="20"/>
        </w:rPr>
        <w:t>Winterrowd</w:t>
      </w:r>
      <w:proofErr w:type="spellEnd"/>
      <w:r w:rsidRPr="00785BCD">
        <w:rPr>
          <w:rFonts w:hint="eastAsia"/>
          <w:sz w:val="20"/>
          <w:szCs w:val="20"/>
        </w:rPr>
        <w:t xml:space="preserve"> </w:t>
      </w:r>
      <w:proofErr w:type="spellStart"/>
      <w:r w:rsidRPr="00785BCD">
        <w:rPr>
          <w:rFonts w:hint="eastAsia"/>
          <w:sz w:val="20"/>
          <w:szCs w:val="20"/>
        </w:rPr>
        <w:t>Jr</w:t>
      </w:r>
      <w:proofErr w:type="spellEnd"/>
      <w:r w:rsidRPr="00785BCD">
        <w:rPr>
          <w:rFonts w:hint="eastAsia"/>
          <w:sz w:val="20"/>
          <w:szCs w:val="20"/>
        </w:rPr>
        <w:t xml:space="preserve">, </w:t>
      </w:r>
      <w:r w:rsidRPr="00785BCD">
        <w:rPr>
          <w:sz w:val="20"/>
          <w:szCs w:val="20"/>
        </w:rPr>
        <w:t>“Multiplier Evolution: A Family of Multiplier VLSI Implementations”</w:t>
      </w:r>
      <w:r w:rsidRPr="00785BCD">
        <w:rPr>
          <w:rFonts w:hint="eastAsia"/>
          <w:sz w:val="20"/>
          <w:szCs w:val="20"/>
        </w:rPr>
        <w:t xml:space="preserve">, </w:t>
      </w:r>
      <w:proofErr w:type="gramStart"/>
      <w:r w:rsidRPr="00785BCD">
        <w:rPr>
          <w:rStyle w:val="HTML"/>
          <w:sz w:val="20"/>
          <w:szCs w:val="20"/>
        </w:rPr>
        <w:t>The</w:t>
      </w:r>
      <w:proofErr w:type="gramEnd"/>
      <w:r w:rsidRPr="00785BCD">
        <w:rPr>
          <w:rStyle w:val="HTML"/>
          <w:sz w:val="20"/>
          <w:szCs w:val="20"/>
        </w:rPr>
        <w:t xml:space="preserve"> Computer Journal</w:t>
      </w:r>
      <w:r w:rsidRPr="00785BCD">
        <w:rPr>
          <w:rStyle w:val="slug-pub-date"/>
          <w:rFonts w:hint="eastAsia"/>
          <w:iCs/>
          <w:sz w:val="20"/>
          <w:szCs w:val="20"/>
        </w:rPr>
        <w:t xml:space="preserve">, vol. </w:t>
      </w:r>
      <w:r w:rsidRPr="00785BCD">
        <w:rPr>
          <w:rStyle w:val="slug-vol"/>
          <w:iCs/>
          <w:sz w:val="20"/>
          <w:szCs w:val="20"/>
        </w:rPr>
        <w:t>51</w:t>
      </w:r>
      <w:r w:rsidRPr="00785BCD">
        <w:rPr>
          <w:rStyle w:val="slug-vol"/>
          <w:rFonts w:hint="eastAsia"/>
          <w:iCs/>
          <w:sz w:val="20"/>
          <w:szCs w:val="20"/>
        </w:rPr>
        <w:t xml:space="preserve">, no. </w:t>
      </w:r>
      <w:r w:rsidRPr="00785BCD">
        <w:rPr>
          <w:rStyle w:val="slug-issue"/>
          <w:iCs/>
          <w:sz w:val="20"/>
          <w:szCs w:val="20"/>
        </w:rPr>
        <w:t>5</w:t>
      </w:r>
      <w:r w:rsidRPr="00785BCD">
        <w:rPr>
          <w:rStyle w:val="slug-issue"/>
          <w:rFonts w:hint="eastAsia"/>
          <w:iCs/>
          <w:sz w:val="20"/>
          <w:szCs w:val="20"/>
        </w:rPr>
        <w:t>, pp.</w:t>
      </w:r>
      <w:r w:rsidRPr="00785BCD">
        <w:rPr>
          <w:rStyle w:val="slug-issue"/>
          <w:iCs/>
          <w:sz w:val="20"/>
          <w:szCs w:val="20"/>
        </w:rPr>
        <w:t xml:space="preserve"> </w:t>
      </w:r>
      <w:r w:rsidRPr="00785BCD">
        <w:rPr>
          <w:rStyle w:val="slug-pages"/>
          <w:iCs/>
          <w:sz w:val="20"/>
          <w:szCs w:val="20"/>
        </w:rPr>
        <w:t>585-594</w:t>
      </w:r>
      <w:r w:rsidRPr="00785BCD">
        <w:rPr>
          <w:rStyle w:val="slug-pages"/>
          <w:rFonts w:hint="eastAsia"/>
          <w:iCs/>
          <w:sz w:val="20"/>
          <w:szCs w:val="20"/>
        </w:rPr>
        <w:t xml:space="preserve">, </w:t>
      </w:r>
      <w:r w:rsidRPr="00785BCD">
        <w:rPr>
          <w:rStyle w:val="slug-pub-date"/>
          <w:iCs/>
          <w:sz w:val="20"/>
          <w:szCs w:val="20"/>
        </w:rPr>
        <w:t>2008</w:t>
      </w:r>
      <w:r w:rsidRPr="00785BCD">
        <w:rPr>
          <w:rStyle w:val="slug-pages"/>
          <w:iCs/>
          <w:sz w:val="20"/>
          <w:szCs w:val="20"/>
        </w:rPr>
        <w:t>.</w:t>
      </w:r>
    </w:p>
  </w:endnote>
  <w:endnote w:id="6">
    <w:p w:rsidR="002E3702" w:rsidRPr="00785BCD" w:rsidRDefault="002E3702" w:rsidP="002E3702">
      <w:pPr>
        <w:pStyle w:val="ae"/>
        <w:rPr>
          <w:sz w:val="20"/>
          <w:szCs w:val="20"/>
        </w:rPr>
      </w:pPr>
      <w:r w:rsidRPr="00785BCD">
        <w:rPr>
          <w:rStyle w:val="af"/>
          <w:sz w:val="20"/>
          <w:szCs w:val="20"/>
        </w:rPr>
        <w:endnoteRef/>
      </w:r>
      <w:r w:rsidRPr="00785BCD">
        <w:rPr>
          <w:sz w:val="20"/>
          <w:szCs w:val="20"/>
        </w:rPr>
        <w:t xml:space="preserve"> </w:t>
      </w:r>
      <w:proofErr w:type="gramStart"/>
      <w:r w:rsidRPr="00785BCD">
        <w:rPr>
          <w:sz w:val="20"/>
          <w:szCs w:val="20"/>
        </w:rPr>
        <w:t xml:space="preserve">Z.-J. A. </w:t>
      </w:r>
      <w:proofErr w:type="spellStart"/>
      <w:r w:rsidRPr="00785BCD">
        <w:rPr>
          <w:sz w:val="20"/>
          <w:szCs w:val="20"/>
        </w:rPr>
        <w:t>Mou</w:t>
      </w:r>
      <w:proofErr w:type="spellEnd"/>
      <w:r w:rsidRPr="00785BCD">
        <w:rPr>
          <w:sz w:val="20"/>
          <w:szCs w:val="20"/>
        </w:rPr>
        <w:t xml:space="preserve"> and F. </w:t>
      </w:r>
      <w:proofErr w:type="spellStart"/>
      <w:r w:rsidRPr="00785BCD">
        <w:rPr>
          <w:sz w:val="20"/>
          <w:szCs w:val="20"/>
        </w:rPr>
        <w:t>Jutand</w:t>
      </w:r>
      <w:proofErr w:type="spellEnd"/>
      <w:r w:rsidRPr="00785BCD">
        <w:rPr>
          <w:sz w:val="20"/>
          <w:szCs w:val="20"/>
        </w:rPr>
        <w:t>, “’overturned-stairs’ adder trees and multiplier</w:t>
      </w:r>
      <w:r w:rsidRPr="00785BCD">
        <w:rPr>
          <w:rFonts w:hint="eastAsia"/>
          <w:sz w:val="20"/>
          <w:szCs w:val="20"/>
        </w:rPr>
        <w:t xml:space="preserve"> </w:t>
      </w:r>
      <w:r w:rsidRPr="00785BCD">
        <w:rPr>
          <w:sz w:val="20"/>
          <w:szCs w:val="20"/>
        </w:rPr>
        <w:t>design,”</w:t>
      </w:r>
      <w:r w:rsidRPr="00785BCD">
        <w:rPr>
          <w:i/>
          <w:sz w:val="20"/>
          <w:szCs w:val="20"/>
        </w:rPr>
        <w:t xml:space="preserve"> IEEE Trans. Computers</w:t>
      </w:r>
      <w:r w:rsidRPr="00785BCD">
        <w:rPr>
          <w:sz w:val="20"/>
          <w:szCs w:val="20"/>
        </w:rPr>
        <w:t>, 1992.</w:t>
      </w:r>
      <w:proofErr w:type="gramEnd"/>
    </w:p>
  </w:endnote>
  <w:endnote w:id="7">
    <w:p w:rsidR="004D7F0E" w:rsidRPr="00785BCD" w:rsidRDefault="004D7F0E" w:rsidP="004D7F0E">
      <w:pPr>
        <w:pStyle w:val="ae"/>
        <w:rPr>
          <w:sz w:val="20"/>
          <w:szCs w:val="20"/>
        </w:rPr>
      </w:pPr>
      <w:r w:rsidRPr="00785BCD">
        <w:rPr>
          <w:rStyle w:val="af"/>
          <w:sz w:val="20"/>
          <w:szCs w:val="20"/>
        </w:rPr>
        <w:endnoteRef/>
      </w:r>
      <w:r w:rsidRPr="00785BCD">
        <w:rPr>
          <w:sz w:val="20"/>
          <w:szCs w:val="20"/>
        </w:rPr>
        <w:t xml:space="preserve"> D. </w:t>
      </w:r>
      <w:proofErr w:type="spellStart"/>
      <w:r w:rsidRPr="00785BCD">
        <w:rPr>
          <w:sz w:val="20"/>
          <w:szCs w:val="20"/>
        </w:rPr>
        <w:t>Zuras</w:t>
      </w:r>
      <w:proofErr w:type="spellEnd"/>
      <w:r w:rsidRPr="00785BCD">
        <w:rPr>
          <w:sz w:val="20"/>
          <w:szCs w:val="20"/>
        </w:rPr>
        <w:t xml:space="preserve"> and W. H. McAllister, “Balanced delays trees and combinatorial</w:t>
      </w:r>
      <w:r w:rsidRPr="00785BCD">
        <w:rPr>
          <w:rFonts w:hint="eastAsia"/>
          <w:sz w:val="20"/>
          <w:szCs w:val="20"/>
        </w:rPr>
        <w:t xml:space="preserve"> </w:t>
      </w:r>
      <w:r w:rsidRPr="00785BCD">
        <w:rPr>
          <w:sz w:val="20"/>
          <w:szCs w:val="20"/>
        </w:rPr>
        <w:t xml:space="preserve">division in VLSI,” </w:t>
      </w:r>
      <w:r w:rsidRPr="00785BCD">
        <w:rPr>
          <w:i/>
          <w:sz w:val="20"/>
          <w:szCs w:val="20"/>
        </w:rPr>
        <w:t>IEEE journal of solid-state circuits</w:t>
      </w:r>
      <w:r w:rsidRPr="00785BCD">
        <w:rPr>
          <w:sz w:val="20"/>
          <w:szCs w:val="20"/>
        </w:rPr>
        <w:t>, vol. SC-21,</w:t>
      </w:r>
      <w:r w:rsidRPr="00785BCD">
        <w:rPr>
          <w:rFonts w:hint="eastAsia"/>
          <w:sz w:val="20"/>
          <w:szCs w:val="20"/>
        </w:rPr>
        <w:t xml:space="preserve"> </w:t>
      </w:r>
      <w:r w:rsidRPr="00785BCD">
        <w:rPr>
          <w:sz w:val="20"/>
          <w:szCs w:val="20"/>
        </w:rPr>
        <w:t>pp. 814–819, 1986.</w:t>
      </w:r>
    </w:p>
  </w:endnote>
  <w:endnote w:id="8">
    <w:p w:rsidR="004D7F0E" w:rsidRPr="00785BCD" w:rsidRDefault="004D7F0E" w:rsidP="004D7F0E">
      <w:pPr>
        <w:pStyle w:val="ae"/>
        <w:rPr>
          <w:sz w:val="20"/>
          <w:szCs w:val="20"/>
        </w:rPr>
      </w:pPr>
      <w:r w:rsidRPr="00785BCD">
        <w:rPr>
          <w:rStyle w:val="af"/>
          <w:sz w:val="20"/>
          <w:szCs w:val="20"/>
        </w:rPr>
        <w:endnoteRef/>
      </w:r>
      <w:r w:rsidRPr="00785BCD">
        <w:rPr>
          <w:sz w:val="20"/>
          <w:szCs w:val="20"/>
        </w:rPr>
        <w:t xml:space="preserve"> Wallace, “A suggestion for a fast multiplier,” </w:t>
      </w:r>
      <w:r w:rsidRPr="00785BCD">
        <w:rPr>
          <w:i/>
          <w:sz w:val="20"/>
          <w:szCs w:val="20"/>
        </w:rPr>
        <w:t>IEEETC: IEEE Transactions</w:t>
      </w:r>
      <w:r w:rsidRPr="00785BCD">
        <w:rPr>
          <w:rFonts w:hint="eastAsia"/>
          <w:i/>
          <w:sz w:val="20"/>
          <w:szCs w:val="20"/>
        </w:rPr>
        <w:t xml:space="preserve"> </w:t>
      </w:r>
      <w:r w:rsidRPr="00785BCD">
        <w:rPr>
          <w:i/>
          <w:sz w:val="20"/>
          <w:szCs w:val="20"/>
        </w:rPr>
        <w:t>on Electronic Computers</w:t>
      </w:r>
      <w:r w:rsidRPr="00785BCD">
        <w:rPr>
          <w:sz w:val="20"/>
          <w:szCs w:val="20"/>
        </w:rPr>
        <w:t>, vol. 13, pp. 13–17, 1964.</w:t>
      </w:r>
    </w:p>
  </w:endnote>
  <w:endnote w:id="9">
    <w:p w:rsidR="001A367D" w:rsidRPr="00785BCD" w:rsidRDefault="001A367D" w:rsidP="001A367D">
      <w:pPr>
        <w:pStyle w:val="ae"/>
        <w:rPr>
          <w:sz w:val="20"/>
          <w:szCs w:val="20"/>
        </w:rPr>
      </w:pPr>
      <w:r w:rsidRPr="00785BCD">
        <w:rPr>
          <w:rStyle w:val="af"/>
          <w:sz w:val="20"/>
          <w:szCs w:val="20"/>
        </w:rPr>
        <w:endnoteRef/>
      </w:r>
      <w:r w:rsidRPr="00785BCD">
        <w:rPr>
          <w:sz w:val="20"/>
          <w:szCs w:val="20"/>
        </w:rPr>
        <w:t xml:space="preserve"> E.</w:t>
      </w:r>
      <w:r w:rsidRPr="00785BCD">
        <w:rPr>
          <w:rFonts w:hint="eastAsia"/>
          <w:sz w:val="20"/>
          <w:szCs w:val="20"/>
        </w:rPr>
        <w:t xml:space="preserve"> </w:t>
      </w:r>
      <w:proofErr w:type="spellStart"/>
      <w:r w:rsidRPr="00785BCD">
        <w:rPr>
          <w:sz w:val="20"/>
          <w:szCs w:val="20"/>
        </w:rPr>
        <w:t>Quinnell</w:t>
      </w:r>
      <w:proofErr w:type="spellEnd"/>
      <w:r w:rsidRPr="00785BCD">
        <w:rPr>
          <w:sz w:val="20"/>
          <w:szCs w:val="20"/>
        </w:rPr>
        <w:t>,</w:t>
      </w:r>
      <w:r w:rsidRPr="00785BCD">
        <w:rPr>
          <w:rFonts w:hint="eastAsia"/>
          <w:sz w:val="20"/>
          <w:szCs w:val="20"/>
        </w:rPr>
        <w:t xml:space="preserve"> E.E.</w:t>
      </w:r>
      <w:r w:rsidRPr="00785BCD">
        <w:rPr>
          <w:sz w:val="20"/>
          <w:szCs w:val="20"/>
        </w:rPr>
        <w:t xml:space="preserve"> </w:t>
      </w:r>
      <w:proofErr w:type="spellStart"/>
      <w:r w:rsidRPr="00785BCD">
        <w:rPr>
          <w:sz w:val="20"/>
          <w:szCs w:val="20"/>
        </w:rPr>
        <w:t>Swartzlander</w:t>
      </w:r>
      <w:proofErr w:type="gramStart"/>
      <w:r w:rsidRPr="00785BCD">
        <w:rPr>
          <w:sz w:val="20"/>
          <w:szCs w:val="20"/>
        </w:rPr>
        <w:t>,</w:t>
      </w:r>
      <w:r w:rsidRPr="00785BCD">
        <w:rPr>
          <w:rFonts w:hint="eastAsia"/>
          <w:sz w:val="20"/>
          <w:szCs w:val="20"/>
        </w:rPr>
        <w:t>C</w:t>
      </w:r>
      <w:proofErr w:type="spellEnd"/>
      <w:proofErr w:type="gramEnd"/>
      <w:r w:rsidRPr="00785BCD">
        <w:rPr>
          <w:rFonts w:hint="eastAsia"/>
          <w:sz w:val="20"/>
          <w:szCs w:val="20"/>
        </w:rPr>
        <w:t xml:space="preserve">. </w:t>
      </w:r>
      <w:proofErr w:type="spellStart"/>
      <w:r w:rsidRPr="00785BCD">
        <w:rPr>
          <w:sz w:val="20"/>
          <w:szCs w:val="20"/>
        </w:rPr>
        <w:t>Lemonds</w:t>
      </w:r>
      <w:proofErr w:type="spellEnd"/>
      <w:r w:rsidRPr="00785BCD">
        <w:rPr>
          <w:sz w:val="20"/>
          <w:szCs w:val="20"/>
        </w:rPr>
        <w:t>,</w:t>
      </w:r>
      <w:r w:rsidRPr="00785BCD">
        <w:rPr>
          <w:rFonts w:hint="eastAsia"/>
          <w:sz w:val="20"/>
          <w:szCs w:val="20"/>
        </w:rPr>
        <w:t xml:space="preserve"> </w:t>
      </w:r>
      <w:r w:rsidRPr="00785BCD">
        <w:rPr>
          <w:sz w:val="20"/>
          <w:szCs w:val="20"/>
        </w:rPr>
        <w:t>“Floating-Point Fused Multiply-Add Architectures”</w:t>
      </w:r>
      <w:r w:rsidRPr="00785BCD">
        <w:rPr>
          <w:rFonts w:hint="eastAsia"/>
          <w:sz w:val="20"/>
          <w:szCs w:val="20"/>
        </w:rPr>
        <w:t xml:space="preserve">, </w:t>
      </w:r>
      <w:proofErr w:type="spellStart"/>
      <w:r w:rsidRPr="00785BCD">
        <w:rPr>
          <w:i/>
          <w:sz w:val="20"/>
          <w:szCs w:val="20"/>
        </w:rPr>
        <w:t>Asilomar</w:t>
      </w:r>
      <w:proofErr w:type="spellEnd"/>
      <w:r w:rsidRPr="00785BCD">
        <w:rPr>
          <w:i/>
          <w:sz w:val="20"/>
          <w:szCs w:val="20"/>
        </w:rPr>
        <w:t xml:space="preserve"> Conference on Signals, Systems and Computers, 2007. </w:t>
      </w:r>
      <w:proofErr w:type="gramStart"/>
      <w:r w:rsidRPr="00785BCD">
        <w:rPr>
          <w:i/>
          <w:sz w:val="20"/>
          <w:szCs w:val="20"/>
        </w:rPr>
        <w:t>ACSSC 2007.</w:t>
      </w:r>
      <w:proofErr w:type="gramEnd"/>
      <w:r w:rsidRPr="00785BCD">
        <w:rPr>
          <w:i/>
          <w:sz w:val="20"/>
          <w:szCs w:val="20"/>
        </w:rPr>
        <w:t xml:space="preserve"> </w:t>
      </w:r>
    </w:p>
  </w:endnote>
  <w:endnote w:id="10">
    <w:p w:rsidR="00785BCD" w:rsidRPr="00785BCD" w:rsidRDefault="00785BCD">
      <w:pPr>
        <w:pStyle w:val="ae"/>
        <w:rPr>
          <w:sz w:val="20"/>
          <w:szCs w:val="20"/>
        </w:rPr>
      </w:pPr>
      <w:r w:rsidRPr="00785BCD">
        <w:rPr>
          <w:rStyle w:val="af"/>
          <w:sz w:val="20"/>
          <w:szCs w:val="20"/>
        </w:rPr>
        <w:endnoteRef/>
      </w:r>
      <w:r w:rsidRPr="00785BCD">
        <w:rPr>
          <w:sz w:val="20"/>
          <w:szCs w:val="20"/>
        </w:rPr>
        <w:t xml:space="preserve"> </w:t>
      </w:r>
      <w:hyperlink r:id="rId3" w:history="1">
        <w:r w:rsidRPr="00785BCD">
          <w:rPr>
            <w:rStyle w:val="a5"/>
            <w:sz w:val="20"/>
            <w:szCs w:val="20"/>
          </w:rPr>
          <w:t>http://www.synopsys.com/Tools/Implementation/RTLSynthesis/Pages/default.aspx</w:t>
        </w:r>
      </w:hyperlink>
    </w:p>
  </w:endnote>
  <w:endnote w:id="11">
    <w:p w:rsidR="00785BCD" w:rsidRPr="00785BCD" w:rsidRDefault="00785BCD">
      <w:pPr>
        <w:pStyle w:val="ae"/>
        <w:rPr>
          <w:sz w:val="20"/>
          <w:szCs w:val="20"/>
        </w:rPr>
      </w:pPr>
      <w:r w:rsidRPr="00785BCD">
        <w:rPr>
          <w:rStyle w:val="af"/>
          <w:sz w:val="20"/>
          <w:szCs w:val="20"/>
        </w:rPr>
        <w:endnoteRef/>
      </w:r>
      <w:r w:rsidRPr="00785BCD">
        <w:rPr>
          <w:sz w:val="20"/>
          <w:szCs w:val="20"/>
        </w:rPr>
        <w:t xml:space="preserve"> </w:t>
      </w:r>
      <w:hyperlink r:id="rId4" w:history="1">
        <w:r w:rsidRPr="00785BCD">
          <w:rPr>
            <w:rStyle w:val="a5"/>
            <w:sz w:val="20"/>
            <w:szCs w:val="20"/>
          </w:rPr>
          <w:t>http://www.synopsys.com/tools/implementation/physicalimplementation/pages/iccompiler.aspx</w:t>
        </w:r>
      </w:hyperlink>
    </w:p>
    <w:p w:rsidR="00785BCD" w:rsidRDefault="00785BCD">
      <w:pPr>
        <w:pStyle w:val="ae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98929946"/>
      <w:docPartObj>
        <w:docPartGallery w:val="Page Numbers (Bottom of Page)"/>
        <w:docPartUnique/>
      </w:docPartObj>
    </w:sdtPr>
    <w:sdtEndPr/>
    <w:sdtContent>
      <w:p w:rsidR="00DB7BAA" w:rsidRDefault="00DB7BAA" w:rsidP="00DB7BAA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7C3A" w:rsidRPr="00257C3A">
          <w:rPr>
            <w:noProof/>
            <w:lang w:val="zh-CN"/>
          </w:rPr>
          <w:t>i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1A86" w:rsidRDefault="002E1A86" w:rsidP="002E1A86">
    <w:pPr>
      <w:pStyle w:val="ab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2093" w:rsidRDefault="005E2093" w:rsidP="002E1A86">
      <w:r>
        <w:separator/>
      </w:r>
    </w:p>
  </w:footnote>
  <w:footnote w:type="continuationSeparator" w:id="0">
    <w:p w:rsidR="005E2093" w:rsidRDefault="005E2093" w:rsidP="002E1A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D0653"/>
    <w:multiLevelType w:val="hybridMultilevel"/>
    <w:tmpl w:val="A6B632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C0066D"/>
    <w:multiLevelType w:val="hybridMultilevel"/>
    <w:tmpl w:val="4C98B5F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D300902"/>
    <w:multiLevelType w:val="hybridMultilevel"/>
    <w:tmpl w:val="92C06DC8"/>
    <w:lvl w:ilvl="0" w:tplc="1E4E0B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8B16782"/>
    <w:multiLevelType w:val="hybridMultilevel"/>
    <w:tmpl w:val="4FC6F6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416"/>
    <w:rsid w:val="000162AD"/>
    <w:rsid w:val="00050B10"/>
    <w:rsid w:val="0007433A"/>
    <w:rsid w:val="000C65C3"/>
    <w:rsid w:val="00101DDA"/>
    <w:rsid w:val="001324E8"/>
    <w:rsid w:val="00160991"/>
    <w:rsid w:val="00160A0E"/>
    <w:rsid w:val="00167191"/>
    <w:rsid w:val="0019568C"/>
    <w:rsid w:val="001A367D"/>
    <w:rsid w:val="001C6DCE"/>
    <w:rsid w:val="001F59C8"/>
    <w:rsid w:val="00201515"/>
    <w:rsid w:val="00204BDF"/>
    <w:rsid w:val="00223361"/>
    <w:rsid w:val="0022697B"/>
    <w:rsid w:val="00257C3A"/>
    <w:rsid w:val="00281B2D"/>
    <w:rsid w:val="002D0EFE"/>
    <w:rsid w:val="002E1A86"/>
    <w:rsid w:val="002E3702"/>
    <w:rsid w:val="00301962"/>
    <w:rsid w:val="00301AE1"/>
    <w:rsid w:val="0031159F"/>
    <w:rsid w:val="00325D7E"/>
    <w:rsid w:val="00356B33"/>
    <w:rsid w:val="00370E03"/>
    <w:rsid w:val="00380878"/>
    <w:rsid w:val="00397516"/>
    <w:rsid w:val="003D32BC"/>
    <w:rsid w:val="003D3690"/>
    <w:rsid w:val="0040324C"/>
    <w:rsid w:val="0042142E"/>
    <w:rsid w:val="00440984"/>
    <w:rsid w:val="00450AE2"/>
    <w:rsid w:val="00451E43"/>
    <w:rsid w:val="0045411A"/>
    <w:rsid w:val="00455022"/>
    <w:rsid w:val="004561EB"/>
    <w:rsid w:val="00480563"/>
    <w:rsid w:val="004909D6"/>
    <w:rsid w:val="00493638"/>
    <w:rsid w:val="00494C33"/>
    <w:rsid w:val="004B6D31"/>
    <w:rsid w:val="004C2DEF"/>
    <w:rsid w:val="004C2EA8"/>
    <w:rsid w:val="004D7683"/>
    <w:rsid w:val="004D7F0E"/>
    <w:rsid w:val="004E4416"/>
    <w:rsid w:val="0051039D"/>
    <w:rsid w:val="005178EA"/>
    <w:rsid w:val="0053506F"/>
    <w:rsid w:val="005539B4"/>
    <w:rsid w:val="005E2093"/>
    <w:rsid w:val="006873B4"/>
    <w:rsid w:val="00693BB7"/>
    <w:rsid w:val="006A19AF"/>
    <w:rsid w:val="00725B1D"/>
    <w:rsid w:val="00760CBB"/>
    <w:rsid w:val="00780363"/>
    <w:rsid w:val="00785BCD"/>
    <w:rsid w:val="00796176"/>
    <w:rsid w:val="007C42BE"/>
    <w:rsid w:val="007E0222"/>
    <w:rsid w:val="007E42D9"/>
    <w:rsid w:val="00830D90"/>
    <w:rsid w:val="00832F2D"/>
    <w:rsid w:val="0084323C"/>
    <w:rsid w:val="008B3978"/>
    <w:rsid w:val="008B3F82"/>
    <w:rsid w:val="008B60FC"/>
    <w:rsid w:val="008D0733"/>
    <w:rsid w:val="008E1630"/>
    <w:rsid w:val="008E1D18"/>
    <w:rsid w:val="008F3E4B"/>
    <w:rsid w:val="00903877"/>
    <w:rsid w:val="0095582B"/>
    <w:rsid w:val="009562C8"/>
    <w:rsid w:val="0096073B"/>
    <w:rsid w:val="009D53F3"/>
    <w:rsid w:val="009F0B64"/>
    <w:rsid w:val="00A33485"/>
    <w:rsid w:val="00A96154"/>
    <w:rsid w:val="00AD1412"/>
    <w:rsid w:val="00B1763A"/>
    <w:rsid w:val="00B22D93"/>
    <w:rsid w:val="00B54A18"/>
    <w:rsid w:val="00B63CEA"/>
    <w:rsid w:val="00BC2198"/>
    <w:rsid w:val="00BD5ECE"/>
    <w:rsid w:val="00C22CCA"/>
    <w:rsid w:val="00C23FBA"/>
    <w:rsid w:val="00CC35A6"/>
    <w:rsid w:val="00CD2E25"/>
    <w:rsid w:val="00CE564F"/>
    <w:rsid w:val="00D125D0"/>
    <w:rsid w:val="00D50B49"/>
    <w:rsid w:val="00D57820"/>
    <w:rsid w:val="00D94DD7"/>
    <w:rsid w:val="00DB7BAA"/>
    <w:rsid w:val="00DF142A"/>
    <w:rsid w:val="00E00E8D"/>
    <w:rsid w:val="00E15F2C"/>
    <w:rsid w:val="00E67FA8"/>
    <w:rsid w:val="00E90411"/>
    <w:rsid w:val="00E9735F"/>
    <w:rsid w:val="00EC4F66"/>
    <w:rsid w:val="00EC7865"/>
    <w:rsid w:val="00F00C64"/>
    <w:rsid w:val="00F01320"/>
    <w:rsid w:val="00F44212"/>
    <w:rsid w:val="00F71A5E"/>
    <w:rsid w:val="00F97C76"/>
    <w:rsid w:val="00FD3061"/>
    <w:rsid w:val="00FD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44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2E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42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E4416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4E4416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E4416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4E441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E441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0162A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162AD"/>
  </w:style>
  <w:style w:type="character" w:styleId="a5">
    <w:name w:val="Hyperlink"/>
    <w:basedOn w:val="a0"/>
    <w:uiPriority w:val="99"/>
    <w:unhideWhenUsed/>
    <w:rsid w:val="000162AD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CD2E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BC2198"/>
    <w:pPr>
      <w:ind w:leftChars="200" w:left="420"/>
    </w:pPr>
  </w:style>
  <w:style w:type="paragraph" w:styleId="a6">
    <w:name w:val="caption"/>
    <w:basedOn w:val="a"/>
    <w:next w:val="a"/>
    <w:uiPriority w:val="35"/>
    <w:unhideWhenUsed/>
    <w:qFormat/>
    <w:rsid w:val="00EC4F66"/>
    <w:rPr>
      <w:rFonts w:asciiTheme="majorHAnsi" w:eastAsia="黑体" w:hAnsiTheme="majorHAnsi" w:cstheme="majorBidi"/>
      <w:sz w:val="20"/>
      <w:szCs w:val="20"/>
    </w:rPr>
  </w:style>
  <w:style w:type="paragraph" w:styleId="a7">
    <w:name w:val="List Paragraph"/>
    <w:basedOn w:val="a"/>
    <w:uiPriority w:val="34"/>
    <w:qFormat/>
    <w:rsid w:val="00160A0E"/>
    <w:pPr>
      <w:ind w:firstLineChars="200" w:firstLine="420"/>
    </w:pPr>
  </w:style>
  <w:style w:type="table" w:styleId="a8">
    <w:name w:val="Table Grid"/>
    <w:basedOn w:val="a1"/>
    <w:rsid w:val="00693B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a0"/>
    <w:rsid w:val="0095582B"/>
  </w:style>
  <w:style w:type="character" w:customStyle="1" w:styleId="3Char">
    <w:name w:val="标题 3 Char"/>
    <w:basedOn w:val="a0"/>
    <w:link w:val="3"/>
    <w:uiPriority w:val="9"/>
    <w:rsid w:val="007C42BE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A96154"/>
    <w:pPr>
      <w:ind w:leftChars="400" w:left="840"/>
    </w:pPr>
  </w:style>
  <w:style w:type="paragraph" w:customStyle="1" w:styleId="TableHeading">
    <w:name w:val="TableHeading"/>
    <w:basedOn w:val="a"/>
    <w:rsid w:val="004C2EA8"/>
    <w:pPr>
      <w:keepNext/>
      <w:widowControl/>
      <w:spacing w:before="60" w:after="60"/>
      <w:ind w:left="72" w:right="72"/>
      <w:jc w:val="left"/>
    </w:pPr>
    <w:rPr>
      <w:rFonts w:ascii="Arial" w:hAnsi="Arial" w:cs="Miriam"/>
      <w:b/>
      <w:bCs/>
      <w:kern w:val="0"/>
      <w:sz w:val="22"/>
      <w:lang w:eastAsia="en-GB" w:bidi="he-IL"/>
    </w:rPr>
  </w:style>
  <w:style w:type="paragraph" w:customStyle="1" w:styleId="TableText">
    <w:name w:val="TableText"/>
    <w:basedOn w:val="a9"/>
    <w:rsid w:val="004C2EA8"/>
    <w:pPr>
      <w:widowControl/>
      <w:spacing w:before="40" w:after="40"/>
      <w:ind w:left="72" w:right="72"/>
      <w:jc w:val="left"/>
    </w:pPr>
    <w:rPr>
      <w:rFonts w:ascii="Times New Roman" w:hAnsi="Times New Roman" w:cs="Miriam"/>
      <w:kern w:val="0"/>
      <w:sz w:val="20"/>
      <w:lang w:eastAsia="en-GB" w:bidi="he-IL"/>
    </w:rPr>
  </w:style>
  <w:style w:type="paragraph" w:styleId="a9">
    <w:name w:val="Body Text"/>
    <w:basedOn w:val="a"/>
    <w:link w:val="Char1"/>
    <w:uiPriority w:val="99"/>
    <w:semiHidden/>
    <w:unhideWhenUsed/>
    <w:rsid w:val="004C2EA8"/>
    <w:pPr>
      <w:spacing w:after="120"/>
    </w:pPr>
  </w:style>
  <w:style w:type="character" w:customStyle="1" w:styleId="Char1">
    <w:name w:val="正文文本 Char"/>
    <w:basedOn w:val="a0"/>
    <w:link w:val="a9"/>
    <w:uiPriority w:val="99"/>
    <w:semiHidden/>
    <w:rsid w:val="004C2EA8"/>
  </w:style>
  <w:style w:type="paragraph" w:styleId="aa">
    <w:name w:val="header"/>
    <w:basedOn w:val="a"/>
    <w:link w:val="Char2"/>
    <w:uiPriority w:val="99"/>
    <w:unhideWhenUsed/>
    <w:rsid w:val="002E1A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a"/>
    <w:uiPriority w:val="99"/>
    <w:rsid w:val="002E1A86"/>
    <w:rPr>
      <w:sz w:val="18"/>
      <w:szCs w:val="18"/>
    </w:rPr>
  </w:style>
  <w:style w:type="paragraph" w:styleId="ab">
    <w:name w:val="footer"/>
    <w:basedOn w:val="a"/>
    <w:link w:val="Char3"/>
    <w:uiPriority w:val="99"/>
    <w:unhideWhenUsed/>
    <w:rsid w:val="002E1A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b"/>
    <w:uiPriority w:val="99"/>
    <w:rsid w:val="002E1A86"/>
    <w:rPr>
      <w:sz w:val="18"/>
      <w:szCs w:val="18"/>
    </w:rPr>
  </w:style>
  <w:style w:type="paragraph" w:styleId="ac">
    <w:name w:val="footnote text"/>
    <w:basedOn w:val="a"/>
    <w:link w:val="Char4"/>
    <w:uiPriority w:val="99"/>
    <w:semiHidden/>
    <w:unhideWhenUsed/>
    <w:rsid w:val="00223361"/>
    <w:pPr>
      <w:snapToGrid w:val="0"/>
      <w:jc w:val="left"/>
    </w:pPr>
    <w:rPr>
      <w:sz w:val="18"/>
      <w:szCs w:val="18"/>
    </w:rPr>
  </w:style>
  <w:style w:type="character" w:customStyle="1" w:styleId="Char4">
    <w:name w:val="脚注文本 Char"/>
    <w:basedOn w:val="a0"/>
    <w:link w:val="ac"/>
    <w:uiPriority w:val="99"/>
    <w:semiHidden/>
    <w:rsid w:val="00223361"/>
    <w:rPr>
      <w:sz w:val="18"/>
      <w:szCs w:val="18"/>
    </w:rPr>
  </w:style>
  <w:style w:type="character" w:styleId="ad">
    <w:name w:val="footnote reference"/>
    <w:basedOn w:val="a0"/>
    <w:uiPriority w:val="99"/>
    <w:semiHidden/>
    <w:unhideWhenUsed/>
    <w:rsid w:val="00223361"/>
    <w:rPr>
      <w:vertAlign w:val="superscript"/>
    </w:rPr>
  </w:style>
  <w:style w:type="paragraph" w:styleId="ae">
    <w:name w:val="endnote text"/>
    <w:basedOn w:val="a"/>
    <w:link w:val="Char5"/>
    <w:uiPriority w:val="99"/>
    <w:semiHidden/>
    <w:unhideWhenUsed/>
    <w:rsid w:val="00223361"/>
    <w:pPr>
      <w:snapToGrid w:val="0"/>
      <w:jc w:val="left"/>
    </w:pPr>
  </w:style>
  <w:style w:type="character" w:customStyle="1" w:styleId="Char5">
    <w:name w:val="尾注文本 Char"/>
    <w:basedOn w:val="a0"/>
    <w:link w:val="ae"/>
    <w:uiPriority w:val="99"/>
    <w:semiHidden/>
    <w:rsid w:val="00223361"/>
  </w:style>
  <w:style w:type="character" w:styleId="af">
    <w:name w:val="endnote reference"/>
    <w:basedOn w:val="a0"/>
    <w:uiPriority w:val="99"/>
    <w:semiHidden/>
    <w:unhideWhenUsed/>
    <w:rsid w:val="00223361"/>
    <w:rPr>
      <w:vertAlign w:val="superscript"/>
    </w:rPr>
  </w:style>
  <w:style w:type="character" w:styleId="HTML">
    <w:name w:val="HTML Cite"/>
    <w:basedOn w:val="a0"/>
    <w:uiPriority w:val="99"/>
    <w:semiHidden/>
    <w:unhideWhenUsed/>
    <w:rsid w:val="00397516"/>
    <w:rPr>
      <w:i/>
      <w:iCs/>
    </w:rPr>
  </w:style>
  <w:style w:type="character" w:customStyle="1" w:styleId="slug-pub-date">
    <w:name w:val="slug-pub-date"/>
    <w:basedOn w:val="a0"/>
    <w:rsid w:val="00397516"/>
  </w:style>
  <w:style w:type="character" w:customStyle="1" w:styleId="slug-vol">
    <w:name w:val="slug-vol"/>
    <w:basedOn w:val="a0"/>
    <w:rsid w:val="00397516"/>
  </w:style>
  <w:style w:type="character" w:customStyle="1" w:styleId="slug-issue">
    <w:name w:val="slug-issue"/>
    <w:basedOn w:val="a0"/>
    <w:rsid w:val="00397516"/>
  </w:style>
  <w:style w:type="character" w:customStyle="1" w:styleId="slug-pages">
    <w:name w:val="slug-pages"/>
    <w:basedOn w:val="a0"/>
    <w:rsid w:val="003975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44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2E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42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E4416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4E4416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E4416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4E441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E441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0162A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162AD"/>
  </w:style>
  <w:style w:type="character" w:styleId="a5">
    <w:name w:val="Hyperlink"/>
    <w:basedOn w:val="a0"/>
    <w:uiPriority w:val="99"/>
    <w:unhideWhenUsed/>
    <w:rsid w:val="000162AD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CD2E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BC2198"/>
    <w:pPr>
      <w:ind w:leftChars="200" w:left="420"/>
    </w:pPr>
  </w:style>
  <w:style w:type="paragraph" w:styleId="a6">
    <w:name w:val="caption"/>
    <w:basedOn w:val="a"/>
    <w:next w:val="a"/>
    <w:uiPriority w:val="35"/>
    <w:unhideWhenUsed/>
    <w:qFormat/>
    <w:rsid w:val="00EC4F66"/>
    <w:rPr>
      <w:rFonts w:asciiTheme="majorHAnsi" w:eastAsia="黑体" w:hAnsiTheme="majorHAnsi" w:cstheme="majorBidi"/>
      <w:sz w:val="20"/>
      <w:szCs w:val="20"/>
    </w:rPr>
  </w:style>
  <w:style w:type="paragraph" w:styleId="a7">
    <w:name w:val="List Paragraph"/>
    <w:basedOn w:val="a"/>
    <w:uiPriority w:val="34"/>
    <w:qFormat/>
    <w:rsid w:val="00160A0E"/>
    <w:pPr>
      <w:ind w:firstLineChars="200" w:firstLine="420"/>
    </w:pPr>
  </w:style>
  <w:style w:type="table" w:styleId="a8">
    <w:name w:val="Table Grid"/>
    <w:basedOn w:val="a1"/>
    <w:rsid w:val="00693B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a0"/>
    <w:rsid w:val="0095582B"/>
  </w:style>
  <w:style w:type="character" w:customStyle="1" w:styleId="3Char">
    <w:name w:val="标题 3 Char"/>
    <w:basedOn w:val="a0"/>
    <w:link w:val="3"/>
    <w:uiPriority w:val="9"/>
    <w:rsid w:val="007C42BE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A96154"/>
    <w:pPr>
      <w:ind w:leftChars="400" w:left="840"/>
    </w:pPr>
  </w:style>
  <w:style w:type="paragraph" w:customStyle="1" w:styleId="TableHeading">
    <w:name w:val="TableHeading"/>
    <w:basedOn w:val="a"/>
    <w:rsid w:val="004C2EA8"/>
    <w:pPr>
      <w:keepNext/>
      <w:widowControl/>
      <w:spacing w:before="60" w:after="60"/>
      <w:ind w:left="72" w:right="72"/>
      <w:jc w:val="left"/>
    </w:pPr>
    <w:rPr>
      <w:rFonts w:ascii="Arial" w:hAnsi="Arial" w:cs="Miriam"/>
      <w:b/>
      <w:bCs/>
      <w:kern w:val="0"/>
      <w:sz w:val="22"/>
      <w:lang w:eastAsia="en-GB" w:bidi="he-IL"/>
    </w:rPr>
  </w:style>
  <w:style w:type="paragraph" w:customStyle="1" w:styleId="TableText">
    <w:name w:val="TableText"/>
    <w:basedOn w:val="a9"/>
    <w:rsid w:val="004C2EA8"/>
    <w:pPr>
      <w:widowControl/>
      <w:spacing w:before="40" w:after="40"/>
      <w:ind w:left="72" w:right="72"/>
      <w:jc w:val="left"/>
    </w:pPr>
    <w:rPr>
      <w:rFonts w:ascii="Times New Roman" w:hAnsi="Times New Roman" w:cs="Miriam"/>
      <w:kern w:val="0"/>
      <w:sz w:val="20"/>
      <w:lang w:eastAsia="en-GB" w:bidi="he-IL"/>
    </w:rPr>
  </w:style>
  <w:style w:type="paragraph" w:styleId="a9">
    <w:name w:val="Body Text"/>
    <w:basedOn w:val="a"/>
    <w:link w:val="Char1"/>
    <w:uiPriority w:val="99"/>
    <w:semiHidden/>
    <w:unhideWhenUsed/>
    <w:rsid w:val="004C2EA8"/>
    <w:pPr>
      <w:spacing w:after="120"/>
    </w:pPr>
  </w:style>
  <w:style w:type="character" w:customStyle="1" w:styleId="Char1">
    <w:name w:val="正文文本 Char"/>
    <w:basedOn w:val="a0"/>
    <w:link w:val="a9"/>
    <w:uiPriority w:val="99"/>
    <w:semiHidden/>
    <w:rsid w:val="004C2EA8"/>
  </w:style>
  <w:style w:type="paragraph" w:styleId="aa">
    <w:name w:val="header"/>
    <w:basedOn w:val="a"/>
    <w:link w:val="Char2"/>
    <w:uiPriority w:val="99"/>
    <w:unhideWhenUsed/>
    <w:rsid w:val="002E1A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a"/>
    <w:uiPriority w:val="99"/>
    <w:rsid w:val="002E1A86"/>
    <w:rPr>
      <w:sz w:val="18"/>
      <w:szCs w:val="18"/>
    </w:rPr>
  </w:style>
  <w:style w:type="paragraph" w:styleId="ab">
    <w:name w:val="footer"/>
    <w:basedOn w:val="a"/>
    <w:link w:val="Char3"/>
    <w:uiPriority w:val="99"/>
    <w:unhideWhenUsed/>
    <w:rsid w:val="002E1A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b"/>
    <w:uiPriority w:val="99"/>
    <w:rsid w:val="002E1A86"/>
    <w:rPr>
      <w:sz w:val="18"/>
      <w:szCs w:val="18"/>
    </w:rPr>
  </w:style>
  <w:style w:type="paragraph" w:styleId="ac">
    <w:name w:val="footnote text"/>
    <w:basedOn w:val="a"/>
    <w:link w:val="Char4"/>
    <w:uiPriority w:val="99"/>
    <w:semiHidden/>
    <w:unhideWhenUsed/>
    <w:rsid w:val="00223361"/>
    <w:pPr>
      <w:snapToGrid w:val="0"/>
      <w:jc w:val="left"/>
    </w:pPr>
    <w:rPr>
      <w:sz w:val="18"/>
      <w:szCs w:val="18"/>
    </w:rPr>
  </w:style>
  <w:style w:type="character" w:customStyle="1" w:styleId="Char4">
    <w:name w:val="脚注文本 Char"/>
    <w:basedOn w:val="a0"/>
    <w:link w:val="ac"/>
    <w:uiPriority w:val="99"/>
    <w:semiHidden/>
    <w:rsid w:val="00223361"/>
    <w:rPr>
      <w:sz w:val="18"/>
      <w:szCs w:val="18"/>
    </w:rPr>
  </w:style>
  <w:style w:type="character" w:styleId="ad">
    <w:name w:val="footnote reference"/>
    <w:basedOn w:val="a0"/>
    <w:uiPriority w:val="99"/>
    <w:semiHidden/>
    <w:unhideWhenUsed/>
    <w:rsid w:val="00223361"/>
    <w:rPr>
      <w:vertAlign w:val="superscript"/>
    </w:rPr>
  </w:style>
  <w:style w:type="paragraph" w:styleId="ae">
    <w:name w:val="endnote text"/>
    <w:basedOn w:val="a"/>
    <w:link w:val="Char5"/>
    <w:uiPriority w:val="99"/>
    <w:semiHidden/>
    <w:unhideWhenUsed/>
    <w:rsid w:val="00223361"/>
    <w:pPr>
      <w:snapToGrid w:val="0"/>
      <w:jc w:val="left"/>
    </w:pPr>
  </w:style>
  <w:style w:type="character" w:customStyle="1" w:styleId="Char5">
    <w:name w:val="尾注文本 Char"/>
    <w:basedOn w:val="a0"/>
    <w:link w:val="ae"/>
    <w:uiPriority w:val="99"/>
    <w:semiHidden/>
    <w:rsid w:val="00223361"/>
  </w:style>
  <w:style w:type="character" w:styleId="af">
    <w:name w:val="endnote reference"/>
    <w:basedOn w:val="a0"/>
    <w:uiPriority w:val="99"/>
    <w:semiHidden/>
    <w:unhideWhenUsed/>
    <w:rsid w:val="00223361"/>
    <w:rPr>
      <w:vertAlign w:val="superscript"/>
    </w:rPr>
  </w:style>
  <w:style w:type="character" w:styleId="HTML">
    <w:name w:val="HTML Cite"/>
    <w:basedOn w:val="a0"/>
    <w:uiPriority w:val="99"/>
    <w:semiHidden/>
    <w:unhideWhenUsed/>
    <w:rsid w:val="00397516"/>
    <w:rPr>
      <w:i/>
      <w:iCs/>
    </w:rPr>
  </w:style>
  <w:style w:type="character" w:customStyle="1" w:styleId="slug-pub-date">
    <w:name w:val="slug-pub-date"/>
    <w:basedOn w:val="a0"/>
    <w:rsid w:val="00397516"/>
  </w:style>
  <w:style w:type="character" w:customStyle="1" w:styleId="slug-vol">
    <w:name w:val="slug-vol"/>
    <w:basedOn w:val="a0"/>
    <w:rsid w:val="00397516"/>
  </w:style>
  <w:style w:type="character" w:customStyle="1" w:styleId="slug-issue">
    <w:name w:val="slug-issue"/>
    <w:basedOn w:val="a0"/>
    <w:rsid w:val="00397516"/>
  </w:style>
  <w:style w:type="character" w:customStyle="1" w:styleId="slug-pages">
    <w:name w:val="slug-pages"/>
    <w:basedOn w:val="a0"/>
    <w:rsid w:val="003975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9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microsoft.com/office/2007/relationships/stylesWithEffects" Target="stylesWithEffects.xml"/><Relationship Id="rId15" Type="http://schemas.openxmlformats.org/officeDocument/2006/relationships/image" Target="media/image4.emf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_rels/end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synopsys.com/Tools/Implementation/RTLSynthesis/Pages/default.aspx" TargetMode="External"/><Relationship Id="rId2" Type="http://schemas.openxmlformats.org/officeDocument/2006/relationships/hyperlink" Target="https://www-vlsi.stanford.edu/mediawiki/index.php/LaTeX:CG/EmbeddingDesignIntentInAnFMA" TargetMode="External"/><Relationship Id="rId1" Type="http://schemas.openxmlformats.org/officeDocument/2006/relationships/hyperlink" Target="https://www.research.ibm.com/haifa/projects/verification/fpgen/" TargetMode="External"/><Relationship Id="rId4" Type="http://schemas.openxmlformats.org/officeDocument/2006/relationships/hyperlink" Target="http://www.synopsys.com/tools/implementation/physicalimplementation/pages/iccompiler.asp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C8E85A256DA4CFD80F10335A649908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B7FE53A-2BB1-457E-B4D5-D22A5F8BE50F}"/>
      </w:docPartPr>
      <w:docPartBody>
        <w:p w:rsidR="00864438" w:rsidRDefault="00CA18FC" w:rsidP="00CA18FC">
          <w:pPr>
            <w:pStyle w:val="FC8E85A256DA4CFD80F10335A6499083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8FC"/>
    <w:rsid w:val="005200CC"/>
    <w:rsid w:val="00864438"/>
    <w:rsid w:val="00C5635E"/>
    <w:rsid w:val="00CA18FC"/>
    <w:rsid w:val="00D02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CDBFD9830C648FAB592B206869EE0FC">
    <w:name w:val="1CDBFD9830C648FAB592B206869EE0FC"/>
    <w:rsid w:val="00CA18FC"/>
    <w:pPr>
      <w:widowControl w:val="0"/>
      <w:jc w:val="both"/>
    </w:pPr>
  </w:style>
  <w:style w:type="paragraph" w:customStyle="1" w:styleId="FC8E85A256DA4CFD80F10335A6499083">
    <w:name w:val="FC8E85A256DA4CFD80F10335A6499083"/>
    <w:rsid w:val="00CA18FC"/>
    <w:pPr>
      <w:widowControl w:val="0"/>
      <w:jc w:val="both"/>
    </w:pPr>
  </w:style>
  <w:style w:type="paragraph" w:customStyle="1" w:styleId="5C9C82B189B44B40847ED12F61209BEA">
    <w:name w:val="5C9C82B189B44B40847ED12F61209BEA"/>
    <w:rsid w:val="00CA18FC"/>
    <w:pPr>
      <w:widowControl w:val="0"/>
      <w:jc w:val="both"/>
    </w:pPr>
  </w:style>
  <w:style w:type="paragraph" w:customStyle="1" w:styleId="C649465D13F44E5CB3CD3D35B446D153">
    <w:name w:val="C649465D13F44E5CB3CD3D35B446D153"/>
    <w:rsid w:val="00CA18FC"/>
    <w:pPr>
      <w:widowControl w:val="0"/>
      <w:jc w:val="both"/>
    </w:pPr>
  </w:style>
  <w:style w:type="paragraph" w:customStyle="1" w:styleId="F425B52ED45D44D2B5B2DD9BA34EA631">
    <w:name w:val="F425B52ED45D44D2B5B2DD9BA34EA631"/>
    <w:rsid w:val="00CA18FC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CDBFD9830C648FAB592B206869EE0FC">
    <w:name w:val="1CDBFD9830C648FAB592B206869EE0FC"/>
    <w:rsid w:val="00CA18FC"/>
    <w:pPr>
      <w:widowControl w:val="0"/>
      <w:jc w:val="both"/>
    </w:pPr>
  </w:style>
  <w:style w:type="paragraph" w:customStyle="1" w:styleId="FC8E85A256DA4CFD80F10335A6499083">
    <w:name w:val="FC8E85A256DA4CFD80F10335A6499083"/>
    <w:rsid w:val="00CA18FC"/>
    <w:pPr>
      <w:widowControl w:val="0"/>
      <w:jc w:val="both"/>
    </w:pPr>
  </w:style>
  <w:style w:type="paragraph" w:customStyle="1" w:styleId="5C9C82B189B44B40847ED12F61209BEA">
    <w:name w:val="5C9C82B189B44B40847ED12F61209BEA"/>
    <w:rsid w:val="00CA18FC"/>
    <w:pPr>
      <w:widowControl w:val="0"/>
      <w:jc w:val="both"/>
    </w:pPr>
  </w:style>
  <w:style w:type="paragraph" w:customStyle="1" w:styleId="C649465D13F44E5CB3CD3D35B446D153">
    <w:name w:val="C649465D13F44E5CB3CD3D35B446D153"/>
    <w:rsid w:val="00CA18FC"/>
    <w:pPr>
      <w:widowControl w:val="0"/>
      <w:jc w:val="both"/>
    </w:pPr>
  </w:style>
  <w:style w:type="paragraph" w:customStyle="1" w:styleId="F425B52ED45D44D2B5B2DD9BA34EA631">
    <w:name w:val="F425B52ED45D44D2B5B2DD9BA34EA631"/>
    <w:rsid w:val="00CA18F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2012-03-19T00:00:00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C9FE2D-4FE0-4C44-89E9-0DBAAD11D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</Pages>
  <Words>2625</Words>
  <Characters>14965</Characters>
  <Application>Microsoft Office Word</Application>
  <DocSecurity>0</DocSecurity>
  <Lines>124</Lines>
  <Paragraphs>35</Paragraphs>
  <ScaleCrop>false</ScaleCrop>
  <Company>Microsoft</Company>
  <LinksUpToDate>false</LinksUpToDate>
  <CharactersWithSpaces>17555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FP-Gen Floating Point Generator</dc:title>
  <dc:subject>User Guide</dc:subject>
  <dc:creator>Jing Pu</dc:creator>
  <cp:lastModifiedBy>Jing Pu</cp:lastModifiedBy>
  <cp:revision>72</cp:revision>
  <cp:lastPrinted>2012-03-23T21:51:00Z</cp:lastPrinted>
  <dcterms:created xsi:type="dcterms:W3CDTF">2012-03-20T05:12:00Z</dcterms:created>
  <dcterms:modified xsi:type="dcterms:W3CDTF">2012-03-23T21:52:00Z</dcterms:modified>
</cp:coreProperties>
</file>