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2682" w14:textId="3D142F91" w:rsidR="00590FBF" w:rsidRDefault="00063A13">
      <w:pPr>
        <w:rPr>
          <w:lang w:val="en-CA"/>
        </w:rPr>
      </w:pPr>
      <w:r>
        <w:rPr>
          <w:lang w:val="en-CA"/>
        </w:rPr>
        <w:t xml:space="preserve">La design am </w:t>
      </w:r>
      <w:proofErr w:type="spellStart"/>
      <w:r>
        <w:rPr>
          <w:lang w:val="en-CA"/>
        </w:rPr>
        <w:t>folsoit</w:t>
      </w:r>
      <w:proofErr w:type="spellEnd"/>
      <w:r>
        <w:rPr>
          <w:lang w:val="en-CA"/>
        </w:rPr>
        <w:t xml:space="preserve"> </w:t>
      </w:r>
      <w:hyperlink r:id="rId4" w:history="1">
        <w:r w:rsidRPr="006F0BB9">
          <w:rPr>
            <w:rStyle w:val="Hyperlink"/>
            <w:lang w:val="en-CA"/>
          </w:rPr>
          <w:t>https://stitch.withgoogle.com</w:t>
        </w:r>
      </w:hyperlink>
      <w:r>
        <w:rPr>
          <w:lang w:val="en-CA"/>
        </w:rPr>
        <w:br/>
      </w:r>
      <w:proofErr w:type="spellStart"/>
      <w:r>
        <w:rPr>
          <w:lang w:val="en-CA"/>
        </w:rPr>
        <w:t>folosind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promutl</w:t>
      </w:r>
      <w:proofErr w:type="spellEnd"/>
      <w:r>
        <w:rPr>
          <w:lang w:val="en-CA"/>
        </w:rPr>
        <w:t xml:space="preserve">: </w:t>
      </w:r>
    </w:p>
    <w:p w14:paraId="009C51E9" w14:textId="77777777" w:rsidR="00063A13" w:rsidRPr="00063A13" w:rsidRDefault="00063A13" w:rsidP="00063A13">
      <w:pPr>
        <w:rPr>
          <w:lang w:val="en-CA"/>
        </w:rPr>
      </w:pPr>
      <w:r w:rsidRPr="00063A13">
        <w:rPr>
          <w:lang w:val="en-CA"/>
        </w:rPr>
        <w:t>Create a modern, clean, and highly responsive Single Page Application (SPA) web design for a university event management platform.</w:t>
      </w:r>
    </w:p>
    <w:p w14:paraId="07FF13BE" w14:textId="77777777" w:rsidR="00063A13" w:rsidRPr="00063A13" w:rsidRDefault="00063A13" w:rsidP="00063A13">
      <w:pPr>
        <w:rPr>
          <w:lang w:val="en-CA"/>
        </w:rPr>
      </w:pPr>
    </w:p>
    <w:p w14:paraId="5FA50710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rFonts w:ascii="Segoe UI Emoji" w:hAnsi="Segoe UI Emoji" w:cs="Segoe UI Emoji"/>
          <w:sz w:val="16"/>
          <w:szCs w:val="16"/>
          <w:lang w:val="en-CA"/>
        </w:rPr>
        <w:t>🎨</w:t>
      </w:r>
      <w:r w:rsidRPr="00063A13">
        <w:rPr>
          <w:sz w:val="16"/>
          <w:szCs w:val="16"/>
          <w:lang w:val="en-CA"/>
        </w:rPr>
        <w:t xml:space="preserve"> STYLE &amp; BRANDING:</w:t>
      </w:r>
    </w:p>
    <w:p w14:paraId="590CC824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Primary color: blue (use a modern palette: gradients, soft blues, accent highlights)</w:t>
      </w:r>
    </w:p>
    <w:p w14:paraId="5A66EEA2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- Style: minimal, clean, </w:t>
      </w:r>
      <w:proofErr w:type="spellStart"/>
      <w:r w:rsidRPr="00063A13">
        <w:rPr>
          <w:sz w:val="16"/>
          <w:szCs w:val="16"/>
          <w:lang w:val="en-CA"/>
        </w:rPr>
        <w:t>glassmorphism</w:t>
      </w:r>
      <w:proofErr w:type="spellEnd"/>
      <w:r w:rsidRPr="00063A13">
        <w:rPr>
          <w:sz w:val="16"/>
          <w:szCs w:val="16"/>
          <w:lang w:val="en-CA"/>
        </w:rPr>
        <w:t xml:space="preserve"> or soft </w:t>
      </w:r>
      <w:proofErr w:type="spellStart"/>
      <w:r w:rsidRPr="00063A13">
        <w:rPr>
          <w:sz w:val="16"/>
          <w:szCs w:val="16"/>
          <w:lang w:val="en-CA"/>
        </w:rPr>
        <w:t>neumorphism</w:t>
      </w:r>
      <w:proofErr w:type="spellEnd"/>
      <w:r w:rsidRPr="00063A13">
        <w:rPr>
          <w:sz w:val="16"/>
          <w:szCs w:val="16"/>
          <w:lang w:val="en-CA"/>
        </w:rPr>
        <w:t xml:space="preserve"> elements</w:t>
      </w:r>
    </w:p>
    <w:p w14:paraId="39DDA9B9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Typography: modern sans-serif (e.g., Inter, Poppins)</w:t>
      </w:r>
    </w:p>
    <w:p w14:paraId="07C4F521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Feel: professional, academic, but engaging and dynamic</w:t>
      </w:r>
    </w:p>
    <w:p w14:paraId="29FC9B14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UI should look premium and tech-focused</w:t>
      </w:r>
    </w:p>
    <w:p w14:paraId="5AD6088F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60133BED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rFonts w:ascii="Segoe UI Emoji" w:hAnsi="Segoe UI Emoji" w:cs="Segoe UI Emoji"/>
          <w:sz w:val="16"/>
          <w:szCs w:val="16"/>
          <w:lang w:val="en-CA"/>
        </w:rPr>
        <w:t>📱</w:t>
      </w:r>
      <w:r w:rsidRPr="00063A13">
        <w:rPr>
          <w:sz w:val="16"/>
          <w:szCs w:val="16"/>
          <w:lang w:val="en-CA"/>
        </w:rPr>
        <w:t xml:space="preserve"> RESPONSIVENESS:</w:t>
      </w:r>
    </w:p>
    <w:p w14:paraId="5CEED51A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Fully responsive design (mobile-first)</w:t>
      </w:r>
    </w:p>
    <w:p w14:paraId="517236C3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Optimized layouts for desktop, tablet, and mobile</w:t>
      </w:r>
    </w:p>
    <w:p w14:paraId="25ABBB65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Smooth stacking of components on smaller screens</w:t>
      </w:r>
    </w:p>
    <w:p w14:paraId="4840E264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7C39E1DA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rFonts w:ascii="Segoe UI Emoji" w:hAnsi="Segoe UI Emoji" w:cs="Segoe UI Emoji"/>
          <w:sz w:val="16"/>
          <w:szCs w:val="16"/>
          <w:lang w:val="en-CA"/>
        </w:rPr>
        <w:t>📌</w:t>
      </w:r>
      <w:r w:rsidRPr="00063A13">
        <w:rPr>
          <w:sz w:val="16"/>
          <w:szCs w:val="16"/>
          <w:lang w:val="en-CA"/>
        </w:rPr>
        <w:t xml:space="preserve"> MAIN FEATURES / SECTIONS:</w:t>
      </w:r>
    </w:p>
    <w:p w14:paraId="539A6BFE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662DDC9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1.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🔝</w:t>
      </w:r>
      <w:r w:rsidRPr="00063A13">
        <w:rPr>
          <w:sz w:val="16"/>
          <w:szCs w:val="16"/>
          <w:lang w:val="en-CA"/>
        </w:rPr>
        <w:t xml:space="preserve"> HEADER / NAVBAR</w:t>
      </w:r>
    </w:p>
    <w:p w14:paraId="08748D96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Logo + University name</w:t>
      </w:r>
    </w:p>
    <w:p w14:paraId="7A686936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Navigation tabs: Events, My Registrations, Materials, Feedback</w:t>
      </w:r>
    </w:p>
    <w:p w14:paraId="129945E4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User profile dropdown (avatar + menu)</w:t>
      </w:r>
    </w:p>
    <w:p w14:paraId="1D1AE651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Mobile hamburger menu</w:t>
      </w:r>
    </w:p>
    <w:p w14:paraId="2C026487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72D7643C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2.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📅</w:t>
      </w:r>
      <w:r w:rsidRPr="00063A13">
        <w:rPr>
          <w:sz w:val="16"/>
          <w:szCs w:val="16"/>
          <w:lang w:val="en-CA"/>
        </w:rPr>
        <w:t xml:space="preserve"> EVENTS LIST PAGE (MAIN VIEW)</w:t>
      </w:r>
    </w:p>
    <w:p w14:paraId="4C2D3FCB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Card-based layout for events</w:t>
      </w:r>
    </w:p>
    <w:p w14:paraId="7EF51B1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Each event card should display:</w:t>
      </w:r>
    </w:p>
    <w:p w14:paraId="1C1D6B72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Title</w:t>
      </w:r>
    </w:p>
    <w:p w14:paraId="2FAFB47B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Short description</w:t>
      </w:r>
    </w:p>
    <w:p w14:paraId="02AB91C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Date &amp; time (start/end)</w:t>
      </w:r>
    </w:p>
    <w:p w14:paraId="0B043086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Location</w:t>
      </w:r>
    </w:p>
    <w:p w14:paraId="3AC6451F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Category (badge)</w:t>
      </w:r>
    </w:p>
    <w:p w14:paraId="635688D2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lastRenderedPageBreak/>
        <w:t xml:space="preserve">  - Faculty (badge/tag)</w:t>
      </w:r>
    </w:p>
    <w:p w14:paraId="09CBD7A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Participation mode (online/offline/hybrid)</w:t>
      </w:r>
    </w:p>
    <w:p w14:paraId="6C1CE2B4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Status (upcoming, ongoing, finished)</w:t>
      </w:r>
    </w:p>
    <w:p w14:paraId="2B3206B5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Include:</w:t>
      </w:r>
    </w:p>
    <w:p w14:paraId="39381636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"View Details" button</w:t>
      </w:r>
    </w:p>
    <w:p w14:paraId="37B8E1E5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"Register" button (if available)</w:t>
      </w:r>
    </w:p>
    <w:p w14:paraId="4ABEE495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1854128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Add:</w:t>
      </w:r>
    </w:p>
    <w:p w14:paraId="6C579C2F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🔍</w:t>
      </w:r>
      <w:r w:rsidRPr="00063A13">
        <w:rPr>
          <w:sz w:val="16"/>
          <w:szCs w:val="16"/>
          <w:lang w:val="en-CA"/>
        </w:rPr>
        <w:t xml:space="preserve"> Search bar</w:t>
      </w:r>
    </w:p>
    <w:p w14:paraId="780F9A6D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</w:t>
      </w:r>
      <w:r w:rsidRPr="00063A13">
        <w:rPr>
          <w:rFonts w:ascii="Segoe UI Symbol" w:hAnsi="Segoe UI Symbol" w:cs="Segoe UI Symbol"/>
          <w:sz w:val="16"/>
          <w:szCs w:val="16"/>
          <w:lang w:val="en-CA"/>
        </w:rPr>
        <w:t>🎛</w:t>
      </w:r>
      <w:r w:rsidRPr="00063A13">
        <w:rPr>
          <w:sz w:val="16"/>
          <w:szCs w:val="16"/>
          <w:lang w:val="en-CA"/>
        </w:rPr>
        <w:t xml:space="preserve"> Filters (dropdowns):</w:t>
      </w:r>
    </w:p>
    <w:p w14:paraId="09A44269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  - Category</w:t>
      </w:r>
    </w:p>
    <w:p w14:paraId="7D945E8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  - Faculty</w:t>
      </w:r>
    </w:p>
    <w:p w14:paraId="3FFB5D93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  - Participation mode</w:t>
      </w:r>
    </w:p>
    <w:p w14:paraId="2941A60C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  - Status</w:t>
      </w:r>
    </w:p>
    <w:p w14:paraId="568BE570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📄</w:t>
      </w:r>
      <w:r w:rsidRPr="00063A13">
        <w:rPr>
          <w:sz w:val="16"/>
          <w:szCs w:val="16"/>
          <w:lang w:val="en-CA"/>
        </w:rPr>
        <w:t xml:space="preserve"> Pagination (modern style, rounded, smooth transitions)</w:t>
      </w:r>
    </w:p>
    <w:p w14:paraId="4FEDD3AD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71DE7374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3.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📄</w:t>
      </w:r>
      <w:r w:rsidRPr="00063A13">
        <w:rPr>
          <w:sz w:val="16"/>
          <w:szCs w:val="16"/>
          <w:lang w:val="en-CA"/>
        </w:rPr>
        <w:t xml:space="preserve"> EVENT DETAILS PAGE / MODAL</w:t>
      </w:r>
    </w:p>
    <w:p w14:paraId="7E0020A6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Full event info:</w:t>
      </w:r>
    </w:p>
    <w:p w14:paraId="65F175B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Title, full description</w:t>
      </w:r>
    </w:p>
    <w:p w14:paraId="7B3DDF9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Start &amp; end datetime</w:t>
      </w:r>
    </w:p>
    <w:p w14:paraId="0FB7BC90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Location</w:t>
      </w:r>
    </w:p>
    <w:p w14:paraId="16C99AFC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Registration deadline</w:t>
      </w:r>
    </w:p>
    <w:p w14:paraId="4F4B71A4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Max participants</w:t>
      </w:r>
    </w:p>
    <w:p w14:paraId="1C536DFB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Organizer</w:t>
      </w:r>
    </w:p>
    <w:p w14:paraId="47AF0203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CTA buttons:</w:t>
      </w:r>
    </w:p>
    <w:p w14:paraId="1FED000A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Register</w:t>
      </w:r>
    </w:p>
    <w:p w14:paraId="6227360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Add to calendar</w:t>
      </w:r>
    </w:p>
    <w:p w14:paraId="1550A5CE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51F57B9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Sections inside:</w:t>
      </w:r>
    </w:p>
    <w:p w14:paraId="5193530E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📎</w:t>
      </w:r>
      <w:r w:rsidRPr="00063A13">
        <w:rPr>
          <w:sz w:val="16"/>
          <w:szCs w:val="16"/>
          <w:lang w:val="en-CA"/>
        </w:rPr>
        <w:t xml:space="preserve"> Materials (files list with icons)</w:t>
      </w:r>
    </w:p>
    <w:p w14:paraId="1BE61BF3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🏢</w:t>
      </w:r>
      <w:r w:rsidRPr="00063A13">
        <w:rPr>
          <w:sz w:val="16"/>
          <w:szCs w:val="16"/>
          <w:lang w:val="en-CA"/>
        </w:rPr>
        <w:t xml:space="preserve"> Sponsors (logos grid)</w:t>
      </w:r>
    </w:p>
    <w:p w14:paraId="65CB074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⭐</w:t>
      </w:r>
      <w:r w:rsidRPr="00063A13">
        <w:rPr>
          <w:sz w:val="16"/>
          <w:szCs w:val="16"/>
          <w:lang w:val="en-CA"/>
        </w:rPr>
        <w:t xml:space="preserve"> Feedback (ratings + comments)</w:t>
      </w:r>
    </w:p>
    <w:p w14:paraId="38E30C01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79505AB3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lastRenderedPageBreak/>
        <w:t xml:space="preserve">4.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🧾</w:t>
      </w:r>
      <w:r w:rsidRPr="00063A13">
        <w:rPr>
          <w:sz w:val="16"/>
          <w:szCs w:val="16"/>
          <w:lang w:val="en-CA"/>
        </w:rPr>
        <w:t xml:space="preserve"> REGISTRATION SECTION</w:t>
      </w:r>
    </w:p>
    <w:p w14:paraId="1AB48B2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Show:</w:t>
      </w:r>
    </w:p>
    <w:p w14:paraId="1B4B100B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Registration status</w:t>
      </w:r>
    </w:p>
    <w:p w14:paraId="29B3244E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QR code (visual placeholder)</w:t>
      </w:r>
    </w:p>
    <w:p w14:paraId="5884818D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Checked-in status</w:t>
      </w:r>
    </w:p>
    <w:p w14:paraId="6E6AE76B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163CF4FA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5.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⭐</w:t>
      </w:r>
      <w:r w:rsidRPr="00063A13">
        <w:rPr>
          <w:sz w:val="16"/>
          <w:szCs w:val="16"/>
          <w:lang w:val="en-CA"/>
        </w:rPr>
        <w:t xml:space="preserve"> FEEDBACK SECTION</w:t>
      </w:r>
    </w:p>
    <w:p w14:paraId="3B8ECD19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Star rating component</w:t>
      </w:r>
    </w:p>
    <w:p w14:paraId="705F0D59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Comment input</w:t>
      </w:r>
    </w:p>
    <w:p w14:paraId="0990044C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List of feedback entries (clean cards)</w:t>
      </w:r>
    </w:p>
    <w:p w14:paraId="75019FEA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5A60B8B6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6.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📂</w:t>
      </w:r>
      <w:r w:rsidRPr="00063A13">
        <w:rPr>
          <w:sz w:val="16"/>
          <w:szCs w:val="16"/>
          <w:lang w:val="en-CA"/>
        </w:rPr>
        <w:t xml:space="preserve"> MATERIALS SECTION</w:t>
      </w:r>
    </w:p>
    <w:p w14:paraId="4B9AFCC0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File list with:</w:t>
      </w:r>
    </w:p>
    <w:p w14:paraId="13DF3B6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File name</w:t>
      </w:r>
    </w:p>
    <w:p w14:paraId="75F6963D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Type</w:t>
      </w:r>
    </w:p>
    <w:p w14:paraId="0FEE885E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Size</w:t>
      </w:r>
    </w:p>
    <w:p w14:paraId="4CF22855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  - Download button</w:t>
      </w:r>
    </w:p>
    <w:p w14:paraId="010228D6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4AE5590E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7.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🎯</w:t>
      </w:r>
      <w:r w:rsidRPr="00063A13">
        <w:rPr>
          <w:sz w:val="16"/>
          <w:szCs w:val="16"/>
          <w:lang w:val="en-CA"/>
        </w:rPr>
        <w:t xml:space="preserve"> UI COMPONENTS:</w:t>
      </w:r>
    </w:p>
    <w:p w14:paraId="5B965A95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Modern dropdowns (rounded, smooth animations)</w:t>
      </w:r>
    </w:p>
    <w:p w14:paraId="321DEC0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Cards with subtle shadows and hover effects</w:t>
      </w:r>
    </w:p>
    <w:p w14:paraId="40F4C9F2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Buttons with gradients or soft glow</w:t>
      </w:r>
    </w:p>
    <w:p w14:paraId="09F416FE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Tags/badges for category, faculty, status</w:t>
      </w:r>
    </w:p>
    <w:p w14:paraId="7422CC16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Skeleton loaders for loading states</w:t>
      </w:r>
    </w:p>
    <w:p w14:paraId="75FC6292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6E5E818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8.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✨</w:t>
      </w:r>
      <w:r w:rsidRPr="00063A13">
        <w:rPr>
          <w:sz w:val="16"/>
          <w:szCs w:val="16"/>
          <w:lang w:val="en-CA"/>
        </w:rPr>
        <w:t xml:space="preserve"> UX DETAILS:</w:t>
      </w:r>
    </w:p>
    <w:p w14:paraId="3A9C406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- Smooth transitions and </w:t>
      </w:r>
      <w:proofErr w:type="spellStart"/>
      <w:r w:rsidRPr="00063A13">
        <w:rPr>
          <w:sz w:val="16"/>
          <w:szCs w:val="16"/>
          <w:lang w:val="en-CA"/>
        </w:rPr>
        <w:t>microinteractions</w:t>
      </w:r>
      <w:proofErr w:type="spellEnd"/>
    </w:p>
    <w:p w14:paraId="175FB551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Hover effects on cards and buttons</w:t>
      </w:r>
    </w:p>
    <w:p w14:paraId="4DBBAE9B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Clean spacing and grid system</w:t>
      </w:r>
    </w:p>
    <w:p w14:paraId="34264368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Accessible contrast and readable text</w:t>
      </w:r>
    </w:p>
    <w:p w14:paraId="3AF4B11E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583B988D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9. </w:t>
      </w:r>
      <w:r w:rsidRPr="00063A13">
        <w:rPr>
          <w:rFonts w:ascii="Segoe UI Emoji" w:hAnsi="Segoe UI Emoji" w:cs="Segoe UI Emoji"/>
          <w:sz w:val="16"/>
          <w:szCs w:val="16"/>
          <w:lang w:val="en-CA"/>
        </w:rPr>
        <w:t>🎨</w:t>
      </w:r>
      <w:r w:rsidRPr="00063A13">
        <w:rPr>
          <w:sz w:val="16"/>
          <w:szCs w:val="16"/>
          <w:lang w:val="en-CA"/>
        </w:rPr>
        <w:t xml:space="preserve"> EXTRA:</w:t>
      </w:r>
    </w:p>
    <w:p w14:paraId="01582C19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Use icons (</w:t>
      </w:r>
      <w:proofErr w:type="spellStart"/>
      <w:r w:rsidRPr="00063A13">
        <w:rPr>
          <w:sz w:val="16"/>
          <w:szCs w:val="16"/>
          <w:lang w:val="en-CA"/>
        </w:rPr>
        <w:t>Heroicons</w:t>
      </w:r>
      <w:proofErr w:type="spellEnd"/>
      <w:r w:rsidRPr="00063A13">
        <w:rPr>
          <w:sz w:val="16"/>
          <w:szCs w:val="16"/>
          <w:lang w:val="en-CA"/>
        </w:rPr>
        <w:t xml:space="preserve"> / Material style)</w:t>
      </w:r>
    </w:p>
    <w:p w14:paraId="2EA06A83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lastRenderedPageBreak/>
        <w:t>- Include empty states (no events, no materials, etc.)</w:t>
      </w:r>
    </w:p>
    <w:p w14:paraId="5B22FC9B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Include loading states</w:t>
      </w:r>
    </w:p>
    <w:p w14:paraId="6841A38E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Include success/error messages</w:t>
      </w:r>
    </w:p>
    <w:p w14:paraId="392C6DA1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78769AAB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rFonts w:ascii="Segoe UI Emoji" w:hAnsi="Segoe UI Emoji" w:cs="Segoe UI Emoji"/>
          <w:sz w:val="16"/>
          <w:szCs w:val="16"/>
          <w:lang w:val="en-CA"/>
        </w:rPr>
        <w:t>📊</w:t>
      </w:r>
      <w:r w:rsidRPr="00063A13">
        <w:rPr>
          <w:sz w:val="16"/>
          <w:szCs w:val="16"/>
          <w:lang w:val="en-CA"/>
        </w:rPr>
        <w:t xml:space="preserve"> DATA MODEL:</w:t>
      </w:r>
    </w:p>
    <w:p w14:paraId="79188283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Design should support displaying the following data structures:</w:t>
      </w:r>
    </w:p>
    <w:p w14:paraId="3C53C71D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Events (title, description, datetime, location, category, faculty, status, registration info)</w:t>
      </w:r>
    </w:p>
    <w:p w14:paraId="750A702F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Registrations (QR code, check-in status)</w:t>
      </w:r>
    </w:p>
    <w:p w14:paraId="2C7EB44F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Feedback (rating, comments)</w:t>
      </w:r>
    </w:p>
    <w:p w14:paraId="13D810A5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Materials (files)</w:t>
      </w:r>
    </w:p>
    <w:p w14:paraId="63034A87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>- Sponsors (logos and links)</w:t>
      </w:r>
    </w:p>
    <w:p w14:paraId="104F0CEA" w14:textId="77777777" w:rsidR="00063A13" w:rsidRPr="00063A13" w:rsidRDefault="00063A13" w:rsidP="00063A13">
      <w:pPr>
        <w:rPr>
          <w:sz w:val="16"/>
          <w:szCs w:val="16"/>
          <w:lang w:val="en-CA"/>
        </w:rPr>
      </w:pPr>
    </w:p>
    <w:p w14:paraId="43AF27C0" w14:textId="7777777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rFonts w:ascii="Segoe UI Emoji" w:hAnsi="Segoe UI Emoji" w:cs="Segoe UI Emoji"/>
          <w:sz w:val="16"/>
          <w:szCs w:val="16"/>
          <w:lang w:val="en-CA"/>
        </w:rPr>
        <w:t>⚡</w:t>
      </w:r>
      <w:r w:rsidRPr="00063A13">
        <w:rPr>
          <w:sz w:val="16"/>
          <w:szCs w:val="16"/>
          <w:lang w:val="en-CA"/>
        </w:rPr>
        <w:t xml:space="preserve"> GOAL:</w:t>
      </w:r>
    </w:p>
    <w:p w14:paraId="03F2531D" w14:textId="3194DA2D" w:rsid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t xml:space="preserve">Create a visually appealing, modern university event dashboard that feels intuitive, scalable, and </w:t>
      </w:r>
      <w:proofErr w:type="gramStart"/>
      <w:r w:rsidRPr="00063A13">
        <w:rPr>
          <w:sz w:val="16"/>
          <w:szCs w:val="16"/>
          <w:lang w:val="en-CA"/>
        </w:rPr>
        <w:t>production-ready</w:t>
      </w:r>
      <w:proofErr w:type="gramEnd"/>
      <w:r w:rsidRPr="00063A13">
        <w:rPr>
          <w:sz w:val="16"/>
          <w:szCs w:val="16"/>
          <w:lang w:val="en-CA"/>
        </w:rPr>
        <w:t>.</w:t>
      </w:r>
    </w:p>
    <w:p w14:paraId="271FC237" w14:textId="77777777" w:rsidR="00063A13" w:rsidRDefault="00063A13" w:rsidP="00063A13">
      <w:pPr>
        <w:rPr>
          <w:sz w:val="16"/>
          <w:szCs w:val="16"/>
          <w:lang w:val="en-CA"/>
        </w:rPr>
      </w:pPr>
    </w:p>
    <w:p w14:paraId="79D3A931" w14:textId="77777777" w:rsidR="00063A13" w:rsidRDefault="00063A13" w:rsidP="00063A13">
      <w:pPr>
        <w:rPr>
          <w:sz w:val="16"/>
          <w:szCs w:val="16"/>
          <w:lang w:val="en-CA"/>
        </w:rPr>
      </w:pPr>
    </w:p>
    <w:p w14:paraId="2FE23D30" w14:textId="379CB79D" w:rsidR="00063A13" w:rsidRDefault="00063A13" w:rsidP="00063A13">
      <w:pPr>
        <w:rPr>
          <w:sz w:val="16"/>
          <w:szCs w:val="16"/>
          <w:lang w:val="en-CA"/>
        </w:rPr>
      </w:pPr>
      <w:proofErr w:type="spellStart"/>
      <w:r>
        <w:rPr>
          <w:sz w:val="16"/>
          <w:szCs w:val="16"/>
          <w:lang w:val="en-CA"/>
        </w:rPr>
        <w:t>Insasi</w:t>
      </w:r>
      <w:proofErr w:type="spellEnd"/>
      <w:r>
        <w:rPr>
          <w:sz w:val="16"/>
          <w:szCs w:val="16"/>
          <w:lang w:val="en-CA"/>
        </w:rPr>
        <w:t xml:space="preserve"> </w:t>
      </w:r>
      <w:proofErr w:type="spellStart"/>
      <w:r>
        <w:rPr>
          <w:sz w:val="16"/>
          <w:szCs w:val="16"/>
          <w:lang w:val="en-CA"/>
        </w:rPr>
        <w:t>rezultatele</w:t>
      </w:r>
      <w:proofErr w:type="spellEnd"/>
      <w:r>
        <w:rPr>
          <w:sz w:val="16"/>
          <w:szCs w:val="16"/>
          <w:lang w:val="en-CA"/>
        </w:rPr>
        <w:t xml:space="preserve"> sunt </w:t>
      </w:r>
      <w:proofErr w:type="spellStart"/>
      <w:r>
        <w:rPr>
          <w:sz w:val="16"/>
          <w:szCs w:val="16"/>
          <w:lang w:val="en-CA"/>
        </w:rPr>
        <w:t>destul</w:t>
      </w:r>
      <w:proofErr w:type="spellEnd"/>
      <w:r>
        <w:rPr>
          <w:sz w:val="16"/>
          <w:szCs w:val="16"/>
          <w:lang w:val="en-CA"/>
        </w:rPr>
        <w:t xml:space="preserve"> de </w:t>
      </w:r>
      <w:proofErr w:type="spellStart"/>
      <w:r>
        <w:rPr>
          <w:sz w:val="16"/>
          <w:szCs w:val="16"/>
          <w:lang w:val="en-CA"/>
        </w:rPr>
        <w:t>bune</w:t>
      </w:r>
      <w:proofErr w:type="spellEnd"/>
      <w:r>
        <w:rPr>
          <w:sz w:val="16"/>
          <w:szCs w:val="16"/>
          <w:lang w:val="en-CA"/>
        </w:rPr>
        <w:t>:</w:t>
      </w:r>
      <w:r>
        <w:rPr>
          <w:sz w:val="16"/>
          <w:szCs w:val="16"/>
          <w:lang w:val="en-CA"/>
        </w:rPr>
        <w:br/>
      </w:r>
      <w:r w:rsidRPr="00063A13">
        <w:rPr>
          <w:sz w:val="16"/>
          <w:szCs w:val="16"/>
          <w:lang w:val="en-CA"/>
        </w:rPr>
        <w:drawing>
          <wp:inline distT="0" distB="0" distL="0" distR="0" wp14:anchorId="4D0D918B" wp14:editId="1C9571F7">
            <wp:extent cx="3543795" cy="2172003"/>
            <wp:effectExtent l="0" t="0" r="0" b="0"/>
            <wp:docPr id="38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lang w:val="en-CA"/>
        </w:rPr>
        <w:t xml:space="preserve"> </w:t>
      </w:r>
      <w:proofErr w:type="spellStart"/>
      <w:r>
        <w:rPr>
          <w:sz w:val="16"/>
          <w:szCs w:val="16"/>
          <w:lang w:val="en-CA"/>
        </w:rPr>
        <w:t>palitra</w:t>
      </w:r>
      <w:proofErr w:type="spellEnd"/>
      <w:r>
        <w:rPr>
          <w:sz w:val="16"/>
          <w:szCs w:val="16"/>
          <w:lang w:val="en-CA"/>
        </w:rPr>
        <w:t xml:space="preserve"> de </w:t>
      </w:r>
      <w:proofErr w:type="spellStart"/>
      <w:r>
        <w:rPr>
          <w:sz w:val="16"/>
          <w:szCs w:val="16"/>
          <w:lang w:val="en-CA"/>
        </w:rPr>
        <w:t>culori</w:t>
      </w:r>
      <w:proofErr w:type="spellEnd"/>
      <w:r>
        <w:rPr>
          <w:sz w:val="16"/>
          <w:szCs w:val="16"/>
          <w:lang w:val="en-CA"/>
        </w:rPr>
        <w:t xml:space="preserve"> </w:t>
      </w:r>
      <w:proofErr w:type="spellStart"/>
      <w:r>
        <w:rPr>
          <w:sz w:val="16"/>
          <w:szCs w:val="16"/>
          <w:lang w:val="en-CA"/>
        </w:rPr>
        <w:t>asa</w:t>
      </w:r>
      <w:proofErr w:type="spellEnd"/>
      <w:r>
        <w:rPr>
          <w:sz w:val="16"/>
          <w:szCs w:val="16"/>
          <w:lang w:val="en-CA"/>
        </w:rPr>
        <w:t xml:space="preserve"> cum a </w:t>
      </w:r>
      <w:proofErr w:type="spellStart"/>
      <w:r>
        <w:rPr>
          <w:sz w:val="16"/>
          <w:szCs w:val="16"/>
          <w:lang w:val="en-CA"/>
        </w:rPr>
        <w:t>fost</w:t>
      </w:r>
      <w:proofErr w:type="spellEnd"/>
      <w:r>
        <w:rPr>
          <w:sz w:val="16"/>
          <w:szCs w:val="16"/>
          <w:lang w:val="en-CA"/>
        </w:rPr>
        <w:t xml:space="preserve"> </w:t>
      </w:r>
      <w:proofErr w:type="spellStart"/>
      <w:r>
        <w:rPr>
          <w:sz w:val="16"/>
          <w:szCs w:val="16"/>
          <w:lang w:val="en-CA"/>
        </w:rPr>
        <w:t>specificat</w:t>
      </w:r>
      <w:proofErr w:type="spellEnd"/>
      <w:r>
        <w:rPr>
          <w:sz w:val="16"/>
          <w:szCs w:val="16"/>
          <w:lang w:val="en-CA"/>
        </w:rPr>
        <w:t xml:space="preserve"> in prompt</w:t>
      </w:r>
    </w:p>
    <w:p w14:paraId="6B7BCD5F" w14:textId="77777777" w:rsidR="00063A13" w:rsidRDefault="00063A13" w:rsidP="00063A13">
      <w:pPr>
        <w:rPr>
          <w:sz w:val="16"/>
          <w:szCs w:val="16"/>
          <w:lang w:val="en-CA"/>
        </w:rPr>
      </w:pPr>
    </w:p>
    <w:p w14:paraId="43D491A9" w14:textId="6FFE1DF5" w:rsid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lastRenderedPageBreak/>
        <w:drawing>
          <wp:inline distT="0" distB="0" distL="0" distR="0" wp14:anchorId="02D0296F" wp14:editId="06D22A52">
            <wp:extent cx="4715533" cy="6906589"/>
            <wp:effectExtent l="0" t="0" r="8890" b="8890"/>
            <wp:docPr id="45039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5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27E2" w14:textId="77777777" w:rsidR="00063A13" w:rsidRDefault="00063A13" w:rsidP="00063A13">
      <w:pPr>
        <w:rPr>
          <w:sz w:val="16"/>
          <w:szCs w:val="16"/>
          <w:lang w:val="en-CA"/>
        </w:rPr>
      </w:pPr>
    </w:p>
    <w:p w14:paraId="3E2CD121" w14:textId="4A3419AB" w:rsidR="00063A13" w:rsidRDefault="00063A13" w:rsidP="00063A13">
      <w:pPr>
        <w:rPr>
          <w:sz w:val="16"/>
          <w:szCs w:val="16"/>
          <w:lang w:val="en-CA"/>
        </w:rPr>
      </w:pPr>
      <w:proofErr w:type="spellStart"/>
      <w:r>
        <w:rPr>
          <w:sz w:val="16"/>
          <w:szCs w:val="16"/>
          <w:lang w:val="en-CA"/>
        </w:rPr>
        <w:t>Designul</w:t>
      </w:r>
      <w:proofErr w:type="spellEnd"/>
      <w:r>
        <w:rPr>
          <w:sz w:val="16"/>
          <w:szCs w:val="16"/>
          <w:lang w:val="en-CA"/>
        </w:rPr>
        <w:t xml:space="preserve"> cu </w:t>
      </w:r>
      <w:proofErr w:type="spellStart"/>
      <w:r>
        <w:rPr>
          <w:sz w:val="16"/>
          <w:szCs w:val="16"/>
          <w:lang w:val="en-CA"/>
        </w:rPr>
        <w:t>toate</w:t>
      </w:r>
      <w:proofErr w:type="spellEnd"/>
      <w:r>
        <w:rPr>
          <w:sz w:val="16"/>
          <w:szCs w:val="16"/>
          <w:lang w:val="en-CA"/>
        </w:rPr>
        <w:t xml:space="preserve"> </w:t>
      </w:r>
      <w:proofErr w:type="spellStart"/>
      <w:r>
        <w:rPr>
          <w:sz w:val="16"/>
          <w:szCs w:val="16"/>
          <w:lang w:val="en-CA"/>
        </w:rPr>
        <w:t>evenimenetele</w:t>
      </w:r>
      <w:proofErr w:type="spellEnd"/>
      <w:r>
        <w:rPr>
          <w:sz w:val="16"/>
          <w:szCs w:val="16"/>
          <w:lang w:val="en-CA"/>
        </w:rPr>
        <w:t>:</w:t>
      </w:r>
      <w:r>
        <w:rPr>
          <w:sz w:val="16"/>
          <w:szCs w:val="16"/>
          <w:lang w:val="en-CA"/>
        </w:rPr>
        <w:br/>
      </w:r>
      <w:r>
        <w:rPr>
          <w:sz w:val="16"/>
          <w:szCs w:val="16"/>
          <w:lang w:val="en-CA"/>
        </w:rPr>
        <w:br/>
      </w:r>
      <w:proofErr w:type="spellStart"/>
      <w:r>
        <w:rPr>
          <w:sz w:val="16"/>
          <w:szCs w:val="16"/>
          <w:lang w:val="en-CA"/>
        </w:rPr>
        <w:t>si</w:t>
      </w:r>
      <w:proofErr w:type="spellEnd"/>
      <w:r>
        <w:rPr>
          <w:sz w:val="16"/>
          <w:szCs w:val="16"/>
          <w:lang w:val="en-CA"/>
        </w:rPr>
        <w:t xml:space="preserve"> </w:t>
      </w:r>
      <w:proofErr w:type="spellStart"/>
      <w:r>
        <w:rPr>
          <w:sz w:val="16"/>
          <w:szCs w:val="16"/>
          <w:lang w:val="en-CA"/>
        </w:rPr>
        <w:t>evenimentul</w:t>
      </w:r>
      <w:proofErr w:type="spellEnd"/>
      <w:r>
        <w:rPr>
          <w:sz w:val="16"/>
          <w:szCs w:val="16"/>
          <w:lang w:val="en-CA"/>
        </w:rPr>
        <w:t xml:space="preserve"> principal:</w:t>
      </w:r>
    </w:p>
    <w:p w14:paraId="11A320D5" w14:textId="4B8E9487" w:rsidR="00063A13" w:rsidRPr="00063A13" w:rsidRDefault="00063A13" w:rsidP="00063A13">
      <w:pPr>
        <w:rPr>
          <w:sz w:val="16"/>
          <w:szCs w:val="16"/>
          <w:lang w:val="en-CA"/>
        </w:rPr>
      </w:pPr>
      <w:r w:rsidRPr="00063A13">
        <w:rPr>
          <w:sz w:val="16"/>
          <w:szCs w:val="16"/>
          <w:lang w:val="en-CA"/>
        </w:rPr>
        <w:lastRenderedPageBreak/>
        <w:drawing>
          <wp:inline distT="0" distB="0" distL="0" distR="0" wp14:anchorId="37E4D7E9" wp14:editId="613BC974">
            <wp:extent cx="4629796" cy="6496957"/>
            <wp:effectExtent l="0" t="0" r="0" b="0"/>
            <wp:docPr id="196408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7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A13" w:rsidRPr="00063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13"/>
    <w:rsid w:val="00052202"/>
    <w:rsid w:val="00063A13"/>
    <w:rsid w:val="00590FBF"/>
    <w:rsid w:val="00E5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CCC7"/>
  <w15:chartTrackingRefBased/>
  <w15:docId w15:val="{0F5C38FE-A697-4422-8F3B-AA401A54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3A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titch.withgoogle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Gratii E. Vladislav</dc:creator>
  <cp:keywords/>
  <dc:description/>
  <cp:lastModifiedBy>Gratii E. Vladislav</cp:lastModifiedBy>
  <cp:revision>1</cp:revision>
  <dcterms:created xsi:type="dcterms:W3CDTF">2026-04-12T13:07:00Z</dcterms:created>
  <dcterms:modified xsi:type="dcterms:W3CDTF">2026-04-12T13:11:00Z</dcterms:modified>
</cp:coreProperties>
</file>