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16D2" w:rsidRPr="006D4F3C" w:rsidRDefault="004C16D2" w:rsidP="009A3C83">
      <w:pPr>
        <w:spacing w:line="240" w:lineRule="auto"/>
        <w:jc w:val="center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 w:rsidRPr="006D4F3C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 xml:space="preserve">ДЕПАРТАМЕНТ ОБРАЗОВАНИЯ И НАУКИ </w:t>
      </w:r>
      <w:r w:rsidRPr="006D4F3C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br/>
        <w:t>ТЮМЕНСКОЙ ОБЛАСТИ</w:t>
      </w:r>
      <w:r w:rsidRPr="006D4F3C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br/>
        <w:t xml:space="preserve">Государственное автономное профессиональное учреждение </w:t>
      </w:r>
      <w:r w:rsidRPr="006D4F3C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br/>
        <w:t xml:space="preserve">Тюменской области </w:t>
      </w:r>
      <w:r w:rsidRPr="006D4F3C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br/>
        <w:t>«ТЮМЕНСКИЙ ТЕХНИКУМ СТРОИТЕЛЬНОЙ ИНДУСТРИИ И ГОРОДСКОГО ХОЗЯЙСТВА»</w:t>
      </w:r>
    </w:p>
    <w:p w:rsidR="004C16D2" w:rsidRPr="006D4F3C" w:rsidRDefault="004C16D2" w:rsidP="009A3C83">
      <w:pPr>
        <w:keepNext/>
        <w:keepLines/>
        <w:spacing w:before="360" w:after="80" w:line="240" w:lineRule="auto"/>
        <w:outlineLvl w:val="0"/>
        <w:rPr>
          <w:rFonts w:ascii="Times New Roman" w:eastAsia="Times New Roman" w:hAnsi="Times New Roman" w:cs="Times New Roman"/>
          <w:color w:val="0F4761"/>
          <w:kern w:val="2"/>
          <w:sz w:val="28"/>
          <w:szCs w:val="28"/>
          <w14:ligatures w14:val="standardContextual"/>
        </w:rPr>
      </w:pPr>
    </w:p>
    <w:p w:rsidR="004C16D2" w:rsidRPr="006D4F3C" w:rsidRDefault="004C16D2" w:rsidP="009A3C83">
      <w:pPr>
        <w:spacing w:line="240" w:lineRule="auto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</w:p>
    <w:p w:rsidR="004C16D2" w:rsidRPr="006D4F3C" w:rsidRDefault="004C16D2" w:rsidP="009A3C83">
      <w:pPr>
        <w:spacing w:line="240" w:lineRule="auto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</w:p>
    <w:p w:rsidR="004C16D2" w:rsidRPr="006D4F3C" w:rsidRDefault="004C16D2" w:rsidP="009A3C83">
      <w:pPr>
        <w:spacing w:line="240" w:lineRule="auto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</w:p>
    <w:p w:rsidR="004C16D2" w:rsidRPr="006D4F3C" w:rsidRDefault="004C16D2" w:rsidP="009A3C83">
      <w:pPr>
        <w:spacing w:line="240" w:lineRule="auto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</w:p>
    <w:p w:rsidR="004C16D2" w:rsidRPr="006D4F3C" w:rsidRDefault="004C16D2" w:rsidP="009A3C83">
      <w:pPr>
        <w:spacing w:line="240" w:lineRule="auto"/>
        <w:jc w:val="center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 w:rsidRPr="006D4F3C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Курсовой проект</w:t>
      </w:r>
      <w:r w:rsidRPr="006D4F3C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br/>
        <w:t xml:space="preserve">по МДК.05.02 Разработка кода информационных систем </w:t>
      </w:r>
      <w:r w:rsidRPr="006D4F3C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br/>
        <w:t>на тему «Проектирование ИС «Гостиница»»</w:t>
      </w:r>
    </w:p>
    <w:p w:rsidR="004C16D2" w:rsidRPr="006D4F3C" w:rsidRDefault="004C16D2" w:rsidP="009A3C83">
      <w:pPr>
        <w:spacing w:line="240" w:lineRule="auto"/>
        <w:jc w:val="center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</w:p>
    <w:p w:rsidR="004C16D2" w:rsidRPr="006D4F3C" w:rsidRDefault="004C16D2" w:rsidP="009A3C83">
      <w:pPr>
        <w:spacing w:line="240" w:lineRule="auto"/>
        <w:jc w:val="center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</w:p>
    <w:p w:rsidR="004C16D2" w:rsidRPr="006D4F3C" w:rsidRDefault="004C16D2" w:rsidP="009A3C83">
      <w:pPr>
        <w:spacing w:after="0" w:line="240" w:lineRule="auto"/>
        <w:ind w:left="5812"/>
        <w:jc w:val="both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 w:rsidRPr="006D4F3C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Выполнил: Корнев С. Н.</w:t>
      </w:r>
    </w:p>
    <w:p w:rsidR="004C16D2" w:rsidRPr="006D4F3C" w:rsidRDefault="004C16D2" w:rsidP="009A3C83">
      <w:pPr>
        <w:spacing w:after="0" w:line="240" w:lineRule="auto"/>
        <w:ind w:left="5812"/>
        <w:jc w:val="both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 w:rsidRPr="006D4F3C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Студент 2 курса</w:t>
      </w:r>
    </w:p>
    <w:p w:rsidR="004C16D2" w:rsidRPr="006D4F3C" w:rsidRDefault="004C16D2" w:rsidP="009A3C83">
      <w:pPr>
        <w:spacing w:after="0" w:line="240" w:lineRule="auto"/>
        <w:ind w:left="5812"/>
        <w:jc w:val="both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 w:rsidRPr="006D4F3C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Очной формы обучения</w:t>
      </w:r>
    </w:p>
    <w:p w:rsidR="004C16D2" w:rsidRPr="006D4F3C" w:rsidRDefault="004C16D2" w:rsidP="009A3C83">
      <w:pPr>
        <w:spacing w:after="0" w:line="240" w:lineRule="auto"/>
        <w:ind w:left="5812"/>
        <w:jc w:val="both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 w:rsidRPr="006D4F3C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Группы ИСиП 24-9-1</w:t>
      </w:r>
    </w:p>
    <w:p w:rsidR="004C16D2" w:rsidRPr="006D4F3C" w:rsidRDefault="004C16D2" w:rsidP="009A3C83">
      <w:pPr>
        <w:spacing w:after="0" w:line="240" w:lineRule="auto"/>
        <w:ind w:left="5812"/>
        <w:jc w:val="both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 w:rsidRPr="006D4F3C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Подпись__________</w:t>
      </w:r>
    </w:p>
    <w:p w:rsidR="004C16D2" w:rsidRPr="006D4F3C" w:rsidRDefault="004C16D2" w:rsidP="009A3C83">
      <w:pPr>
        <w:spacing w:after="0" w:line="240" w:lineRule="auto"/>
        <w:ind w:left="6096"/>
        <w:jc w:val="both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</w:p>
    <w:p w:rsidR="004C16D2" w:rsidRPr="006D4F3C" w:rsidRDefault="004C16D2" w:rsidP="009A3C83">
      <w:pPr>
        <w:spacing w:after="0" w:line="240" w:lineRule="auto"/>
        <w:ind w:left="5812"/>
        <w:jc w:val="both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 w:rsidRPr="006D4F3C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Проверила: Гончарова Т.В.</w:t>
      </w:r>
      <w:r w:rsidRPr="006D4F3C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br/>
        <w:t>Должность: преподаватель проф. дисциплин</w:t>
      </w:r>
    </w:p>
    <w:p w:rsidR="004C16D2" w:rsidRPr="006D4F3C" w:rsidRDefault="004C16D2" w:rsidP="009A3C83">
      <w:pPr>
        <w:spacing w:after="0" w:line="240" w:lineRule="auto"/>
        <w:ind w:left="5812"/>
        <w:jc w:val="both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 w:rsidRPr="006D4F3C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Оценка:_____Дата:_____</w:t>
      </w:r>
    </w:p>
    <w:p w:rsidR="004C16D2" w:rsidRPr="006D4F3C" w:rsidRDefault="004C16D2" w:rsidP="009A3C83">
      <w:pPr>
        <w:spacing w:after="0" w:line="240" w:lineRule="auto"/>
        <w:ind w:left="5812"/>
        <w:jc w:val="both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 w:rsidRPr="006D4F3C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Подпись__________</w:t>
      </w:r>
    </w:p>
    <w:p w:rsidR="004C16D2" w:rsidRPr="006D4F3C" w:rsidRDefault="004C16D2" w:rsidP="009A3C83">
      <w:pPr>
        <w:spacing w:after="0" w:line="240" w:lineRule="auto"/>
        <w:ind w:left="6096"/>
        <w:jc w:val="both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</w:p>
    <w:p w:rsidR="004C16D2" w:rsidRPr="006D4F3C" w:rsidRDefault="004C16D2" w:rsidP="009A3C83">
      <w:pPr>
        <w:spacing w:after="0" w:line="240" w:lineRule="auto"/>
        <w:ind w:left="6096"/>
        <w:jc w:val="both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</w:p>
    <w:p w:rsidR="004C16D2" w:rsidRPr="006D4F3C" w:rsidRDefault="004C16D2" w:rsidP="009A3C83">
      <w:pPr>
        <w:spacing w:after="0" w:line="240" w:lineRule="auto"/>
        <w:ind w:left="6096"/>
        <w:jc w:val="both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</w:p>
    <w:p w:rsidR="004C16D2" w:rsidRPr="006D4F3C" w:rsidRDefault="004C16D2" w:rsidP="009A3C83">
      <w:pPr>
        <w:spacing w:after="0" w:line="240" w:lineRule="auto"/>
        <w:ind w:left="6096"/>
        <w:jc w:val="both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</w:p>
    <w:p w:rsidR="004C16D2" w:rsidRPr="006D4F3C" w:rsidRDefault="004C16D2" w:rsidP="009A3C83">
      <w:pPr>
        <w:spacing w:after="0" w:line="240" w:lineRule="auto"/>
        <w:ind w:left="6096"/>
        <w:jc w:val="both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</w:p>
    <w:p w:rsidR="004C16D2" w:rsidRPr="006D4F3C" w:rsidRDefault="004C16D2" w:rsidP="009A3C83">
      <w:pPr>
        <w:spacing w:after="0" w:line="240" w:lineRule="auto"/>
        <w:jc w:val="both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</w:p>
    <w:p w:rsidR="004C16D2" w:rsidRPr="006D4F3C" w:rsidRDefault="004C16D2" w:rsidP="009A3C83">
      <w:pPr>
        <w:spacing w:after="0" w:line="240" w:lineRule="auto"/>
        <w:ind w:left="6096"/>
        <w:jc w:val="both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</w:p>
    <w:p w:rsidR="004C16D2" w:rsidRPr="006D4F3C" w:rsidRDefault="004C16D2" w:rsidP="009A3C83">
      <w:pPr>
        <w:spacing w:after="0" w:line="240" w:lineRule="auto"/>
        <w:jc w:val="center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</w:p>
    <w:p w:rsidR="004C16D2" w:rsidRPr="006D4F3C" w:rsidRDefault="004C16D2" w:rsidP="009A3C83">
      <w:pPr>
        <w:spacing w:after="0" w:line="240" w:lineRule="auto"/>
        <w:jc w:val="center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</w:p>
    <w:p w:rsidR="004C16D2" w:rsidRPr="006D4F3C" w:rsidRDefault="004C16D2" w:rsidP="009A3C83">
      <w:pPr>
        <w:spacing w:after="0" w:line="240" w:lineRule="auto"/>
        <w:jc w:val="center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</w:p>
    <w:p w:rsidR="009A3C83" w:rsidRDefault="009A3C83" w:rsidP="009A3C83">
      <w:pPr>
        <w:spacing w:after="0" w:line="240" w:lineRule="auto"/>
        <w:jc w:val="center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</w:p>
    <w:p w:rsidR="00461CB5" w:rsidRDefault="00461CB5" w:rsidP="009A3C83">
      <w:pPr>
        <w:spacing w:after="0" w:line="240" w:lineRule="auto"/>
        <w:jc w:val="center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</w:p>
    <w:p w:rsidR="004C16D2" w:rsidRDefault="004C16D2" w:rsidP="00461CB5">
      <w:pPr>
        <w:spacing w:after="0" w:line="240" w:lineRule="auto"/>
        <w:jc w:val="center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 w:rsidRPr="006D4F3C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Тюмень 2026</w:t>
      </w:r>
    </w:p>
    <w:p w:rsidR="00461CB5" w:rsidRPr="00461CB5" w:rsidRDefault="00461CB5" w:rsidP="00461CB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61CB5">
        <w:rPr>
          <w:rFonts w:ascii="Times New Roman" w:hAnsi="Times New Roman" w:cs="Times New Roman"/>
          <w:b/>
          <w:sz w:val="28"/>
          <w:szCs w:val="28"/>
        </w:rPr>
        <w:lastRenderedPageBreak/>
        <w:t>СОДЕРЖАНИЕ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91732991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E35481" w:rsidRPr="00E35481" w:rsidRDefault="00E35481">
          <w:pPr>
            <w:pStyle w:val="a8"/>
          </w:pPr>
        </w:p>
        <w:p w:rsidR="00461CB5" w:rsidRPr="000E0925" w:rsidRDefault="00E35481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b w:val="0"/>
              <w:noProof/>
              <w:sz w:val="22"/>
              <w:lang w:eastAsia="ru-RU"/>
            </w:rPr>
          </w:pPr>
          <w:r w:rsidRPr="00E35481">
            <w:rPr>
              <w:b w:val="0"/>
              <w:bCs/>
            </w:rPr>
            <w:fldChar w:fldCharType="begin"/>
          </w:r>
          <w:r w:rsidRPr="00E35481">
            <w:rPr>
              <w:b w:val="0"/>
              <w:bCs/>
            </w:rPr>
            <w:instrText xml:space="preserve"> TOC \o "1-3" \h \z \u </w:instrText>
          </w:r>
          <w:r w:rsidRPr="00E35481">
            <w:rPr>
              <w:b w:val="0"/>
              <w:bCs/>
            </w:rPr>
            <w:fldChar w:fldCharType="separate"/>
          </w:r>
          <w:hyperlink w:anchor="_Toc228969277" w:history="1">
            <w:r w:rsidR="00461CB5" w:rsidRPr="000E0925">
              <w:rPr>
                <w:rStyle w:val="a9"/>
                <w:rFonts w:eastAsia="Times New Roman" w:cs="Times New Roman"/>
                <w:bCs/>
                <w:noProof/>
                <w:kern w:val="2"/>
                <w14:ligatures w14:val="standardContextual"/>
              </w:rPr>
              <w:t>ВВЕДЕНИЕ</w:t>
            </w:r>
            <w:r w:rsidR="00461CB5" w:rsidRPr="000E0925">
              <w:rPr>
                <w:b w:val="0"/>
                <w:noProof/>
                <w:webHidden/>
              </w:rPr>
              <w:tab/>
            </w:r>
            <w:r w:rsidR="00461CB5" w:rsidRPr="000E0925">
              <w:rPr>
                <w:b w:val="0"/>
                <w:noProof/>
                <w:webHidden/>
              </w:rPr>
              <w:fldChar w:fldCharType="begin"/>
            </w:r>
            <w:r w:rsidR="00461CB5" w:rsidRPr="000E0925">
              <w:rPr>
                <w:b w:val="0"/>
                <w:noProof/>
                <w:webHidden/>
              </w:rPr>
              <w:instrText xml:space="preserve"> PAGEREF _Toc228969277 \h </w:instrText>
            </w:r>
            <w:r w:rsidR="00461CB5" w:rsidRPr="000E0925">
              <w:rPr>
                <w:b w:val="0"/>
                <w:noProof/>
                <w:webHidden/>
              </w:rPr>
            </w:r>
            <w:r w:rsidR="00461CB5" w:rsidRPr="000E0925">
              <w:rPr>
                <w:b w:val="0"/>
                <w:noProof/>
                <w:webHidden/>
              </w:rPr>
              <w:fldChar w:fldCharType="separate"/>
            </w:r>
            <w:r w:rsidR="00461CB5" w:rsidRPr="000E0925">
              <w:rPr>
                <w:b w:val="0"/>
                <w:noProof/>
                <w:webHidden/>
              </w:rPr>
              <w:t>3</w:t>
            </w:r>
            <w:r w:rsidR="00461CB5" w:rsidRPr="000E0925">
              <w:rPr>
                <w:b w:val="0"/>
                <w:noProof/>
                <w:webHidden/>
              </w:rPr>
              <w:fldChar w:fldCharType="end"/>
            </w:r>
          </w:hyperlink>
        </w:p>
        <w:p w:rsidR="00461CB5" w:rsidRPr="000E0925" w:rsidRDefault="000E0925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b w:val="0"/>
              <w:noProof/>
              <w:sz w:val="22"/>
              <w:lang w:eastAsia="ru-RU"/>
            </w:rPr>
          </w:pPr>
          <w:hyperlink w:anchor="_Toc228969278" w:history="1">
            <w:r w:rsidR="00461CB5" w:rsidRPr="000E0925">
              <w:rPr>
                <w:rStyle w:val="a9"/>
                <w:rFonts w:cs="Times New Roman"/>
                <w:bCs/>
                <w:noProof/>
              </w:rPr>
              <w:t>1.АНАЛИЗ ПРЕДМЕТНОЙ ОБЛАСТИ</w:t>
            </w:r>
            <w:r w:rsidR="00461CB5" w:rsidRPr="000E0925">
              <w:rPr>
                <w:b w:val="0"/>
                <w:noProof/>
                <w:webHidden/>
              </w:rPr>
              <w:tab/>
            </w:r>
            <w:r w:rsidR="00461CB5" w:rsidRPr="000E0925">
              <w:rPr>
                <w:b w:val="0"/>
                <w:noProof/>
                <w:webHidden/>
              </w:rPr>
              <w:fldChar w:fldCharType="begin"/>
            </w:r>
            <w:r w:rsidR="00461CB5" w:rsidRPr="000E0925">
              <w:rPr>
                <w:b w:val="0"/>
                <w:noProof/>
                <w:webHidden/>
              </w:rPr>
              <w:instrText xml:space="preserve"> PAGEREF _Toc228969278 \h </w:instrText>
            </w:r>
            <w:r w:rsidR="00461CB5" w:rsidRPr="000E0925">
              <w:rPr>
                <w:b w:val="0"/>
                <w:noProof/>
                <w:webHidden/>
              </w:rPr>
            </w:r>
            <w:r w:rsidR="00461CB5" w:rsidRPr="000E0925">
              <w:rPr>
                <w:b w:val="0"/>
                <w:noProof/>
                <w:webHidden/>
              </w:rPr>
              <w:fldChar w:fldCharType="separate"/>
            </w:r>
            <w:r w:rsidR="00461CB5" w:rsidRPr="000E0925">
              <w:rPr>
                <w:b w:val="0"/>
                <w:noProof/>
                <w:webHidden/>
              </w:rPr>
              <w:t>5</w:t>
            </w:r>
            <w:r w:rsidR="00461CB5" w:rsidRPr="000E0925">
              <w:rPr>
                <w:b w:val="0"/>
                <w:noProof/>
                <w:webHidden/>
              </w:rPr>
              <w:fldChar w:fldCharType="end"/>
            </w:r>
          </w:hyperlink>
        </w:p>
        <w:p w:rsidR="00461CB5" w:rsidRPr="000E0925" w:rsidRDefault="000E0925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b w:val="0"/>
              <w:noProof/>
              <w:sz w:val="22"/>
              <w:lang w:eastAsia="ru-RU"/>
            </w:rPr>
          </w:pPr>
          <w:hyperlink w:anchor="_Toc228969279" w:history="1">
            <w:r w:rsidR="00461CB5" w:rsidRPr="000E0925">
              <w:rPr>
                <w:rStyle w:val="a9"/>
                <w:rFonts w:cs="Times New Roman"/>
                <w:b w:val="0"/>
                <w:noProof/>
              </w:rPr>
              <w:t>1.1. Описание предметной области</w:t>
            </w:r>
            <w:r w:rsidR="00461CB5" w:rsidRPr="000E0925">
              <w:rPr>
                <w:b w:val="0"/>
                <w:noProof/>
                <w:webHidden/>
              </w:rPr>
              <w:tab/>
            </w:r>
            <w:r w:rsidR="00461CB5" w:rsidRPr="000E0925">
              <w:rPr>
                <w:b w:val="0"/>
                <w:noProof/>
                <w:webHidden/>
              </w:rPr>
              <w:fldChar w:fldCharType="begin"/>
            </w:r>
            <w:r w:rsidR="00461CB5" w:rsidRPr="000E0925">
              <w:rPr>
                <w:b w:val="0"/>
                <w:noProof/>
                <w:webHidden/>
              </w:rPr>
              <w:instrText xml:space="preserve"> PAGEREF _Toc228969279 \h </w:instrText>
            </w:r>
            <w:r w:rsidR="00461CB5" w:rsidRPr="000E0925">
              <w:rPr>
                <w:b w:val="0"/>
                <w:noProof/>
                <w:webHidden/>
              </w:rPr>
            </w:r>
            <w:r w:rsidR="00461CB5" w:rsidRPr="000E0925">
              <w:rPr>
                <w:b w:val="0"/>
                <w:noProof/>
                <w:webHidden/>
              </w:rPr>
              <w:fldChar w:fldCharType="separate"/>
            </w:r>
            <w:r w:rsidR="00461CB5" w:rsidRPr="000E0925">
              <w:rPr>
                <w:b w:val="0"/>
                <w:noProof/>
                <w:webHidden/>
              </w:rPr>
              <w:t>5</w:t>
            </w:r>
            <w:r w:rsidR="00461CB5" w:rsidRPr="000E0925">
              <w:rPr>
                <w:b w:val="0"/>
                <w:noProof/>
                <w:webHidden/>
              </w:rPr>
              <w:fldChar w:fldCharType="end"/>
            </w:r>
          </w:hyperlink>
        </w:p>
        <w:p w:rsidR="00461CB5" w:rsidRPr="000E0925" w:rsidRDefault="000E0925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b w:val="0"/>
              <w:noProof/>
              <w:sz w:val="22"/>
              <w:lang w:eastAsia="ru-RU"/>
            </w:rPr>
          </w:pPr>
          <w:hyperlink w:anchor="_Toc228969280" w:history="1">
            <w:r w:rsidR="00461CB5" w:rsidRPr="000E0925">
              <w:rPr>
                <w:rStyle w:val="a9"/>
                <w:rFonts w:cs="Times New Roman"/>
                <w:b w:val="0"/>
                <w:noProof/>
              </w:rPr>
              <w:t>1.2. Описание категорий пользователей, их запросов и сообщений</w:t>
            </w:r>
            <w:r w:rsidR="00461CB5" w:rsidRPr="000E0925">
              <w:rPr>
                <w:b w:val="0"/>
                <w:noProof/>
                <w:webHidden/>
              </w:rPr>
              <w:tab/>
            </w:r>
            <w:r w:rsidR="00461CB5" w:rsidRPr="000E0925">
              <w:rPr>
                <w:b w:val="0"/>
                <w:noProof/>
                <w:webHidden/>
              </w:rPr>
              <w:fldChar w:fldCharType="begin"/>
            </w:r>
            <w:r w:rsidR="00461CB5" w:rsidRPr="000E0925">
              <w:rPr>
                <w:b w:val="0"/>
                <w:noProof/>
                <w:webHidden/>
              </w:rPr>
              <w:instrText xml:space="preserve"> PAGEREF _Toc228969280 \h </w:instrText>
            </w:r>
            <w:r w:rsidR="00461CB5" w:rsidRPr="000E0925">
              <w:rPr>
                <w:b w:val="0"/>
                <w:noProof/>
                <w:webHidden/>
              </w:rPr>
            </w:r>
            <w:r w:rsidR="00461CB5" w:rsidRPr="000E0925">
              <w:rPr>
                <w:b w:val="0"/>
                <w:noProof/>
                <w:webHidden/>
              </w:rPr>
              <w:fldChar w:fldCharType="separate"/>
            </w:r>
            <w:r w:rsidR="00461CB5" w:rsidRPr="000E0925">
              <w:rPr>
                <w:b w:val="0"/>
                <w:noProof/>
                <w:webHidden/>
              </w:rPr>
              <w:t>7</w:t>
            </w:r>
            <w:r w:rsidR="00461CB5" w:rsidRPr="000E0925">
              <w:rPr>
                <w:b w:val="0"/>
                <w:noProof/>
                <w:webHidden/>
              </w:rPr>
              <w:fldChar w:fldCharType="end"/>
            </w:r>
          </w:hyperlink>
        </w:p>
        <w:p w:rsidR="00461CB5" w:rsidRPr="000E0925" w:rsidRDefault="000E0925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b w:val="0"/>
              <w:noProof/>
              <w:sz w:val="22"/>
              <w:lang w:eastAsia="ru-RU"/>
            </w:rPr>
          </w:pPr>
          <w:hyperlink w:anchor="_Toc228969281" w:history="1">
            <w:r w:rsidR="00461CB5" w:rsidRPr="000E0925">
              <w:rPr>
                <w:rStyle w:val="a9"/>
                <w:rFonts w:cs="Times New Roman"/>
                <w:b w:val="0"/>
                <w:noProof/>
              </w:rPr>
              <w:t>1.3. Описание входных, выходных документов и сообщений</w:t>
            </w:r>
            <w:r w:rsidR="00461CB5" w:rsidRPr="000E0925">
              <w:rPr>
                <w:b w:val="0"/>
                <w:noProof/>
                <w:webHidden/>
              </w:rPr>
              <w:tab/>
            </w:r>
            <w:r w:rsidR="00461CB5" w:rsidRPr="000E0925">
              <w:rPr>
                <w:b w:val="0"/>
                <w:noProof/>
                <w:webHidden/>
              </w:rPr>
              <w:fldChar w:fldCharType="begin"/>
            </w:r>
            <w:r w:rsidR="00461CB5" w:rsidRPr="000E0925">
              <w:rPr>
                <w:b w:val="0"/>
                <w:noProof/>
                <w:webHidden/>
              </w:rPr>
              <w:instrText xml:space="preserve"> PAGEREF _Toc228969281 \h </w:instrText>
            </w:r>
            <w:r w:rsidR="00461CB5" w:rsidRPr="000E0925">
              <w:rPr>
                <w:b w:val="0"/>
                <w:noProof/>
                <w:webHidden/>
              </w:rPr>
            </w:r>
            <w:r w:rsidR="00461CB5" w:rsidRPr="000E0925">
              <w:rPr>
                <w:b w:val="0"/>
                <w:noProof/>
                <w:webHidden/>
              </w:rPr>
              <w:fldChar w:fldCharType="separate"/>
            </w:r>
            <w:r w:rsidR="00461CB5" w:rsidRPr="000E0925">
              <w:rPr>
                <w:b w:val="0"/>
                <w:noProof/>
                <w:webHidden/>
              </w:rPr>
              <w:t>8</w:t>
            </w:r>
            <w:r w:rsidR="00461CB5" w:rsidRPr="000E0925">
              <w:rPr>
                <w:b w:val="0"/>
                <w:noProof/>
                <w:webHidden/>
              </w:rPr>
              <w:fldChar w:fldCharType="end"/>
            </w:r>
          </w:hyperlink>
        </w:p>
        <w:p w:rsidR="00461CB5" w:rsidRPr="000E0925" w:rsidRDefault="000E0925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b w:val="0"/>
              <w:noProof/>
              <w:sz w:val="22"/>
              <w:lang w:eastAsia="ru-RU"/>
            </w:rPr>
          </w:pPr>
          <w:hyperlink w:anchor="_Toc228969282" w:history="1">
            <w:r w:rsidR="00461CB5" w:rsidRPr="000E0925">
              <w:rPr>
                <w:rStyle w:val="a9"/>
                <w:rFonts w:cs="Times New Roman"/>
                <w:b w:val="0"/>
                <w:noProof/>
              </w:rPr>
              <w:t>1.4. Сравнение систем-аналогов</w:t>
            </w:r>
            <w:r w:rsidR="00461CB5" w:rsidRPr="000E0925">
              <w:rPr>
                <w:b w:val="0"/>
                <w:noProof/>
                <w:webHidden/>
              </w:rPr>
              <w:tab/>
            </w:r>
            <w:r w:rsidR="00461CB5" w:rsidRPr="000E0925">
              <w:rPr>
                <w:b w:val="0"/>
                <w:noProof/>
                <w:webHidden/>
              </w:rPr>
              <w:fldChar w:fldCharType="begin"/>
            </w:r>
            <w:r w:rsidR="00461CB5" w:rsidRPr="000E0925">
              <w:rPr>
                <w:b w:val="0"/>
                <w:noProof/>
                <w:webHidden/>
              </w:rPr>
              <w:instrText xml:space="preserve"> PAGEREF _Toc228969282 \h </w:instrText>
            </w:r>
            <w:r w:rsidR="00461CB5" w:rsidRPr="000E0925">
              <w:rPr>
                <w:b w:val="0"/>
                <w:noProof/>
                <w:webHidden/>
              </w:rPr>
            </w:r>
            <w:r w:rsidR="00461CB5" w:rsidRPr="000E0925">
              <w:rPr>
                <w:b w:val="0"/>
                <w:noProof/>
                <w:webHidden/>
              </w:rPr>
              <w:fldChar w:fldCharType="separate"/>
            </w:r>
            <w:r w:rsidR="00461CB5" w:rsidRPr="000E0925">
              <w:rPr>
                <w:b w:val="0"/>
                <w:noProof/>
                <w:webHidden/>
              </w:rPr>
              <w:t>9</w:t>
            </w:r>
            <w:r w:rsidR="00461CB5" w:rsidRPr="000E0925">
              <w:rPr>
                <w:b w:val="0"/>
                <w:noProof/>
                <w:webHidden/>
              </w:rPr>
              <w:fldChar w:fldCharType="end"/>
            </w:r>
          </w:hyperlink>
        </w:p>
        <w:p w:rsidR="00461CB5" w:rsidRPr="000E0925" w:rsidRDefault="000E0925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b w:val="0"/>
              <w:noProof/>
              <w:sz w:val="22"/>
              <w:lang w:eastAsia="ru-RU"/>
            </w:rPr>
          </w:pPr>
          <w:hyperlink w:anchor="_Toc228969283" w:history="1">
            <w:r w:rsidR="00461CB5" w:rsidRPr="000E0925">
              <w:rPr>
                <w:rStyle w:val="a9"/>
                <w:rFonts w:eastAsia="Times New Roman" w:cs="Times New Roman"/>
                <w:bCs/>
                <w:noProof/>
                <w:kern w:val="2"/>
                <w14:ligatures w14:val="standardContextual"/>
              </w:rPr>
              <w:t>2.ФУНКЦИОНАЛЬНАЯ МОДЕЛЬ ПРЕДМЕТНОЙ ОБЛАСТИ</w:t>
            </w:r>
            <w:r w:rsidR="00461CB5" w:rsidRPr="000E0925">
              <w:rPr>
                <w:b w:val="0"/>
                <w:noProof/>
                <w:webHidden/>
              </w:rPr>
              <w:tab/>
            </w:r>
            <w:r w:rsidR="00461CB5" w:rsidRPr="000E0925">
              <w:rPr>
                <w:b w:val="0"/>
                <w:noProof/>
                <w:webHidden/>
              </w:rPr>
              <w:fldChar w:fldCharType="begin"/>
            </w:r>
            <w:r w:rsidR="00461CB5" w:rsidRPr="000E0925">
              <w:rPr>
                <w:b w:val="0"/>
                <w:noProof/>
                <w:webHidden/>
              </w:rPr>
              <w:instrText xml:space="preserve"> PAGEREF _Toc228969283 \h </w:instrText>
            </w:r>
            <w:r w:rsidR="00461CB5" w:rsidRPr="000E0925">
              <w:rPr>
                <w:b w:val="0"/>
                <w:noProof/>
                <w:webHidden/>
              </w:rPr>
            </w:r>
            <w:r w:rsidR="00461CB5" w:rsidRPr="000E0925">
              <w:rPr>
                <w:b w:val="0"/>
                <w:noProof/>
                <w:webHidden/>
              </w:rPr>
              <w:fldChar w:fldCharType="separate"/>
            </w:r>
            <w:r w:rsidR="00461CB5" w:rsidRPr="000E0925">
              <w:rPr>
                <w:b w:val="0"/>
                <w:noProof/>
                <w:webHidden/>
              </w:rPr>
              <w:t>12</w:t>
            </w:r>
            <w:r w:rsidR="00461CB5" w:rsidRPr="000E0925">
              <w:rPr>
                <w:b w:val="0"/>
                <w:noProof/>
                <w:webHidden/>
              </w:rPr>
              <w:fldChar w:fldCharType="end"/>
            </w:r>
          </w:hyperlink>
        </w:p>
        <w:p w:rsidR="00461CB5" w:rsidRPr="000E0925" w:rsidRDefault="000E0925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b w:val="0"/>
              <w:noProof/>
              <w:sz w:val="22"/>
              <w:lang w:eastAsia="ru-RU"/>
            </w:rPr>
          </w:pPr>
          <w:hyperlink w:anchor="_Toc228969284" w:history="1">
            <w:r w:rsidR="00461CB5" w:rsidRPr="000E0925">
              <w:rPr>
                <w:rStyle w:val="a9"/>
                <w:rFonts w:eastAsia="Times New Roman" w:cs="Times New Roman"/>
                <w:b w:val="0"/>
                <w:noProof/>
                <w:kern w:val="2"/>
                <w14:ligatures w14:val="standardContextual"/>
              </w:rPr>
              <w:t xml:space="preserve">2.1. Модель предметной области в нотации </w:t>
            </w:r>
            <w:r w:rsidR="00461CB5" w:rsidRPr="000E0925">
              <w:rPr>
                <w:rStyle w:val="a9"/>
                <w:rFonts w:eastAsia="Times New Roman" w:cs="Times New Roman"/>
                <w:b w:val="0"/>
                <w:noProof/>
                <w:kern w:val="2"/>
                <w:lang w:val="en-US"/>
                <w14:ligatures w14:val="standardContextual"/>
              </w:rPr>
              <w:t>IDEF</w:t>
            </w:r>
            <w:r w:rsidR="00461CB5" w:rsidRPr="000E0925">
              <w:rPr>
                <w:rStyle w:val="a9"/>
                <w:rFonts w:eastAsia="Times New Roman" w:cs="Times New Roman"/>
                <w:b w:val="0"/>
                <w:noProof/>
                <w:kern w:val="2"/>
                <w14:ligatures w14:val="standardContextual"/>
              </w:rPr>
              <w:t>0</w:t>
            </w:r>
            <w:r w:rsidR="00461CB5" w:rsidRPr="000E0925">
              <w:rPr>
                <w:b w:val="0"/>
                <w:noProof/>
                <w:webHidden/>
              </w:rPr>
              <w:tab/>
            </w:r>
            <w:r w:rsidR="00461CB5" w:rsidRPr="000E0925">
              <w:rPr>
                <w:b w:val="0"/>
                <w:noProof/>
                <w:webHidden/>
              </w:rPr>
              <w:fldChar w:fldCharType="begin"/>
            </w:r>
            <w:r w:rsidR="00461CB5" w:rsidRPr="000E0925">
              <w:rPr>
                <w:b w:val="0"/>
                <w:noProof/>
                <w:webHidden/>
              </w:rPr>
              <w:instrText xml:space="preserve"> PAGEREF _Toc228969284 \h </w:instrText>
            </w:r>
            <w:r w:rsidR="00461CB5" w:rsidRPr="000E0925">
              <w:rPr>
                <w:b w:val="0"/>
                <w:noProof/>
                <w:webHidden/>
              </w:rPr>
            </w:r>
            <w:r w:rsidR="00461CB5" w:rsidRPr="000E0925">
              <w:rPr>
                <w:b w:val="0"/>
                <w:noProof/>
                <w:webHidden/>
              </w:rPr>
              <w:fldChar w:fldCharType="separate"/>
            </w:r>
            <w:r w:rsidR="00461CB5" w:rsidRPr="000E0925">
              <w:rPr>
                <w:b w:val="0"/>
                <w:noProof/>
                <w:webHidden/>
              </w:rPr>
              <w:t>12</w:t>
            </w:r>
            <w:r w:rsidR="00461CB5" w:rsidRPr="000E0925">
              <w:rPr>
                <w:b w:val="0"/>
                <w:noProof/>
                <w:webHidden/>
              </w:rPr>
              <w:fldChar w:fldCharType="end"/>
            </w:r>
          </w:hyperlink>
        </w:p>
        <w:p w:rsidR="00461CB5" w:rsidRPr="000E0925" w:rsidRDefault="000E0925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b w:val="0"/>
              <w:noProof/>
              <w:sz w:val="22"/>
              <w:lang w:eastAsia="ru-RU"/>
            </w:rPr>
          </w:pPr>
          <w:hyperlink w:anchor="_Toc228969285" w:history="1">
            <w:r w:rsidR="00461CB5" w:rsidRPr="000E0925">
              <w:rPr>
                <w:rStyle w:val="a9"/>
                <w:rFonts w:eastAsia="Times New Roman" w:cs="Times New Roman"/>
                <w:b w:val="0"/>
                <w:noProof/>
                <w:kern w:val="2"/>
                <w14:ligatures w14:val="standardContextual"/>
              </w:rPr>
              <w:t xml:space="preserve">2.2. Модель предметной области в нотации </w:t>
            </w:r>
            <w:r w:rsidR="00461CB5" w:rsidRPr="000E0925">
              <w:rPr>
                <w:rStyle w:val="a9"/>
                <w:rFonts w:eastAsia="Times New Roman" w:cs="Times New Roman"/>
                <w:b w:val="0"/>
                <w:noProof/>
                <w:kern w:val="2"/>
                <w:lang w:val="en-US"/>
                <w14:ligatures w14:val="standardContextual"/>
              </w:rPr>
              <w:t>DFD</w:t>
            </w:r>
            <w:r w:rsidR="00461CB5" w:rsidRPr="000E0925">
              <w:rPr>
                <w:b w:val="0"/>
                <w:noProof/>
                <w:webHidden/>
              </w:rPr>
              <w:tab/>
            </w:r>
            <w:r w:rsidR="00461CB5" w:rsidRPr="000E0925">
              <w:rPr>
                <w:b w:val="0"/>
                <w:noProof/>
                <w:webHidden/>
              </w:rPr>
              <w:fldChar w:fldCharType="begin"/>
            </w:r>
            <w:r w:rsidR="00461CB5" w:rsidRPr="000E0925">
              <w:rPr>
                <w:b w:val="0"/>
                <w:noProof/>
                <w:webHidden/>
              </w:rPr>
              <w:instrText xml:space="preserve"> PAGEREF _Toc228969285 \h </w:instrText>
            </w:r>
            <w:r w:rsidR="00461CB5" w:rsidRPr="000E0925">
              <w:rPr>
                <w:b w:val="0"/>
                <w:noProof/>
                <w:webHidden/>
              </w:rPr>
            </w:r>
            <w:r w:rsidR="00461CB5" w:rsidRPr="000E0925">
              <w:rPr>
                <w:b w:val="0"/>
                <w:noProof/>
                <w:webHidden/>
              </w:rPr>
              <w:fldChar w:fldCharType="separate"/>
            </w:r>
            <w:r w:rsidR="00461CB5" w:rsidRPr="000E0925">
              <w:rPr>
                <w:b w:val="0"/>
                <w:noProof/>
                <w:webHidden/>
              </w:rPr>
              <w:t>17</w:t>
            </w:r>
            <w:r w:rsidR="00461CB5" w:rsidRPr="000E0925">
              <w:rPr>
                <w:b w:val="0"/>
                <w:noProof/>
                <w:webHidden/>
              </w:rPr>
              <w:fldChar w:fldCharType="end"/>
            </w:r>
          </w:hyperlink>
        </w:p>
        <w:p w:rsidR="00461CB5" w:rsidRPr="000E0925" w:rsidRDefault="000E0925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b w:val="0"/>
              <w:noProof/>
              <w:sz w:val="22"/>
              <w:lang w:eastAsia="ru-RU"/>
            </w:rPr>
          </w:pPr>
          <w:hyperlink w:anchor="_Toc228969286" w:history="1">
            <w:r w:rsidR="00461CB5" w:rsidRPr="000E0925">
              <w:rPr>
                <w:rStyle w:val="a9"/>
                <w:rFonts w:eastAsia="Times New Roman" w:cs="Times New Roman"/>
                <w:b w:val="0"/>
                <w:bCs/>
                <w:noProof/>
                <w:kern w:val="2"/>
                <w14:ligatures w14:val="standardContextual"/>
              </w:rPr>
              <w:t>2.3. Описание функциональных задач пользователей системы</w:t>
            </w:r>
            <w:r w:rsidR="00461CB5" w:rsidRPr="000E0925">
              <w:rPr>
                <w:b w:val="0"/>
                <w:noProof/>
                <w:webHidden/>
              </w:rPr>
              <w:tab/>
            </w:r>
            <w:r w:rsidR="00461CB5" w:rsidRPr="000E0925">
              <w:rPr>
                <w:b w:val="0"/>
                <w:noProof/>
                <w:webHidden/>
              </w:rPr>
              <w:fldChar w:fldCharType="begin"/>
            </w:r>
            <w:r w:rsidR="00461CB5" w:rsidRPr="000E0925">
              <w:rPr>
                <w:b w:val="0"/>
                <w:noProof/>
                <w:webHidden/>
              </w:rPr>
              <w:instrText xml:space="preserve"> PAGEREF _Toc228969286 \h </w:instrText>
            </w:r>
            <w:r w:rsidR="00461CB5" w:rsidRPr="000E0925">
              <w:rPr>
                <w:b w:val="0"/>
                <w:noProof/>
                <w:webHidden/>
              </w:rPr>
            </w:r>
            <w:r w:rsidR="00461CB5" w:rsidRPr="000E0925">
              <w:rPr>
                <w:b w:val="0"/>
                <w:noProof/>
                <w:webHidden/>
              </w:rPr>
              <w:fldChar w:fldCharType="separate"/>
            </w:r>
            <w:r w:rsidR="00461CB5" w:rsidRPr="000E0925">
              <w:rPr>
                <w:b w:val="0"/>
                <w:noProof/>
                <w:webHidden/>
              </w:rPr>
              <w:t>21</w:t>
            </w:r>
            <w:r w:rsidR="00461CB5" w:rsidRPr="000E0925">
              <w:rPr>
                <w:b w:val="0"/>
                <w:noProof/>
                <w:webHidden/>
              </w:rPr>
              <w:fldChar w:fldCharType="end"/>
            </w:r>
          </w:hyperlink>
        </w:p>
        <w:p w:rsidR="00461CB5" w:rsidRPr="000E0925" w:rsidRDefault="000E0925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b w:val="0"/>
              <w:noProof/>
              <w:sz w:val="22"/>
              <w:lang w:eastAsia="ru-RU"/>
            </w:rPr>
          </w:pPr>
          <w:hyperlink w:anchor="_Toc228969287" w:history="1">
            <w:r w:rsidR="00461CB5" w:rsidRPr="000E0925">
              <w:rPr>
                <w:rStyle w:val="a9"/>
                <w:rFonts w:eastAsia="Times New Roman" w:cs="Times New Roman"/>
                <w:bCs/>
                <w:noProof/>
                <w:kern w:val="2"/>
                <w14:ligatures w14:val="standardContextual"/>
              </w:rPr>
              <w:t>3.ПРОЕКТИРОВАНИЕ ИНФОРМАЦИОННОЙ СИСТЕМЫ</w:t>
            </w:r>
            <w:r w:rsidR="00461CB5" w:rsidRPr="00CB0BAE">
              <w:rPr>
                <w:b w:val="0"/>
                <w:noProof/>
                <w:webHidden/>
              </w:rPr>
              <w:tab/>
            </w:r>
            <w:r w:rsidR="00461CB5" w:rsidRPr="00CB0BAE">
              <w:rPr>
                <w:b w:val="0"/>
                <w:noProof/>
                <w:webHidden/>
              </w:rPr>
              <w:fldChar w:fldCharType="begin"/>
            </w:r>
            <w:r w:rsidR="00461CB5" w:rsidRPr="00CB0BAE">
              <w:rPr>
                <w:b w:val="0"/>
                <w:noProof/>
                <w:webHidden/>
              </w:rPr>
              <w:instrText xml:space="preserve"> PAGEREF _Toc228969287 \h </w:instrText>
            </w:r>
            <w:r w:rsidR="00461CB5" w:rsidRPr="00CB0BAE">
              <w:rPr>
                <w:b w:val="0"/>
                <w:noProof/>
                <w:webHidden/>
              </w:rPr>
            </w:r>
            <w:r w:rsidR="00461CB5" w:rsidRPr="00CB0BAE">
              <w:rPr>
                <w:b w:val="0"/>
                <w:noProof/>
                <w:webHidden/>
              </w:rPr>
              <w:fldChar w:fldCharType="separate"/>
            </w:r>
            <w:r w:rsidR="00461CB5" w:rsidRPr="00CB0BAE">
              <w:rPr>
                <w:b w:val="0"/>
                <w:noProof/>
                <w:webHidden/>
              </w:rPr>
              <w:t>24</w:t>
            </w:r>
            <w:r w:rsidR="00461CB5" w:rsidRPr="00CB0BAE">
              <w:rPr>
                <w:b w:val="0"/>
                <w:noProof/>
                <w:webHidden/>
              </w:rPr>
              <w:fldChar w:fldCharType="end"/>
            </w:r>
          </w:hyperlink>
        </w:p>
        <w:p w:rsidR="00461CB5" w:rsidRPr="000E0925" w:rsidRDefault="000E0925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b w:val="0"/>
              <w:noProof/>
              <w:sz w:val="22"/>
              <w:lang w:eastAsia="ru-RU"/>
            </w:rPr>
          </w:pPr>
          <w:hyperlink w:anchor="_Toc228969288" w:history="1">
            <w:r w:rsidR="00461CB5" w:rsidRPr="000E0925">
              <w:rPr>
                <w:rStyle w:val="a9"/>
                <w:rFonts w:eastAsia="Times New Roman" w:cs="Times New Roman"/>
                <w:b w:val="0"/>
                <w:bCs/>
                <w:noProof/>
                <w:kern w:val="2"/>
                <w14:ligatures w14:val="standardContextual"/>
              </w:rPr>
              <w:t>3.1. Диаграмма вариантов использования (Use Case)</w:t>
            </w:r>
            <w:r w:rsidR="00461CB5" w:rsidRPr="000E0925">
              <w:rPr>
                <w:b w:val="0"/>
                <w:noProof/>
                <w:webHidden/>
              </w:rPr>
              <w:tab/>
            </w:r>
            <w:r w:rsidR="00461CB5" w:rsidRPr="000E0925">
              <w:rPr>
                <w:b w:val="0"/>
                <w:noProof/>
                <w:webHidden/>
              </w:rPr>
              <w:fldChar w:fldCharType="begin"/>
            </w:r>
            <w:r w:rsidR="00461CB5" w:rsidRPr="000E0925">
              <w:rPr>
                <w:b w:val="0"/>
                <w:noProof/>
                <w:webHidden/>
              </w:rPr>
              <w:instrText xml:space="preserve"> PAGEREF _Toc228969288 \h </w:instrText>
            </w:r>
            <w:r w:rsidR="00461CB5" w:rsidRPr="000E0925">
              <w:rPr>
                <w:b w:val="0"/>
                <w:noProof/>
                <w:webHidden/>
              </w:rPr>
            </w:r>
            <w:r w:rsidR="00461CB5" w:rsidRPr="000E0925">
              <w:rPr>
                <w:b w:val="0"/>
                <w:noProof/>
                <w:webHidden/>
              </w:rPr>
              <w:fldChar w:fldCharType="separate"/>
            </w:r>
            <w:r w:rsidR="00461CB5" w:rsidRPr="000E0925">
              <w:rPr>
                <w:b w:val="0"/>
                <w:noProof/>
                <w:webHidden/>
              </w:rPr>
              <w:t>24</w:t>
            </w:r>
            <w:r w:rsidR="00461CB5" w:rsidRPr="000E0925">
              <w:rPr>
                <w:b w:val="0"/>
                <w:noProof/>
                <w:webHidden/>
              </w:rPr>
              <w:fldChar w:fldCharType="end"/>
            </w:r>
          </w:hyperlink>
        </w:p>
        <w:p w:rsidR="00461CB5" w:rsidRPr="000E0925" w:rsidRDefault="000E0925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b w:val="0"/>
              <w:noProof/>
              <w:sz w:val="22"/>
              <w:lang w:eastAsia="ru-RU"/>
            </w:rPr>
          </w:pPr>
          <w:hyperlink w:anchor="_Toc228969289" w:history="1">
            <w:r w:rsidR="00461CB5" w:rsidRPr="000E0925">
              <w:rPr>
                <w:rStyle w:val="a9"/>
                <w:rFonts w:eastAsia="Times New Roman" w:cs="Times New Roman"/>
                <w:b w:val="0"/>
                <w:bCs/>
                <w:noProof/>
                <w:kern w:val="2"/>
                <w14:ligatures w14:val="standardContextual"/>
              </w:rPr>
              <w:t>3.2. Диаграмма деятельности (Activity Diagram)</w:t>
            </w:r>
            <w:r w:rsidR="00461CB5" w:rsidRPr="000E0925">
              <w:rPr>
                <w:b w:val="0"/>
                <w:noProof/>
                <w:webHidden/>
              </w:rPr>
              <w:tab/>
            </w:r>
            <w:r w:rsidR="00461CB5" w:rsidRPr="000E0925">
              <w:rPr>
                <w:b w:val="0"/>
                <w:noProof/>
                <w:webHidden/>
              </w:rPr>
              <w:fldChar w:fldCharType="begin"/>
            </w:r>
            <w:r w:rsidR="00461CB5" w:rsidRPr="000E0925">
              <w:rPr>
                <w:b w:val="0"/>
                <w:noProof/>
                <w:webHidden/>
              </w:rPr>
              <w:instrText xml:space="preserve"> PAGEREF _Toc228969289 \h </w:instrText>
            </w:r>
            <w:r w:rsidR="00461CB5" w:rsidRPr="000E0925">
              <w:rPr>
                <w:b w:val="0"/>
                <w:noProof/>
                <w:webHidden/>
              </w:rPr>
            </w:r>
            <w:r w:rsidR="00461CB5" w:rsidRPr="000E0925">
              <w:rPr>
                <w:b w:val="0"/>
                <w:noProof/>
                <w:webHidden/>
              </w:rPr>
              <w:fldChar w:fldCharType="separate"/>
            </w:r>
            <w:r w:rsidR="00461CB5" w:rsidRPr="000E0925">
              <w:rPr>
                <w:b w:val="0"/>
                <w:noProof/>
                <w:webHidden/>
              </w:rPr>
              <w:t>26</w:t>
            </w:r>
            <w:r w:rsidR="00461CB5" w:rsidRPr="000E0925">
              <w:rPr>
                <w:b w:val="0"/>
                <w:noProof/>
                <w:webHidden/>
              </w:rPr>
              <w:fldChar w:fldCharType="end"/>
            </w:r>
          </w:hyperlink>
        </w:p>
        <w:p w:rsidR="00461CB5" w:rsidRPr="000E0925" w:rsidRDefault="000E0925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b w:val="0"/>
              <w:noProof/>
              <w:sz w:val="22"/>
              <w:lang w:eastAsia="ru-RU"/>
            </w:rPr>
          </w:pPr>
          <w:hyperlink w:anchor="_Toc228969290" w:history="1">
            <w:r w:rsidR="00461CB5" w:rsidRPr="000E0925">
              <w:rPr>
                <w:rStyle w:val="a9"/>
                <w:rFonts w:eastAsia="Times New Roman" w:cs="Times New Roman"/>
                <w:b w:val="0"/>
                <w:bCs/>
                <w:noProof/>
                <w:kern w:val="2"/>
                <w14:ligatures w14:val="standardContextual"/>
              </w:rPr>
              <w:t>3.3. Диаграмма последовательности (Sequence Diagram)</w:t>
            </w:r>
            <w:r w:rsidR="00461CB5" w:rsidRPr="000E0925">
              <w:rPr>
                <w:b w:val="0"/>
                <w:noProof/>
                <w:webHidden/>
              </w:rPr>
              <w:tab/>
            </w:r>
            <w:r w:rsidR="00461CB5" w:rsidRPr="000E0925">
              <w:rPr>
                <w:b w:val="0"/>
                <w:noProof/>
                <w:webHidden/>
              </w:rPr>
              <w:fldChar w:fldCharType="begin"/>
            </w:r>
            <w:r w:rsidR="00461CB5" w:rsidRPr="000E0925">
              <w:rPr>
                <w:b w:val="0"/>
                <w:noProof/>
                <w:webHidden/>
              </w:rPr>
              <w:instrText xml:space="preserve"> PAGEREF _Toc228969290 \h </w:instrText>
            </w:r>
            <w:r w:rsidR="00461CB5" w:rsidRPr="000E0925">
              <w:rPr>
                <w:b w:val="0"/>
                <w:noProof/>
                <w:webHidden/>
              </w:rPr>
            </w:r>
            <w:r w:rsidR="00461CB5" w:rsidRPr="000E0925">
              <w:rPr>
                <w:b w:val="0"/>
                <w:noProof/>
                <w:webHidden/>
              </w:rPr>
              <w:fldChar w:fldCharType="separate"/>
            </w:r>
            <w:r w:rsidR="00461CB5" w:rsidRPr="000E0925">
              <w:rPr>
                <w:b w:val="0"/>
                <w:noProof/>
                <w:webHidden/>
              </w:rPr>
              <w:t>29</w:t>
            </w:r>
            <w:r w:rsidR="00461CB5" w:rsidRPr="000E0925">
              <w:rPr>
                <w:b w:val="0"/>
                <w:noProof/>
                <w:webHidden/>
              </w:rPr>
              <w:fldChar w:fldCharType="end"/>
            </w:r>
          </w:hyperlink>
        </w:p>
        <w:p w:rsidR="00461CB5" w:rsidRPr="000E0925" w:rsidRDefault="000E0925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b w:val="0"/>
              <w:noProof/>
              <w:sz w:val="22"/>
              <w:lang w:eastAsia="ru-RU"/>
            </w:rPr>
          </w:pPr>
          <w:hyperlink w:anchor="_Toc228969291" w:history="1">
            <w:r w:rsidR="00461CB5" w:rsidRPr="000E0925">
              <w:rPr>
                <w:rStyle w:val="a9"/>
                <w:rFonts w:eastAsia="Times New Roman" w:cs="Times New Roman"/>
                <w:b w:val="0"/>
                <w:bCs/>
                <w:noProof/>
                <w:kern w:val="2"/>
                <w14:ligatures w14:val="standardContextual"/>
              </w:rPr>
              <w:t>3.4. Диаграмма классов (Class Diagram)</w:t>
            </w:r>
            <w:r w:rsidR="00461CB5" w:rsidRPr="000E0925">
              <w:rPr>
                <w:b w:val="0"/>
                <w:noProof/>
                <w:webHidden/>
              </w:rPr>
              <w:tab/>
            </w:r>
            <w:r w:rsidR="00461CB5" w:rsidRPr="000E0925">
              <w:rPr>
                <w:b w:val="0"/>
                <w:noProof/>
                <w:webHidden/>
              </w:rPr>
              <w:fldChar w:fldCharType="begin"/>
            </w:r>
            <w:r w:rsidR="00461CB5" w:rsidRPr="000E0925">
              <w:rPr>
                <w:b w:val="0"/>
                <w:noProof/>
                <w:webHidden/>
              </w:rPr>
              <w:instrText xml:space="preserve"> PAGEREF _Toc228969291 \h </w:instrText>
            </w:r>
            <w:r w:rsidR="00461CB5" w:rsidRPr="000E0925">
              <w:rPr>
                <w:b w:val="0"/>
                <w:noProof/>
                <w:webHidden/>
              </w:rPr>
            </w:r>
            <w:r w:rsidR="00461CB5" w:rsidRPr="000E0925">
              <w:rPr>
                <w:b w:val="0"/>
                <w:noProof/>
                <w:webHidden/>
              </w:rPr>
              <w:fldChar w:fldCharType="separate"/>
            </w:r>
            <w:r w:rsidR="00461CB5" w:rsidRPr="000E0925">
              <w:rPr>
                <w:b w:val="0"/>
                <w:noProof/>
                <w:webHidden/>
              </w:rPr>
              <w:t>32</w:t>
            </w:r>
            <w:r w:rsidR="00461CB5" w:rsidRPr="000E0925">
              <w:rPr>
                <w:b w:val="0"/>
                <w:noProof/>
                <w:webHidden/>
              </w:rPr>
              <w:fldChar w:fldCharType="end"/>
            </w:r>
          </w:hyperlink>
        </w:p>
        <w:p w:rsidR="00461CB5" w:rsidRPr="000E0925" w:rsidRDefault="000E0925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b w:val="0"/>
              <w:noProof/>
              <w:sz w:val="22"/>
              <w:lang w:eastAsia="ru-RU"/>
            </w:rPr>
          </w:pPr>
          <w:hyperlink w:anchor="_Toc228969292" w:history="1">
            <w:r w:rsidR="00461CB5" w:rsidRPr="000E0925">
              <w:rPr>
                <w:rStyle w:val="a9"/>
                <w:rFonts w:eastAsia="Times New Roman" w:cs="Times New Roman"/>
                <w:b w:val="0"/>
                <w:noProof/>
                <w:kern w:val="2"/>
                <w14:ligatures w14:val="standardContextual"/>
              </w:rPr>
              <w:t>3.5. Создание технического задания на разработку</w:t>
            </w:r>
            <w:r w:rsidR="00461CB5" w:rsidRPr="000E0925">
              <w:rPr>
                <w:b w:val="0"/>
                <w:noProof/>
                <w:webHidden/>
              </w:rPr>
              <w:tab/>
            </w:r>
            <w:r w:rsidR="00461CB5" w:rsidRPr="000E0925">
              <w:rPr>
                <w:b w:val="0"/>
                <w:noProof/>
                <w:webHidden/>
              </w:rPr>
              <w:fldChar w:fldCharType="begin"/>
            </w:r>
            <w:r w:rsidR="00461CB5" w:rsidRPr="000E0925">
              <w:rPr>
                <w:b w:val="0"/>
                <w:noProof/>
                <w:webHidden/>
              </w:rPr>
              <w:instrText xml:space="preserve"> PAGEREF _Toc228969292 \h </w:instrText>
            </w:r>
            <w:r w:rsidR="00461CB5" w:rsidRPr="000E0925">
              <w:rPr>
                <w:b w:val="0"/>
                <w:noProof/>
                <w:webHidden/>
              </w:rPr>
            </w:r>
            <w:r w:rsidR="00461CB5" w:rsidRPr="000E0925">
              <w:rPr>
                <w:b w:val="0"/>
                <w:noProof/>
                <w:webHidden/>
              </w:rPr>
              <w:fldChar w:fldCharType="separate"/>
            </w:r>
            <w:r w:rsidR="00461CB5" w:rsidRPr="000E0925">
              <w:rPr>
                <w:b w:val="0"/>
                <w:noProof/>
                <w:webHidden/>
              </w:rPr>
              <w:t>34</w:t>
            </w:r>
            <w:r w:rsidR="00461CB5" w:rsidRPr="000E0925">
              <w:rPr>
                <w:b w:val="0"/>
                <w:noProof/>
                <w:webHidden/>
              </w:rPr>
              <w:fldChar w:fldCharType="end"/>
            </w:r>
          </w:hyperlink>
        </w:p>
        <w:p w:rsidR="00461CB5" w:rsidRPr="000E0925" w:rsidRDefault="000E0925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b w:val="0"/>
              <w:noProof/>
              <w:sz w:val="22"/>
              <w:lang w:eastAsia="ru-RU"/>
            </w:rPr>
          </w:pPr>
          <w:hyperlink w:anchor="_Toc228969293" w:history="1">
            <w:r w:rsidR="00461CB5" w:rsidRPr="000E0925">
              <w:rPr>
                <w:rStyle w:val="a9"/>
                <w:rFonts w:eastAsia="Times New Roman" w:cs="Times New Roman"/>
                <w:bCs/>
                <w:noProof/>
                <w:kern w:val="2"/>
                <w14:ligatures w14:val="standardContextual"/>
              </w:rPr>
              <w:t>4.РАЗРАБОТКА БАЗЫ ДАННЫХ ИС</w:t>
            </w:r>
            <w:r w:rsidR="00461CB5" w:rsidRPr="000E0925">
              <w:rPr>
                <w:b w:val="0"/>
                <w:noProof/>
                <w:webHidden/>
              </w:rPr>
              <w:tab/>
            </w:r>
            <w:r w:rsidR="00461CB5" w:rsidRPr="000E0925">
              <w:rPr>
                <w:b w:val="0"/>
                <w:noProof/>
                <w:webHidden/>
              </w:rPr>
              <w:fldChar w:fldCharType="begin"/>
            </w:r>
            <w:r w:rsidR="00461CB5" w:rsidRPr="000E0925">
              <w:rPr>
                <w:b w:val="0"/>
                <w:noProof/>
                <w:webHidden/>
              </w:rPr>
              <w:instrText xml:space="preserve"> PAGEREF _Toc228969293 \h </w:instrText>
            </w:r>
            <w:r w:rsidR="00461CB5" w:rsidRPr="000E0925">
              <w:rPr>
                <w:b w:val="0"/>
                <w:noProof/>
                <w:webHidden/>
              </w:rPr>
            </w:r>
            <w:r w:rsidR="00461CB5" w:rsidRPr="000E0925">
              <w:rPr>
                <w:b w:val="0"/>
                <w:noProof/>
                <w:webHidden/>
              </w:rPr>
              <w:fldChar w:fldCharType="separate"/>
            </w:r>
            <w:r w:rsidR="00461CB5" w:rsidRPr="000E0925">
              <w:rPr>
                <w:b w:val="0"/>
                <w:noProof/>
                <w:webHidden/>
              </w:rPr>
              <w:t>38</w:t>
            </w:r>
            <w:r w:rsidR="00461CB5" w:rsidRPr="000E0925">
              <w:rPr>
                <w:b w:val="0"/>
                <w:noProof/>
                <w:webHidden/>
              </w:rPr>
              <w:fldChar w:fldCharType="end"/>
            </w:r>
          </w:hyperlink>
        </w:p>
        <w:p w:rsidR="00461CB5" w:rsidRPr="000E0925" w:rsidRDefault="000E0925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b w:val="0"/>
              <w:noProof/>
              <w:sz w:val="22"/>
              <w:lang w:eastAsia="ru-RU"/>
            </w:rPr>
          </w:pPr>
          <w:hyperlink w:anchor="_Toc228969294" w:history="1">
            <w:r w:rsidR="00461CB5" w:rsidRPr="000E0925">
              <w:rPr>
                <w:rStyle w:val="a9"/>
                <w:rFonts w:eastAsia="Times New Roman" w:cs="Times New Roman"/>
                <w:b w:val="0"/>
                <w:bCs/>
                <w:noProof/>
                <w:kern w:val="2"/>
                <w14:ligatures w14:val="standardContextual"/>
              </w:rPr>
              <w:t>4.1. Создание концептуальной модели данных</w:t>
            </w:r>
            <w:r w:rsidR="00461CB5" w:rsidRPr="000E0925">
              <w:rPr>
                <w:b w:val="0"/>
                <w:noProof/>
                <w:webHidden/>
              </w:rPr>
              <w:tab/>
            </w:r>
            <w:r w:rsidR="00461CB5" w:rsidRPr="000E0925">
              <w:rPr>
                <w:b w:val="0"/>
                <w:noProof/>
                <w:webHidden/>
              </w:rPr>
              <w:fldChar w:fldCharType="begin"/>
            </w:r>
            <w:r w:rsidR="00461CB5" w:rsidRPr="000E0925">
              <w:rPr>
                <w:b w:val="0"/>
                <w:noProof/>
                <w:webHidden/>
              </w:rPr>
              <w:instrText xml:space="preserve"> PAGEREF _Toc228969294 \h </w:instrText>
            </w:r>
            <w:r w:rsidR="00461CB5" w:rsidRPr="000E0925">
              <w:rPr>
                <w:b w:val="0"/>
                <w:noProof/>
                <w:webHidden/>
              </w:rPr>
            </w:r>
            <w:r w:rsidR="00461CB5" w:rsidRPr="000E0925">
              <w:rPr>
                <w:b w:val="0"/>
                <w:noProof/>
                <w:webHidden/>
              </w:rPr>
              <w:fldChar w:fldCharType="separate"/>
            </w:r>
            <w:r w:rsidR="00461CB5" w:rsidRPr="000E0925">
              <w:rPr>
                <w:b w:val="0"/>
                <w:noProof/>
                <w:webHidden/>
              </w:rPr>
              <w:t>38</w:t>
            </w:r>
            <w:r w:rsidR="00461CB5" w:rsidRPr="000E0925">
              <w:rPr>
                <w:b w:val="0"/>
                <w:noProof/>
                <w:webHidden/>
              </w:rPr>
              <w:fldChar w:fldCharType="end"/>
            </w:r>
          </w:hyperlink>
        </w:p>
        <w:p w:rsidR="00461CB5" w:rsidRPr="000E0925" w:rsidRDefault="000E0925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b w:val="0"/>
              <w:noProof/>
              <w:sz w:val="22"/>
              <w:lang w:eastAsia="ru-RU"/>
            </w:rPr>
          </w:pPr>
          <w:hyperlink w:anchor="_Toc228969295" w:history="1">
            <w:r w:rsidR="00461CB5" w:rsidRPr="000E0925">
              <w:rPr>
                <w:rStyle w:val="a9"/>
                <w:rFonts w:eastAsia="Aptos" w:cs="Times New Roman"/>
                <w:b w:val="0"/>
                <w:noProof/>
                <w:kern w:val="2"/>
                <w14:ligatures w14:val="standardContextual"/>
              </w:rPr>
              <w:t>4.2. Создание логической модели данных</w:t>
            </w:r>
            <w:r w:rsidR="00461CB5" w:rsidRPr="000E0925">
              <w:rPr>
                <w:b w:val="0"/>
                <w:noProof/>
                <w:webHidden/>
              </w:rPr>
              <w:tab/>
            </w:r>
            <w:r w:rsidR="00461CB5" w:rsidRPr="000E0925">
              <w:rPr>
                <w:b w:val="0"/>
                <w:noProof/>
                <w:webHidden/>
              </w:rPr>
              <w:fldChar w:fldCharType="begin"/>
            </w:r>
            <w:r w:rsidR="00461CB5" w:rsidRPr="000E0925">
              <w:rPr>
                <w:b w:val="0"/>
                <w:noProof/>
                <w:webHidden/>
              </w:rPr>
              <w:instrText xml:space="preserve"> PAGEREF _Toc228969295 \h </w:instrText>
            </w:r>
            <w:r w:rsidR="00461CB5" w:rsidRPr="000E0925">
              <w:rPr>
                <w:b w:val="0"/>
                <w:noProof/>
                <w:webHidden/>
              </w:rPr>
            </w:r>
            <w:r w:rsidR="00461CB5" w:rsidRPr="000E0925">
              <w:rPr>
                <w:b w:val="0"/>
                <w:noProof/>
                <w:webHidden/>
              </w:rPr>
              <w:fldChar w:fldCharType="separate"/>
            </w:r>
            <w:r w:rsidR="00461CB5" w:rsidRPr="000E0925">
              <w:rPr>
                <w:b w:val="0"/>
                <w:noProof/>
                <w:webHidden/>
              </w:rPr>
              <w:t>42</w:t>
            </w:r>
            <w:r w:rsidR="00461CB5" w:rsidRPr="000E0925">
              <w:rPr>
                <w:b w:val="0"/>
                <w:noProof/>
                <w:webHidden/>
              </w:rPr>
              <w:fldChar w:fldCharType="end"/>
            </w:r>
          </w:hyperlink>
        </w:p>
        <w:p w:rsidR="00461CB5" w:rsidRPr="000E0925" w:rsidRDefault="000E0925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b w:val="0"/>
              <w:noProof/>
              <w:sz w:val="22"/>
              <w:lang w:eastAsia="ru-RU"/>
            </w:rPr>
          </w:pPr>
          <w:hyperlink w:anchor="_Toc228969296" w:history="1">
            <w:r w:rsidR="00461CB5" w:rsidRPr="000E0925">
              <w:rPr>
                <w:rStyle w:val="a9"/>
                <w:rFonts w:cs="Times New Roman"/>
                <w:b w:val="0"/>
                <w:noProof/>
              </w:rPr>
              <w:t>4.3. Создание физической модели данных</w:t>
            </w:r>
            <w:r w:rsidR="00461CB5" w:rsidRPr="000E0925">
              <w:rPr>
                <w:b w:val="0"/>
                <w:noProof/>
                <w:webHidden/>
              </w:rPr>
              <w:tab/>
            </w:r>
            <w:r w:rsidR="00461CB5" w:rsidRPr="000E0925">
              <w:rPr>
                <w:b w:val="0"/>
                <w:noProof/>
                <w:webHidden/>
              </w:rPr>
              <w:fldChar w:fldCharType="begin"/>
            </w:r>
            <w:r w:rsidR="00461CB5" w:rsidRPr="000E0925">
              <w:rPr>
                <w:b w:val="0"/>
                <w:noProof/>
                <w:webHidden/>
              </w:rPr>
              <w:instrText xml:space="preserve"> PAGEREF _Toc228969296 \h </w:instrText>
            </w:r>
            <w:r w:rsidR="00461CB5" w:rsidRPr="000E0925">
              <w:rPr>
                <w:b w:val="0"/>
                <w:noProof/>
                <w:webHidden/>
              </w:rPr>
            </w:r>
            <w:r w:rsidR="00461CB5" w:rsidRPr="000E0925">
              <w:rPr>
                <w:b w:val="0"/>
                <w:noProof/>
                <w:webHidden/>
              </w:rPr>
              <w:fldChar w:fldCharType="separate"/>
            </w:r>
            <w:r w:rsidR="00461CB5" w:rsidRPr="000E0925">
              <w:rPr>
                <w:b w:val="0"/>
                <w:noProof/>
                <w:webHidden/>
              </w:rPr>
              <w:t>45</w:t>
            </w:r>
            <w:r w:rsidR="00461CB5" w:rsidRPr="000E0925">
              <w:rPr>
                <w:b w:val="0"/>
                <w:noProof/>
                <w:webHidden/>
              </w:rPr>
              <w:fldChar w:fldCharType="end"/>
            </w:r>
          </w:hyperlink>
        </w:p>
        <w:p w:rsidR="00461CB5" w:rsidRPr="000E0925" w:rsidRDefault="000E0925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b w:val="0"/>
              <w:noProof/>
              <w:sz w:val="22"/>
              <w:lang w:eastAsia="ru-RU"/>
            </w:rPr>
          </w:pPr>
          <w:hyperlink w:anchor="_Toc228969297" w:history="1">
            <w:r w:rsidR="00461CB5" w:rsidRPr="000E0925">
              <w:rPr>
                <w:rStyle w:val="a9"/>
                <w:rFonts w:eastAsia="Times New Roman" w:cs="Times New Roman"/>
                <w:b w:val="0"/>
                <w:noProof/>
                <w:kern w:val="2"/>
                <w14:ligatures w14:val="standardContextual"/>
              </w:rPr>
              <w:t>4.4. Запросы к базе данных</w:t>
            </w:r>
            <w:r w:rsidR="00461CB5" w:rsidRPr="000E0925">
              <w:rPr>
                <w:b w:val="0"/>
                <w:noProof/>
                <w:webHidden/>
              </w:rPr>
              <w:tab/>
            </w:r>
            <w:r w:rsidR="00461CB5" w:rsidRPr="000E0925">
              <w:rPr>
                <w:b w:val="0"/>
                <w:noProof/>
                <w:webHidden/>
              </w:rPr>
              <w:fldChar w:fldCharType="begin"/>
            </w:r>
            <w:r w:rsidR="00461CB5" w:rsidRPr="000E0925">
              <w:rPr>
                <w:b w:val="0"/>
                <w:noProof/>
                <w:webHidden/>
              </w:rPr>
              <w:instrText xml:space="preserve"> PAGEREF _Toc228969297 \h </w:instrText>
            </w:r>
            <w:r w:rsidR="00461CB5" w:rsidRPr="000E0925">
              <w:rPr>
                <w:b w:val="0"/>
                <w:noProof/>
                <w:webHidden/>
              </w:rPr>
            </w:r>
            <w:r w:rsidR="00461CB5" w:rsidRPr="000E0925">
              <w:rPr>
                <w:b w:val="0"/>
                <w:noProof/>
                <w:webHidden/>
              </w:rPr>
              <w:fldChar w:fldCharType="separate"/>
            </w:r>
            <w:r w:rsidR="00461CB5" w:rsidRPr="000E0925">
              <w:rPr>
                <w:b w:val="0"/>
                <w:noProof/>
                <w:webHidden/>
              </w:rPr>
              <w:t>48</w:t>
            </w:r>
            <w:r w:rsidR="00461CB5" w:rsidRPr="000E0925">
              <w:rPr>
                <w:b w:val="0"/>
                <w:noProof/>
                <w:webHidden/>
              </w:rPr>
              <w:fldChar w:fldCharType="end"/>
            </w:r>
          </w:hyperlink>
        </w:p>
        <w:p w:rsidR="00461CB5" w:rsidRPr="000E0925" w:rsidRDefault="000E0925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b w:val="0"/>
              <w:noProof/>
              <w:sz w:val="22"/>
              <w:lang w:eastAsia="ru-RU"/>
            </w:rPr>
          </w:pPr>
          <w:hyperlink w:anchor="_Toc228969298" w:history="1">
            <w:r w:rsidR="00461CB5" w:rsidRPr="000E0925">
              <w:rPr>
                <w:rStyle w:val="a9"/>
                <w:rFonts w:eastAsia="Times New Roman" w:cs="Times New Roman"/>
                <w:bCs/>
                <w:noProof/>
                <w:kern w:val="2"/>
                <w14:ligatures w14:val="standardContextual"/>
              </w:rPr>
              <w:t>5.РАЗРАБОТКА ЭСКИЗНОГО ПРОЕКТА</w:t>
            </w:r>
            <w:r w:rsidR="00461CB5" w:rsidRPr="000E0925">
              <w:rPr>
                <w:b w:val="0"/>
                <w:noProof/>
                <w:webHidden/>
              </w:rPr>
              <w:tab/>
            </w:r>
            <w:r w:rsidR="00461CB5" w:rsidRPr="000E0925">
              <w:rPr>
                <w:b w:val="0"/>
                <w:noProof/>
                <w:webHidden/>
              </w:rPr>
              <w:fldChar w:fldCharType="begin"/>
            </w:r>
            <w:r w:rsidR="00461CB5" w:rsidRPr="000E0925">
              <w:rPr>
                <w:b w:val="0"/>
                <w:noProof/>
                <w:webHidden/>
              </w:rPr>
              <w:instrText xml:space="preserve"> PAGEREF _Toc228969298 \h </w:instrText>
            </w:r>
            <w:r w:rsidR="00461CB5" w:rsidRPr="000E0925">
              <w:rPr>
                <w:b w:val="0"/>
                <w:noProof/>
                <w:webHidden/>
              </w:rPr>
            </w:r>
            <w:r w:rsidR="00461CB5" w:rsidRPr="000E0925">
              <w:rPr>
                <w:b w:val="0"/>
                <w:noProof/>
                <w:webHidden/>
              </w:rPr>
              <w:fldChar w:fldCharType="separate"/>
            </w:r>
            <w:r w:rsidR="00461CB5" w:rsidRPr="000E0925">
              <w:rPr>
                <w:b w:val="0"/>
                <w:noProof/>
                <w:webHidden/>
              </w:rPr>
              <w:t>51</w:t>
            </w:r>
            <w:r w:rsidR="00461CB5" w:rsidRPr="000E0925">
              <w:rPr>
                <w:b w:val="0"/>
                <w:noProof/>
                <w:webHidden/>
              </w:rPr>
              <w:fldChar w:fldCharType="end"/>
            </w:r>
          </w:hyperlink>
        </w:p>
        <w:p w:rsidR="00461CB5" w:rsidRPr="000E0925" w:rsidRDefault="000E0925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8969299" w:history="1">
            <w:r w:rsidR="00461CB5" w:rsidRPr="000E0925">
              <w:rPr>
                <w:rStyle w:val="a9"/>
                <w:rFonts w:eastAsia="Times New Roman" w:cs="Times New Roman"/>
                <w:bCs/>
                <w:noProof/>
                <w:kern w:val="2"/>
                <w14:ligatures w14:val="standardContextual"/>
              </w:rPr>
              <w:t>ЗАКЛЮЧЕНИЕ</w:t>
            </w:r>
            <w:r w:rsidR="00461CB5" w:rsidRPr="00CB0BAE">
              <w:rPr>
                <w:b w:val="0"/>
                <w:noProof/>
                <w:webHidden/>
              </w:rPr>
              <w:tab/>
            </w:r>
            <w:r w:rsidR="00461CB5" w:rsidRPr="00CB0BAE">
              <w:rPr>
                <w:b w:val="0"/>
                <w:noProof/>
                <w:webHidden/>
              </w:rPr>
              <w:fldChar w:fldCharType="begin"/>
            </w:r>
            <w:r w:rsidR="00461CB5" w:rsidRPr="00CB0BAE">
              <w:rPr>
                <w:b w:val="0"/>
                <w:noProof/>
                <w:webHidden/>
              </w:rPr>
              <w:instrText xml:space="preserve"> PAGEREF _Toc228969299 \h </w:instrText>
            </w:r>
            <w:r w:rsidR="00461CB5" w:rsidRPr="00CB0BAE">
              <w:rPr>
                <w:b w:val="0"/>
                <w:noProof/>
                <w:webHidden/>
              </w:rPr>
            </w:r>
            <w:r w:rsidR="00461CB5" w:rsidRPr="00CB0BAE">
              <w:rPr>
                <w:b w:val="0"/>
                <w:noProof/>
                <w:webHidden/>
              </w:rPr>
              <w:fldChar w:fldCharType="separate"/>
            </w:r>
            <w:r w:rsidR="00461CB5" w:rsidRPr="00CB0BAE">
              <w:rPr>
                <w:b w:val="0"/>
                <w:noProof/>
                <w:webHidden/>
              </w:rPr>
              <w:t>52</w:t>
            </w:r>
            <w:r w:rsidR="00461CB5" w:rsidRPr="00CB0BAE">
              <w:rPr>
                <w:b w:val="0"/>
                <w:noProof/>
                <w:webHidden/>
              </w:rPr>
              <w:fldChar w:fldCharType="end"/>
            </w:r>
          </w:hyperlink>
        </w:p>
        <w:p w:rsidR="00461CB5" w:rsidRPr="000E0925" w:rsidRDefault="000E0925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8969300" w:history="1">
            <w:r w:rsidR="00461CB5" w:rsidRPr="000E0925">
              <w:rPr>
                <w:rStyle w:val="a9"/>
                <w:rFonts w:eastAsia="Times New Roman" w:cs="Times New Roman"/>
                <w:bCs/>
                <w:noProof/>
                <w:kern w:val="2"/>
                <w14:ligatures w14:val="standardContextual"/>
              </w:rPr>
              <w:t>СПИСОК ЛИТЕРАТУРЫ</w:t>
            </w:r>
            <w:r w:rsidR="00461CB5" w:rsidRPr="00CB0BAE">
              <w:rPr>
                <w:b w:val="0"/>
                <w:noProof/>
                <w:webHidden/>
              </w:rPr>
              <w:tab/>
            </w:r>
            <w:r w:rsidR="00461CB5" w:rsidRPr="00CB0BAE">
              <w:rPr>
                <w:b w:val="0"/>
                <w:noProof/>
                <w:webHidden/>
              </w:rPr>
              <w:fldChar w:fldCharType="begin"/>
            </w:r>
            <w:r w:rsidR="00461CB5" w:rsidRPr="00CB0BAE">
              <w:rPr>
                <w:b w:val="0"/>
                <w:noProof/>
                <w:webHidden/>
              </w:rPr>
              <w:instrText xml:space="preserve"> PAGEREF _Toc228969300 \h </w:instrText>
            </w:r>
            <w:r w:rsidR="00461CB5" w:rsidRPr="00CB0BAE">
              <w:rPr>
                <w:b w:val="0"/>
                <w:noProof/>
                <w:webHidden/>
              </w:rPr>
            </w:r>
            <w:r w:rsidR="00461CB5" w:rsidRPr="00CB0BAE">
              <w:rPr>
                <w:b w:val="0"/>
                <w:noProof/>
                <w:webHidden/>
              </w:rPr>
              <w:fldChar w:fldCharType="separate"/>
            </w:r>
            <w:r w:rsidR="00461CB5" w:rsidRPr="00CB0BAE">
              <w:rPr>
                <w:b w:val="0"/>
                <w:noProof/>
                <w:webHidden/>
              </w:rPr>
              <w:t>54</w:t>
            </w:r>
            <w:r w:rsidR="00461CB5" w:rsidRPr="00CB0BAE">
              <w:rPr>
                <w:b w:val="0"/>
                <w:noProof/>
                <w:webHidden/>
              </w:rPr>
              <w:fldChar w:fldCharType="end"/>
            </w:r>
          </w:hyperlink>
        </w:p>
        <w:p w:rsidR="00461CB5" w:rsidRPr="000E0925" w:rsidRDefault="000E0925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8969301" w:history="1">
            <w:r w:rsidR="00461CB5" w:rsidRPr="000E0925">
              <w:rPr>
                <w:rStyle w:val="a9"/>
                <w:rFonts w:eastAsia="Times New Roman" w:cs="Times New Roman"/>
                <w:noProof/>
                <w:kern w:val="2"/>
                <w14:ligatures w14:val="standardContextual"/>
              </w:rPr>
              <w:t>ПРИЛОЖЕНИЯ</w:t>
            </w:r>
            <w:r w:rsidR="00461CB5" w:rsidRPr="00CB0BAE">
              <w:rPr>
                <w:b w:val="0"/>
                <w:noProof/>
                <w:webHidden/>
              </w:rPr>
              <w:tab/>
            </w:r>
            <w:r w:rsidR="00461CB5" w:rsidRPr="00CB0BAE">
              <w:rPr>
                <w:b w:val="0"/>
                <w:noProof/>
                <w:webHidden/>
              </w:rPr>
              <w:fldChar w:fldCharType="begin"/>
            </w:r>
            <w:r w:rsidR="00461CB5" w:rsidRPr="00CB0BAE">
              <w:rPr>
                <w:b w:val="0"/>
                <w:noProof/>
                <w:webHidden/>
              </w:rPr>
              <w:instrText xml:space="preserve"> PAGEREF _Toc228969301 \h </w:instrText>
            </w:r>
            <w:r w:rsidR="00461CB5" w:rsidRPr="00CB0BAE">
              <w:rPr>
                <w:b w:val="0"/>
                <w:noProof/>
                <w:webHidden/>
              </w:rPr>
            </w:r>
            <w:r w:rsidR="00461CB5" w:rsidRPr="00CB0BAE">
              <w:rPr>
                <w:b w:val="0"/>
                <w:noProof/>
                <w:webHidden/>
              </w:rPr>
              <w:fldChar w:fldCharType="separate"/>
            </w:r>
            <w:r w:rsidR="00461CB5" w:rsidRPr="00CB0BAE">
              <w:rPr>
                <w:b w:val="0"/>
                <w:noProof/>
                <w:webHidden/>
              </w:rPr>
              <w:t>54</w:t>
            </w:r>
            <w:r w:rsidR="00461CB5" w:rsidRPr="00CB0BAE">
              <w:rPr>
                <w:b w:val="0"/>
                <w:noProof/>
                <w:webHidden/>
              </w:rPr>
              <w:fldChar w:fldCharType="end"/>
            </w:r>
          </w:hyperlink>
        </w:p>
        <w:p w:rsidR="00E35481" w:rsidRDefault="00E35481">
          <w:r w:rsidRPr="00E35481">
            <w:rPr>
              <w:bCs/>
            </w:rPr>
            <w:fldChar w:fldCharType="end"/>
          </w:r>
        </w:p>
      </w:sdtContent>
    </w:sdt>
    <w:p w:rsidR="004C16D2" w:rsidRPr="006D4F3C" w:rsidRDefault="004C16D2" w:rsidP="009A3C83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D4F3C"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4C16D2" w:rsidRPr="006D4F3C" w:rsidRDefault="004C16D2" w:rsidP="006D4F3C">
      <w:pPr>
        <w:keepNext/>
        <w:keepLines/>
        <w:spacing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2"/>
          <w:sz w:val="28"/>
          <w:szCs w:val="28"/>
          <w14:ligatures w14:val="standardContextual"/>
        </w:rPr>
      </w:pPr>
      <w:bookmarkStart w:id="0" w:name="_Toc228355219"/>
      <w:bookmarkStart w:id="1" w:name="_Toc228969277"/>
      <w:r w:rsidRPr="006D4F3C">
        <w:rPr>
          <w:rFonts w:ascii="Times New Roman" w:eastAsia="Times New Roman" w:hAnsi="Times New Roman" w:cs="Times New Roman"/>
          <w:b/>
          <w:bCs/>
          <w:color w:val="000000"/>
          <w:kern w:val="2"/>
          <w:sz w:val="28"/>
          <w:szCs w:val="28"/>
          <w14:ligatures w14:val="standardContextual"/>
        </w:rPr>
        <w:lastRenderedPageBreak/>
        <w:t>ВВЕДЕНИЕ</w:t>
      </w:r>
      <w:bookmarkEnd w:id="0"/>
      <w:bookmarkEnd w:id="1"/>
    </w:p>
    <w:p w:rsidR="000E0925" w:rsidRPr="000E0925" w:rsidRDefault="000E0925" w:rsidP="000E0925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kern w:val="2"/>
          <w:sz w:val="28"/>
          <w:szCs w:val="28"/>
          <w14:ligatures w14:val="standardContextual"/>
        </w:rPr>
      </w:pPr>
      <w:r w:rsidRPr="000E0925">
        <w:rPr>
          <w:rFonts w:ascii="Times New Roman" w:eastAsia="Times New Roman" w:hAnsi="Times New Roman" w:cs="Times New Roman"/>
          <w:bCs/>
          <w:color w:val="000000"/>
          <w:kern w:val="2"/>
          <w:sz w:val="28"/>
          <w:szCs w:val="28"/>
          <w14:ligatures w14:val="standardContextual"/>
        </w:rPr>
        <w:t>Развитие компьютерной информационной технологии неразрывно связано с р</w:t>
      </w:r>
      <w:r>
        <w:rPr>
          <w:rFonts w:ascii="Times New Roman" w:eastAsia="Times New Roman" w:hAnsi="Times New Roman" w:cs="Times New Roman"/>
          <w:bCs/>
          <w:color w:val="000000"/>
          <w:kern w:val="2"/>
          <w:sz w:val="28"/>
          <w:szCs w:val="28"/>
          <w14:ligatures w14:val="standardContextual"/>
        </w:rPr>
        <w:t>азвитием информационных систем.</w:t>
      </w:r>
    </w:p>
    <w:p w:rsidR="000E0925" w:rsidRPr="000E0925" w:rsidRDefault="000E0925" w:rsidP="000E0925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kern w:val="2"/>
          <w:sz w:val="28"/>
          <w:szCs w:val="28"/>
          <w14:ligatures w14:val="standardContextual"/>
        </w:rPr>
      </w:pPr>
      <w:r w:rsidRPr="000E0925">
        <w:rPr>
          <w:rFonts w:ascii="Times New Roman" w:eastAsia="Times New Roman" w:hAnsi="Times New Roman" w:cs="Times New Roman"/>
          <w:bCs/>
          <w:color w:val="000000"/>
          <w:kern w:val="2"/>
          <w:sz w:val="28"/>
          <w:szCs w:val="28"/>
          <w14:ligatures w14:val="standardContextual"/>
        </w:rPr>
        <w:t>Информационная система – это программный комплекс, функции которого состоят в поддержке надежного хранения информации в памяти компьютера, выполнении специфических для данного приложения преобразований информации и вычислений, предоставления для пользователя удобного и легко осваиваемого интерфейса. Обычно объемы информации, с которыми приходится иметь дело таким системам, достаточно велики, а сама информация имее</w:t>
      </w:r>
      <w:r>
        <w:rPr>
          <w:rFonts w:ascii="Times New Roman" w:eastAsia="Times New Roman" w:hAnsi="Times New Roman" w:cs="Times New Roman"/>
          <w:bCs/>
          <w:color w:val="000000"/>
          <w:kern w:val="2"/>
          <w:sz w:val="28"/>
          <w:szCs w:val="28"/>
          <w14:ligatures w14:val="standardContextual"/>
        </w:rPr>
        <w:t>т достаточно сложную структуру.</w:t>
      </w:r>
    </w:p>
    <w:p w:rsidR="000E0925" w:rsidRPr="000E0925" w:rsidRDefault="000E0925" w:rsidP="000E0925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kern w:val="2"/>
          <w:sz w:val="28"/>
          <w:szCs w:val="28"/>
          <w14:ligatures w14:val="standardContextual"/>
        </w:rPr>
      </w:pPr>
      <w:r w:rsidRPr="000E0925">
        <w:rPr>
          <w:rFonts w:ascii="Times New Roman" w:eastAsia="Times New Roman" w:hAnsi="Times New Roman" w:cs="Times New Roman"/>
          <w:bCs/>
          <w:color w:val="000000"/>
          <w:kern w:val="2"/>
          <w:sz w:val="28"/>
          <w:szCs w:val="28"/>
          <w14:ligatures w14:val="standardContextual"/>
        </w:rPr>
        <w:t>В современных жестких условиях рыночной конкуренции скорость получения и обработки информации является важнейшим фактором, определяющим успех предприятия. Введение в гостиничный бизнес новых информационных технологий способствует улучшению качества обслуживания при одновременном сокращении персонала. Именно поэтому организациям желательно минимизировать затраты трудовых, материальных ресурсов, а также времени, затрачиваемого на обработку и выполнение заказов. Выходом в данной ситуации может являться эффективное применение специально сконструированной системы управлени</w:t>
      </w:r>
      <w:r>
        <w:rPr>
          <w:rFonts w:ascii="Times New Roman" w:eastAsia="Times New Roman" w:hAnsi="Times New Roman" w:cs="Times New Roman"/>
          <w:bCs/>
          <w:color w:val="000000"/>
          <w:kern w:val="2"/>
          <w:sz w:val="28"/>
          <w:szCs w:val="28"/>
          <w14:ligatures w14:val="standardContextual"/>
        </w:rPr>
        <w:t>я базой данных.</w:t>
      </w:r>
    </w:p>
    <w:p w:rsidR="003C4725" w:rsidRPr="006D4F3C" w:rsidRDefault="000E0925" w:rsidP="000E0925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kern w:val="2"/>
          <w:sz w:val="28"/>
          <w:szCs w:val="28"/>
          <w14:ligatures w14:val="standardContextual"/>
        </w:rPr>
      </w:pPr>
      <w:r w:rsidRPr="000E0925">
        <w:rPr>
          <w:rFonts w:ascii="Times New Roman" w:eastAsia="Times New Roman" w:hAnsi="Times New Roman" w:cs="Times New Roman"/>
          <w:bCs/>
          <w:color w:val="000000"/>
          <w:kern w:val="2"/>
          <w:sz w:val="28"/>
          <w:szCs w:val="28"/>
          <w14:ligatures w14:val="standardContextual"/>
        </w:rPr>
        <w:t>Работа владельцев и администрации гостиниц требует обработки большого объема информации о постояльцах, о номерах и корпусах, в которых они проживают, о доходах и расходах комплекса. Возникают вопросы оптимизации распределения жильцов по жилым корпусам, оказания им дополнительных услуг и учета оплаты. Поэтому разумно большую часть работы владельца и администрации перевести в электронный вид, что существенно облегчит и ускорит процесс обслуживания жильцов.</w:t>
      </w:r>
      <w:r>
        <w:rPr>
          <w:rFonts w:ascii="Times New Roman" w:eastAsia="Times New Roman" w:hAnsi="Times New Roman" w:cs="Times New Roman"/>
          <w:bCs/>
          <w:color w:val="000000"/>
          <w:kern w:val="2"/>
          <w:sz w:val="28"/>
          <w:szCs w:val="28"/>
          <w14:ligatures w14:val="standardContextual"/>
        </w:rPr>
        <w:t xml:space="preserve"> </w:t>
      </w:r>
      <w:r w:rsidR="00165E22" w:rsidRPr="006D4F3C">
        <w:rPr>
          <w:rFonts w:ascii="Times New Roman" w:eastAsia="Times New Roman" w:hAnsi="Times New Roman" w:cs="Times New Roman"/>
          <w:bCs/>
          <w:color w:val="000000"/>
          <w:kern w:val="2"/>
          <w:sz w:val="28"/>
          <w:szCs w:val="28"/>
          <w14:ligatures w14:val="standardContextual"/>
        </w:rPr>
        <w:t>Именно поэтому внедрение информационной технологий в гостиничную деятельность необходимое условие для сохранения рыночных позиций, при такой конкуренции, и для удовлетворения требований клиентов.</w:t>
      </w:r>
    </w:p>
    <w:p w:rsidR="003C4725" w:rsidRPr="006D4F3C" w:rsidRDefault="003C4725" w:rsidP="00E35481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kern w:val="2"/>
          <w:sz w:val="28"/>
          <w:szCs w:val="28"/>
          <w14:ligatures w14:val="standardContextual"/>
        </w:rPr>
      </w:pPr>
      <w:r w:rsidRPr="006D4F3C">
        <w:rPr>
          <w:rFonts w:ascii="Times New Roman" w:eastAsia="Times New Roman" w:hAnsi="Times New Roman" w:cs="Times New Roman"/>
          <w:bCs/>
          <w:color w:val="000000"/>
          <w:kern w:val="2"/>
          <w:sz w:val="28"/>
          <w:szCs w:val="28"/>
          <w14:ligatures w14:val="standardContextual"/>
        </w:rPr>
        <w:lastRenderedPageBreak/>
        <w:t>Актуальность темы исследования.</w:t>
      </w:r>
    </w:p>
    <w:p w:rsidR="003C4725" w:rsidRPr="006D4F3C" w:rsidRDefault="003C4725" w:rsidP="00E35481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kern w:val="2"/>
          <w:sz w:val="28"/>
          <w:szCs w:val="28"/>
          <w14:ligatures w14:val="standardContextual"/>
        </w:rPr>
      </w:pPr>
      <w:r w:rsidRPr="006D4F3C">
        <w:rPr>
          <w:rFonts w:ascii="Times New Roman" w:eastAsia="Times New Roman" w:hAnsi="Times New Roman" w:cs="Times New Roman"/>
          <w:bCs/>
          <w:color w:val="000000"/>
          <w:kern w:val="2"/>
          <w:sz w:val="28"/>
          <w:szCs w:val="28"/>
          <w14:ligatures w14:val="standardContextual"/>
        </w:rPr>
        <w:t>В условиях высокой конкуренции на рынке гостиничных услуг успех отеля во многом зависит от скорости обработки заявок и качества работы с гостями. Ежедневно сотрудники работают с большими объемами разнородной информации: ведут учет номеров и их статусов, фиксируют пожелания клиентов, отслеживают этапы бронирования и оплаты, размещают и обновляют предложения на сторонних интернет-платформах.</w:t>
      </w:r>
    </w:p>
    <w:p w:rsidR="003C4725" w:rsidRPr="006D4F3C" w:rsidRDefault="00165E22" w:rsidP="00E35481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kern w:val="2"/>
          <w:sz w:val="28"/>
          <w:szCs w:val="28"/>
          <w14:ligatures w14:val="standardContextual"/>
        </w:rPr>
      </w:pPr>
      <w:r w:rsidRPr="006D4F3C">
        <w:rPr>
          <w:rFonts w:ascii="Times New Roman" w:eastAsia="Times New Roman" w:hAnsi="Times New Roman" w:cs="Times New Roman"/>
          <w:bCs/>
          <w:color w:val="000000"/>
          <w:kern w:val="2"/>
          <w:sz w:val="28"/>
          <w:szCs w:val="28"/>
          <w14:ligatures w14:val="standardContextual"/>
        </w:rPr>
        <w:t>Стандартные методы управления такие как</w:t>
      </w:r>
      <w:r w:rsidR="003C4725" w:rsidRPr="006D4F3C">
        <w:rPr>
          <w:rFonts w:ascii="Times New Roman" w:eastAsia="Times New Roman" w:hAnsi="Times New Roman" w:cs="Times New Roman"/>
          <w:bCs/>
          <w:color w:val="000000"/>
          <w:kern w:val="2"/>
          <w:sz w:val="28"/>
          <w:szCs w:val="28"/>
          <w14:ligatures w14:val="standardContextual"/>
        </w:rPr>
        <w:t xml:space="preserve"> бумажные журналы, разрозненные </w:t>
      </w:r>
      <w:r w:rsidRPr="006D4F3C">
        <w:rPr>
          <w:rFonts w:ascii="Times New Roman" w:eastAsia="Times New Roman" w:hAnsi="Times New Roman" w:cs="Times New Roman"/>
          <w:bCs/>
          <w:color w:val="000000"/>
          <w:kern w:val="2"/>
          <w:sz w:val="28"/>
          <w:szCs w:val="28"/>
          <w14:ligatures w14:val="standardContextual"/>
        </w:rPr>
        <w:t xml:space="preserve">электронные </w:t>
      </w:r>
      <w:r w:rsidR="003C4725" w:rsidRPr="006D4F3C">
        <w:rPr>
          <w:rFonts w:ascii="Times New Roman" w:eastAsia="Times New Roman" w:hAnsi="Times New Roman" w:cs="Times New Roman"/>
          <w:bCs/>
          <w:color w:val="000000"/>
          <w:kern w:val="2"/>
          <w:sz w:val="28"/>
          <w:szCs w:val="28"/>
          <w14:ligatures w14:val="standardContextual"/>
        </w:rPr>
        <w:t>таблицы, мессенджеры и ручные</w:t>
      </w:r>
      <w:r w:rsidRPr="006D4F3C">
        <w:rPr>
          <w:rFonts w:ascii="Times New Roman" w:eastAsia="Times New Roman" w:hAnsi="Times New Roman" w:cs="Times New Roman"/>
          <w:bCs/>
          <w:color w:val="000000"/>
          <w:kern w:val="2"/>
          <w:sz w:val="28"/>
          <w:szCs w:val="28"/>
          <w14:ligatures w14:val="standardContextual"/>
        </w:rPr>
        <w:t xml:space="preserve"> </w:t>
      </w:r>
      <w:r w:rsidR="003C1EEA" w:rsidRPr="006D4F3C">
        <w:rPr>
          <w:rFonts w:ascii="Times New Roman" w:eastAsia="Times New Roman" w:hAnsi="Times New Roman" w:cs="Times New Roman"/>
          <w:bCs/>
          <w:color w:val="000000"/>
          <w:kern w:val="2"/>
          <w:sz w:val="28"/>
          <w:szCs w:val="28"/>
          <w14:ligatures w14:val="standardContextual"/>
        </w:rPr>
        <w:t>звонки — крайне неэффективны и медленны</w:t>
      </w:r>
      <w:r w:rsidR="003C4725" w:rsidRPr="006D4F3C">
        <w:rPr>
          <w:rFonts w:ascii="Times New Roman" w:eastAsia="Times New Roman" w:hAnsi="Times New Roman" w:cs="Times New Roman"/>
          <w:bCs/>
          <w:color w:val="000000"/>
          <w:kern w:val="2"/>
          <w:sz w:val="28"/>
          <w:szCs w:val="28"/>
          <w14:ligatures w14:val="standardContextual"/>
        </w:rPr>
        <w:t xml:space="preserve">. </w:t>
      </w:r>
      <w:r w:rsidR="003C1EEA" w:rsidRPr="006D4F3C">
        <w:rPr>
          <w:rFonts w:ascii="Times New Roman" w:eastAsia="Times New Roman" w:hAnsi="Times New Roman" w:cs="Times New Roman"/>
          <w:bCs/>
          <w:color w:val="000000"/>
          <w:kern w:val="2"/>
          <w:sz w:val="28"/>
          <w:szCs w:val="28"/>
          <w14:ligatures w14:val="standardContextual"/>
        </w:rPr>
        <w:t>Основные аргументы в пользу автоматизации гостиничной деятельности:</w:t>
      </w:r>
    </w:p>
    <w:p w:rsidR="003C4725" w:rsidRPr="006D4F3C" w:rsidRDefault="003C1EEA" w:rsidP="00E35481">
      <w:pPr>
        <w:pStyle w:val="a3"/>
        <w:keepNext/>
        <w:keepLines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color w:val="000000"/>
          <w:kern w:val="2"/>
          <w:sz w:val="28"/>
          <w:szCs w:val="28"/>
          <w14:ligatures w14:val="standardContextual"/>
        </w:rPr>
      </w:pPr>
      <w:r w:rsidRPr="006D4F3C">
        <w:rPr>
          <w:rFonts w:ascii="Times New Roman" w:eastAsia="Times New Roman" w:hAnsi="Times New Roman" w:cs="Times New Roman"/>
          <w:bCs/>
          <w:color w:val="000000"/>
          <w:kern w:val="2"/>
          <w:sz w:val="28"/>
          <w:szCs w:val="28"/>
          <w14:ligatures w14:val="standardContextual"/>
        </w:rPr>
        <w:t>Д</w:t>
      </w:r>
      <w:r w:rsidR="003C4725" w:rsidRPr="006D4F3C">
        <w:rPr>
          <w:rFonts w:ascii="Times New Roman" w:eastAsia="Times New Roman" w:hAnsi="Times New Roman" w:cs="Times New Roman"/>
          <w:bCs/>
          <w:color w:val="000000"/>
          <w:kern w:val="2"/>
          <w:sz w:val="28"/>
          <w:szCs w:val="28"/>
          <w14:ligatures w14:val="standardContextual"/>
        </w:rPr>
        <w:t>ублирование информации при синхронизации доступности номеров на разных площадках отнимают много времени, которое можно было бы использовать для сервиса и повышения лояльности гостей.</w:t>
      </w:r>
    </w:p>
    <w:p w:rsidR="003C4725" w:rsidRPr="006D4F3C" w:rsidRDefault="003C1EEA" w:rsidP="00E35481">
      <w:pPr>
        <w:pStyle w:val="a3"/>
        <w:keepNext/>
        <w:keepLines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color w:val="000000"/>
          <w:kern w:val="2"/>
          <w:sz w:val="28"/>
          <w:szCs w:val="28"/>
          <w14:ligatures w14:val="standardContextual"/>
        </w:rPr>
      </w:pPr>
      <w:r w:rsidRPr="006D4F3C">
        <w:rPr>
          <w:rFonts w:ascii="Times New Roman" w:eastAsia="Times New Roman" w:hAnsi="Times New Roman" w:cs="Times New Roman"/>
          <w:bCs/>
          <w:color w:val="000000"/>
          <w:kern w:val="2"/>
          <w:sz w:val="28"/>
          <w:szCs w:val="28"/>
          <w14:ligatures w14:val="standardContextual"/>
        </w:rPr>
        <w:t>Разрозненность баз клиентов,</w:t>
      </w:r>
      <w:r w:rsidR="003C4725" w:rsidRPr="006D4F3C">
        <w:rPr>
          <w:rFonts w:ascii="Times New Roman" w:eastAsia="Times New Roman" w:hAnsi="Times New Roman" w:cs="Times New Roman"/>
          <w:bCs/>
          <w:color w:val="000000"/>
          <w:kern w:val="2"/>
          <w:sz w:val="28"/>
          <w:szCs w:val="28"/>
          <w14:ligatures w14:val="standardContextual"/>
        </w:rPr>
        <w:t xml:space="preserve"> номерного фонда </w:t>
      </w:r>
      <w:r w:rsidRPr="006D4F3C">
        <w:rPr>
          <w:rFonts w:ascii="Times New Roman" w:eastAsia="Times New Roman" w:hAnsi="Times New Roman" w:cs="Times New Roman"/>
          <w:bCs/>
          <w:color w:val="000000"/>
          <w:kern w:val="2"/>
          <w:sz w:val="28"/>
          <w:szCs w:val="28"/>
          <w14:ligatures w14:val="standardContextual"/>
        </w:rPr>
        <w:t xml:space="preserve">и реестра номеров </w:t>
      </w:r>
      <w:r w:rsidR="003C4725" w:rsidRPr="006D4F3C">
        <w:rPr>
          <w:rFonts w:ascii="Times New Roman" w:eastAsia="Times New Roman" w:hAnsi="Times New Roman" w:cs="Times New Roman"/>
          <w:bCs/>
          <w:color w:val="000000"/>
          <w:kern w:val="2"/>
          <w:sz w:val="28"/>
          <w:szCs w:val="28"/>
          <w14:ligatures w14:val="standardContextual"/>
        </w:rPr>
        <w:t>снижает прозрачность процессов, усложняет быстрый поиск свободных вариантов и анализ загрузки.</w:t>
      </w:r>
    </w:p>
    <w:p w:rsidR="003C4725" w:rsidRPr="006D4F3C" w:rsidRDefault="003C1EEA" w:rsidP="00E35481">
      <w:pPr>
        <w:pStyle w:val="a3"/>
        <w:keepNext/>
        <w:keepLines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color w:val="000000"/>
          <w:kern w:val="2"/>
          <w:sz w:val="28"/>
          <w:szCs w:val="28"/>
          <w14:ligatures w14:val="standardContextual"/>
        </w:rPr>
      </w:pPr>
      <w:r w:rsidRPr="006D4F3C">
        <w:rPr>
          <w:rFonts w:ascii="Times New Roman" w:eastAsia="Times New Roman" w:hAnsi="Times New Roman" w:cs="Times New Roman"/>
          <w:bCs/>
          <w:color w:val="000000"/>
          <w:kern w:val="2"/>
          <w:sz w:val="28"/>
          <w:szCs w:val="28"/>
          <w14:ligatures w14:val="standardContextual"/>
        </w:rPr>
        <w:t>Отсутствие</w:t>
      </w:r>
      <w:r w:rsidR="003C4725" w:rsidRPr="006D4F3C">
        <w:rPr>
          <w:rFonts w:ascii="Times New Roman" w:eastAsia="Times New Roman" w:hAnsi="Times New Roman" w:cs="Times New Roman"/>
          <w:bCs/>
          <w:color w:val="000000"/>
          <w:kern w:val="2"/>
          <w:sz w:val="28"/>
          <w:szCs w:val="28"/>
          <w14:ligatures w14:val="standardContextual"/>
        </w:rPr>
        <w:t xml:space="preserve"> системы автоматических уведомлений и контроля статусов администратор рискует упустить подтверждение оплаты, допустить конфликт бронирований или забыть о следующем этапе обслуживания.</w:t>
      </w:r>
    </w:p>
    <w:p w:rsidR="003C4725" w:rsidRPr="006D4F3C" w:rsidRDefault="006D4F3C" w:rsidP="00E35481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kern w:val="2"/>
          <w:sz w:val="28"/>
          <w:szCs w:val="28"/>
          <w14:ligatures w14:val="standardContextual"/>
        </w:rPr>
      </w:pPr>
      <w:r w:rsidRPr="006D4F3C">
        <w:rPr>
          <w:rFonts w:ascii="Times New Roman" w:eastAsia="Times New Roman" w:hAnsi="Times New Roman" w:cs="Times New Roman"/>
          <w:bCs/>
          <w:color w:val="000000"/>
          <w:kern w:val="2"/>
          <w:sz w:val="28"/>
          <w:szCs w:val="28"/>
          <w14:ligatures w14:val="standardContextual"/>
        </w:rPr>
        <w:t>И</w:t>
      </w:r>
      <w:r w:rsidR="003C4725" w:rsidRPr="006D4F3C">
        <w:rPr>
          <w:rFonts w:ascii="Times New Roman" w:eastAsia="Times New Roman" w:hAnsi="Times New Roman" w:cs="Times New Roman"/>
          <w:bCs/>
          <w:color w:val="000000"/>
          <w:kern w:val="2"/>
          <w:sz w:val="28"/>
          <w:szCs w:val="28"/>
          <w14:ligatures w14:val="standardContextual"/>
        </w:rPr>
        <w:t>нформационная система помогает решить эти проблемы за счет создания единого реестра номеров и гостей, автоматического расчета стоимости, формирования отчетов и интеграции с внешними сервисами. Это подчеркивает практическую важность и актуальность темы курсового проекта.</w:t>
      </w:r>
    </w:p>
    <w:p w:rsidR="003C4725" w:rsidRPr="006D4F3C" w:rsidRDefault="003C4725" w:rsidP="00E35481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kern w:val="2"/>
          <w:sz w:val="28"/>
          <w:szCs w:val="28"/>
          <w14:ligatures w14:val="standardContextual"/>
        </w:rPr>
      </w:pPr>
      <w:r w:rsidRPr="006D4F3C">
        <w:rPr>
          <w:rFonts w:ascii="Times New Roman" w:eastAsia="Times New Roman" w:hAnsi="Times New Roman" w:cs="Times New Roman"/>
          <w:bCs/>
          <w:color w:val="000000"/>
          <w:kern w:val="2"/>
          <w:sz w:val="28"/>
          <w:szCs w:val="28"/>
          <w14:ligatures w14:val="standardContextual"/>
        </w:rPr>
        <w:t>Объект исследования.</w:t>
      </w:r>
    </w:p>
    <w:p w:rsidR="003C4725" w:rsidRPr="006D4F3C" w:rsidRDefault="003C4725" w:rsidP="00E35481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kern w:val="2"/>
          <w:sz w:val="28"/>
          <w:szCs w:val="28"/>
          <w14:ligatures w14:val="standardContextual"/>
        </w:rPr>
      </w:pPr>
      <w:r w:rsidRPr="006D4F3C">
        <w:rPr>
          <w:rFonts w:ascii="Times New Roman" w:eastAsia="Times New Roman" w:hAnsi="Times New Roman" w:cs="Times New Roman"/>
          <w:bCs/>
          <w:color w:val="000000"/>
          <w:kern w:val="2"/>
          <w:sz w:val="28"/>
          <w:szCs w:val="28"/>
          <w14:ligatures w14:val="standardContextual"/>
        </w:rPr>
        <w:t>Объектом исследования являются бизнес-процессы гостиницы, связанные с бронированием номеров, регистрацией гостей, расчетом стоим</w:t>
      </w:r>
      <w:r w:rsidR="006D4F3C" w:rsidRPr="006D4F3C">
        <w:rPr>
          <w:rFonts w:ascii="Times New Roman" w:eastAsia="Times New Roman" w:hAnsi="Times New Roman" w:cs="Times New Roman"/>
          <w:bCs/>
          <w:color w:val="000000"/>
          <w:kern w:val="2"/>
          <w:sz w:val="28"/>
          <w:szCs w:val="28"/>
          <w14:ligatures w14:val="standardContextual"/>
        </w:rPr>
        <w:t>ости услуг и управлением номерами</w:t>
      </w:r>
      <w:r w:rsidRPr="006D4F3C">
        <w:rPr>
          <w:rFonts w:ascii="Times New Roman" w:eastAsia="Times New Roman" w:hAnsi="Times New Roman" w:cs="Times New Roman"/>
          <w:bCs/>
          <w:color w:val="000000"/>
          <w:kern w:val="2"/>
          <w:sz w:val="28"/>
          <w:szCs w:val="28"/>
          <w14:ligatures w14:val="standardContextual"/>
        </w:rPr>
        <w:t>.</w:t>
      </w:r>
    </w:p>
    <w:p w:rsidR="003C4725" w:rsidRPr="006D4F3C" w:rsidRDefault="003C4725" w:rsidP="00E35481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kern w:val="2"/>
          <w:sz w:val="28"/>
          <w:szCs w:val="28"/>
          <w14:ligatures w14:val="standardContextual"/>
        </w:rPr>
      </w:pPr>
      <w:r w:rsidRPr="006D4F3C">
        <w:rPr>
          <w:rFonts w:ascii="Times New Roman" w:eastAsia="Times New Roman" w:hAnsi="Times New Roman" w:cs="Times New Roman"/>
          <w:bCs/>
          <w:color w:val="000000"/>
          <w:kern w:val="2"/>
          <w:sz w:val="28"/>
          <w:szCs w:val="28"/>
          <w14:ligatures w14:val="standardContextual"/>
        </w:rPr>
        <w:t>Предмет исследования.</w:t>
      </w:r>
    </w:p>
    <w:p w:rsidR="003C4725" w:rsidRPr="006D4F3C" w:rsidRDefault="003C4725" w:rsidP="00E35481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kern w:val="2"/>
          <w:sz w:val="28"/>
          <w:szCs w:val="28"/>
          <w14:ligatures w14:val="standardContextual"/>
        </w:rPr>
      </w:pPr>
      <w:r w:rsidRPr="006D4F3C">
        <w:rPr>
          <w:rFonts w:ascii="Times New Roman" w:eastAsia="Times New Roman" w:hAnsi="Times New Roman" w:cs="Times New Roman"/>
          <w:bCs/>
          <w:color w:val="000000"/>
          <w:kern w:val="2"/>
          <w:sz w:val="28"/>
          <w:szCs w:val="28"/>
          <w14:ligatures w14:val="standardContextual"/>
        </w:rPr>
        <w:lastRenderedPageBreak/>
        <w:t xml:space="preserve">Предметом исследования выступает информационная система автоматизации гостиницы (модуль бронирования и управления номерами), методы проектирования баз данных и алгоритмы оптимизации </w:t>
      </w:r>
      <w:r w:rsidR="006D4F3C" w:rsidRPr="006D4F3C">
        <w:rPr>
          <w:rFonts w:ascii="Times New Roman" w:eastAsia="Times New Roman" w:hAnsi="Times New Roman" w:cs="Times New Roman"/>
          <w:bCs/>
          <w:color w:val="000000"/>
          <w:kern w:val="2"/>
          <w:sz w:val="28"/>
          <w:szCs w:val="28"/>
          <w14:ligatures w14:val="standardContextual"/>
        </w:rPr>
        <w:t xml:space="preserve">работы </w:t>
      </w:r>
      <w:r w:rsidRPr="006D4F3C">
        <w:rPr>
          <w:rFonts w:ascii="Times New Roman" w:eastAsia="Times New Roman" w:hAnsi="Times New Roman" w:cs="Times New Roman"/>
          <w:bCs/>
          <w:color w:val="000000"/>
          <w:kern w:val="2"/>
          <w:sz w:val="28"/>
          <w:szCs w:val="28"/>
          <w14:ligatures w14:val="standardContextual"/>
        </w:rPr>
        <w:t>администратора.</w:t>
      </w:r>
    </w:p>
    <w:p w:rsidR="003C4725" w:rsidRPr="006D4F3C" w:rsidRDefault="003C4725" w:rsidP="00E35481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kern w:val="2"/>
          <w:sz w:val="28"/>
          <w:szCs w:val="28"/>
          <w14:ligatures w14:val="standardContextual"/>
        </w:rPr>
      </w:pPr>
      <w:r w:rsidRPr="006D4F3C">
        <w:rPr>
          <w:rFonts w:ascii="Times New Roman" w:eastAsia="Times New Roman" w:hAnsi="Times New Roman" w:cs="Times New Roman"/>
          <w:bCs/>
          <w:color w:val="000000"/>
          <w:kern w:val="2"/>
          <w:sz w:val="28"/>
          <w:szCs w:val="28"/>
          <w14:ligatures w14:val="standardContextual"/>
        </w:rPr>
        <w:t>Субъект исследования.</w:t>
      </w:r>
    </w:p>
    <w:p w:rsidR="003C4725" w:rsidRPr="006D4F3C" w:rsidRDefault="003C4725" w:rsidP="00E35481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kern w:val="2"/>
          <w:sz w:val="28"/>
          <w:szCs w:val="28"/>
          <w14:ligatures w14:val="standardContextual"/>
        </w:rPr>
      </w:pPr>
      <w:r w:rsidRPr="006D4F3C">
        <w:rPr>
          <w:rFonts w:ascii="Times New Roman" w:eastAsia="Times New Roman" w:hAnsi="Times New Roman" w:cs="Times New Roman"/>
          <w:bCs/>
          <w:color w:val="000000"/>
          <w:kern w:val="2"/>
          <w:sz w:val="28"/>
          <w:szCs w:val="28"/>
          <w14:ligatures w14:val="standardContextual"/>
        </w:rPr>
        <w:t>Субъектом исследования является сот</w:t>
      </w:r>
      <w:r w:rsidR="006D4F3C" w:rsidRPr="006D4F3C">
        <w:rPr>
          <w:rFonts w:ascii="Times New Roman" w:eastAsia="Times New Roman" w:hAnsi="Times New Roman" w:cs="Times New Roman"/>
          <w:bCs/>
          <w:color w:val="000000"/>
          <w:kern w:val="2"/>
          <w:sz w:val="28"/>
          <w:szCs w:val="28"/>
          <w14:ligatures w14:val="standardContextual"/>
        </w:rPr>
        <w:t>рудник гостиницы (администратор</w:t>
      </w:r>
      <w:r w:rsidRPr="006D4F3C">
        <w:rPr>
          <w:rFonts w:ascii="Times New Roman" w:eastAsia="Times New Roman" w:hAnsi="Times New Roman" w:cs="Times New Roman"/>
          <w:bCs/>
          <w:color w:val="000000"/>
          <w:kern w:val="2"/>
          <w:sz w:val="28"/>
          <w:szCs w:val="28"/>
          <w14:ligatures w14:val="standardContextual"/>
        </w:rPr>
        <w:t>), являющийся конечным пользователем информационной системы, а также гости, чьи персональные данные и предпочтения обрабатываются в системе.</w:t>
      </w:r>
    </w:p>
    <w:p w:rsidR="003C4725" w:rsidRPr="006D4F3C" w:rsidRDefault="003C4725" w:rsidP="00E35481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kern w:val="2"/>
          <w:sz w:val="28"/>
          <w:szCs w:val="28"/>
          <w14:ligatures w14:val="standardContextual"/>
        </w:rPr>
      </w:pPr>
      <w:r w:rsidRPr="006D4F3C">
        <w:rPr>
          <w:rFonts w:ascii="Times New Roman" w:eastAsia="Times New Roman" w:hAnsi="Times New Roman" w:cs="Times New Roman"/>
          <w:bCs/>
          <w:color w:val="000000"/>
          <w:kern w:val="2"/>
          <w:sz w:val="28"/>
          <w:szCs w:val="28"/>
          <w14:ligatures w14:val="standardContextual"/>
        </w:rPr>
        <w:t>Цель курсового проекта — проектирование и программная реализация информационной системы для автоматизации основных бизнес-процессов гостиницы, обеспечивающей надежное хранение данных о номерах и гостях, уск</w:t>
      </w:r>
      <w:r w:rsidR="006D4F3C" w:rsidRPr="006D4F3C">
        <w:rPr>
          <w:rFonts w:ascii="Times New Roman" w:eastAsia="Times New Roman" w:hAnsi="Times New Roman" w:cs="Times New Roman"/>
          <w:bCs/>
          <w:color w:val="000000"/>
          <w:kern w:val="2"/>
          <w:sz w:val="28"/>
          <w:szCs w:val="28"/>
          <w14:ligatures w14:val="standardContextual"/>
        </w:rPr>
        <w:t xml:space="preserve">орение оформления бронирований и </w:t>
      </w:r>
      <w:r w:rsidRPr="006D4F3C">
        <w:rPr>
          <w:rFonts w:ascii="Times New Roman" w:eastAsia="Times New Roman" w:hAnsi="Times New Roman" w:cs="Times New Roman"/>
          <w:bCs/>
          <w:color w:val="000000"/>
          <w:kern w:val="2"/>
          <w:sz w:val="28"/>
          <w:szCs w:val="28"/>
          <w14:ligatures w14:val="standardContextual"/>
        </w:rPr>
        <w:t>точный расчет стоимости.</w:t>
      </w:r>
    </w:p>
    <w:p w:rsidR="003C4725" w:rsidRPr="006D4F3C" w:rsidRDefault="003C4725" w:rsidP="00E35481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kern w:val="2"/>
          <w:sz w:val="28"/>
          <w:szCs w:val="28"/>
          <w14:ligatures w14:val="standardContextual"/>
        </w:rPr>
      </w:pPr>
      <w:r w:rsidRPr="006D4F3C">
        <w:rPr>
          <w:rFonts w:ascii="Times New Roman" w:eastAsia="Times New Roman" w:hAnsi="Times New Roman" w:cs="Times New Roman"/>
          <w:bCs/>
          <w:color w:val="000000"/>
          <w:kern w:val="2"/>
          <w:sz w:val="28"/>
          <w:szCs w:val="28"/>
          <w14:ligatures w14:val="standardContextual"/>
        </w:rPr>
        <w:t>Для достижения поставленной цели необходимо решить следующий комплекс логически взаимосвязанных задач:</w:t>
      </w:r>
    </w:p>
    <w:p w:rsidR="003C4725" w:rsidRPr="006D4F3C" w:rsidRDefault="003C4725" w:rsidP="00E35481">
      <w:pPr>
        <w:pStyle w:val="a3"/>
        <w:keepNext/>
        <w:keepLines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color w:val="000000"/>
          <w:kern w:val="2"/>
          <w:sz w:val="28"/>
          <w:szCs w:val="28"/>
          <w14:ligatures w14:val="standardContextual"/>
        </w:rPr>
      </w:pPr>
      <w:r w:rsidRPr="006D4F3C">
        <w:rPr>
          <w:rFonts w:ascii="Times New Roman" w:eastAsia="Times New Roman" w:hAnsi="Times New Roman" w:cs="Times New Roman"/>
          <w:bCs/>
          <w:color w:val="000000"/>
          <w:kern w:val="2"/>
          <w:sz w:val="28"/>
          <w:szCs w:val="28"/>
          <w14:ligatures w14:val="standardContextual"/>
        </w:rPr>
        <w:t xml:space="preserve">Провести детальный анализ предметной области, выявить </w:t>
      </w:r>
      <w:r w:rsidR="006D4F3C" w:rsidRPr="006D4F3C">
        <w:rPr>
          <w:rFonts w:ascii="Times New Roman" w:eastAsia="Times New Roman" w:hAnsi="Times New Roman" w:cs="Times New Roman"/>
          <w:bCs/>
          <w:color w:val="000000"/>
          <w:kern w:val="2"/>
          <w:sz w:val="28"/>
          <w:szCs w:val="28"/>
          <w14:ligatures w14:val="standardContextual"/>
        </w:rPr>
        <w:t>проблемные зоны в текущих процессах бронирования и обслуживания и обосновать целесообразность их реорганизации.</w:t>
      </w:r>
    </w:p>
    <w:p w:rsidR="003C4725" w:rsidRPr="006D4F3C" w:rsidRDefault="003C4725" w:rsidP="00E35481">
      <w:pPr>
        <w:pStyle w:val="a3"/>
        <w:keepNext/>
        <w:keepLines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color w:val="000000"/>
          <w:kern w:val="2"/>
          <w:sz w:val="28"/>
          <w:szCs w:val="28"/>
          <w14:ligatures w14:val="standardContextual"/>
        </w:rPr>
      </w:pPr>
      <w:r w:rsidRPr="006D4F3C">
        <w:rPr>
          <w:rFonts w:ascii="Times New Roman" w:eastAsia="Times New Roman" w:hAnsi="Times New Roman" w:cs="Times New Roman"/>
          <w:bCs/>
          <w:color w:val="000000"/>
          <w:kern w:val="2"/>
          <w:sz w:val="28"/>
          <w:szCs w:val="28"/>
          <w14:ligatures w14:val="standardContextual"/>
        </w:rPr>
        <w:t>Разработать функциональные требования к будущей системе и спроектировать ее логику с использованием методологий визуального моделирования (модель TO-BE, DFD-диаграммы).</w:t>
      </w:r>
    </w:p>
    <w:p w:rsidR="003C4725" w:rsidRPr="006D4F3C" w:rsidRDefault="003C4725" w:rsidP="00E35481">
      <w:pPr>
        <w:pStyle w:val="a3"/>
        <w:keepNext/>
        <w:keepLines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color w:val="000000"/>
          <w:kern w:val="2"/>
          <w:sz w:val="28"/>
          <w:szCs w:val="28"/>
          <w14:ligatures w14:val="standardContextual"/>
        </w:rPr>
      </w:pPr>
      <w:r w:rsidRPr="006D4F3C">
        <w:rPr>
          <w:rFonts w:ascii="Times New Roman" w:eastAsia="Times New Roman" w:hAnsi="Times New Roman" w:cs="Times New Roman"/>
          <w:bCs/>
          <w:color w:val="000000"/>
          <w:kern w:val="2"/>
          <w:sz w:val="28"/>
          <w:szCs w:val="28"/>
          <w14:ligatures w14:val="standardContextual"/>
        </w:rPr>
        <w:t>Спроектировать структуру реляционной базы данных для нормализованного хранения информации о клиентах, номерном фонде, прайс-листах, бронированиях и оплатах.</w:t>
      </w:r>
    </w:p>
    <w:p w:rsidR="003C4725" w:rsidRPr="006D4F3C" w:rsidRDefault="003C4725" w:rsidP="00E35481">
      <w:pPr>
        <w:pStyle w:val="a3"/>
        <w:keepNext/>
        <w:keepLines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color w:val="000000"/>
          <w:kern w:val="2"/>
          <w:sz w:val="28"/>
          <w:szCs w:val="28"/>
          <w14:ligatures w14:val="standardContextual"/>
        </w:rPr>
      </w:pPr>
      <w:r w:rsidRPr="006D4F3C">
        <w:rPr>
          <w:rFonts w:ascii="Times New Roman" w:eastAsia="Times New Roman" w:hAnsi="Times New Roman" w:cs="Times New Roman"/>
          <w:bCs/>
          <w:color w:val="000000"/>
          <w:kern w:val="2"/>
          <w:sz w:val="28"/>
          <w:szCs w:val="28"/>
          <w14:ligatures w14:val="standardContextual"/>
        </w:rPr>
        <w:t>Разработать пользовательский интерфейс (UI) системы, отвечающий требованиям эргономики и у</w:t>
      </w:r>
      <w:r w:rsidR="006D4F3C" w:rsidRPr="006D4F3C">
        <w:rPr>
          <w:rFonts w:ascii="Times New Roman" w:eastAsia="Times New Roman" w:hAnsi="Times New Roman" w:cs="Times New Roman"/>
          <w:bCs/>
          <w:color w:val="000000"/>
          <w:kern w:val="2"/>
          <w:sz w:val="28"/>
          <w:szCs w:val="28"/>
          <w14:ligatures w14:val="standardContextual"/>
        </w:rPr>
        <w:t>добства для администратора</w:t>
      </w:r>
      <w:r w:rsidRPr="006D4F3C">
        <w:rPr>
          <w:rFonts w:ascii="Times New Roman" w:eastAsia="Times New Roman" w:hAnsi="Times New Roman" w:cs="Times New Roman"/>
          <w:bCs/>
          <w:color w:val="000000"/>
          <w:kern w:val="2"/>
          <w:sz w:val="28"/>
          <w:szCs w:val="28"/>
          <w14:ligatures w14:val="standardContextual"/>
        </w:rPr>
        <w:t>.</w:t>
      </w:r>
    </w:p>
    <w:p w:rsidR="003C4725" w:rsidRPr="006D4F3C" w:rsidRDefault="003C4725" w:rsidP="00E35481">
      <w:pPr>
        <w:pStyle w:val="a3"/>
        <w:keepNext/>
        <w:keepLines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color w:val="000000"/>
          <w:kern w:val="2"/>
          <w:sz w:val="28"/>
          <w:szCs w:val="28"/>
          <w14:ligatures w14:val="standardContextual"/>
        </w:rPr>
      </w:pPr>
      <w:r w:rsidRPr="006D4F3C">
        <w:rPr>
          <w:rFonts w:ascii="Times New Roman" w:eastAsia="Times New Roman" w:hAnsi="Times New Roman" w:cs="Times New Roman"/>
          <w:bCs/>
          <w:color w:val="000000"/>
          <w:kern w:val="2"/>
          <w:sz w:val="28"/>
          <w:szCs w:val="28"/>
          <w14:ligatures w14:val="standardContextual"/>
        </w:rPr>
        <w:t>Реализовать программную логику системы, включая модули регистрации гостей, подбора номеров, динамического расчета стоимости, формиров</w:t>
      </w:r>
      <w:r w:rsidR="006D4F3C" w:rsidRPr="006D4F3C">
        <w:rPr>
          <w:rFonts w:ascii="Times New Roman" w:eastAsia="Times New Roman" w:hAnsi="Times New Roman" w:cs="Times New Roman"/>
          <w:bCs/>
          <w:color w:val="000000"/>
          <w:kern w:val="2"/>
          <w:sz w:val="28"/>
          <w:szCs w:val="28"/>
          <w14:ligatures w14:val="standardContextual"/>
        </w:rPr>
        <w:t>ания документов на бронирование.</w:t>
      </w:r>
    </w:p>
    <w:p w:rsidR="006D4F3C" w:rsidRPr="006D4F3C" w:rsidRDefault="003C4725" w:rsidP="00E35481">
      <w:pPr>
        <w:pStyle w:val="a3"/>
        <w:keepNext/>
        <w:keepLines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color w:val="000000"/>
          <w:kern w:val="2"/>
          <w:sz w:val="28"/>
          <w:szCs w:val="28"/>
          <w14:ligatures w14:val="standardContextual"/>
        </w:rPr>
      </w:pPr>
      <w:r w:rsidRPr="006D4F3C">
        <w:rPr>
          <w:rFonts w:ascii="Times New Roman" w:eastAsia="Times New Roman" w:hAnsi="Times New Roman" w:cs="Times New Roman"/>
          <w:bCs/>
          <w:color w:val="000000"/>
          <w:kern w:val="2"/>
          <w:sz w:val="28"/>
          <w:szCs w:val="28"/>
          <w14:ligatures w14:val="standardContextual"/>
        </w:rPr>
        <w:t>Разработать руководство для персонала гостиницы.</w:t>
      </w:r>
      <w:bookmarkStart w:id="2" w:name="_Toc228355225"/>
    </w:p>
    <w:p w:rsidR="00375953" w:rsidRPr="007467F1" w:rsidRDefault="00375953" w:rsidP="00375953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28355220"/>
      <w:bookmarkStart w:id="4" w:name="_Toc228969278"/>
      <w:bookmarkEnd w:id="2"/>
      <w:r w:rsidRPr="007467F1">
        <w:rPr>
          <w:rFonts w:ascii="Times New Roman" w:hAnsi="Times New Roman" w:cs="Times New Roman"/>
          <w:b/>
          <w:bCs/>
          <w:color w:val="auto"/>
          <w:sz w:val="28"/>
          <w:szCs w:val="28"/>
        </w:rPr>
        <w:t>1.АНАЛИЗ ПРЕДМЕТНОЙ ОБЛАСТИ</w:t>
      </w:r>
      <w:bookmarkEnd w:id="3"/>
      <w:bookmarkEnd w:id="4"/>
    </w:p>
    <w:p w:rsidR="006D4F3C" w:rsidRPr="006D4F3C" w:rsidRDefault="006D4F3C" w:rsidP="00461CB5">
      <w:pPr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sz w:val="28"/>
          <w:szCs w:val="28"/>
        </w:rPr>
      </w:pPr>
      <w:bookmarkStart w:id="5" w:name="_Toc228969279"/>
      <w:r w:rsidRPr="006D4F3C">
        <w:rPr>
          <w:rFonts w:ascii="Times New Roman" w:hAnsi="Times New Roman" w:cs="Times New Roman"/>
          <w:sz w:val="28"/>
          <w:szCs w:val="28"/>
        </w:rPr>
        <w:t>1.1. Описание предметной области</w:t>
      </w:r>
      <w:bookmarkEnd w:id="5"/>
    </w:p>
    <w:p w:rsidR="006D4F3C" w:rsidRPr="006D4F3C" w:rsidRDefault="006D4F3C" w:rsidP="00E3548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4F3C">
        <w:rPr>
          <w:rFonts w:ascii="Times New Roman" w:hAnsi="Times New Roman" w:cs="Times New Roman"/>
          <w:sz w:val="28"/>
          <w:szCs w:val="28"/>
        </w:rPr>
        <w:lastRenderedPageBreak/>
        <w:t>Предметная область — гостиничный бизнес. Для корректного проектирования информационной системы необходимо выделить ключевые сущности, участвующие в</w:t>
      </w:r>
      <w:r w:rsidR="00E25382">
        <w:rPr>
          <w:rFonts w:ascii="Times New Roman" w:hAnsi="Times New Roman" w:cs="Times New Roman"/>
          <w:sz w:val="28"/>
          <w:szCs w:val="28"/>
        </w:rPr>
        <w:t xml:space="preserve"> операционной деятельности гостиницы</w:t>
      </w:r>
      <w:r w:rsidRPr="006D4F3C">
        <w:rPr>
          <w:rFonts w:ascii="Times New Roman" w:hAnsi="Times New Roman" w:cs="Times New Roman"/>
          <w:sz w:val="28"/>
          <w:szCs w:val="28"/>
        </w:rPr>
        <w:t>. В рамках данного проекта к таковым относятся: администратор, гость, номерной фонд, брон</w:t>
      </w:r>
      <w:r w:rsidR="00E25382">
        <w:rPr>
          <w:rFonts w:ascii="Times New Roman" w:hAnsi="Times New Roman" w:cs="Times New Roman"/>
          <w:sz w:val="28"/>
          <w:szCs w:val="28"/>
        </w:rPr>
        <w:t>ирование, договор оказания услуг</w:t>
      </w:r>
      <w:r w:rsidRPr="006D4F3C">
        <w:rPr>
          <w:rFonts w:ascii="Times New Roman" w:hAnsi="Times New Roman" w:cs="Times New Roman"/>
          <w:sz w:val="28"/>
          <w:szCs w:val="28"/>
        </w:rPr>
        <w:t>.</w:t>
      </w:r>
    </w:p>
    <w:p w:rsidR="00E25382" w:rsidRDefault="006D4F3C" w:rsidP="00E3548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4F3C">
        <w:rPr>
          <w:rFonts w:ascii="Times New Roman" w:hAnsi="Times New Roman" w:cs="Times New Roman"/>
          <w:sz w:val="28"/>
          <w:szCs w:val="28"/>
        </w:rPr>
        <w:t>Администратор — основной пользователь системы, осуществляющий управление потоками госте</w:t>
      </w:r>
      <w:r w:rsidR="00E25382">
        <w:rPr>
          <w:rFonts w:ascii="Times New Roman" w:hAnsi="Times New Roman" w:cs="Times New Roman"/>
          <w:sz w:val="28"/>
          <w:szCs w:val="28"/>
        </w:rPr>
        <w:t>й, контроль доступности номеров. Гость -</w:t>
      </w:r>
      <w:r w:rsidRPr="006D4F3C">
        <w:rPr>
          <w:rFonts w:ascii="Times New Roman" w:hAnsi="Times New Roman" w:cs="Times New Roman"/>
          <w:sz w:val="28"/>
          <w:szCs w:val="28"/>
        </w:rPr>
        <w:t xml:space="preserve">получатель гостиничных услуг, предоставляющий персональные данные для регистрации и оформления документов. Номерной фонд — совокупность жилых единиц (стандартные номера, люксы, апартаменты), каждая из которых характеризуется категорией, вместимостью, набором удобств и </w:t>
      </w:r>
      <w:r w:rsidR="00E25382">
        <w:rPr>
          <w:rFonts w:ascii="Times New Roman" w:hAnsi="Times New Roman" w:cs="Times New Roman"/>
          <w:sz w:val="28"/>
          <w:szCs w:val="28"/>
        </w:rPr>
        <w:t>стоимостью</w:t>
      </w:r>
      <w:r w:rsidRPr="006D4F3C">
        <w:rPr>
          <w:rFonts w:ascii="Times New Roman" w:hAnsi="Times New Roman" w:cs="Times New Roman"/>
          <w:sz w:val="28"/>
          <w:szCs w:val="28"/>
        </w:rPr>
        <w:t>. Бронирование и договор — юридически оформл</w:t>
      </w:r>
      <w:r w:rsidR="00E25382">
        <w:rPr>
          <w:rFonts w:ascii="Times New Roman" w:hAnsi="Times New Roman" w:cs="Times New Roman"/>
          <w:sz w:val="28"/>
          <w:szCs w:val="28"/>
        </w:rPr>
        <w:t>енные обязательства между гостиницей</w:t>
      </w:r>
      <w:r w:rsidRPr="006D4F3C">
        <w:rPr>
          <w:rFonts w:ascii="Times New Roman" w:hAnsi="Times New Roman" w:cs="Times New Roman"/>
          <w:sz w:val="28"/>
          <w:szCs w:val="28"/>
        </w:rPr>
        <w:t xml:space="preserve"> и гостем, фиксирующие даты проживания, стоимость и условия оказания услуг. </w:t>
      </w:r>
    </w:p>
    <w:p w:rsidR="006D4F3C" w:rsidRPr="006D4F3C" w:rsidRDefault="006D4F3C" w:rsidP="00E3548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4F3C">
        <w:rPr>
          <w:rFonts w:ascii="Times New Roman" w:hAnsi="Times New Roman" w:cs="Times New Roman"/>
          <w:sz w:val="28"/>
          <w:szCs w:val="28"/>
        </w:rPr>
        <w:t>Логика взаимодействия сущностей:</w:t>
      </w:r>
    </w:p>
    <w:p w:rsidR="006D4F3C" w:rsidRPr="00E25382" w:rsidRDefault="006D4F3C" w:rsidP="00E35481">
      <w:pPr>
        <w:pStyle w:val="a3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5382">
        <w:rPr>
          <w:rFonts w:ascii="Times New Roman" w:hAnsi="Times New Roman" w:cs="Times New Roman"/>
          <w:sz w:val="28"/>
          <w:szCs w:val="28"/>
        </w:rPr>
        <w:t>Администратор реги</w:t>
      </w:r>
      <w:r w:rsidR="00E25382" w:rsidRPr="00E25382">
        <w:rPr>
          <w:rFonts w:ascii="Times New Roman" w:hAnsi="Times New Roman" w:cs="Times New Roman"/>
          <w:sz w:val="28"/>
          <w:szCs w:val="28"/>
        </w:rPr>
        <w:t>стрирует данные гостя в системе.</w:t>
      </w:r>
    </w:p>
    <w:p w:rsidR="006D4F3C" w:rsidRPr="00E25382" w:rsidRDefault="006D4F3C" w:rsidP="00E35481">
      <w:pPr>
        <w:pStyle w:val="a3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5382">
        <w:rPr>
          <w:rFonts w:ascii="Times New Roman" w:hAnsi="Times New Roman" w:cs="Times New Roman"/>
          <w:sz w:val="28"/>
          <w:szCs w:val="28"/>
        </w:rPr>
        <w:t xml:space="preserve">На основе параметров номера (тип, удобства, фото) система формирует </w:t>
      </w:r>
      <w:r w:rsidR="00E25382" w:rsidRPr="00E25382">
        <w:rPr>
          <w:rFonts w:ascii="Times New Roman" w:hAnsi="Times New Roman" w:cs="Times New Roman"/>
          <w:sz w:val="28"/>
          <w:szCs w:val="28"/>
        </w:rPr>
        <w:t>список номеров.</w:t>
      </w:r>
    </w:p>
    <w:p w:rsidR="006D4F3C" w:rsidRPr="00E25382" w:rsidRDefault="006D4F3C" w:rsidP="00E35481">
      <w:pPr>
        <w:pStyle w:val="a3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5382">
        <w:rPr>
          <w:rFonts w:ascii="Times New Roman" w:hAnsi="Times New Roman" w:cs="Times New Roman"/>
          <w:sz w:val="28"/>
          <w:szCs w:val="28"/>
        </w:rPr>
        <w:t>При подтверждении резервирования администратор инициирует создание записи о бронировании, которая объединяет данные гостя, п номера и тариф для автоматической генерации договора и счета.</w:t>
      </w:r>
    </w:p>
    <w:p w:rsidR="006D4F3C" w:rsidRPr="006D4F3C" w:rsidRDefault="006D4F3C" w:rsidP="00E3548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4F3C">
        <w:rPr>
          <w:rFonts w:ascii="Times New Roman" w:hAnsi="Times New Roman" w:cs="Times New Roman"/>
          <w:sz w:val="28"/>
          <w:szCs w:val="28"/>
        </w:rPr>
        <w:t>Материальные потоки в данной области включают: физическое заселение гостя, выдачу ключей или карт доступа, предоставление услуг питания и бытового обслуживания, а также документальное оформление актов выполненных услуг при выезде.</w:t>
      </w:r>
    </w:p>
    <w:p w:rsidR="006D4F3C" w:rsidRPr="006D4F3C" w:rsidRDefault="006D4F3C" w:rsidP="00E3548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4F3C">
        <w:rPr>
          <w:rFonts w:ascii="Times New Roman" w:hAnsi="Times New Roman" w:cs="Times New Roman"/>
          <w:sz w:val="28"/>
          <w:szCs w:val="28"/>
        </w:rPr>
        <w:lastRenderedPageBreak/>
        <w:t>Информационные потоки охватывают: ввод и актуализацию данных о гостях и номерном фонде, автоматический расчет стоимости проживания, генерацию закрывающих документов и обновление аналитических показателей загрузки отеля.</w:t>
      </w:r>
    </w:p>
    <w:p w:rsidR="006D4F3C" w:rsidRPr="006D4F3C" w:rsidRDefault="006D4F3C" w:rsidP="00461CB5">
      <w:pPr>
        <w:spacing w:line="360" w:lineRule="auto"/>
        <w:ind w:firstLine="709"/>
        <w:jc w:val="both"/>
        <w:outlineLvl w:val="0"/>
        <w:rPr>
          <w:rFonts w:ascii="Times New Roman" w:hAnsi="Times New Roman" w:cs="Times New Roman"/>
          <w:sz w:val="28"/>
          <w:szCs w:val="28"/>
        </w:rPr>
      </w:pPr>
      <w:bookmarkStart w:id="6" w:name="_Toc228969280"/>
      <w:r w:rsidRPr="006D4F3C">
        <w:rPr>
          <w:rFonts w:ascii="Times New Roman" w:hAnsi="Times New Roman" w:cs="Times New Roman"/>
          <w:sz w:val="28"/>
          <w:szCs w:val="28"/>
        </w:rPr>
        <w:t>1.2. Описание категорий пользователей, их запросов и сообщений</w:t>
      </w:r>
      <w:bookmarkEnd w:id="6"/>
    </w:p>
    <w:p w:rsidR="006D4F3C" w:rsidRPr="006D4F3C" w:rsidRDefault="006D4F3C" w:rsidP="006D4F3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4F3C">
        <w:rPr>
          <w:rFonts w:ascii="Times New Roman" w:hAnsi="Times New Roman" w:cs="Times New Roman"/>
          <w:sz w:val="28"/>
          <w:szCs w:val="28"/>
        </w:rPr>
        <w:t>В проектируемой информационной системе выделяются две категории акторов: внутренние пользователи (персонал отеля) и внешние программные интерфейсы (интеграционные модули).</w:t>
      </w:r>
    </w:p>
    <w:p w:rsidR="006D4F3C" w:rsidRPr="006D4F3C" w:rsidRDefault="006D4F3C" w:rsidP="006D4F3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4F3C">
        <w:rPr>
          <w:rFonts w:ascii="Times New Roman" w:hAnsi="Times New Roman" w:cs="Times New Roman"/>
          <w:sz w:val="28"/>
          <w:szCs w:val="28"/>
        </w:rPr>
        <w:t>Ключевой пользователь — Администратор службы приема и размещения. Доступ к системе осуществляется после аутентификации, что обеспечивает защиту персональных данных гостей. Функционал администратора охватывает полный цикл обслуживания: от первичного бронирования до финального расчета.</w:t>
      </w:r>
    </w:p>
    <w:p w:rsidR="006D4F3C" w:rsidRPr="006D4F3C" w:rsidRDefault="006D4F3C" w:rsidP="006D4F3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4F3C">
        <w:rPr>
          <w:rFonts w:ascii="Times New Roman" w:hAnsi="Times New Roman" w:cs="Times New Roman"/>
          <w:sz w:val="28"/>
          <w:szCs w:val="28"/>
        </w:rPr>
        <w:t>Типовые запросы:</w:t>
      </w:r>
    </w:p>
    <w:p w:rsidR="006D4F3C" w:rsidRPr="00102E9F" w:rsidRDefault="006D4F3C" w:rsidP="00102E9F">
      <w:pPr>
        <w:pStyle w:val="a3"/>
        <w:numPr>
          <w:ilvl w:val="0"/>
          <w:numId w:val="1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2E9F">
        <w:rPr>
          <w:rFonts w:ascii="Times New Roman" w:hAnsi="Times New Roman" w:cs="Times New Roman"/>
          <w:sz w:val="28"/>
          <w:szCs w:val="28"/>
        </w:rPr>
        <w:t>Регистрация новых гостей и редактирование профилей постоянных клиентов.</w:t>
      </w:r>
    </w:p>
    <w:p w:rsidR="006D4F3C" w:rsidRPr="00102E9F" w:rsidRDefault="006D4F3C" w:rsidP="00102E9F">
      <w:pPr>
        <w:pStyle w:val="a3"/>
        <w:numPr>
          <w:ilvl w:val="0"/>
          <w:numId w:val="1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2E9F">
        <w:rPr>
          <w:rFonts w:ascii="Times New Roman" w:hAnsi="Times New Roman" w:cs="Times New Roman"/>
          <w:sz w:val="28"/>
          <w:szCs w:val="28"/>
        </w:rPr>
        <w:t>Внесение параметров номеров: категория, вместимость, тарифы, дополнительные услуги.</w:t>
      </w:r>
    </w:p>
    <w:p w:rsidR="006D4F3C" w:rsidRPr="006D4F3C" w:rsidRDefault="006D4F3C" w:rsidP="006D4F3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4F3C">
        <w:rPr>
          <w:rFonts w:ascii="Times New Roman" w:hAnsi="Times New Roman" w:cs="Times New Roman"/>
          <w:sz w:val="28"/>
          <w:szCs w:val="28"/>
        </w:rPr>
        <w:t>Целевые (бизнес-критичные) запросы:</w:t>
      </w:r>
    </w:p>
    <w:p w:rsidR="006D4F3C" w:rsidRPr="00102E9F" w:rsidRDefault="006D4F3C" w:rsidP="00102E9F">
      <w:pPr>
        <w:pStyle w:val="a3"/>
        <w:numPr>
          <w:ilvl w:val="0"/>
          <w:numId w:val="1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2E9F">
        <w:rPr>
          <w:rFonts w:ascii="Times New Roman" w:hAnsi="Times New Roman" w:cs="Times New Roman"/>
          <w:sz w:val="28"/>
          <w:szCs w:val="28"/>
        </w:rPr>
        <w:t>Инициация синхронизации доступности номеров с внешними каналами продаж.</w:t>
      </w:r>
    </w:p>
    <w:p w:rsidR="006D4F3C" w:rsidRPr="00102E9F" w:rsidRDefault="006D4F3C" w:rsidP="00102E9F">
      <w:pPr>
        <w:pStyle w:val="a3"/>
        <w:numPr>
          <w:ilvl w:val="0"/>
          <w:numId w:val="1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2E9F">
        <w:rPr>
          <w:rFonts w:ascii="Times New Roman" w:hAnsi="Times New Roman" w:cs="Times New Roman"/>
          <w:sz w:val="28"/>
          <w:szCs w:val="28"/>
        </w:rPr>
        <w:t>Генерация договора оказания гостиничных услуг и счета на оплату.</w:t>
      </w:r>
    </w:p>
    <w:p w:rsidR="006D4F3C" w:rsidRPr="00102E9F" w:rsidRDefault="006D4F3C" w:rsidP="00102E9F">
      <w:pPr>
        <w:pStyle w:val="a3"/>
        <w:numPr>
          <w:ilvl w:val="0"/>
          <w:numId w:val="1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2E9F">
        <w:rPr>
          <w:rFonts w:ascii="Times New Roman" w:hAnsi="Times New Roman" w:cs="Times New Roman"/>
          <w:sz w:val="28"/>
          <w:szCs w:val="28"/>
        </w:rPr>
        <w:t>Изменение статуса бронирования (подтверждено, заселен, выехал, отменено).</w:t>
      </w:r>
    </w:p>
    <w:p w:rsidR="006D4F3C" w:rsidRPr="006D4F3C" w:rsidRDefault="006D4F3C" w:rsidP="006D4F3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4F3C">
        <w:rPr>
          <w:rFonts w:ascii="Times New Roman" w:hAnsi="Times New Roman" w:cs="Times New Roman"/>
          <w:sz w:val="28"/>
          <w:szCs w:val="28"/>
        </w:rPr>
        <w:t>Системные ответы:</w:t>
      </w:r>
    </w:p>
    <w:p w:rsidR="006D4F3C" w:rsidRPr="006D4F3C" w:rsidRDefault="006D4F3C" w:rsidP="006D4F3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4F3C">
        <w:rPr>
          <w:rFonts w:ascii="Times New Roman" w:hAnsi="Times New Roman" w:cs="Times New Roman"/>
          <w:sz w:val="28"/>
          <w:szCs w:val="28"/>
        </w:rPr>
        <w:lastRenderedPageBreak/>
        <w:t>При успешном выполнении операции пользователь получает уведомление: «Бронирование создано», «Данные гостя обновлены».</w:t>
      </w:r>
    </w:p>
    <w:p w:rsidR="006D4F3C" w:rsidRPr="006D4F3C" w:rsidRDefault="006D4F3C" w:rsidP="006D4F3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4F3C">
        <w:rPr>
          <w:rFonts w:ascii="Times New Roman" w:hAnsi="Times New Roman" w:cs="Times New Roman"/>
          <w:sz w:val="28"/>
          <w:szCs w:val="28"/>
        </w:rPr>
        <w:t>При нарушении бизнес-правил (например, попытка заселить гостя в занятый номер) система блокирует действие и выводит предупреждение с пояснением причины.</w:t>
      </w:r>
    </w:p>
    <w:p w:rsidR="006D4F3C" w:rsidRPr="006D4F3C" w:rsidRDefault="006D4F3C" w:rsidP="006D4F3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4F3C">
        <w:rPr>
          <w:rFonts w:ascii="Times New Roman" w:hAnsi="Times New Roman" w:cs="Times New Roman"/>
          <w:sz w:val="28"/>
          <w:szCs w:val="28"/>
        </w:rPr>
        <w:t>Обмен сообщениями:</w:t>
      </w:r>
    </w:p>
    <w:p w:rsidR="006D4F3C" w:rsidRPr="006D4F3C" w:rsidRDefault="006D4F3C" w:rsidP="006D4F3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4F3C">
        <w:rPr>
          <w:rFonts w:ascii="Times New Roman" w:hAnsi="Times New Roman" w:cs="Times New Roman"/>
          <w:sz w:val="28"/>
          <w:szCs w:val="28"/>
        </w:rPr>
        <w:t>Таким обр</w:t>
      </w:r>
      <w:r w:rsidR="00102E9F">
        <w:rPr>
          <w:rFonts w:ascii="Times New Roman" w:hAnsi="Times New Roman" w:cs="Times New Roman"/>
          <w:sz w:val="28"/>
          <w:szCs w:val="28"/>
        </w:rPr>
        <w:t xml:space="preserve">азом, четкое разграничение ролей и </w:t>
      </w:r>
      <w:r w:rsidRPr="006D4F3C">
        <w:rPr>
          <w:rFonts w:ascii="Times New Roman" w:hAnsi="Times New Roman" w:cs="Times New Roman"/>
          <w:sz w:val="28"/>
          <w:szCs w:val="28"/>
        </w:rPr>
        <w:t xml:space="preserve"> формализация запросов создают основу для стабильной работы системы и эффективного взаимодействия персонала с цифровыми сервисами.</w:t>
      </w:r>
    </w:p>
    <w:p w:rsidR="006D4F3C" w:rsidRPr="006D4F3C" w:rsidRDefault="006D4F3C" w:rsidP="00461CB5">
      <w:pPr>
        <w:spacing w:line="360" w:lineRule="auto"/>
        <w:ind w:firstLine="709"/>
        <w:jc w:val="both"/>
        <w:outlineLvl w:val="0"/>
        <w:rPr>
          <w:rFonts w:ascii="Times New Roman" w:hAnsi="Times New Roman" w:cs="Times New Roman"/>
          <w:sz w:val="28"/>
          <w:szCs w:val="28"/>
        </w:rPr>
      </w:pPr>
      <w:bookmarkStart w:id="7" w:name="_Toc228969281"/>
      <w:r w:rsidRPr="006D4F3C">
        <w:rPr>
          <w:rFonts w:ascii="Times New Roman" w:hAnsi="Times New Roman" w:cs="Times New Roman"/>
          <w:sz w:val="28"/>
          <w:szCs w:val="28"/>
        </w:rPr>
        <w:t>1.3. Описание входных, выходных документов и сообщений</w:t>
      </w:r>
      <w:bookmarkEnd w:id="7"/>
    </w:p>
    <w:p w:rsidR="00102E9F" w:rsidRPr="00102E9F" w:rsidRDefault="00102E9F" w:rsidP="00102E9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2E9F">
        <w:rPr>
          <w:rFonts w:ascii="Times New Roman" w:hAnsi="Times New Roman" w:cs="Times New Roman"/>
          <w:sz w:val="28"/>
          <w:szCs w:val="28"/>
        </w:rPr>
        <w:t>Входные данные поступают в информационную систему из двух основных источников: от администратора гостиницы и от внешних интеграционных модулей. Со стороны администратора в систему вводятся персональные данные гостей, включающие ФИО, паспортные реквизиты, контактную информацию и индивидуальные предпочтения, а также параметры номерного фонда, такие как категории номеров, тарифная сетка и сезонные коэффициенты. Кроме того, администратор инициирует управляющие команды на создание новых бронирований, изменение их статусов, генерацию выходных. С другой стороны, через программные интерфейсы (API) от внешних систем поступают автоматические подтверждения бронирований, информация о статусах оплаты или отменах резервирований, а также технические ответы о состоянии синхронизации данных.</w:t>
      </w:r>
    </w:p>
    <w:p w:rsidR="006D4F3C" w:rsidRPr="006D4F3C" w:rsidRDefault="00102E9F" w:rsidP="00102E9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2E9F">
        <w:rPr>
          <w:rFonts w:ascii="Times New Roman" w:hAnsi="Times New Roman" w:cs="Times New Roman"/>
          <w:sz w:val="28"/>
          <w:szCs w:val="28"/>
        </w:rPr>
        <w:t>Результатом обработки этих входных потоков является формирование системой выходных документов и сообщений. Ключевыми выходными артефактами выступают автоматически сгенерированный договор оказания гостиничных услуг, содержащий полные реквизиты сторон, даты проживания и итоговую стоимость; финансовые документы в виде счетов на оплату или кассо</w:t>
      </w:r>
      <w:r w:rsidRPr="00102E9F">
        <w:rPr>
          <w:rFonts w:ascii="Times New Roman" w:hAnsi="Times New Roman" w:cs="Times New Roman"/>
          <w:sz w:val="28"/>
          <w:szCs w:val="28"/>
        </w:rPr>
        <w:lastRenderedPageBreak/>
        <w:t>вых чеков; структурированные пакеты данных (карточки размещения) для передачи на внешние платформы бронирования; а также акты оказания услуг, формируемые при выезде гостя. Параллельно с документооборотом система генерирует интерфейсные уведомления для администратора, включающие подтверждения успешного сохранения данных, оповещения о критических событиях, таких как истечение срока бронирования или необходимость внесения предоплаты, и отчеты о статусе синхронизации с внешними площадками. Таким образом, архитектура системы обеспечивает корректный прием и обработку разнородных входных данных, их своевременную трансформацию в юридически значимые документы, структурированные информационные пакеты для интеграции и понятные сообщения для пользователя, что в совокупности повышает операционную эффективность работы отеля и снижает нагрузку на персонал.</w:t>
      </w:r>
    </w:p>
    <w:p w:rsidR="006D4F3C" w:rsidRPr="006D4F3C" w:rsidRDefault="006D4F3C" w:rsidP="00461CB5">
      <w:pPr>
        <w:spacing w:line="360" w:lineRule="auto"/>
        <w:ind w:firstLine="709"/>
        <w:jc w:val="both"/>
        <w:outlineLvl w:val="0"/>
        <w:rPr>
          <w:rFonts w:ascii="Times New Roman" w:hAnsi="Times New Roman" w:cs="Times New Roman"/>
          <w:sz w:val="28"/>
          <w:szCs w:val="28"/>
        </w:rPr>
      </w:pPr>
      <w:bookmarkStart w:id="8" w:name="_Toc228969282"/>
      <w:r w:rsidRPr="006D4F3C">
        <w:rPr>
          <w:rFonts w:ascii="Times New Roman" w:hAnsi="Times New Roman" w:cs="Times New Roman"/>
          <w:sz w:val="28"/>
          <w:szCs w:val="28"/>
        </w:rPr>
        <w:t>1.4. Сравнение систем-аналогов</w:t>
      </w:r>
      <w:bookmarkEnd w:id="8"/>
    </w:p>
    <w:p w:rsidR="006D4F3C" w:rsidRPr="006D4F3C" w:rsidRDefault="006D4F3C" w:rsidP="006D4F3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4F3C">
        <w:rPr>
          <w:rFonts w:ascii="Times New Roman" w:hAnsi="Times New Roman" w:cs="Times New Roman"/>
          <w:sz w:val="28"/>
          <w:szCs w:val="28"/>
        </w:rPr>
        <w:t>Для обоснования проектных решений был проведен сравнительный анализ трех программных продуктов, широко представленных на рынке гостиничных технологий: Bnovo PMS, Trave</w:t>
      </w:r>
      <w:r w:rsidR="00375953">
        <w:rPr>
          <w:rFonts w:ascii="Times New Roman" w:hAnsi="Times New Roman" w:cs="Times New Roman"/>
          <w:sz w:val="28"/>
          <w:szCs w:val="28"/>
        </w:rPr>
        <w:t>lLine и Lite PMS. Цель анализа -</w:t>
      </w:r>
      <w:r w:rsidRPr="006D4F3C">
        <w:rPr>
          <w:rFonts w:ascii="Times New Roman" w:hAnsi="Times New Roman" w:cs="Times New Roman"/>
          <w:sz w:val="28"/>
          <w:szCs w:val="28"/>
        </w:rPr>
        <w:t xml:space="preserve"> выявить преимущества и ограничения существующих решений для формирования требований к разрабатываемой системе.</w:t>
      </w:r>
    </w:p>
    <w:p w:rsidR="006D4F3C" w:rsidRPr="006D4F3C" w:rsidRDefault="006D4F3C" w:rsidP="006D4F3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4F3C">
        <w:rPr>
          <w:rFonts w:ascii="Times New Roman" w:hAnsi="Times New Roman" w:cs="Times New Roman"/>
          <w:sz w:val="28"/>
          <w:szCs w:val="28"/>
        </w:rPr>
        <w:t>Bnovo PMS — облачная платформа с широким функционалом для отелей разного масштаба.</w:t>
      </w:r>
    </w:p>
    <w:p w:rsidR="006D4F3C" w:rsidRPr="006D4F3C" w:rsidRDefault="006D4F3C" w:rsidP="006D4F3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4F3C">
        <w:rPr>
          <w:rFonts w:ascii="Times New Roman" w:hAnsi="Times New Roman" w:cs="Times New Roman"/>
          <w:sz w:val="28"/>
          <w:szCs w:val="28"/>
        </w:rPr>
        <w:t>Преимущества: глубокая интеграция с каналами продаж, встроенный модуль онлайн-бронирования для сайта отеля, гибкая настройка тарифов и пакетов услуг.</w:t>
      </w:r>
    </w:p>
    <w:p w:rsidR="006D4F3C" w:rsidRPr="006D4F3C" w:rsidRDefault="006D4F3C" w:rsidP="006D4F3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4F3C">
        <w:rPr>
          <w:rFonts w:ascii="Times New Roman" w:hAnsi="Times New Roman" w:cs="Times New Roman"/>
          <w:sz w:val="28"/>
          <w:szCs w:val="28"/>
        </w:rPr>
        <w:t>Недостатки: сложный интерфейс с высокой кривой обучения, избыточность функций для небольших объектов размещения, высокая стоимость подписки при подключении дополнительных модулей.</w:t>
      </w:r>
    </w:p>
    <w:p w:rsidR="006D4F3C" w:rsidRPr="006D4F3C" w:rsidRDefault="006D4F3C" w:rsidP="006D4F3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4F3C">
        <w:rPr>
          <w:rFonts w:ascii="Times New Roman" w:hAnsi="Times New Roman" w:cs="Times New Roman"/>
          <w:sz w:val="28"/>
          <w:szCs w:val="28"/>
        </w:rPr>
        <w:lastRenderedPageBreak/>
        <w:t>TravelLine — экосистема для автоматизации гостиничного бизнеса с акцентом на дистрибуцию.</w:t>
      </w:r>
    </w:p>
    <w:p w:rsidR="006D4F3C" w:rsidRPr="006D4F3C" w:rsidRDefault="006D4F3C" w:rsidP="006D4F3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4F3C">
        <w:rPr>
          <w:rFonts w:ascii="Times New Roman" w:hAnsi="Times New Roman" w:cs="Times New Roman"/>
          <w:sz w:val="28"/>
          <w:szCs w:val="28"/>
        </w:rPr>
        <w:t>Преимущества: мощный channel manager, развитые инструменты маркетинга и аналитики, качественная техническая поддержка.</w:t>
      </w:r>
    </w:p>
    <w:p w:rsidR="006D4F3C" w:rsidRPr="006D4F3C" w:rsidRDefault="006D4F3C" w:rsidP="006D4F3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4F3C">
        <w:rPr>
          <w:rFonts w:ascii="Times New Roman" w:hAnsi="Times New Roman" w:cs="Times New Roman"/>
          <w:sz w:val="28"/>
          <w:szCs w:val="28"/>
        </w:rPr>
        <w:t>Недостатки: модульная архитектура требует поэтапного подключения функций, что увеличивает итоговую стоимость; интерфейс может быть перегружен для сотрудников с базовым уровнем цифровой грамотности.</w:t>
      </w:r>
    </w:p>
    <w:p w:rsidR="006D4F3C" w:rsidRPr="006D4F3C" w:rsidRDefault="006D4F3C" w:rsidP="006D4F3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4F3C">
        <w:rPr>
          <w:rFonts w:ascii="Times New Roman" w:hAnsi="Times New Roman" w:cs="Times New Roman"/>
          <w:sz w:val="28"/>
          <w:szCs w:val="28"/>
        </w:rPr>
        <w:t>Lite PMS — легкое решение для мини-отелей и хостелов.</w:t>
      </w:r>
    </w:p>
    <w:p w:rsidR="006D4F3C" w:rsidRPr="006D4F3C" w:rsidRDefault="006D4F3C" w:rsidP="006D4F3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4F3C">
        <w:rPr>
          <w:rFonts w:ascii="Times New Roman" w:hAnsi="Times New Roman" w:cs="Times New Roman"/>
          <w:sz w:val="28"/>
          <w:szCs w:val="28"/>
        </w:rPr>
        <w:t>Преимущества: интуитивный интерфейс, быстрое развертывание, доступная цена, минимальный набор функций для старта.</w:t>
      </w:r>
    </w:p>
    <w:p w:rsidR="006D4F3C" w:rsidRPr="006D4F3C" w:rsidRDefault="006D4F3C" w:rsidP="006D4F3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4F3C">
        <w:rPr>
          <w:rFonts w:ascii="Times New Roman" w:hAnsi="Times New Roman" w:cs="Times New Roman"/>
          <w:sz w:val="28"/>
          <w:szCs w:val="28"/>
        </w:rPr>
        <w:t>Недостатки: ограниченные возможности интеграции с внешними сервисами, отсутствие продвинутых инструментов аналитики и автоматизации документооборота, низкая масштабируемость.</w:t>
      </w:r>
    </w:p>
    <w:p w:rsidR="006D4F3C" w:rsidRPr="006D4F3C" w:rsidRDefault="006D4F3C" w:rsidP="006D4F3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4F3C">
        <w:rPr>
          <w:rFonts w:ascii="Times New Roman" w:hAnsi="Times New Roman" w:cs="Times New Roman"/>
          <w:sz w:val="28"/>
          <w:szCs w:val="28"/>
        </w:rPr>
        <w:t>На основе анализа сформулированы приоритетные требования к разрабатываемой системе:</w:t>
      </w:r>
    </w:p>
    <w:p w:rsidR="006D4F3C" w:rsidRPr="000D406D" w:rsidRDefault="006D4F3C" w:rsidP="000D406D">
      <w:pPr>
        <w:pStyle w:val="a3"/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406D">
        <w:rPr>
          <w:rFonts w:ascii="Times New Roman" w:hAnsi="Times New Roman" w:cs="Times New Roman"/>
          <w:sz w:val="28"/>
          <w:szCs w:val="28"/>
        </w:rPr>
        <w:t>Эргономичный интерфейс — минимизация визуального шума, интуитивная навигация, возможность быстрой адаптации под нужды конкретного отеля.</w:t>
      </w:r>
    </w:p>
    <w:p w:rsidR="006D4F3C" w:rsidRPr="000D406D" w:rsidRDefault="006D4F3C" w:rsidP="000D406D">
      <w:pPr>
        <w:pStyle w:val="a3"/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406D">
        <w:rPr>
          <w:rFonts w:ascii="Times New Roman" w:hAnsi="Times New Roman" w:cs="Times New Roman"/>
          <w:sz w:val="28"/>
          <w:szCs w:val="28"/>
        </w:rPr>
        <w:t>Производительность — оптимизация загрузки медиа-контента и скорость отклика системы при работе с большим номерным фондом.</w:t>
      </w:r>
    </w:p>
    <w:p w:rsidR="006D4F3C" w:rsidRPr="000D406D" w:rsidRDefault="006D4F3C" w:rsidP="000D406D">
      <w:pPr>
        <w:pStyle w:val="a3"/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406D">
        <w:rPr>
          <w:rFonts w:ascii="Times New Roman" w:hAnsi="Times New Roman" w:cs="Times New Roman"/>
          <w:sz w:val="28"/>
          <w:szCs w:val="28"/>
        </w:rPr>
        <w:t>Встроенный генератор документов — автоматическое формирование договоров, счетов и актов на основе шаблонов без необходимости подключения сторонних модулей.</w:t>
      </w:r>
    </w:p>
    <w:p w:rsidR="006D4F3C" w:rsidRPr="000D406D" w:rsidRDefault="006D4F3C" w:rsidP="000D406D">
      <w:pPr>
        <w:pStyle w:val="a3"/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406D">
        <w:rPr>
          <w:rFonts w:ascii="Times New Roman" w:hAnsi="Times New Roman" w:cs="Times New Roman"/>
          <w:sz w:val="28"/>
          <w:szCs w:val="28"/>
        </w:rPr>
        <w:t>Надежная интеграция — стабильный API-модуль для двусторонней синхронизации с внешними каналами продаж и платежными системами.</w:t>
      </w:r>
    </w:p>
    <w:p w:rsidR="00375953" w:rsidRPr="00375953" w:rsidRDefault="006D4F3C" w:rsidP="0037595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4F3C">
        <w:rPr>
          <w:rFonts w:ascii="Times New Roman" w:hAnsi="Times New Roman" w:cs="Times New Roman"/>
          <w:sz w:val="28"/>
          <w:szCs w:val="28"/>
        </w:rPr>
        <w:lastRenderedPageBreak/>
        <w:t>Проведенный анализ позволяет избежать типичных ошибок при проектировании и создать сбалансированное решение, сочетающее функциональную полноту, простоту использования и экономическую эффективность для современных гостиничных предприятий.</w:t>
      </w:r>
      <w:bookmarkStart w:id="9" w:name="_Toc228355229"/>
    </w:p>
    <w:p w:rsidR="000217C8" w:rsidRDefault="000217C8">
      <w:pPr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14:ligatures w14:val="standardContextual"/>
        </w:rPr>
      </w:pPr>
      <w:r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14:ligatures w14:val="standardContextual"/>
        </w:rPr>
        <w:br w:type="page"/>
      </w:r>
    </w:p>
    <w:p w:rsidR="00375953" w:rsidRDefault="00375953" w:rsidP="00375953">
      <w:pPr>
        <w:keepNext/>
        <w:keepLines/>
        <w:spacing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14:ligatures w14:val="standardContextual"/>
        </w:rPr>
      </w:pPr>
      <w:bookmarkStart w:id="10" w:name="_Toc228969283"/>
      <w:r w:rsidRPr="00375953"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14:ligatures w14:val="standardContextual"/>
        </w:rPr>
        <w:lastRenderedPageBreak/>
        <w:t>2.ФУНКЦИОН</w:t>
      </w:r>
      <w:r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14:ligatures w14:val="standardContextual"/>
        </w:rPr>
        <w:t>АЛЬНАЯ МОДЕЛЬ ПРЕДМЕТНОЙ ОБЛАСТИ</w:t>
      </w:r>
      <w:bookmarkEnd w:id="10"/>
    </w:p>
    <w:p w:rsidR="000217C8" w:rsidRDefault="000217C8" w:rsidP="000217C8">
      <w:pPr>
        <w:keepNext/>
        <w:keepLines/>
        <w:spacing w:after="0" w:line="360" w:lineRule="auto"/>
        <w:ind w:firstLine="851"/>
        <w:outlineLvl w:val="0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bookmarkStart w:id="11" w:name="_Toc228355226"/>
      <w:bookmarkStart w:id="12" w:name="_Toc228969284"/>
      <w:r w:rsidRPr="000217C8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 xml:space="preserve">2.1. Модель предметной области в нотации </w:t>
      </w:r>
      <w:r w:rsidRPr="000217C8">
        <w:rPr>
          <w:rFonts w:ascii="Times New Roman" w:eastAsia="Times New Roman" w:hAnsi="Times New Roman" w:cs="Times New Roman"/>
          <w:kern w:val="2"/>
          <w:sz w:val="28"/>
          <w:szCs w:val="28"/>
          <w:lang w:val="en-US"/>
          <w14:ligatures w14:val="standardContextual"/>
        </w:rPr>
        <w:t>IDEF</w:t>
      </w:r>
      <w:r w:rsidRPr="000217C8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0</w:t>
      </w:r>
      <w:bookmarkEnd w:id="11"/>
      <w:bookmarkEnd w:id="12"/>
    </w:p>
    <w:p w:rsidR="008E3871" w:rsidRPr="008E3871" w:rsidRDefault="008E3871" w:rsidP="00E35481">
      <w:pPr>
        <w:keepNext/>
        <w:keepLines/>
        <w:spacing w:after="0" w:line="360" w:lineRule="auto"/>
        <w:ind w:firstLine="709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8E3871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Моделирование предметной области с использованием нотации IDEF0 позволяет систематизировать деятельность гостиничного предприятия через иерархическое представление бизнес-процессов. Данный метод ориентирован на функциональное описание системы, где каждый процесс рассматривается как трансформация входных потоков в выходные при соблюдении определенных управленческих воздействий и использовании необходимых ресурсов. Важной особенностью моделирования в IDEF0 в рамках данной работы является фиксация состояния процессов «как есть» (AS-IS), то есть до внедрения автоматизированной информационной системы, когда взаимодействие между персоналом, гостями и системами учета носит преимущественно ручной и документарный характер.</w:t>
      </w:r>
    </w:p>
    <w:p w:rsidR="008E3871" w:rsidRPr="008E3871" w:rsidRDefault="008E3871" w:rsidP="00E35481">
      <w:pPr>
        <w:keepNext/>
        <w:keepLines/>
        <w:spacing w:after="0" w:line="360" w:lineRule="auto"/>
        <w:ind w:firstLine="709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8E3871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Построение модели начинается с разработки контекстной диаграммы (A0), которая представляет собой наиболее общее описание функционирования системы бронирования. Центральным функциональным блоком является процесс «Бронирование номера в гостинице» (Рисунок 1). Данный блок отражает все ключевые взаимодействия службы приема и размещения с внешней средой и внутренними участниками процесса.</w:t>
      </w:r>
    </w:p>
    <w:p w:rsidR="008E3871" w:rsidRPr="008E3871" w:rsidRDefault="008E3871" w:rsidP="00E35481">
      <w:pPr>
        <w:keepNext/>
        <w:keepLines/>
        <w:spacing w:after="0" w:line="360" w:lineRule="auto"/>
        <w:ind w:firstLine="709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8E3871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Входные потоки (стрелки, входящие в блок слева) определяют информацию и ресурсы, которые поступают в систему для дальнейшей обработки и преобразования:</w:t>
      </w:r>
    </w:p>
    <w:p w:rsidR="008E3871" w:rsidRPr="00EF44BD" w:rsidRDefault="008E3871" w:rsidP="00E35481">
      <w:pPr>
        <w:pStyle w:val="a3"/>
        <w:keepNext/>
        <w:keepLines/>
        <w:numPr>
          <w:ilvl w:val="0"/>
          <w:numId w:val="11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EF44BD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Желание снять номер — первичный запрос от потенциального гостя на бронирование, содержащий предпочтительные даты заезда и выезда, категорию номера и количество проживающих;</w:t>
      </w:r>
    </w:p>
    <w:p w:rsidR="008E3871" w:rsidRPr="00EF44BD" w:rsidRDefault="008E3871" w:rsidP="00E35481">
      <w:pPr>
        <w:pStyle w:val="a3"/>
        <w:keepNext/>
        <w:keepLines/>
        <w:numPr>
          <w:ilvl w:val="0"/>
          <w:numId w:val="11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EF44BD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Данные о постояльцах — персональная информация о гостях (ФИО, паспортные данные, контактная информация), необходимая для оформления документов и регистрации;</w:t>
      </w:r>
    </w:p>
    <w:p w:rsidR="008E3871" w:rsidRPr="00EF44BD" w:rsidRDefault="008E3871" w:rsidP="00E35481">
      <w:pPr>
        <w:pStyle w:val="a3"/>
        <w:keepNext/>
        <w:keepLines/>
        <w:numPr>
          <w:ilvl w:val="0"/>
          <w:numId w:val="11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EF44BD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lastRenderedPageBreak/>
        <w:t>Платежи — финансовые средства, поступающие от клиентов в качестве предоплаты или полной оплаты за услуги размещения.</w:t>
      </w:r>
    </w:p>
    <w:p w:rsidR="008E3871" w:rsidRPr="008E3871" w:rsidRDefault="008E3871" w:rsidP="00E35481">
      <w:pPr>
        <w:keepNext/>
        <w:keepLines/>
        <w:spacing w:after="0" w:line="360" w:lineRule="auto"/>
        <w:ind w:firstLine="709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8E3871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Управляющие воздействия (стрелки, входящие в блок сверху) определяют правила, ограничения и нормативные документы, регламентирующие выполнение функции:</w:t>
      </w:r>
    </w:p>
    <w:p w:rsidR="008E3871" w:rsidRPr="00EF44BD" w:rsidRDefault="008E3871" w:rsidP="00E35481">
      <w:pPr>
        <w:pStyle w:val="a3"/>
        <w:keepNext/>
        <w:keepLines/>
        <w:numPr>
          <w:ilvl w:val="0"/>
          <w:numId w:val="11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EF44BD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Политика гостиницы — внутренние регламенты, определяющие правила бронирования, условия отмены, штрафные санкции и льготы для различных категорий гостей;</w:t>
      </w:r>
    </w:p>
    <w:p w:rsidR="008E3871" w:rsidRPr="00EF44BD" w:rsidRDefault="008E3871" w:rsidP="00E35481">
      <w:pPr>
        <w:pStyle w:val="a3"/>
        <w:keepNext/>
        <w:keepLines/>
        <w:numPr>
          <w:ilvl w:val="0"/>
          <w:numId w:val="11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EF44BD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Стандарты обслуживания — утвержденные требования к качеству предоставления услуг, времени реакции на запросы клиентов и процедурам взаимодействия с гостями.</w:t>
      </w:r>
    </w:p>
    <w:p w:rsidR="008E3871" w:rsidRPr="008E3871" w:rsidRDefault="008E3871" w:rsidP="00E35481">
      <w:pPr>
        <w:keepNext/>
        <w:keepLines/>
        <w:spacing w:after="0" w:line="360" w:lineRule="auto"/>
        <w:ind w:firstLine="709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8E3871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Механизмы реализации (стрелки, входящие в блок снизу) представляют ресурсы, с помощью которых выполняется функция:</w:t>
      </w:r>
    </w:p>
    <w:p w:rsidR="008E3871" w:rsidRPr="008E3871" w:rsidRDefault="008E3871" w:rsidP="00E35481">
      <w:pPr>
        <w:pStyle w:val="a3"/>
        <w:keepNext/>
        <w:keepLines/>
        <w:numPr>
          <w:ilvl w:val="0"/>
          <w:numId w:val="11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8E3871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Клиент — инициатор процесса бронирования, предоставляющий запрос и необходимые данные для оформления;</w:t>
      </w:r>
    </w:p>
    <w:p w:rsidR="008E3871" w:rsidRPr="008E3871" w:rsidRDefault="008E3871" w:rsidP="00E35481">
      <w:pPr>
        <w:pStyle w:val="a3"/>
        <w:keepNext/>
        <w:keepLines/>
        <w:numPr>
          <w:ilvl w:val="0"/>
          <w:numId w:val="11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8E3871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Администратор — основной исполнитель, осуществляющий прием заявок, проверку доступности номеров, оформление документации и взаимодействие с гостем;</w:t>
      </w:r>
    </w:p>
    <w:p w:rsidR="008E3871" w:rsidRPr="008E3871" w:rsidRDefault="008E3871" w:rsidP="00E35481">
      <w:pPr>
        <w:pStyle w:val="a3"/>
        <w:keepNext/>
        <w:keepLines/>
        <w:numPr>
          <w:ilvl w:val="0"/>
          <w:numId w:val="11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8E3871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Обслуживающий персонал — сотрудники гостиницы (горничные, служба размещения), обеспечивающие подготовку номеров и непосредственное обслуживание постояльцев.</w:t>
      </w:r>
    </w:p>
    <w:p w:rsidR="008E3871" w:rsidRPr="008E3871" w:rsidRDefault="008E3871" w:rsidP="00E35481">
      <w:pPr>
        <w:keepNext/>
        <w:keepLines/>
        <w:spacing w:after="0" w:line="360" w:lineRule="auto"/>
        <w:ind w:firstLine="709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8E3871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Выходные результаты (стрелки, выходящие из блока справа) представляют собой продукты выполнения процесса:</w:t>
      </w:r>
    </w:p>
    <w:p w:rsidR="008E3871" w:rsidRPr="00EF44BD" w:rsidRDefault="008E3871" w:rsidP="00E35481">
      <w:pPr>
        <w:pStyle w:val="a3"/>
        <w:keepNext/>
        <w:keepLines/>
        <w:numPr>
          <w:ilvl w:val="0"/>
          <w:numId w:val="11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EF44BD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Статус номера — актуальная информация о доступности номерного фонда (свободен, забронирован, занят, на уборке), которая передается для обновления в системе учета и информирования внешних каналов продаж;</w:t>
      </w:r>
    </w:p>
    <w:p w:rsidR="008E3871" w:rsidRPr="00EF44BD" w:rsidRDefault="008E3871" w:rsidP="00E35481">
      <w:pPr>
        <w:pStyle w:val="a3"/>
        <w:keepNext/>
        <w:keepLines/>
        <w:numPr>
          <w:ilvl w:val="0"/>
          <w:numId w:val="11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EF44BD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Документация — комплект юридических и финансовых документов, включающий договор оказания гостиничных услуг, счета на оплату, акты заселения и выписки, регистрационные карточки гостей.</w:t>
      </w:r>
    </w:p>
    <w:p w:rsidR="008E3871" w:rsidRDefault="008E3871" w:rsidP="00E35481">
      <w:pPr>
        <w:keepNext/>
        <w:keepLines/>
        <w:spacing w:after="0" w:line="360" w:lineRule="auto"/>
        <w:ind w:firstLine="709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8E3871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lastRenderedPageBreak/>
        <w:t>Таким образом, контекстная диаграмма A0 демонстрирует, что процесс бронирования номера в гостинице представляет собой преобразование запросов клиентов и их персональных данных в подтвержденные резервирования и сопроводительную документацию при соблюдении внутренней политики отеля и стандартов качества обслуживания с использованием человеческих ресурсов (администраторов и обслуживающего персонала). Данная модель фиксирует текущее состояние бизнес-процесса до автоматизации, что позволяет в дальнейшем выявить узкие места и обосновать необходимость внедрения информационной системы.</w:t>
      </w:r>
    </w:p>
    <w:p w:rsidR="00E91FBC" w:rsidRPr="000217C8" w:rsidRDefault="00E91FBC" w:rsidP="00E35481">
      <w:pPr>
        <w:keepNext/>
        <w:keepLines/>
        <w:spacing w:after="0" w:line="360" w:lineRule="auto"/>
        <w:ind w:firstLine="851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</w:p>
    <w:p w:rsidR="000217C8" w:rsidRDefault="000217C8" w:rsidP="00E35481">
      <w:pPr>
        <w:spacing w:after="0" w:line="360" w:lineRule="auto"/>
        <w:ind w:firstLine="851"/>
        <w:jc w:val="both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 w:cs="Times New Roman"/>
          <w:noProof/>
          <w:kern w:val="2"/>
          <w:sz w:val="28"/>
          <w:szCs w:val="28"/>
          <w:lang w:eastAsia="ru-RU"/>
        </w:rPr>
        <w:drawing>
          <wp:inline distT="0" distB="0" distL="0" distR="0">
            <wp:extent cx="4295775" cy="32480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Контекстная диаграмма.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44BD" w:rsidRDefault="00EF44BD" w:rsidP="00E35481">
      <w:pPr>
        <w:spacing w:after="0" w:line="360" w:lineRule="auto"/>
        <w:ind w:firstLine="709"/>
        <w:jc w:val="both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Рисунок 1 – контекстная диаграмма процесса бронирования номера в гостинице</w:t>
      </w:r>
    </w:p>
    <w:p w:rsidR="00EF44BD" w:rsidRDefault="00EF44BD" w:rsidP="00E35481">
      <w:pPr>
        <w:spacing w:after="0" w:line="360" w:lineRule="auto"/>
        <w:ind w:firstLine="851"/>
        <w:jc w:val="both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</w:p>
    <w:p w:rsidR="00EF44BD" w:rsidRPr="00EF44BD" w:rsidRDefault="00EF44BD" w:rsidP="00E35481">
      <w:pPr>
        <w:spacing w:after="0" w:line="360" w:lineRule="auto"/>
        <w:ind w:firstLine="709"/>
        <w:jc w:val="both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 w:rsidRPr="00EF44BD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 xml:space="preserve">Для детального анализа деятельности гостиницы производится декомпозиция контекстной диаграммы на составляющие подпроцессы. Это позволяет раскрыть внутреннюю логику работы, отследить последовательность действий администратора и определить точки передачи данных между этапами. Главный процесс «Бронирование номера в гостинице» разделяется на пять </w:t>
      </w:r>
      <w:r w:rsidRPr="00EF44BD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lastRenderedPageBreak/>
        <w:t>функциональных блоков (Рисунок 2), отражающих поэтапное выполнение заявки от первичного обращения до финансового закрытия:</w:t>
      </w:r>
    </w:p>
    <w:p w:rsidR="00EF44BD" w:rsidRPr="00EF44BD" w:rsidRDefault="00EF44BD" w:rsidP="00E35481">
      <w:pPr>
        <w:pStyle w:val="a3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 w:rsidRPr="00EF44BD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Регистрация заявки (A1): Начальный этап, на котором администратор принимает от клиента персональные данные, формулирует заявку на бронирование и фиксирует индивидуальные предпочтения (даты, тип номера, дополнительные услуги). На основе правил бронирования формируется первичный внутренний заказ.</w:t>
      </w:r>
    </w:p>
    <w:p w:rsidR="00EF44BD" w:rsidRPr="00EF44BD" w:rsidRDefault="00EF44BD" w:rsidP="00E35481">
      <w:pPr>
        <w:pStyle w:val="a3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 w:rsidRPr="00EF44BD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Проверка доступности номеров (A2): Операционная фаза, в ходе которой запрос сопоставляется с актуальным реестром номеров и правилами размещения. Администратор вручную или через вспомогательные таблицы проверяет свободный фонд на запрошенные даты и определяет параметры подходящего варианта.</w:t>
      </w:r>
    </w:p>
    <w:p w:rsidR="00EF44BD" w:rsidRPr="00EF44BD" w:rsidRDefault="00EF44BD" w:rsidP="00E35481">
      <w:pPr>
        <w:pStyle w:val="a3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 w:rsidRPr="00EF44BD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Расчёт стоимости (A3): Аналитический этап, на котором на основе параметров выбранного номера, действующей политики ценообразования и применимых сезонных надбавок вычисляется итоговая сумма проживания. Результат передаётся для подготовки документов.</w:t>
      </w:r>
    </w:p>
    <w:p w:rsidR="00EF44BD" w:rsidRPr="00EF44BD" w:rsidRDefault="00EF44BD" w:rsidP="00E35481">
      <w:pPr>
        <w:pStyle w:val="a3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 w:rsidRPr="00EF44BD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Оформление заказа (A4): Юридически значимый этап, регламентируемый правилами оформления заказа. Администратор формирует пакет документов, связывающий гостя и гостиницу, и генерирует договор оказания услуг, фиксирующий условия проживания, права и обязанности сторон.</w:t>
      </w:r>
    </w:p>
    <w:p w:rsidR="00EF44BD" w:rsidRPr="00EF44BD" w:rsidRDefault="00EF44BD" w:rsidP="00E35481">
      <w:pPr>
        <w:pStyle w:val="a3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 w:rsidRPr="00EF44BD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Оплата заказа (A5): Завершающий финансовый этап. Происходит взаимодействие с банком для проведения транзакции. После успешного платежа система фиксирует операцию, выдаёт фискальный чек, сохраняет архивные данные заказа и автоматически обновляет статус номера в реестре (переводит его в категорию «забронирован» или «занят»).</w:t>
      </w:r>
    </w:p>
    <w:p w:rsidR="000217C8" w:rsidRDefault="00EF44BD" w:rsidP="00E35481">
      <w:pPr>
        <w:spacing w:after="0" w:line="360" w:lineRule="auto"/>
        <w:ind w:firstLine="709"/>
        <w:jc w:val="both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 w:rsidRPr="00EF44BD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 xml:space="preserve">В ходе выполнения цепочки процессов управляющие воздействия строго регламентируют каждое действие: политика конфиденциальности обеспечивает защиту персональных данных, правила бронирования и размещения задают ограничения по срокам и условиям, а финансовые регламенты (правила оплаты, ценовая политика) контролируют расчёты. Механизмами реализации </w:t>
      </w:r>
      <w:r w:rsidRPr="00EF44BD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lastRenderedPageBreak/>
        <w:t>выступают клиент (инициатор запроса), администратор (исполнитель всех этапов) и банк (платёжный посредник).</w:t>
      </w:r>
    </w:p>
    <w:p w:rsidR="00EF44BD" w:rsidRDefault="00EF44BD" w:rsidP="00E35481">
      <w:pPr>
        <w:spacing w:after="0" w:line="360" w:lineRule="auto"/>
        <w:ind w:firstLine="709"/>
        <w:jc w:val="both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</w:p>
    <w:p w:rsidR="000217C8" w:rsidRDefault="00E91FBC" w:rsidP="00E35481">
      <w:pPr>
        <w:spacing w:after="0" w:line="360" w:lineRule="auto"/>
        <w:ind w:left="-709"/>
        <w:jc w:val="both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 w:cs="Times New Roman"/>
          <w:noProof/>
          <w:kern w:val="2"/>
          <w:sz w:val="28"/>
          <w:szCs w:val="28"/>
          <w:lang w:eastAsia="ru-RU"/>
        </w:rPr>
        <w:drawing>
          <wp:inline distT="0" distB="0" distL="0" distR="0">
            <wp:extent cx="6810803" cy="4124325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Декомпозиция.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5838" cy="413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17C8" w:rsidRDefault="00E91FBC" w:rsidP="00E35481">
      <w:pPr>
        <w:spacing w:after="0" w:line="360" w:lineRule="auto"/>
        <w:jc w:val="center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 xml:space="preserve">Рисунок 2 – Диаграмма декомпозиции </w:t>
      </w:r>
      <w:r>
        <w:rPr>
          <w:rFonts w:ascii="Times New Roman" w:eastAsia="Aptos" w:hAnsi="Times New Roman" w:cs="Times New Roman"/>
          <w:kern w:val="2"/>
          <w:sz w:val="28"/>
          <w:szCs w:val="28"/>
          <w:lang w:val="en-US"/>
          <w14:ligatures w14:val="standardContextual"/>
        </w:rPr>
        <w:t>IDEF</w:t>
      </w:r>
      <w:r w:rsidRPr="00E91FBC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0</w:t>
      </w:r>
    </w:p>
    <w:p w:rsidR="00EF44BD" w:rsidRDefault="00EF44BD" w:rsidP="00E35481">
      <w:pPr>
        <w:keepNext/>
        <w:keepLines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EF44BD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lastRenderedPageBreak/>
        <w:t>Представленная иерархическая модель демонстрирует структуру бизнес-процессов гостиницы в состоянии «как есть» (AS-IS), то есть до внедрения автоматизированной системы. Визуализация потоков данных и зон ответственности позволяет выявить этапы с высокой трудоёмкостью и риском ручных ошибок (например, перекрёстная проверка доступности, ручной расчёт с учётом сезонных коэффициентов или дублирование ввода данных при оформлении договора). Полученные результаты служат фундаментом для проектирования функциональных требований к разрабатываемой информационной системе, которая позволит исключить рутинные операции, минимизировать человеческий фактор и обеспечить сквозную автоматизацию цикла от заявки до закрытия бронирования.</w:t>
      </w:r>
    </w:p>
    <w:p w:rsidR="00EF44BD" w:rsidRPr="00EF44BD" w:rsidRDefault="00EF44BD" w:rsidP="00EF44BD">
      <w:pPr>
        <w:keepNext/>
        <w:keepLines/>
        <w:spacing w:after="0" w:line="360" w:lineRule="auto"/>
        <w:ind w:firstLine="708"/>
        <w:jc w:val="both"/>
        <w:outlineLvl w:val="0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bookmarkStart w:id="13" w:name="_Toc228969285"/>
      <w:r w:rsidRPr="00E91FBC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 xml:space="preserve">2.2. Модель предметной области в нотации </w:t>
      </w:r>
      <w:r w:rsidRPr="00E91FBC">
        <w:rPr>
          <w:rFonts w:ascii="Times New Roman" w:eastAsia="Times New Roman" w:hAnsi="Times New Roman" w:cs="Times New Roman"/>
          <w:kern w:val="2"/>
          <w:sz w:val="28"/>
          <w:szCs w:val="28"/>
          <w:lang w:val="en-US"/>
          <w14:ligatures w14:val="standardContextual"/>
        </w:rPr>
        <w:t>DFD</w:t>
      </w:r>
      <w:bookmarkEnd w:id="13"/>
    </w:p>
    <w:p w:rsidR="00EF44BD" w:rsidRPr="00EF44BD" w:rsidRDefault="00EF44BD" w:rsidP="00E35481">
      <w:pPr>
        <w:keepNext/>
        <w:keepLines/>
        <w:spacing w:after="0" w:line="360" w:lineRule="auto"/>
        <w:jc w:val="both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EF44BD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Диаграмма потоков данных (DFD) представляет собой структурную модель, предназначенную для визуализации движения, преобразования и хранения информации внутри разрабатываемой информационной системы. В отличие от нотации IDEF0, акцент в DFD смещён с функциональных преобразований на маршрутизацию данных между участниками системы. Данный подраздел описывает архитектуру информационных потоков после внедрения автоматизированной системы управления гостиницей (модель TO-BE), когда ручные операции заменены автоматизированными механизмами, а данные хранятся в централизованной базе.</w:t>
      </w:r>
    </w:p>
    <w:p w:rsidR="00EF44BD" w:rsidRPr="00EF44BD" w:rsidRDefault="00EF44BD" w:rsidP="00E35481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EF44BD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Модель базируется на четырёх базовых элементах:</w:t>
      </w:r>
    </w:p>
    <w:p w:rsidR="00EF44BD" w:rsidRPr="00EF44BD" w:rsidRDefault="00EF44BD" w:rsidP="00E35481">
      <w:pPr>
        <w:pStyle w:val="a3"/>
        <w:keepNext/>
        <w:keepLines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EF44BD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Процесс — преобразование или обработка входящих данных в исходящие (обозначается глагольной конструкцией);</w:t>
      </w:r>
    </w:p>
    <w:p w:rsidR="00EF44BD" w:rsidRPr="00EF44BD" w:rsidRDefault="00EF44BD" w:rsidP="00E35481">
      <w:pPr>
        <w:pStyle w:val="a3"/>
        <w:keepNext/>
        <w:keepLines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EF44BD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Внешняя сущность — источник или потребитель данных, находящийся за границами системы;</w:t>
      </w:r>
    </w:p>
    <w:p w:rsidR="00EF44BD" w:rsidRPr="00EF44BD" w:rsidRDefault="00EF44BD" w:rsidP="00E35481">
      <w:pPr>
        <w:pStyle w:val="a3"/>
        <w:keepNext/>
        <w:keepLines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EF44BD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Хранилище данных — реляционные таблицы или файлы, в которых сохраняется информация между процессами;</w:t>
      </w:r>
    </w:p>
    <w:p w:rsidR="00EF44BD" w:rsidRPr="00EF44BD" w:rsidRDefault="00EF44BD" w:rsidP="00E35481">
      <w:pPr>
        <w:pStyle w:val="a3"/>
        <w:keepNext/>
        <w:keepLines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EF44BD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lastRenderedPageBreak/>
        <w:t>Поток данных — направленная линия, отображающая передачу структурированной информации между сущностями, процессами и хранилищами.</w:t>
      </w:r>
    </w:p>
    <w:p w:rsidR="00EF44BD" w:rsidRPr="00EF44BD" w:rsidRDefault="00EF44BD" w:rsidP="00E35481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EF44BD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Диаграмма строится на двух уровнях детализации: контекстной (уровень 0) и декомпозиции основных процессов (уровень 1).</w:t>
      </w:r>
    </w:p>
    <w:p w:rsidR="00EF44BD" w:rsidRPr="00EF44BD" w:rsidRDefault="00EF44BD" w:rsidP="00E35481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EF44BD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Контекстная диаграмма даёт обобщённое представление о взаимодействии внешних акторов с автоматизированной системой (Рисунок 1). Центральным элементом выступает процесс «Бронирование номера в гостинице». Система взаимодействует с двумя внешними сущностями: Клиент и Администратор.</w:t>
      </w:r>
    </w:p>
    <w:p w:rsidR="00EF44BD" w:rsidRPr="00EF44BD" w:rsidRDefault="00EF44BD" w:rsidP="00E35481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EF44BD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Клиент является инициатором процесса бронирования: он передаёт в систему персональные данные (ФИО, паспортные реквизиты, контактную информацию) и параметры желаемого размещения. В ответ система возвращает клиенту данные номера — информацию о подтверждённом бронировании, характеристиках размещении и условиях проживания.</w:t>
      </w:r>
    </w:p>
    <w:p w:rsidR="00EF44BD" w:rsidRPr="00EF44BD" w:rsidRDefault="00EF44BD" w:rsidP="00E35481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EF44BD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Администратор выполняет управляющую и контролирующую функцию: он направляет системе запросы статуса номеров для мониторинга доступности номерного фонда, а также передаёт информацию о стоимости услуг (тарифы, сезонные коэффициенты, дополнительные услуги). Система обрабатывает эти запросы и предоставляет администратору актуализированные данные о состоянии номерного фонда и параметрах активных бронирований.</w:t>
      </w:r>
    </w:p>
    <w:p w:rsidR="00EF44BD" w:rsidRPr="00EF44BD" w:rsidRDefault="00EF44BD" w:rsidP="00E35481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EF44BD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Таким образом, контекстная диаграмма фиксирует единый цифровой контур, в котором все участники взаимодействуют через централизованную систему, что исключает потерю данных, дублирование ввода и обеспечивает согласованность информации между службой приёма и размещения и гостями отеля.</w:t>
      </w:r>
    </w:p>
    <w:p w:rsidR="00E91FBC" w:rsidRDefault="00E91FBC" w:rsidP="00E35481">
      <w:pPr>
        <w:keepNext/>
        <w:keepLines/>
        <w:spacing w:after="0" w:line="360" w:lineRule="auto"/>
        <w:jc w:val="both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>
        <w:rPr>
          <w:rFonts w:ascii="Times New Roman" w:eastAsia="Times New Roman" w:hAnsi="Times New Roman" w:cs="Times New Roman"/>
          <w:noProof/>
          <w:kern w:val="2"/>
          <w:sz w:val="28"/>
          <w:szCs w:val="28"/>
          <w:lang w:eastAsia="ru-RU"/>
        </w:rPr>
        <w:lastRenderedPageBreak/>
        <w:drawing>
          <wp:inline distT="0" distB="0" distL="0" distR="0">
            <wp:extent cx="5905027" cy="2095500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Диаграмма DFD контекстный уровень.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823" cy="2097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1FBC" w:rsidRPr="00E91FBC" w:rsidRDefault="00E91FBC" w:rsidP="00E35481">
      <w:pPr>
        <w:keepNext/>
        <w:keepLines/>
        <w:spacing w:after="0" w:line="360" w:lineRule="auto"/>
        <w:jc w:val="center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Рисунок 3 – Контекстная диаграмма потока данных</w:t>
      </w:r>
    </w:p>
    <w:p w:rsidR="00D15896" w:rsidRPr="00D15896" w:rsidRDefault="00D15896" w:rsidP="00E35481">
      <w:pPr>
        <w:spacing w:after="0" w:line="360" w:lineRule="auto"/>
        <w:ind w:firstLine="851"/>
        <w:jc w:val="both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 w:rsidRPr="00D15896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Декомпозиция процессов позволяет детально отследить внутренние маршруты данных, показать, как система использует поступающую информацию и какие хранилища задействуются на каждом этапе. Рассмотрим ключевые процессы модели TO-BE (Рисунок 2):</w:t>
      </w:r>
    </w:p>
    <w:p w:rsidR="00D15896" w:rsidRPr="00D15896" w:rsidRDefault="00D15896" w:rsidP="00E35481">
      <w:pPr>
        <w:pStyle w:val="a3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 w:rsidRPr="00D15896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Регистрация и управление данными гостей: Администратор инициирует процесс верификации, система запрашивает и сохраняет персональные данные в хранилище «БД клиентов». Клиент передаёт свои данные и предпочтения по размещению. Процесс валидирует поля на корректность, формирует цифровой профиль постояльца и возвращает администратору подтверждение успешной регистрации. Все последующие операции используют эти данные для персонализации сервиса.</w:t>
      </w:r>
    </w:p>
    <w:p w:rsidR="00D15896" w:rsidRPr="00D15896" w:rsidRDefault="00D15896" w:rsidP="00E35481">
      <w:pPr>
        <w:pStyle w:val="a3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 w:rsidRPr="00D15896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Подбор и выбор номера: На основе предпочтений клиента и запроса администратора система обращается к «Реестру номеров», фильтрует доступный фонд по заданным критериям (даты, категория, вместимость) и выдаёт список подходящих вариантов. Клиент знакомится с выдачей, система обрабатывает запрос статусов номеров и фиксирует выбранные услуги, передавая их на следующий этап расчётов.</w:t>
      </w:r>
    </w:p>
    <w:p w:rsidR="00D15896" w:rsidRPr="00D15896" w:rsidRDefault="00D15896" w:rsidP="00E35481">
      <w:pPr>
        <w:pStyle w:val="a3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 w:rsidRPr="00D15896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Расчёт стоимости услуг: Процесс получает параметры выбранных услуг, обращается к «Прайс-листу» для получения актуальных тарифов и сезонных коэффициентов, а также запрашивает банковские реквизиты через администратора. На основе этих данных формируется итоговая сумма прожива</w:t>
      </w:r>
      <w:r w:rsidRPr="00D15896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lastRenderedPageBreak/>
        <w:t>ния, которая выводится для согласования. Система также принимает от клиента данные банковской карты для проведения транзакции и генерирует подтверждение оплаты.</w:t>
      </w:r>
    </w:p>
    <w:p w:rsidR="000217C8" w:rsidRDefault="00D15896" w:rsidP="00E35481">
      <w:pPr>
        <w:pStyle w:val="a3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 w:rsidRPr="00D15896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Оформление бронирования и сохранение заказа: При получении подтверждения оплаты процесс «Забронировать номер» активирует финальную фиксацию резервирования. Система сохраняет заказ в «БД заказов», формирует пакет данных бронирования (даты, номер, стоимость, реквизиты) и автоматически обновляет статус номера в реестре, переводя его в состояние «забронирован». Администратор и клиент получают системные уведомления о завершении операции.</w:t>
      </w:r>
    </w:p>
    <w:p w:rsidR="00D15896" w:rsidRDefault="00D15896" w:rsidP="00E35481">
      <w:pPr>
        <w:pStyle w:val="a3"/>
        <w:spacing w:after="0" w:line="360" w:lineRule="auto"/>
        <w:ind w:left="-567"/>
        <w:jc w:val="center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r>
        <w:rPr>
          <w:rFonts w:ascii="Times New Roman" w:eastAsia="Times New Roman" w:hAnsi="Times New Roman" w:cs="Times New Roman"/>
          <w:b/>
          <w:bCs/>
          <w:noProof/>
          <w:kern w:val="2"/>
          <w:sz w:val="28"/>
          <w:szCs w:val="28"/>
          <w:lang w:eastAsia="ru-RU"/>
        </w:rPr>
        <w:drawing>
          <wp:inline distT="0" distB="0" distL="0" distR="0" wp14:anchorId="1C358D95" wp14:editId="4D855DD4">
            <wp:extent cx="6553200" cy="4030629"/>
            <wp:effectExtent l="0" t="0" r="0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Диаграмма DFD декомпозиция.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1557" cy="4035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1FBC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Рисунок 4 – Диаграмма декомпозиции потоков данных</w:t>
      </w:r>
    </w:p>
    <w:p w:rsidR="00D15896" w:rsidRDefault="00D15896" w:rsidP="00E35481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r w:rsidRPr="00D15896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lastRenderedPageBreak/>
        <w:t>Построенная функциональная модель в нотации DFD наглядно демонстрирует трансформацию разрозненных ручных операций в централизованную цифровую экосистему. Внедрение системы устраняет информационные разрывы между этапами регистрации, подбора, расчёта и финального бронирования, обеспечивая сквозную трассировку данных от первого обращения гостя до формирования заказа. Полученная схема служит архитектурным фундаментом для проектирования реляционной базы данных и программных модулей в последу</w:t>
      </w:r>
      <w:r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ющих разделах курсового проекта.</w:t>
      </w:r>
      <w:r w:rsidRPr="00D15896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 xml:space="preserve"> </w:t>
      </w:r>
    </w:p>
    <w:p w:rsidR="00D15896" w:rsidRPr="00D15896" w:rsidRDefault="00D15896" w:rsidP="00461CB5">
      <w:pPr>
        <w:keepNext/>
        <w:keepLines/>
        <w:spacing w:after="0" w:line="360" w:lineRule="auto"/>
        <w:ind w:firstLine="709"/>
        <w:jc w:val="both"/>
        <w:outlineLvl w:val="0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bookmarkStart w:id="14" w:name="_Toc228969286"/>
      <w:r w:rsidRPr="00D15896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2.3. Описание функциональных задач пользователей системы</w:t>
      </w:r>
      <w:bookmarkEnd w:id="14"/>
    </w:p>
    <w:p w:rsidR="00D15896" w:rsidRPr="00D15896" w:rsidRDefault="00D15896" w:rsidP="00E35481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r w:rsidRPr="00D15896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Функциональные задачи – это конкретные операции и последовательности действий, которые выполняет пользователь или автоматизированные модули системы для достижения бизнес-цели. В разрабатываемой информационной системе управления гостиницей основным физическим пользователем выступает администратор службы приёма и размещения, чья деятельность охватывает полный цикл от первичного обращения гостя до финального оформления бронирования. Все задачи сформулированы с учётом модели TO-BE, отражающей работу системы после внедрения автоматизации, и напрямую коррелируют с процессами декомпозиции DFD (раздел 2.2).</w:t>
      </w:r>
    </w:p>
    <w:p w:rsidR="00D15896" w:rsidRPr="00D15896" w:rsidRDefault="00D15896" w:rsidP="00E35481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r w:rsidRPr="00D15896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Авторизация и ведение единой базы гостей.</w:t>
      </w:r>
    </w:p>
    <w:p w:rsidR="00D15896" w:rsidRPr="00D15896" w:rsidRDefault="00D15896" w:rsidP="00E35481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r w:rsidRPr="00D15896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Администратор входит в защищённый контур системы через форму аутентификации. После успешного входа он получает доступ к централизованному реестру гостей. Основная задача на данном этапе – ввод и верификация данных нового постояльца (ФИО, паспортные реквизиты, контактные телефоны, электронная почта, предпочтения по размещению, особые пожелания). Система автоматически проверяет форматы полей, выявляет дубликаты по номеру телефона или паспорта и сохраняет запись в реляционное хранилище «БД клиентов». При необходимости администратор может обновить информацию, зафиксировать историю предыдущих проживаний и изменить статус гостя (например, «новый гость», «постоянный клиент», «VIP»).</w:t>
      </w:r>
    </w:p>
    <w:p w:rsidR="00D15896" w:rsidRPr="00D15896" w:rsidRDefault="00D15896" w:rsidP="00E35481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r w:rsidRPr="00D15896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Подбор номера и управление номерным фондом.</w:t>
      </w:r>
    </w:p>
    <w:p w:rsidR="00D15896" w:rsidRPr="00D15896" w:rsidRDefault="00D15896" w:rsidP="00E35481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r w:rsidRPr="00D15896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lastRenderedPageBreak/>
        <w:t>На следующем этапе администратор вносит параметры запроса на размещение (даты заезда и выезда, количество гостей, категорию номера, дополнительные услуги). Система обращается к «Реестру номеров», анализирует доступный фонд на запрошенный период и выдаёт список подходящих вариантов с учётом текущих статусов (свободен, забронирован, занят, на уборке). Администратор знакомит клиента с вариантами, фиксирует выбранный номер и дополнительные услуги (завтрак, трансфер, поздний выезд). Система автоматически резервирует выбранный вариант на время оформления документов, предотвращая двойное бронирование.</w:t>
      </w:r>
    </w:p>
    <w:p w:rsidR="00D15896" w:rsidRPr="00D15896" w:rsidRDefault="00D15896" w:rsidP="00E35481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r w:rsidRPr="00D15896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Расчёт стоимости и формирование заказа.</w:t>
      </w:r>
    </w:p>
    <w:p w:rsidR="00D15896" w:rsidRPr="00D15896" w:rsidRDefault="00D15896" w:rsidP="00E35481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r w:rsidRPr="00D15896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После выбора номера система инициирует процесс расчёта итоговой стоимости. Автоматически из «Прайс-листа» извлекаются базовые тарифы, применяются сезонные коэффициенты и надбавки за дополнительные услуги. Администратор передаёт гостю детализированный счёт, при необходимости вносит корректировки (скидки для постоянных клиентов, корпоративные тарифы). Система принимает от гостя платёжные данные (номер карты, срок действия, CVV-код) через защищённый интерфейс и передаёт их в процесс подтверждения оплаты. После успешной транзакции формируется финальный заказ с фиксацией всех параметров проживания.</w:t>
      </w:r>
    </w:p>
    <w:p w:rsidR="00D15896" w:rsidRPr="00D15896" w:rsidRDefault="00D15896" w:rsidP="00E35481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r w:rsidRPr="00D15896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Оформление бронирования и генерация документов.</w:t>
      </w:r>
    </w:p>
    <w:p w:rsidR="00D15896" w:rsidRPr="00D15896" w:rsidRDefault="00D15896" w:rsidP="00E35481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r w:rsidRPr="00D15896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При подтверждении оплаты администратор инициирует процесс финального бронирования. Система автоматически генерирует пакет документов: договор оказания гостиничных услуг с полными реквизитами сторон, счёт на оплату, подтверждение бронирования с уникальным номером заказа. Все документы формируются на основе утверждённых шаблонов с автоматической подстановкой верифицированных данных из «БД клиентов» и «БД заказов». Администратор просматривает сгенерированные документы в режиме предпросмотра, отправляет их гостю по электронной почте и сохраняет финальные версии в защищённое хранилище. Система автоматически обновляет статус номера в реестре, переводя его в состояние «забронирован».</w:t>
      </w:r>
    </w:p>
    <w:p w:rsidR="00D15896" w:rsidRPr="00D15896" w:rsidRDefault="00D15896" w:rsidP="00E35481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r w:rsidRPr="00D15896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lastRenderedPageBreak/>
        <w:t>Мониторинг статусов и обработка системных уведомлений.</w:t>
      </w:r>
    </w:p>
    <w:p w:rsidR="00D15896" w:rsidRPr="00D15896" w:rsidRDefault="00D15896" w:rsidP="00E35481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r w:rsidRPr="00D15896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На протяжении всего цикла взаимодействия с гостем система активно информирует администратора о состоянии процессов. В личном кабинете отображается актуальная панель управления бронированиями, календарь заездов и выездов, сроки подтверждения предоплаты. При приближении даты заезда, истечении срока оплаты или изменении статуса бронирования администратор получает push-уведомление и электронное письмо. Если система обнаруживает конфликт бронирований или техническую ошибку при синхронизации с внешними каналами продаж, система автоматически подсвечивает проблемные записи, что позволяет оперативно устранить замечания и предотвратить овербукинг.</w:t>
      </w:r>
    </w:p>
    <w:p w:rsidR="00D15896" w:rsidRPr="00D15896" w:rsidRDefault="00D15896" w:rsidP="00E35481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r w:rsidRPr="00D15896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Описанный перечень функциональных задач демонстрирует переход от разрозненных ручных операций к сквозному цифровому процессу управления гостиницей. Взаимодействие пользователя с интерфейсом системы строго регламентировано: каждый ввод данных проходит автоматическую валидацию, каждое действие сохраняет историю в журнале, а интеграция с платёжными системами и реестром номеров исключает ошибки и дублирование информации. На основе этих задач в последующих разделах курсового проекта будут сформированы точные требования к пользовательскому интерфейсу, архитектуре базы данных и программным модулям, что обеспечит соответствие разрабатываемой ИС реальным потребностям гостиничного бизнеса.</w:t>
      </w:r>
    </w:p>
    <w:p w:rsidR="00D15896" w:rsidRDefault="00D15896" w:rsidP="00375953">
      <w:pPr>
        <w:keepNext/>
        <w:keepLines/>
        <w:spacing w:after="0" w:line="360" w:lineRule="auto"/>
        <w:jc w:val="center"/>
        <w:outlineLvl w:val="0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</w:p>
    <w:p w:rsidR="00D15896" w:rsidRDefault="00D15896" w:rsidP="00375953">
      <w:pPr>
        <w:keepNext/>
        <w:keepLines/>
        <w:spacing w:after="0" w:line="360" w:lineRule="auto"/>
        <w:jc w:val="center"/>
        <w:outlineLvl w:val="0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</w:p>
    <w:p w:rsidR="00D15896" w:rsidRDefault="00D15896" w:rsidP="00375953">
      <w:pPr>
        <w:keepNext/>
        <w:keepLines/>
        <w:spacing w:after="0" w:line="360" w:lineRule="auto"/>
        <w:jc w:val="center"/>
        <w:outlineLvl w:val="0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</w:p>
    <w:p w:rsidR="00D15896" w:rsidRDefault="00D15896" w:rsidP="00375953">
      <w:pPr>
        <w:keepNext/>
        <w:keepLines/>
        <w:spacing w:after="0" w:line="360" w:lineRule="auto"/>
        <w:jc w:val="center"/>
        <w:outlineLvl w:val="0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</w:p>
    <w:p w:rsidR="00D15896" w:rsidRDefault="00D15896" w:rsidP="00375953">
      <w:pPr>
        <w:keepNext/>
        <w:keepLines/>
        <w:spacing w:after="0" w:line="360" w:lineRule="auto"/>
        <w:jc w:val="center"/>
        <w:outlineLvl w:val="0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</w:p>
    <w:p w:rsidR="00D15896" w:rsidRDefault="00D15896" w:rsidP="00375953">
      <w:pPr>
        <w:keepNext/>
        <w:keepLines/>
        <w:spacing w:after="0" w:line="360" w:lineRule="auto"/>
        <w:jc w:val="center"/>
        <w:outlineLvl w:val="0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</w:p>
    <w:p w:rsidR="00D15896" w:rsidRDefault="00D15896" w:rsidP="00375953">
      <w:pPr>
        <w:keepNext/>
        <w:keepLines/>
        <w:spacing w:after="0" w:line="360" w:lineRule="auto"/>
        <w:jc w:val="center"/>
        <w:outlineLvl w:val="0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</w:p>
    <w:p w:rsidR="00D15896" w:rsidRDefault="00D15896" w:rsidP="00375953">
      <w:pPr>
        <w:keepNext/>
        <w:keepLines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14:ligatures w14:val="standardContextual"/>
        </w:rPr>
      </w:pPr>
    </w:p>
    <w:p w:rsidR="00D15896" w:rsidRDefault="00D15896" w:rsidP="00375953">
      <w:pPr>
        <w:keepNext/>
        <w:keepLines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14:ligatures w14:val="standardContextual"/>
        </w:rPr>
      </w:pPr>
    </w:p>
    <w:p w:rsidR="00375953" w:rsidRDefault="004C16D2" w:rsidP="00D15896">
      <w:pPr>
        <w:keepNext/>
        <w:keepLines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14:ligatures w14:val="standardContextual"/>
        </w:rPr>
      </w:pPr>
      <w:bookmarkStart w:id="15" w:name="_Toc228969287"/>
      <w:r w:rsidRPr="006D4F3C"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14:ligatures w14:val="standardContextual"/>
        </w:rPr>
        <w:lastRenderedPageBreak/>
        <w:t>3.ПРОЕКТИРОВАНИЕ ИНФОРМАЦИОННОЙ СИСТЕМЫ</w:t>
      </w:r>
      <w:bookmarkStart w:id="16" w:name="_Toc228355235"/>
      <w:bookmarkEnd w:id="9"/>
      <w:bookmarkEnd w:id="15"/>
    </w:p>
    <w:p w:rsidR="00C62E62" w:rsidRPr="00C62E62" w:rsidRDefault="00C62E62" w:rsidP="00C62E62">
      <w:pPr>
        <w:keepNext/>
        <w:keepLines/>
        <w:spacing w:after="0" w:line="360" w:lineRule="auto"/>
        <w:ind w:firstLine="709"/>
        <w:jc w:val="both"/>
        <w:outlineLvl w:val="0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bookmarkStart w:id="17" w:name="_Toc228969288"/>
      <w:r w:rsidRPr="00C62E62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 xml:space="preserve">3.1. Диаграмма вариантов использования </w:t>
      </w:r>
      <w:bookmarkEnd w:id="17"/>
    </w:p>
    <w:p w:rsidR="00C62E62" w:rsidRDefault="00C62E62" w:rsidP="00E35481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r w:rsidRPr="00C62E62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Диаграмма вариантов использования является фундаментальным элементом UML-проектирования и предназначена для описания функциональных требований к информационной системе с точки зрения её конечных пользователей. В рамках разработки системы автоматизации гостиницы данная диаграмма фиксирует целевое состояние процессов (модель TO-BE) после внедрения цифрового инструментария, определяя границы системы, роли участников и перечень доступных им сценариев взаимодействия.</w:t>
      </w:r>
    </w:p>
    <w:p w:rsidR="00C62E62" w:rsidRDefault="00C62E62" w:rsidP="00E35481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r>
        <w:rPr>
          <w:rFonts w:ascii="Times New Roman" w:eastAsia="Times New Roman" w:hAnsi="Times New Roman" w:cs="Times New Roman"/>
          <w:bCs/>
          <w:noProof/>
          <w:kern w:val="2"/>
          <w:sz w:val="28"/>
          <w:szCs w:val="28"/>
          <w:lang w:eastAsia="ru-RU"/>
        </w:rPr>
        <w:drawing>
          <wp:inline distT="0" distB="0" distL="0" distR="0">
            <wp:extent cx="4371975" cy="52482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Диаграмма вариантов использования.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524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574D" w:rsidRPr="00C62E62" w:rsidRDefault="0099574D" w:rsidP="00E35481">
      <w:pPr>
        <w:keepNext/>
        <w:keepLines/>
        <w:spacing w:after="0" w:line="360" w:lineRule="auto"/>
        <w:jc w:val="center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r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Рисунок 5</w:t>
      </w:r>
      <w:r w:rsidRPr="00E91FBC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 xml:space="preserve"> – Диаграмма </w:t>
      </w:r>
      <w:r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 xml:space="preserve">вариантов использования </w:t>
      </w:r>
      <w:r w:rsidRPr="0053482D">
        <w:rPr>
          <w:rFonts w:ascii="Times New Roman" w:hAnsi="Times New Roman" w:cs="Times New Roman"/>
          <w:sz w:val="28"/>
          <w:szCs w:val="28"/>
        </w:rPr>
        <w:t>(Use Case)</w:t>
      </w:r>
    </w:p>
    <w:p w:rsidR="00C62E62" w:rsidRPr="00C62E62" w:rsidRDefault="00C62E62" w:rsidP="00E35481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r w:rsidRPr="00C62E62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Акторы системы.</w:t>
      </w:r>
    </w:p>
    <w:p w:rsidR="00C62E62" w:rsidRPr="00C62E62" w:rsidRDefault="00C62E62" w:rsidP="00E35481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r w:rsidRPr="00C62E62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На диаграмме выделен один основной активный участник:</w:t>
      </w:r>
    </w:p>
    <w:p w:rsidR="00C62E62" w:rsidRPr="00C62E62" w:rsidRDefault="00C62E62" w:rsidP="00E35481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r w:rsidRPr="00C62E62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lastRenderedPageBreak/>
        <w:t>Администратор – ключевой пользователь системы, инициирующий все операционные процессы: от регистрации гостя и подбора номера до проведения оплаты, выдачи ключей и управления статусами номерного фонда. Доступ к системе осуществляется после успешной аутентификации, что обеспечивает защиту персональных данных постояльцев.</w:t>
      </w:r>
    </w:p>
    <w:p w:rsidR="00C62E62" w:rsidRPr="00C62E62" w:rsidRDefault="00C62E62" w:rsidP="00E35481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r w:rsidRPr="00C62E62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Варианты использования и их логика.</w:t>
      </w:r>
    </w:p>
    <w:p w:rsidR="00C62E62" w:rsidRPr="00C62E62" w:rsidRDefault="00C62E62" w:rsidP="00E35481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r w:rsidRPr="00C62E62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Центральная часть диаграммы содержит сценарии, отражающие сквозной рабочий цикл администратора: Внести данные гостя, Оформить заказ, Просмотр свободных номеров, Оплатить номер, Отменить бронирование, Выдать номер, Изменить статус номера, а также вспомогательный процесс Отправить сообщение о платеже.</w:t>
      </w:r>
    </w:p>
    <w:p w:rsidR="00C62E62" w:rsidRPr="00C62E62" w:rsidRDefault="00C62E62" w:rsidP="00E35481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r w:rsidRPr="00C62E62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Для описания зависимостей между сценариями применяются стереотипы &lt;&lt;include&gt;&gt; и &lt;&lt;extend&gt;&gt;, стандартизированные в спецификации UML:</w:t>
      </w:r>
    </w:p>
    <w:p w:rsidR="00C62E62" w:rsidRPr="00C62E62" w:rsidRDefault="00C62E62" w:rsidP="00E35481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r w:rsidRPr="00C62E62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Отношение включения (&lt;&lt;include&gt;&gt;) указывает на обязательную вложенность одного сценария в другой. В разработанной модели процесс Оплатить номер обязательно включает Отправить сообщение о платеже. Это гарантирует, что любая финансовая операция фиксируется и сопровождается автоматическим уведомлением для гостя или бухгалтера.</w:t>
      </w:r>
    </w:p>
    <w:p w:rsidR="00C62E62" w:rsidRPr="00C62E62" w:rsidRDefault="00C62E62" w:rsidP="00E35481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r w:rsidRPr="00C62E62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Отношение расширения (&lt;&lt;extend&gt;&gt;) применяется для опциональных или условных сценариев, которые активируются только при наступлении определённых событий. Вариант Отменить бронирование расширяет базовый процесс оплаты/оформления и срабатывает только при отмене резервирования гостем. Аналогично, Выдать номер расширяет Изменить статус номера, поскольку физическая выдача ключей автоматически влечёт за собой смену статуса номера в системе на «Занят». Такая архитектура позволяет системе обрабатывать исключительные и финальные сценарии, не усложняя основную бизнес-логику бронирования.</w:t>
      </w:r>
    </w:p>
    <w:p w:rsidR="00C62E62" w:rsidRPr="00C62E62" w:rsidRDefault="00C62E62" w:rsidP="00E35481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r w:rsidRPr="00C62E62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Связь с предыдущими моделями.</w:t>
      </w:r>
    </w:p>
    <w:p w:rsidR="00C62E62" w:rsidRPr="00C62E62" w:rsidRDefault="00C62E62" w:rsidP="00E35481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r w:rsidRPr="00C62E62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lastRenderedPageBreak/>
        <w:t>Построенная диаграмма вариантов использования полностью согласуется с функциональной моделью DFD и перечнем задач пользователей. Каждый вариант использования соответствует отдельному процессу уровня 1 диаграммы потоков данных, а актор отражает внешнюю сущность, управляющую системой. В отличие от модели AS-IS, где операции выполнялись вручную с использованием бумажных журналов, Use Case диаграмма демонстрирует замкнутый цифровой контур: структурированный ввод, автоматическая фильтрация номерного фонда, интеграция с платёжным модулем и автоматическое обновление статусов.</w:t>
      </w:r>
    </w:p>
    <w:p w:rsidR="00C62E62" w:rsidRPr="00C62E62" w:rsidRDefault="00C62E62" w:rsidP="00E35481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r w:rsidRPr="00C62E62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Таким образом, диаграмма вариантов использования формализует требования к функциональному ядру системы бронирования, определяет границы автоматизации и служит логическим основанием для проектирования алгоритмов взаимодействия интерфейса с бизнес-логикой.</w:t>
      </w:r>
    </w:p>
    <w:p w:rsidR="00C62E62" w:rsidRPr="00C62E62" w:rsidRDefault="00C62E62" w:rsidP="00C62E62">
      <w:pPr>
        <w:keepNext/>
        <w:keepLines/>
        <w:spacing w:after="0" w:line="360" w:lineRule="auto"/>
        <w:ind w:firstLine="709"/>
        <w:jc w:val="both"/>
        <w:outlineLvl w:val="0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bookmarkStart w:id="18" w:name="_Toc228969289"/>
      <w:r w:rsidRPr="00C62E62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 xml:space="preserve">3.2. Диаграмма деятельности </w:t>
      </w:r>
      <w:bookmarkEnd w:id="18"/>
    </w:p>
    <w:p w:rsidR="00C62E62" w:rsidRDefault="00C62E62" w:rsidP="00E35481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r w:rsidRPr="00C62E62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Диаграмма деятельности в нотации UML представляет собой расширенную блок-схему, моделирующую последовательность действий, распределение ответственности между участниками и потоки управления внутри бизнес-процесса. В рамках проектирования информационной системы гостиницы данная диаграмма детализирует алгоритм бронирования и заселения гостя, отражая целевое состояние системы (модель TO-BE). Её построение позволяет заранее выявить логические разрывы, оптимизировать маршрутизацию задач и спрогнозировать поведение системы при стандартных сценариях обслуживания.</w:t>
      </w:r>
    </w:p>
    <w:p w:rsidR="00C62E62" w:rsidRDefault="00C62E62" w:rsidP="00E35481">
      <w:pPr>
        <w:keepNext/>
        <w:keepLines/>
        <w:spacing w:after="0" w:line="360" w:lineRule="auto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r>
        <w:rPr>
          <w:rFonts w:ascii="Times New Roman" w:eastAsia="Times New Roman" w:hAnsi="Times New Roman" w:cs="Times New Roman"/>
          <w:bCs/>
          <w:noProof/>
          <w:kern w:val="2"/>
          <w:sz w:val="28"/>
          <w:szCs w:val="28"/>
          <w:lang w:eastAsia="ru-RU"/>
        </w:rPr>
        <w:lastRenderedPageBreak/>
        <w:drawing>
          <wp:inline distT="0" distB="0" distL="0" distR="0">
            <wp:extent cx="6118651" cy="82677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Диаграмма деятельности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844" cy="8270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574D" w:rsidRPr="0099574D" w:rsidRDefault="0099574D" w:rsidP="00E35481">
      <w:pPr>
        <w:spacing w:after="0" w:line="360" w:lineRule="auto"/>
        <w:jc w:val="center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 w:rsidRPr="0099574D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Рисунок 6 - Диаграмма деятельности</w:t>
      </w:r>
    </w:p>
    <w:p w:rsidR="0099574D" w:rsidRPr="00C62E62" w:rsidRDefault="0099574D" w:rsidP="00E35481">
      <w:pPr>
        <w:keepNext/>
        <w:keepLines/>
        <w:spacing w:after="0" w:line="360" w:lineRule="auto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</w:p>
    <w:p w:rsidR="00C62E62" w:rsidRPr="00C62E62" w:rsidRDefault="00C62E62" w:rsidP="00E35481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r w:rsidRPr="00C62E62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Процесс инициируется Клиентом, который подходит к стойке регистрации. Начальный узел передаёт управление администратору, который запускает процедуру оформления. Далее поток упра</w:t>
      </w:r>
      <w:r w:rsidR="00140EB2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 xml:space="preserve">вления разделяется по дорожкам, </w:t>
      </w:r>
      <w:r w:rsidRPr="00C62E62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чётко разграничивая зоны ответственности:</w:t>
      </w:r>
    </w:p>
    <w:p w:rsidR="00C62E62" w:rsidRPr="00C62E62" w:rsidRDefault="00C62E62" w:rsidP="00E35481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r w:rsidRPr="00C62E62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Регистрация и сбор данных: Клиент передаёт персональные данные, администратор вводит их в систему. Система передаёт информацию в БД гостиницы для сохранения профиля нового постояльца. Параллельно администратор запрашивает пожелания клиента, а система на основе введённых параметров фильтрует доступный номерной фонд и выводит отформатированный список.</w:t>
      </w:r>
    </w:p>
    <w:p w:rsidR="00C62E62" w:rsidRPr="00C62E62" w:rsidRDefault="00C62E62" w:rsidP="00E35481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r w:rsidRPr="00C62E62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Выбор и расчёт: Клиент выбирает подходящий номер из предложенного списка и сообщает время прибытия и дополнительные услуги. Администратор инициирует расчёт стоимости всех услуг, после чего система автоматически формирует заказ и заполняет договор оплаты.</w:t>
      </w:r>
    </w:p>
    <w:p w:rsidR="00C62E62" w:rsidRPr="00C62E62" w:rsidRDefault="00C62E62" w:rsidP="00E35481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r w:rsidRPr="00C62E62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Финансовый этап и завершение: Клиент производит оплату через Платёжную систему. Внешний платёжный шлюз принимает транзакцию и возвращает подтверждение. Система подтверждает оплату, сохраняет итоговые данные заказа в БД гостиницы и отправляет уведомление обслуживающему персоналу о подготовке номера.</w:t>
      </w:r>
    </w:p>
    <w:p w:rsidR="00C62E62" w:rsidRPr="00C62E62" w:rsidRDefault="00C62E62" w:rsidP="00E35481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r w:rsidRPr="00C62E62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Заселение: Система генерирует фискальный чек, администратор выдаёт его клиенту, после чего клиент проходит процедуру заселения. Процесс завершается финальным узлом.</w:t>
      </w:r>
    </w:p>
    <w:p w:rsidR="00C62E62" w:rsidRPr="00C62E62" w:rsidRDefault="00C62E62" w:rsidP="00E35481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r w:rsidRPr="00C62E62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lastRenderedPageBreak/>
        <w:t>Представленная диаграмма деятельности демонстрирует логику взаимодействия клиента, администратора, ядра системы, базы данных и внешнего платёжного шлюза. Чёткое разделение потоков по дорожкам исключает дублирование ввода, обеспечивает прозрачность каждого этапа (от ввода данных до физического заселения) и минимизирует риски ошибок при расчётах. Данный алгоритм стал основой для разработки сценариев работы фронтенд-интерфейса и написания тест-кейсов, гарантируя отказоустойчивость системы при стандартных операциях ресепшн.</w:t>
      </w:r>
    </w:p>
    <w:p w:rsidR="00C62E62" w:rsidRPr="00C62E62" w:rsidRDefault="00C62E62" w:rsidP="00C62E62">
      <w:pPr>
        <w:keepNext/>
        <w:keepLines/>
        <w:spacing w:after="0" w:line="360" w:lineRule="auto"/>
        <w:ind w:firstLine="709"/>
        <w:jc w:val="both"/>
        <w:outlineLvl w:val="0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bookmarkStart w:id="19" w:name="_Toc228969290"/>
      <w:r w:rsidRPr="00C62E62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 xml:space="preserve">3.3. Диаграмма последовательности </w:t>
      </w:r>
      <w:bookmarkEnd w:id="19"/>
    </w:p>
    <w:p w:rsidR="00C62E62" w:rsidRDefault="00C62E62" w:rsidP="00E35481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r w:rsidRPr="00C62E62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Диаграмма по</w:t>
      </w:r>
      <w:r w:rsidR="00140EB2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 xml:space="preserve">следовательности </w:t>
      </w:r>
      <w:r w:rsidRPr="00C62E62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в нотации UML детализирует временное взаимодействие объектов информационной системы в рамках конкретного сценария использования. В отличие от диаграммы деятельности, которая описывает распределение ответственности, последовательность строго фиксирует хронологию обмена сообщениями, позволяя проектировщикам точно определить порядок вызовов, типы передаваемых данных и моменты синхронизации с внешними компонентами. Для разрабатываемой системы данная диаграмма моделирует сквозной сценарий «Регистрация гостя, бронирование номера и заселение» в целевом состоянии (модель TO-BE).</w:t>
      </w:r>
    </w:p>
    <w:p w:rsidR="00C62E62" w:rsidRPr="00C62E62" w:rsidRDefault="00C62E62" w:rsidP="00E35481">
      <w:pPr>
        <w:keepNext/>
        <w:keepLines/>
        <w:spacing w:after="0" w:line="360" w:lineRule="auto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r>
        <w:rPr>
          <w:rFonts w:ascii="Times New Roman" w:eastAsia="Times New Roman" w:hAnsi="Times New Roman" w:cs="Times New Roman"/>
          <w:bCs/>
          <w:noProof/>
          <w:kern w:val="2"/>
          <w:sz w:val="28"/>
          <w:szCs w:val="28"/>
          <w:lang w:eastAsia="ru-RU"/>
        </w:rPr>
        <w:lastRenderedPageBreak/>
        <w:drawing>
          <wp:anchor distT="0" distB="0" distL="114300" distR="114300" simplePos="0" relativeHeight="251658240" behindDoc="0" locked="0" layoutInCell="1" allowOverlap="1">
            <wp:simplePos x="1076325" y="723900"/>
            <wp:positionH relativeFrom="column">
              <wp:align>left</wp:align>
            </wp:positionH>
            <wp:positionV relativeFrom="paragraph">
              <wp:align>top</wp:align>
            </wp:positionV>
            <wp:extent cx="5200650" cy="8658225"/>
            <wp:effectExtent l="0" t="0" r="0" b="9525"/>
            <wp:wrapSquare wrapText="bothSides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Диаграмма последовательности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3389" cy="86633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574D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br w:type="textWrapping" w:clear="all"/>
      </w:r>
    </w:p>
    <w:p w:rsidR="0099574D" w:rsidRPr="0099574D" w:rsidRDefault="0099574D" w:rsidP="00E35481">
      <w:pPr>
        <w:spacing w:after="0" w:line="360" w:lineRule="auto"/>
        <w:jc w:val="center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 w:rsidRPr="0099574D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Рисунок 7 - Диаграмма последовательности</w:t>
      </w:r>
    </w:p>
    <w:p w:rsidR="0099574D" w:rsidRDefault="0099574D" w:rsidP="00E35481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</w:p>
    <w:p w:rsidR="00C62E62" w:rsidRPr="00C62E62" w:rsidRDefault="00C62E62" w:rsidP="00E35481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r w:rsidRPr="00C62E62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Участники взаимодействия.</w:t>
      </w:r>
    </w:p>
    <w:p w:rsidR="00C62E62" w:rsidRPr="00C62E62" w:rsidRDefault="00C62E62" w:rsidP="00E35481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r w:rsidRPr="00C62E62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На диаграмме выделены пять основных линий жизни, отражающих многоуровневую архитектуру приложения:</w:t>
      </w:r>
    </w:p>
    <w:p w:rsidR="00C62E62" w:rsidRPr="00C62E62" w:rsidRDefault="00C62E62" w:rsidP="00E35481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r w:rsidRPr="00C62E62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Клиент – внешний инициатор сценария, взаимодействующий с персоналом и системой через запросы и оплату.</w:t>
      </w:r>
    </w:p>
    <w:p w:rsidR="00C62E62" w:rsidRPr="00C62E62" w:rsidRDefault="00C62E62" w:rsidP="00E35481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r w:rsidRPr="00C62E62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Администратор – оператор системы, управляющий вводом данных, фильтрацией и оформлением документов.</w:t>
      </w:r>
    </w:p>
    <w:p w:rsidR="00C62E62" w:rsidRPr="00C62E62" w:rsidRDefault="00C62E62" w:rsidP="00E35481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r w:rsidRPr="00C62E62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Система – центральный модуль, отвечающий за валидацию, бизнес-логику, формирование заказов и маршрутизацию данных.</w:t>
      </w:r>
    </w:p>
    <w:p w:rsidR="00C62E62" w:rsidRPr="00C62E62" w:rsidRDefault="00C62E62" w:rsidP="00E35481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r w:rsidRPr="00C62E62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База данных – реляционное хранилище, фиксирующее состояние сущностей (клиенты, заказы, номера).</w:t>
      </w:r>
    </w:p>
    <w:p w:rsidR="00C62E62" w:rsidRPr="00C62E62" w:rsidRDefault="00C62E62" w:rsidP="00E35481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r w:rsidRPr="00C62E62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Терминал – внешнее платёжное устройство или эквайринговый сервис, обрабатывающий финансовые транзакции.</w:t>
      </w:r>
    </w:p>
    <w:p w:rsidR="00C62E62" w:rsidRPr="00C62E62" w:rsidRDefault="00C62E62" w:rsidP="00E35481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r w:rsidRPr="00C62E62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Хронология взаимодействия.</w:t>
      </w:r>
    </w:p>
    <w:p w:rsidR="00C62E62" w:rsidRPr="00C62E62" w:rsidRDefault="00C62E62" w:rsidP="00E35481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r w:rsidRPr="00C62E62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Сценарий разбит на четыре логических этапа, каждый из которых отражает последовательный обмен синхронными и асинхронными сообщениями:</w:t>
      </w:r>
    </w:p>
    <w:p w:rsidR="00C62E62" w:rsidRPr="00C62E62" w:rsidRDefault="00C62E62" w:rsidP="00E35481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r w:rsidRPr="00C62E62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Идентификация и сохранение профиля (шаги 1–7): Процесс инициируется обращением клиента к администратору. Система открывает окно регистрации, администратор запрашивает и вводит персональные данные. Система передаёт их в БД, где происходит атомарное сохранение записи нового гостя.</w:t>
      </w:r>
    </w:p>
    <w:p w:rsidR="00C62E62" w:rsidRPr="00C62E62" w:rsidRDefault="00C62E62" w:rsidP="00E35481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r w:rsidRPr="00C62E62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Подбор и фильтрация номеров (шаги 8–13): Система запрашивает пожелания клиента, администратор указывает предпочтения. Ядро системы выполняет поиск номеров по фильтру, возвращает отсортированный список, администратор предоставляет выбор клиенту, который фиксирует конкретный номер.</w:t>
      </w:r>
    </w:p>
    <w:p w:rsidR="00C62E62" w:rsidRPr="00C62E62" w:rsidRDefault="00C62E62" w:rsidP="00E35481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r w:rsidRPr="00C62E62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Формирование заказа и документации (шаги 14–18): Администратор вводит перечень дополнительных услуг. Система автоматически рассчитывает стоимость, формирует заказ и генерирует договор. Документ выводится на печать, после чего клиент подписывает его на терминале или в бумажном виде.</w:t>
      </w:r>
    </w:p>
    <w:p w:rsidR="00C62E62" w:rsidRPr="00C62E62" w:rsidRDefault="00C62E62" w:rsidP="00E35481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r w:rsidRPr="00C62E62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lastRenderedPageBreak/>
        <w:t>Оплата и завершение бронирования (шаги 19–22): Терминал подтверждает оплату, система получает сигнал об успешной транзакции, отправляет заказ на выполнение (подготовку номера) и сохраняет финальные данные заказа в БД. Администратор выдаёт ключ, завершая цикл.</w:t>
      </w:r>
    </w:p>
    <w:p w:rsidR="00C62E62" w:rsidRPr="00C62E62" w:rsidRDefault="00C62E62" w:rsidP="00E35481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r w:rsidRPr="00C62E62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Построенная диаграмма последовательности демонстрирует строгое разделение ответственности между слоями системы. Синхронные вызовы к базе данных гарантируют целостность операций, а взаимодействие с терминалом вынесено в отдельный поток, что предотвращает блокировку интерфейса ресепшн. Сценарий полностью согласуется с диаграммой вариантов использования и декомпозицией DFD, поскольку каждый шаг соответствует потокам данных между процессами уровня 1 и централизованными хранилищами.</w:t>
      </w:r>
    </w:p>
    <w:p w:rsidR="00C62E62" w:rsidRPr="00C62E62" w:rsidRDefault="00C62E62" w:rsidP="00C62E62">
      <w:pPr>
        <w:keepNext/>
        <w:keepLines/>
        <w:spacing w:after="0" w:line="360" w:lineRule="auto"/>
        <w:ind w:firstLine="709"/>
        <w:jc w:val="both"/>
        <w:outlineLvl w:val="0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bookmarkStart w:id="20" w:name="_Toc228969291"/>
      <w:r w:rsidRPr="00C62E62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3.4. Диаграмма классов (Class Diagram)</w:t>
      </w:r>
      <w:bookmarkEnd w:id="20"/>
    </w:p>
    <w:p w:rsidR="00C62E62" w:rsidRDefault="00C62E62" w:rsidP="00E35481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r w:rsidRPr="00C62E62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Диаграмма классов (Class Diagram) в нотации UML представляет собой структурную модель, демонстрирующую статическую архитектуру информационной системы. Она отражает состав программных сущностей, их внутреннее состояние (атрибуты), поведение (методы), а также логические связи и кратности между ними. В контексте проектирования системы бронирования гостиницы данная диаграмма фиксирует целевое состояние объектной модели (модель TO-BE), обеспечивая переход от бизнес-требований к технической реализации и служа точным чертежом для проектирования реляционной базы данных.</w:t>
      </w:r>
    </w:p>
    <w:p w:rsidR="00163F7B" w:rsidRPr="00163F7B" w:rsidRDefault="00C62E62" w:rsidP="00E35481">
      <w:pPr>
        <w:keepNext/>
        <w:keepLines/>
        <w:spacing w:after="0" w:line="360" w:lineRule="auto"/>
        <w:ind w:left="-567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r>
        <w:rPr>
          <w:rFonts w:ascii="Times New Roman" w:eastAsia="Times New Roman" w:hAnsi="Times New Roman" w:cs="Times New Roman"/>
          <w:bCs/>
          <w:noProof/>
          <w:kern w:val="2"/>
          <w:sz w:val="28"/>
          <w:szCs w:val="28"/>
          <w:lang w:eastAsia="ru-RU"/>
        </w:rPr>
        <w:lastRenderedPageBreak/>
        <w:drawing>
          <wp:inline distT="0" distB="0" distL="0" distR="0">
            <wp:extent cx="6392266" cy="4610100"/>
            <wp:effectExtent l="0" t="0" r="889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Диаграмма классов.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6767" cy="461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E62" w:rsidRDefault="00163F7B" w:rsidP="00E35481">
      <w:pPr>
        <w:spacing w:after="0" w:line="360" w:lineRule="auto"/>
        <w:jc w:val="center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 w:rsidRPr="00163F7B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Рисунок 8 -</w:t>
      </w:r>
      <w:r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 xml:space="preserve"> Диаграмма классов</w:t>
      </w:r>
    </w:p>
    <w:p w:rsidR="00163F7B" w:rsidRPr="00C62E62" w:rsidRDefault="00163F7B" w:rsidP="00E35481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r w:rsidRPr="00C62E62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Класс Заказ агрегирует финансовые и временные параметры проживания. Атрибуты: #id_Заказа, +id_бронирования, +Дата, +id_Услуги, +Стоимость. Методы: +СохранитьЗаказ(), #ВыдатьДанныеЗаказа(). Связан с Бронирования и Прайс-лист для корректного расчёта итоговой суммы.</w:t>
      </w:r>
    </w:p>
    <w:p w:rsidR="00163F7B" w:rsidRPr="00C62E62" w:rsidRDefault="00163F7B" w:rsidP="00E35481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r w:rsidRPr="00C62E62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Класс Прайс-лист содержит тарифную сетку. Атрибуты: +id_Услуги, +Стоимость услуги, +Название, +Тип. Методы: +ВыдатьСтоимость(), +ИзменитьСтоимость(). Обеспечивает гибкое управление ценами и сезонными коэффициентами без изменения структуры основных таблиц.</w:t>
      </w:r>
    </w:p>
    <w:p w:rsidR="00163F7B" w:rsidRPr="00163F7B" w:rsidRDefault="00163F7B" w:rsidP="00E35481">
      <w:pPr>
        <w:spacing w:after="0" w:line="360" w:lineRule="auto"/>
        <w:ind w:firstLine="709"/>
        <w:jc w:val="both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</w:p>
    <w:p w:rsidR="00C62E62" w:rsidRPr="00C62E62" w:rsidRDefault="00C62E62" w:rsidP="00E35481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r w:rsidRPr="00C62E62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lastRenderedPageBreak/>
        <w:t>Типология связей.</w:t>
      </w:r>
    </w:p>
    <w:p w:rsidR="00C62E62" w:rsidRPr="00C62E62" w:rsidRDefault="00C62E62" w:rsidP="00E35481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r w:rsidRPr="00C62E62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Взаимодействие сущностей реализовано через стандартизированные отношения UML: ассоциации с указанием кратностей (1, M), что отражает бизнес-правила гостиницы (например, один администратор обслуживает множество клиентов, один заказ формируется на основе одного бронирования, но может включать несколько услуг из прайс-листа). Модификаторы доступа (+ public, # protected) инкапсулируют критичные идентификаторы и финансовые данные, оставляя открытыми только методы взаимодействия.</w:t>
      </w:r>
    </w:p>
    <w:p w:rsidR="00C62E62" w:rsidRDefault="00C62E62" w:rsidP="00E35481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r w:rsidRPr="00C62E62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Разработанная диаграмма классов чётко структурирует внутреннюю архитектуру системы бронирования, выявляя ключевые сущности, их атрибуты, поведенческие методы и типологию связей. Модель полностью согласуется с ранее построенными диаграммами вариантов использования, деятельности и последовательности. Данное проектирование исключает избыточность данных, обеспечивает нормализацию структур и служит техническим фундаментом для последующего создания реляционной схемы базы данных и реализации бэкенд-логики.</w:t>
      </w:r>
    </w:p>
    <w:p w:rsidR="00C62E62" w:rsidRPr="00C62E62" w:rsidRDefault="00C62E62" w:rsidP="00C62E62">
      <w:pPr>
        <w:keepNext/>
        <w:keepLines/>
        <w:spacing w:after="0" w:line="360" w:lineRule="auto"/>
        <w:ind w:firstLine="851"/>
        <w:jc w:val="both"/>
        <w:outlineLvl w:val="0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bookmarkStart w:id="21" w:name="_Toc228355234"/>
      <w:bookmarkStart w:id="22" w:name="_Toc228969292"/>
      <w:r w:rsidRPr="00C62E62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3.5. Создание технического задания на разработку</w:t>
      </w:r>
      <w:bookmarkEnd w:id="21"/>
      <w:bookmarkEnd w:id="22"/>
    </w:p>
    <w:p w:rsidR="00C62E62" w:rsidRPr="00C62E62" w:rsidRDefault="00C62E62" w:rsidP="00E35481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r w:rsidRPr="00C62E62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1.</w:t>
      </w:r>
      <w:r w:rsidRPr="00C62E62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ab/>
        <w:t xml:space="preserve">Наименование проекта: </w:t>
      </w:r>
    </w:p>
    <w:p w:rsidR="00C62E62" w:rsidRPr="00C62E62" w:rsidRDefault="00C62E62" w:rsidP="00E35481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r w:rsidRPr="00C62E62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Проектирование информационной системы для гостиницы.</w:t>
      </w:r>
    </w:p>
    <w:p w:rsidR="00C62E62" w:rsidRPr="00C62E62" w:rsidRDefault="00C62E62" w:rsidP="00E35481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r w:rsidRPr="00C62E62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2.</w:t>
      </w:r>
      <w:r w:rsidRPr="00C62E62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ab/>
        <w:t xml:space="preserve">Основание для разработки: </w:t>
      </w:r>
    </w:p>
    <w:p w:rsidR="00C62E62" w:rsidRPr="00C62E62" w:rsidRDefault="00C62E62" w:rsidP="00E35481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r w:rsidRPr="00C62E62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 xml:space="preserve">Разработка приложения для гостиницы направлена на автоматизацию основных бизнес-процессов, таких как управление номерами, учет запасов и взаимодействие с клиентами. Внедрение этой системы поможет повысить эффективность работы, улучшить обслуживание клиентов и предоставить инструменты для стратегического планирования. </w:t>
      </w:r>
    </w:p>
    <w:p w:rsidR="00C62E62" w:rsidRPr="00C62E62" w:rsidRDefault="00C62E62" w:rsidP="00E35481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r w:rsidRPr="00C62E62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3.</w:t>
      </w:r>
      <w:r w:rsidRPr="00C62E62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ab/>
        <w:t>Назначение разработки:</w:t>
      </w:r>
    </w:p>
    <w:p w:rsidR="00C62E62" w:rsidRPr="00C62E62" w:rsidRDefault="00C62E62" w:rsidP="00E35481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r w:rsidRPr="00C62E62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lastRenderedPageBreak/>
        <w:t>Цель разработки приложения — создать удобную платформу для персонала, позволяющую легко управлять бронированием и пополнять или перемещать оборудование. Система также обеспечит сотрудников функционалом для эффективного учета, обработки броней и ведения клиентской базы, что упростит повседневные операции и обеспечит прозрачность всех процессов.</w:t>
      </w:r>
    </w:p>
    <w:p w:rsidR="00C62E62" w:rsidRPr="00C62E62" w:rsidRDefault="00C62E62" w:rsidP="00E35481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r w:rsidRPr="00C62E62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4.</w:t>
      </w:r>
      <w:r w:rsidRPr="00C62E62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ab/>
        <w:t>Исполнитель:</w:t>
      </w:r>
    </w:p>
    <w:p w:rsidR="00C62E62" w:rsidRPr="00C62E62" w:rsidRDefault="00C62E62" w:rsidP="00E35481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r w:rsidRPr="00C62E62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Корнев Станислав</w:t>
      </w:r>
    </w:p>
    <w:p w:rsidR="00C62E62" w:rsidRPr="00C62E62" w:rsidRDefault="00C62E62" w:rsidP="00E35481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r w:rsidRPr="00C62E62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5. Технические требования к системе:</w:t>
      </w:r>
    </w:p>
    <w:p w:rsidR="00C62E62" w:rsidRPr="00C62E62" w:rsidRDefault="00C62E62" w:rsidP="00E35481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r w:rsidRPr="00C62E62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•</w:t>
      </w:r>
      <w:r w:rsidRPr="00C62E62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ab/>
        <w:t>Операционная система: Microsoft Windows 10/11 (32- или 64-разрядная)</w:t>
      </w:r>
    </w:p>
    <w:p w:rsidR="00C62E62" w:rsidRPr="00C62E62" w:rsidRDefault="00C62E62" w:rsidP="00E35481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r w:rsidRPr="00C62E62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•</w:t>
      </w:r>
      <w:r w:rsidRPr="00C62E62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ab/>
        <w:t>Процессор: Двухъядерный Intel Celeron 1,6–1,8 ГГц</w:t>
      </w:r>
    </w:p>
    <w:p w:rsidR="00C62E62" w:rsidRPr="00C62E62" w:rsidRDefault="00C62E62" w:rsidP="00E35481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r w:rsidRPr="00C62E62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•</w:t>
      </w:r>
      <w:r w:rsidRPr="00C62E62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ab/>
        <w:t>Оперативная память: не менее 4 ГБ</w:t>
      </w:r>
    </w:p>
    <w:p w:rsidR="00C62E62" w:rsidRPr="00C62E62" w:rsidRDefault="00C62E62" w:rsidP="00E35481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r w:rsidRPr="00C62E62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•</w:t>
      </w:r>
      <w:r w:rsidRPr="00C62E62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ab/>
        <w:t>Периферийные устройства: монитор, мышь, клавиатура</w:t>
      </w:r>
    </w:p>
    <w:p w:rsidR="00C62E62" w:rsidRPr="00C62E62" w:rsidRDefault="00C62E62" w:rsidP="00E35481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r w:rsidRPr="00C62E62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6. Основные функциональные возможности:</w:t>
      </w:r>
    </w:p>
    <w:p w:rsidR="00C62E62" w:rsidRPr="00C62E62" w:rsidRDefault="00C62E62" w:rsidP="00E35481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r w:rsidRPr="00C62E62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•</w:t>
      </w:r>
      <w:r w:rsidRPr="00C62E62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ab/>
        <w:t>Бронирование номеров: автоматизация процесса бронирования номеров, управление статусами и доступностью номеров для повышения удобства клиентов и эффективности работы персонала</w:t>
      </w:r>
    </w:p>
    <w:p w:rsidR="00C62E62" w:rsidRPr="00C62E62" w:rsidRDefault="00C62E62" w:rsidP="00E35481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r w:rsidRPr="00C62E62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•</w:t>
      </w:r>
      <w:r w:rsidRPr="00C62E62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ab/>
        <w:t>Отчеты и анализ: формирование аналитических отчетов по заработку, ассортименту услуг и клиентской базе, а также анализ данных для повышения эффективности</w:t>
      </w:r>
    </w:p>
    <w:p w:rsidR="00C62E62" w:rsidRPr="00C62E62" w:rsidRDefault="00C62E62" w:rsidP="00E35481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r w:rsidRPr="00C62E62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•</w:t>
      </w:r>
      <w:r w:rsidRPr="00C62E62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ab/>
        <w:t>Высокая производительность: обеспечение быстрой обработки запросов и устойчивой работы при большом количестве пользователей</w:t>
      </w:r>
    </w:p>
    <w:p w:rsidR="00C62E62" w:rsidRPr="00C62E62" w:rsidRDefault="00C62E62" w:rsidP="00E35481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r w:rsidRPr="00C62E62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•</w:t>
      </w:r>
      <w:r w:rsidRPr="00C62E62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ab/>
        <w:t>Модернизация и защита: регулярное обновление системы и обеспечение безопасности данных пользователей</w:t>
      </w:r>
    </w:p>
    <w:p w:rsidR="00C62E62" w:rsidRPr="00C62E62" w:rsidRDefault="00C62E62" w:rsidP="00E35481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r w:rsidRPr="00C62E62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•</w:t>
      </w:r>
      <w:r w:rsidRPr="00C62E62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ab/>
        <w:t>Автоматизация процессов: управление номерами, учет товарных остатков и формирование кассовых чеков</w:t>
      </w:r>
    </w:p>
    <w:p w:rsidR="00C62E62" w:rsidRPr="00C62E62" w:rsidRDefault="00C62E62" w:rsidP="00E35481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r w:rsidRPr="00C62E62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7. Входные и выходные данные:</w:t>
      </w:r>
    </w:p>
    <w:p w:rsidR="00C62E62" w:rsidRPr="00C62E62" w:rsidRDefault="00C62E62" w:rsidP="00E35481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r w:rsidRPr="00C62E62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•</w:t>
      </w:r>
      <w:r w:rsidRPr="00C62E62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ab/>
        <w:t>Входные данные: отчеты по продажам, накладные и служебная документация в форматах XLS и DOC (MS Excel и MS Word), данные клиента.</w:t>
      </w:r>
    </w:p>
    <w:p w:rsidR="00C62E62" w:rsidRPr="00C62E62" w:rsidRDefault="00C62E62" w:rsidP="00E35481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r w:rsidRPr="00C62E62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lastRenderedPageBreak/>
        <w:t>•</w:t>
      </w:r>
      <w:r w:rsidRPr="00C62E62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ab/>
        <w:t>Выходные данные: финансовые отчеты, аналитические данные по продажам и клиентской базе, сведения об остатках товаров и расходников</w:t>
      </w:r>
    </w:p>
    <w:p w:rsidR="00C62E62" w:rsidRPr="00C62E62" w:rsidRDefault="00C62E62" w:rsidP="00E35481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r w:rsidRPr="00C62E62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 xml:space="preserve">8. Программные требования: </w:t>
      </w:r>
    </w:p>
    <w:p w:rsidR="00C62E62" w:rsidRPr="00C62E62" w:rsidRDefault="00C62E62" w:rsidP="00E35481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r w:rsidRPr="00C62E62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Операционная система: Microsoft Windows 10/11</w:t>
      </w:r>
    </w:p>
    <w:p w:rsidR="00C62E62" w:rsidRPr="00C62E62" w:rsidRDefault="00C62E62" w:rsidP="00E35481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r w:rsidRPr="00C62E62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9. Аппаратные требования:</w:t>
      </w:r>
    </w:p>
    <w:p w:rsidR="00C62E62" w:rsidRPr="00C62E62" w:rsidRDefault="00C62E62" w:rsidP="00E35481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r w:rsidRPr="00C62E62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Для полноценной работы системы необходим сервер базы данных, оснащенный двумя процессорами Intel Xeon с частотой 3 ГГц, оперативной памятью объемом 16 ГБ и дисковой подсистемой, состоящей из четырех жестких дисков по 146 ГБ каждый. Для серверной базы данных подойдет PostgreSQL, обеспечивающая надежность и поддержку транзакций.  Сервер также должен включать DVD-ROM и сетевой адаптер со скоростью 100 Мбит/с. Пользовательские ПК должны быть оснащены процессором Intel Pentium 1,5 ГГц, оперативной памятью 256 МБ и дисковым пространством объемом 40 ГБ. ПК должны поддерживать сетевое соединение со скоростью 100 Мбит/с. Хорошо в связке с PostgreSQL будет использоваться  Python.</w:t>
      </w:r>
    </w:p>
    <w:p w:rsidR="00C62E62" w:rsidRPr="00C62E62" w:rsidRDefault="00C62E62" w:rsidP="00E35481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r w:rsidRPr="00C62E62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10. Лингвистические требования:</w:t>
      </w:r>
    </w:p>
    <w:p w:rsidR="00C62E62" w:rsidRPr="00C62E62" w:rsidRDefault="00C62E62" w:rsidP="00E35481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r w:rsidRPr="00C62E62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Интерфейс приложения будет полностью реализован на русском языке для удобства пользователей.</w:t>
      </w:r>
    </w:p>
    <w:p w:rsidR="00C62E62" w:rsidRPr="00C62E62" w:rsidRDefault="00C62E62" w:rsidP="00E35481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r w:rsidRPr="00C62E62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 xml:space="preserve">11. Условия эксплуатации: </w:t>
      </w:r>
    </w:p>
    <w:p w:rsidR="00C62E62" w:rsidRPr="00C62E62" w:rsidRDefault="00C62E62" w:rsidP="00E35481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r w:rsidRPr="00C62E62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Программное обеспечение разрабатывается с расчетом на использование непрофессиональными пользователями. Система должна быть понятной и доступной, с простым и интуитивным интерфейсом, что позволит избежать сложностей при работе с ней.</w:t>
      </w:r>
    </w:p>
    <w:p w:rsidR="00C62E62" w:rsidRPr="00C62E62" w:rsidRDefault="00C62E62" w:rsidP="00E35481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r w:rsidRPr="00C62E62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 xml:space="preserve">12. Состав документации: </w:t>
      </w:r>
    </w:p>
    <w:p w:rsidR="00C62E62" w:rsidRPr="00C62E62" w:rsidRDefault="00C62E62" w:rsidP="00E35481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r w:rsidRPr="00C62E62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 xml:space="preserve">Техническое задание </w:t>
      </w:r>
    </w:p>
    <w:p w:rsidR="00C62E62" w:rsidRPr="00C62E62" w:rsidRDefault="00C62E62" w:rsidP="00E35481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r w:rsidRPr="00C62E62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Руководство пользователя</w:t>
      </w:r>
    </w:p>
    <w:p w:rsidR="00C62E62" w:rsidRPr="00C62E62" w:rsidRDefault="00C62E62" w:rsidP="00E35481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r w:rsidRPr="00C62E62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Инструкция для администратора базы данных</w:t>
      </w:r>
    </w:p>
    <w:p w:rsidR="00C62E62" w:rsidRPr="00C62E62" w:rsidRDefault="00C62E62" w:rsidP="00E35481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r w:rsidRPr="00C62E62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Инструкция для пользователя</w:t>
      </w:r>
    </w:p>
    <w:p w:rsidR="00C62E62" w:rsidRPr="00C62E62" w:rsidRDefault="00C62E62" w:rsidP="00E35481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r w:rsidRPr="00C62E62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 xml:space="preserve">13. Этапы разработки: </w:t>
      </w:r>
    </w:p>
    <w:p w:rsidR="00C62E62" w:rsidRPr="00C62E62" w:rsidRDefault="00C62E62" w:rsidP="00E35481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r w:rsidRPr="00C62E62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- планирование и анализ</w:t>
      </w:r>
    </w:p>
    <w:p w:rsidR="00C62E62" w:rsidRPr="00C62E62" w:rsidRDefault="00C62E62" w:rsidP="00E35481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r w:rsidRPr="00C62E62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lastRenderedPageBreak/>
        <w:t>- проектирование</w:t>
      </w:r>
    </w:p>
    <w:p w:rsidR="00C62E62" w:rsidRPr="00C62E62" w:rsidRDefault="00C62E62" w:rsidP="00E35481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r w:rsidRPr="00C62E62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- разработка</w:t>
      </w:r>
    </w:p>
    <w:p w:rsidR="00C62E62" w:rsidRPr="00C62E62" w:rsidRDefault="00C62E62" w:rsidP="00E35481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r w:rsidRPr="00C62E62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 xml:space="preserve">- тестирование </w:t>
      </w:r>
    </w:p>
    <w:p w:rsidR="00C62E62" w:rsidRPr="00C62E62" w:rsidRDefault="00C62E62" w:rsidP="00E35481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r w:rsidRPr="00C62E62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- внедрение (характеристика этапов)</w:t>
      </w:r>
    </w:p>
    <w:p w:rsidR="00C62E62" w:rsidRPr="00C62E62" w:rsidRDefault="00C62E62" w:rsidP="00E35481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r w:rsidRPr="00C62E62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14. Порядок приемки:</w:t>
      </w:r>
    </w:p>
    <w:p w:rsidR="00C62E62" w:rsidRPr="00C62E62" w:rsidRDefault="00C62E62" w:rsidP="00E35481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r w:rsidRPr="00C62E62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Система считается принятой после завершения всех этапов тестирования, проверки работоспособности функционала и успешной демонстрации устойчивой работы.</w:t>
      </w:r>
    </w:p>
    <w:p w:rsidR="00375953" w:rsidRDefault="00375953" w:rsidP="006D4F3C">
      <w:pPr>
        <w:keepNext/>
        <w:keepLines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14:ligatures w14:val="standardContextual"/>
        </w:rPr>
      </w:pPr>
    </w:p>
    <w:p w:rsidR="00D15896" w:rsidRDefault="00D15896" w:rsidP="006D4F3C">
      <w:pPr>
        <w:keepNext/>
        <w:keepLines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14:ligatures w14:val="standardContextual"/>
        </w:rPr>
      </w:pPr>
    </w:p>
    <w:p w:rsidR="00D15896" w:rsidRDefault="00D15896" w:rsidP="006D4F3C">
      <w:pPr>
        <w:keepNext/>
        <w:keepLines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14:ligatures w14:val="standardContextual"/>
        </w:rPr>
      </w:pPr>
    </w:p>
    <w:p w:rsidR="00D15896" w:rsidRDefault="00D15896" w:rsidP="006D4F3C">
      <w:pPr>
        <w:keepNext/>
        <w:keepLines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14:ligatures w14:val="standardContextual"/>
        </w:rPr>
      </w:pPr>
    </w:p>
    <w:p w:rsidR="00D15896" w:rsidRDefault="00D15896" w:rsidP="006D4F3C">
      <w:pPr>
        <w:keepNext/>
        <w:keepLines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14:ligatures w14:val="standardContextual"/>
        </w:rPr>
      </w:pPr>
    </w:p>
    <w:p w:rsidR="00D15896" w:rsidRDefault="00D15896" w:rsidP="006D4F3C">
      <w:pPr>
        <w:keepNext/>
        <w:keepLines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14:ligatures w14:val="standardContextual"/>
        </w:rPr>
      </w:pPr>
    </w:p>
    <w:p w:rsidR="00D15896" w:rsidRDefault="00D15896" w:rsidP="006D4F3C">
      <w:pPr>
        <w:keepNext/>
        <w:keepLines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14:ligatures w14:val="standardContextual"/>
        </w:rPr>
      </w:pPr>
    </w:p>
    <w:p w:rsidR="00D15896" w:rsidRDefault="00D15896" w:rsidP="006D4F3C">
      <w:pPr>
        <w:keepNext/>
        <w:keepLines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14:ligatures w14:val="standardContextual"/>
        </w:rPr>
      </w:pPr>
    </w:p>
    <w:p w:rsidR="00D15896" w:rsidRDefault="00D15896" w:rsidP="006D4F3C">
      <w:pPr>
        <w:keepNext/>
        <w:keepLines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14:ligatures w14:val="standardContextual"/>
        </w:rPr>
      </w:pPr>
    </w:p>
    <w:p w:rsidR="00D15896" w:rsidRDefault="00D15896" w:rsidP="006D4F3C">
      <w:pPr>
        <w:keepNext/>
        <w:keepLines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14:ligatures w14:val="standardContextual"/>
        </w:rPr>
      </w:pPr>
    </w:p>
    <w:p w:rsidR="00D15896" w:rsidRDefault="00D15896" w:rsidP="006D4F3C">
      <w:pPr>
        <w:keepNext/>
        <w:keepLines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14:ligatures w14:val="standardContextual"/>
        </w:rPr>
      </w:pPr>
    </w:p>
    <w:p w:rsidR="00D15896" w:rsidRDefault="00D15896" w:rsidP="006D4F3C">
      <w:pPr>
        <w:keepNext/>
        <w:keepLines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14:ligatures w14:val="standardContextual"/>
        </w:rPr>
      </w:pPr>
    </w:p>
    <w:p w:rsidR="00D15896" w:rsidRDefault="00D15896" w:rsidP="006D4F3C">
      <w:pPr>
        <w:keepNext/>
        <w:keepLines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14:ligatures w14:val="standardContextual"/>
        </w:rPr>
      </w:pPr>
    </w:p>
    <w:p w:rsidR="00D15896" w:rsidRDefault="00D15896" w:rsidP="006D4F3C">
      <w:pPr>
        <w:keepNext/>
        <w:keepLines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14:ligatures w14:val="standardContextual"/>
        </w:rPr>
      </w:pPr>
    </w:p>
    <w:p w:rsidR="00D15896" w:rsidRDefault="00D15896" w:rsidP="006D4F3C">
      <w:pPr>
        <w:keepNext/>
        <w:keepLines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14:ligatures w14:val="standardContextual"/>
        </w:rPr>
      </w:pPr>
    </w:p>
    <w:p w:rsidR="00D15896" w:rsidRDefault="00D15896" w:rsidP="006D4F3C">
      <w:pPr>
        <w:keepNext/>
        <w:keepLines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14:ligatures w14:val="standardContextual"/>
        </w:rPr>
      </w:pPr>
    </w:p>
    <w:p w:rsidR="00D15896" w:rsidRDefault="00D15896" w:rsidP="006D4F3C">
      <w:pPr>
        <w:keepNext/>
        <w:keepLines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14:ligatures w14:val="standardContextual"/>
        </w:rPr>
      </w:pPr>
    </w:p>
    <w:p w:rsidR="00D15896" w:rsidRDefault="00D15896" w:rsidP="00C62E62">
      <w:pPr>
        <w:keepNext/>
        <w:keepLines/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14:ligatures w14:val="standardContextual"/>
        </w:rPr>
      </w:pPr>
    </w:p>
    <w:p w:rsidR="00163F7B" w:rsidRDefault="00163F7B" w:rsidP="00C62E62">
      <w:pPr>
        <w:keepNext/>
        <w:keepLines/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14:ligatures w14:val="standardContextual"/>
        </w:rPr>
      </w:pPr>
    </w:p>
    <w:p w:rsidR="00E35481" w:rsidRDefault="00E35481" w:rsidP="006D4F3C">
      <w:pPr>
        <w:keepNext/>
        <w:keepLines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14:ligatures w14:val="standardContextual"/>
        </w:rPr>
      </w:pPr>
      <w:r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14:ligatures w14:val="standardContextual"/>
        </w:rPr>
        <w:br w:type="page"/>
      </w:r>
    </w:p>
    <w:p w:rsidR="004C16D2" w:rsidRDefault="004C16D2" w:rsidP="006D4F3C">
      <w:pPr>
        <w:keepNext/>
        <w:keepLines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14:ligatures w14:val="standardContextual"/>
        </w:rPr>
      </w:pPr>
      <w:bookmarkStart w:id="23" w:name="_Toc228969293"/>
      <w:r w:rsidRPr="006D4F3C"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14:ligatures w14:val="standardContextual"/>
        </w:rPr>
        <w:lastRenderedPageBreak/>
        <w:t>4.РАЗРАБОТКА БАЗЫ ДАННЫХ ИС</w:t>
      </w:r>
      <w:bookmarkEnd w:id="16"/>
      <w:bookmarkEnd w:id="23"/>
    </w:p>
    <w:p w:rsidR="0099574D" w:rsidRPr="0099574D" w:rsidRDefault="0099574D" w:rsidP="00E35481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r w:rsidRPr="0099574D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Проектирование базы данных является критически важным этапом создания информационной системы управления гостиницей, так как именно от структуры таблиц зависит скорость обработки бронирований, точность финансовых расчетов и надежность хранения персональных данных гостей. В рамках разрабатываемой системы процесс проектирования БД включает три последовательных уровня детализации:</w:t>
      </w:r>
    </w:p>
    <w:p w:rsidR="0099574D" w:rsidRPr="0099574D" w:rsidRDefault="0099574D" w:rsidP="00E35481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r w:rsidRPr="0099574D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Концептуальное проектирование: выявление основных сущностей предметной области и связей между ними без привязки к типу СУБД.</w:t>
      </w:r>
    </w:p>
    <w:p w:rsidR="0099574D" w:rsidRPr="0099574D" w:rsidRDefault="0099574D" w:rsidP="00E35481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r w:rsidRPr="0099574D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Логическое проектирование: детализация атрибутов, определение типов данных и первичных/внешних ключей, нормализация структуры.</w:t>
      </w:r>
    </w:p>
    <w:p w:rsidR="0099574D" w:rsidRPr="0099574D" w:rsidRDefault="0099574D" w:rsidP="00E35481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r w:rsidRPr="0099574D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Физическое проектирование: реали</w:t>
      </w:r>
      <w:r w:rsidR="00140EB2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 xml:space="preserve">зация модели в конкретной СУБД </w:t>
      </w:r>
      <w:r w:rsidRPr="0099574D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с учетом типов полей, индексов и ограничений целостности.</w:t>
      </w:r>
    </w:p>
    <w:p w:rsidR="0099574D" w:rsidRPr="0099574D" w:rsidRDefault="0099574D" w:rsidP="00461CB5">
      <w:pPr>
        <w:keepNext/>
        <w:keepLines/>
        <w:spacing w:after="0" w:line="360" w:lineRule="auto"/>
        <w:ind w:firstLine="709"/>
        <w:jc w:val="both"/>
        <w:outlineLvl w:val="0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bookmarkStart w:id="24" w:name="_Toc228969294"/>
      <w:r w:rsidRPr="0099574D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4.1. Создание концептуальной модели данных</w:t>
      </w:r>
      <w:bookmarkEnd w:id="24"/>
    </w:p>
    <w:p w:rsidR="0099574D" w:rsidRPr="0099574D" w:rsidRDefault="0099574D" w:rsidP="00E35481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r w:rsidRPr="0099574D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Концептуальное моделирование данных представляет собой первый шаг, ориентированный на высокоуровневое абстрактное представление требований гостиничного бизнеса. Основная цель — сформировать «скелет» будущей базы, определив, какие объекты участвуют в процессе заселения и обслуживания.</w:t>
      </w:r>
    </w:p>
    <w:p w:rsidR="0099574D" w:rsidRPr="0099574D" w:rsidRDefault="0099574D" w:rsidP="00E35481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r w:rsidRPr="0099574D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Основными компонентами концептуальной модели (Рисунок 9) являются:</w:t>
      </w:r>
    </w:p>
    <w:p w:rsidR="0099574D" w:rsidRPr="0099574D" w:rsidRDefault="0099574D" w:rsidP="00E35481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r w:rsidRPr="0099574D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Сущности: ключевые объекты системы (Администратор, Клиент, Номер, Заказ).</w:t>
      </w:r>
    </w:p>
    <w:p w:rsidR="0099574D" w:rsidRPr="0099574D" w:rsidRDefault="0099574D" w:rsidP="00E35481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r w:rsidRPr="0099574D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Атрибуты: характеристики объектов (ФИО, этажность, стоимость).</w:t>
      </w:r>
    </w:p>
    <w:p w:rsidR="0099574D" w:rsidRDefault="0099574D" w:rsidP="00E35481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r w:rsidRPr="0099574D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Отношения: логические связи (Администратор оформляет Заказ, Клиент имеет Заказ).</w:t>
      </w:r>
    </w:p>
    <w:p w:rsidR="0099574D" w:rsidRDefault="0099574D" w:rsidP="00E35481">
      <w:pPr>
        <w:keepNext/>
        <w:keepLines/>
        <w:spacing w:after="0" w:line="360" w:lineRule="auto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r>
        <w:rPr>
          <w:rFonts w:ascii="Times New Roman" w:eastAsia="Times New Roman" w:hAnsi="Times New Roman" w:cs="Times New Roman"/>
          <w:bCs/>
          <w:noProof/>
          <w:kern w:val="2"/>
          <w:sz w:val="28"/>
          <w:szCs w:val="28"/>
          <w:lang w:eastAsia="ru-RU"/>
        </w:rPr>
        <w:lastRenderedPageBreak/>
        <w:drawing>
          <wp:inline distT="0" distB="0" distL="0" distR="0">
            <wp:extent cx="6057520" cy="4772025"/>
            <wp:effectExtent l="0" t="0" r="63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Диаграмма концептуальная.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8725" cy="4772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3F7B" w:rsidRDefault="00163F7B" w:rsidP="00E35481">
      <w:pPr>
        <w:spacing w:after="0" w:line="360" w:lineRule="auto"/>
        <w:ind w:left="-284"/>
        <w:jc w:val="center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 w:rsidRPr="00163F7B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Рисунок 9 – Концептуальная модель данных</w:t>
      </w:r>
    </w:p>
    <w:p w:rsidR="00163F7B" w:rsidRDefault="00163F7B" w:rsidP="00E35481">
      <w:pPr>
        <w:spacing w:after="0" w:line="360" w:lineRule="auto"/>
        <w:ind w:firstLine="709"/>
        <w:jc w:val="both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 w:rsidRPr="00163F7B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Представленная концептуальная модель включает четыре базовые сущности, отражающие процесс взаимодействия персонала и гостей:</w:t>
      </w:r>
    </w:p>
    <w:p w:rsidR="00163F7B" w:rsidRPr="00163F7B" w:rsidRDefault="00163F7B" w:rsidP="00E35481">
      <w:pPr>
        <w:pStyle w:val="a3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 w:rsidRPr="00163F7B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Администратор: сотрудник гостиницы, который регистрирует гостей и оформляет заказы.</w:t>
      </w:r>
    </w:p>
    <w:p w:rsidR="00163F7B" w:rsidRPr="00163F7B" w:rsidRDefault="00163F7B" w:rsidP="00E35481">
      <w:pPr>
        <w:pStyle w:val="a3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 w:rsidRPr="00163F7B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Клиент (Гость): физическое лицо, проживающее в отеле.</w:t>
      </w:r>
    </w:p>
    <w:p w:rsidR="00163F7B" w:rsidRPr="00163F7B" w:rsidRDefault="00163F7B" w:rsidP="00E35481">
      <w:pPr>
        <w:pStyle w:val="a3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 w:rsidRPr="00163F7B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Номер: единица номерного фонда, характеризующаяся типом, этажом и статусом занятости.</w:t>
      </w:r>
    </w:p>
    <w:p w:rsidR="00163F7B" w:rsidRPr="00163F7B" w:rsidRDefault="00163F7B" w:rsidP="00E35481">
      <w:pPr>
        <w:pStyle w:val="a3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 w:rsidRPr="00163F7B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Заказ: итоговая транзакция, включающая проживание и дополнительные услуги.</w:t>
      </w:r>
    </w:p>
    <w:p w:rsidR="00163F7B" w:rsidRDefault="00163F7B" w:rsidP="00E354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r w:rsidRPr="00163F7B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Примечание: На этапе логического проектирования данная модель будет расширена за счет введения сущностей «Бронирование» (для разделения связи между Клиентом и Номером) и «Прайс-Лист» (для учета стоимости дополнительных услуг), что позволит избежать дублирования данных.</w:t>
      </w:r>
    </w:p>
    <w:p w:rsidR="00163F7B" w:rsidRPr="00163F7B" w:rsidRDefault="00163F7B" w:rsidP="00E35481">
      <w:pPr>
        <w:numPr>
          <w:ilvl w:val="0"/>
          <w:numId w:val="19"/>
        </w:numPr>
        <w:spacing w:after="0" w:line="360" w:lineRule="auto"/>
        <w:ind w:left="1276" w:hanging="425"/>
        <w:contextualSpacing/>
        <w:jc w:val="both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 w:rsidRPr="00163F7B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lastRenderedPageBreak/>
        <w:t>Описание сущностей</w:t>
      </w:r>
    </w:p>
    <w:p w:rsidR="00163F7B" w:rsidRPr="00163F7B" w:rsidRDefault="00163F7B" w:rsidP="00E35481">
      <w:pPr>
        <w:spacing w:after="0" w:line="360" w:lineRule="auto"/>
        <w:ind w:firstLine="709"/>
        <w:jc w:val="both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 w:rsidRPr="00163F7B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Таблица 1 – Описание сущностей</w:t>
      </w:r>
    </w:p>
    <w:tbl>
      <w:tblPr>
        <w:tblStyle w:val="ad"/>
        <w:tblW w:w="10714" w:type="dxa"/>
        <w:tblInd w:w="-998" w:type="dxa"/>
        <w:tblLook w:val="04A0" w:firstRow="1" w:lastRow="0" w:firstColumn="1" w:lastColumn="0" w:noHBand="0" w:noVBand="1"/>
      </w:tblPr>
      <w:tblGrid>
        <w:gridCol w:w="2553"/>
        <w:gridCol w:w="2126"/>
        <w:gridCol w:w="6035"/>
      </w:tblGrid>
      <w:tr w:rsidR="00163F7B" w:rsidRPr="00163F7B" w:rsidTr="00226C2D">
        <w:trPr>
          <w:trHeight w:val="709"/>
        </w:trPr>
        <w:tc>
          <w:tcPr>
            <w:tcW w:w="2553" w:type="dxa"/>
            <w:vAlign w:val="center"/>
            <w:hideMark/>
          </w:tcPr>
          <w:p w:rsidR="00163F7B" w:rsidRPr="00163F7B" w:rsidRDefault="00163F7B" w:rsidP="00E35481">
            <w:pPr>
              <w:spacing w:line="360" w:lineRule="auto"/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</w:pPr>
            <w:r w:rsidRPr="00163F7B"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  <w:t>Название</w:t>
            </w:r>
          </w:p>
        </w:tc>
        <w:tc>
          <w:tcPr>
            <w:tcW w:w="2126" w:type="dxa"/>
            <w:vAlign w:val="center"/>
            <w:hideMark/>
          </w:tcPr>
          <w:p w:rsidR="00163F7B" w:rsidRPr="00163F7B" w:rsidRDefault="00163F7B" w:rsidP="00E35481">
            <w:pPr>
              <w:spacing w:line="360" w:lineRule="auto"/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</w:pPr>
            <w:r w:rsidRPr="00163F7B"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  <w:t>Тип сущности</w:t>
            </w:r>
          </w:p>
        </w:tc>
        <w:tc>
          <w:tcPr>
            <w:tcW w:w="6035" w:type="dxa"/>
            <w:vAlign w:val="center"/>
            <w:hideMark/>
          </w:tcPr>
          <w:p w:rsidR="00163F7B" w:rsidRPr="00163F7B" w:rsidRDefault="00163F7B" w:rsidP="00E35481">
            <w:pPr>
              <w:spacing w:line="360" w:lineRule="auto"/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</w:pPr>
            <w:r w:rsidRPr="00163F7B"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  <w:t>Краткое описание</w:t>
            </w:r>
          </w:p>
        </w:tc>
      </w:tr>
      <w:tr w:rsidR="00163F7B" w:rsidRPr="00163F7B" w:rsidTr="00226C2D">
        <w:trPr>
          <w:trHeight w:val="1474"/>
        </w:trPr>
        <w:tc>
          <w:tcPr>
            <w:tcW w:w="2553" w:type="dxa"/>
            <w:vAlign w:val="center"/>
            <w:hideMark/>
          </w:tcPr>
          <w:p w:rsidR="00163F7B" w:rsidRPr="00163F7B" w:rsidRDefault="00163F7B" w:rsidP="00E35481">
            <w:pPr>
              <w:spacing w:line="360" w:lineRule="auto"/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</w:pPr>
            <w:r w:rsidRPr="00163F7B"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  <w:t>Администратор</w:t>
            </w:r>
          </w:p>
        </w:tc>
        <w:tc>
          <w:tcPr>
            <w:tcW w:w="2126" w:type="dxa"/>
            <w:vAlign w:val="center"/>
            <w:hideMark/>
          </w:tcPr>
          <w:p w:rsidR="00163F7B" w:rsidRPr="00163F7B" w:rsidRDefault="00163F7B" w:rsidP="00E35481">
            <w:pPr>
              <w:spacing w:line="360" w:lineRule="auto"/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</w:pPr>
            <w:r w:rsidRPr="00163F7B"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  <w:t>Сильная</w:t>
            </w:r>
          </w:p>
        </w:tc>
        <w:tc>
          <w:tcPr>
            <w:tcW w:w="6035" w:type="dxa"/>
            <w:vAlign w:val="center"/>
            <w:hideMark/>
          </w:tcPr>
          <w:p w:rsidR="00163F7B" w:rsidRPr="00163F7B" w:rsidRDefault="00163F7B" w:rsidP="00E35481">
            <w:pPr>
              <w:spacing w:line="360" w:lineRule="auto"/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</w:pPr>
            <w:r w:rsidRPr="00163F7B"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  <w:t>Сотрудник ресепшн, управляющий заселением.</w:t>
            </w:r>
          </w:p>
        </w:tc>
      </w:tr>
      <w:tr w:rsidR="00163F7B" w:rsidRPr="00163F7B" w:rsidTr="00226C2D">
        <w:trPr>
          <w:trHeight w:val="1446"/>
        </w:trPr>
        <w:tc>
          <w:tcPr>
            <w:tcW w:w="2553" w:type="dxa"/>
            <w:vAlign w:val="center"/>
            <w:hideMark/>
          </w:tcPr>
          <w:p w:rsidR="00163F7B" w:rsidRPr="00163F7B" w:rsidRDefault="00163F7B" w:rsidP="00E35481">
            <w:pPr>
              <w:spacing w:line="360" w:lineRule="auto"/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</w:pPr>
            <w:r w:rsidRPr="00163F7B"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  <w:t>Клиент</w:t>
            </w:r>
          </w:p>
        </w:tc>
        <w:tc>
          <w:tcPr>
            <w:tcW w:w="2126" w:type="dxa"/>
            <w:vAlign w:val="center"/>
            <w:hideMark/>
          </w:tcPr>
          <w:p w:rsidR="00163F7B" w:rsidRPr="00163F7B" w:rsidRDefault="00163F7B" w:rsidP="00E35481">
            <w:pPr>
              <w:spacing w:line="360" w:lineRule="auto"/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</w:pPr>
            <w:r w:rsidRPr="00163F7B"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  <w:t>Сильная</w:t>
            </w:r>
          </w:p>
        </w:tc>
        <w:tc>
          <w:tcPr>
            <w:tcW w:w="6035" w:type="dxa"/>
            <w:vAlign w:val="center"/>
            <w:hideMark/>
          </w:tcPr>
          <w:p w:rsidR="00163F7B" w:rsidRPr="00163F7B" w:rsidRDefault="00163F7B" w:rsidP="00E35481">
            <w:pPr>
              <w:spacing w:line="360" w:lineRule="auto"/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</w:pPr>
            <w:r w:rsidRPr="00163F7B"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  <w:t>Гость, предоставивший данные для регистрации.</w:t>
            </w:r>
          </w:p>
        </w:tc>
      </w:tr>
      <w:tr w:rsidR="00163F7B" w:rsidRPr="00163F7B" w:rsidTr="00226C2D">
        <w:trPr>
          <w:trHeight w:val="709"/>
        </w:trPr>
        <w:tc>
          <w:tcPr>
            <w:tcW w:w="2553" w:type="dxa"/>
            <w:vAlign w:val="center"/>
            <w:hideMark/>
          </w:tcPr>
          <w:p w:rsidR="00163F7B" w:rsidRPr="00163F7B" w:rsidRDefault="00163F7B" w:rsidP="00E35481">
            <w:pPr>
              <w:spacing w:line="360" w:lineRule="auto"/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</w:pPr>
            <w:r w:rsidRPr="00163F7B"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  <w:t>Номер</w:t>
            </w:r>
          </w:p>
        </w:tc>
        <w:tc>
          <w:tcPr>
            <w:tcW w:w="2126" w:type="dxa"/>
            <w:vAlign w:val="center"/>
            <w:hideMark/>
          </w:tcPr>
          <w:p w:rsidR="00163F7B" w:rsidRPr="00163F7B" w:rsidRDefault="00163F7B" w:rsidP="00E35481">
            <w:pPr>
              <w:spacing w:line="360" w:lineRule="auto"/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</w:pPr>
            <w:r w:rsidRPr="00163F7B"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  <w:t>Сильная</w:t>
            </w:r>
          </w:p>
        </w:tc>
        <w:tc>
          <w:tcPr>
            <w:tcW w:w="6035" w:type="dxa"/>
            <w:vAlign w:val="center"/>
            <w:hideMark/>
          </w:tcPr>
          <w:p w:rsidR="00163F7B" w:rsidRPr="00163F7B" w:rsidRDefault="00163F7B" w:rsidP="00E35481">
            <w:pPr>
              <w:spacing w:line="360" w:lineRule="auto"/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</w:pPr>
            <w:r w:rsidRPr="00163F7B"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  <w:t>Жилое помещение в гостинице.</w:t>
            </w:r>
          </w:p>
        </w:tc>
      </w:tr>
      <w:tr w:rsidR="00163F7B" w:rsidRPr="00163F7B" w:rsidTr="00226C2D">
        <w:trPr>
          <w:trHeight w:val="1446"/>
        </w:trPr>
        <w:tc>
          <w:tcPr>
            <w:tcW w:w="2553" w:type="dxa"/>
            <w:vAlign w:val="center"/>
            <w:hideMark/>
          </w:tcPr>
          <w:p w:rsidR="00163F7B" w:rsidRPr="00163F7B" w:rsidRDefault="00163F7B" w:rsidP="00E35481">
            <w:pPr>
              <w:spacing w:line="360" w:lineRule="auto"/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</w:pPr>
            <w:r w:rsidRPr="00163F7B"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  <w:t>Заказ</w:t>
            </w:r>
          </w:p>
        </w:tc>
        <w:tc>
          <w:tcPr>
            <w:tcW w:w="2126" w:type="dxa"/>
            <w:vAlign w:val="center"/>
            <w:hideMark/>
          </w:tcPr>
          <w:p w:rsidR="00163F7B" w:rsidRPr="00163F7B" w:rsidRDefault="00163F7B" w:rsidP="00E35481">
            <w:pPr>
              <w:spacing w:line="360" w:lineRule="auto"/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</w:pPr>
            <w:r w:rsidRPr="00163F7B"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  <w:t>Зависимая</w:t>
            </w:r>
          </w:p>
        </w:tc>
        <w:tc>
          <w:tcPr>
            <w:tcW w:w="6035" w:type="dxa"/>
            <w:vAlign w:val="center"/>
            <w:hideMark/>
          </w:tcPr>
          <w:p w:rsidR="00163F7B" w:rsidRPr="00163F7B" w:rsidRDefault="00163F7B" w:rsidP="00E35481">
            <w:pPr>
              <w:spacing w:line="360" w:lineRule="auto"/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</w:pPr>
            <w:r w:rsidRPr="00163F7B"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  <w:t>Документ, фиксирующий оказание услуг конкретному гостю.</w:t>
            </w:r>
          </w:p>
        </w:tc>
      </w:tr>
    </w:tbl>
    <w:p w:rsidR="00163F7B" w:rsidRDefault="00163F7B" w:rsidP="00E354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r w:rsidRPr="00163F7B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 xml:space="preserve">2. Описание связей </w:t>
      </w:r>
    </w:p>
    <w:p w:rsidR="00163F7B" w:rsidRPr="00163F7B" w:rsidRDefault="00163F7B" w:rsidP="00E354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r w:rsidRPr="00163F7B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Таблица 2 – Описание связей между сущностями</w:t>
      </w:r>
    </w:p>
    <w:tbl>
      <w:tblPr>
        <w:tblStyle w:val="ad"/>
        <w:tblW w:w="0" w:type="auto"/>
        <w:tblInd w:w="-998" w:type="dxa"/>
        <w:tblLayout w:type="fixed"/>
        <w:tblLook w:val="04A0" w:firstRow="1" w:lastRow="0" w:firstColumn="1" w:lastColumn="0" w:noHBand="0" w:noVBand="1"/>
      </w:tblPr>
      <w:tblGrid>
        <w:gridCol w:w="1419"/>
        <w:gridCol w:w="1956"/>
        <w:gridCol w:w="1304"/>
        <w:gridCol w:w="1417"/>
        <w:gridCol w:w="1418"/>
        <w:gridCol w:w="2545"/>
      </w:tblGrid>
      <w:tr w:rsidR="00163F7B" w:rsidRPr="00163F7B" w:rsidTr="00226C2D">
        <w:tc>
          <w:tcPr>
            <w:tcW w:w="1419" w:type="dxa"/>
            <w:vAlign w:val="center"/>
            <w:hideMark/>
          </w:tcPr>
          <w:p w:rsidR="00163F7B" w:rsidRPr="00163F7B" w:rsidRDefault="00163F7B" w:rsidP="00E35481">
            <w:pPr>
              <w:spacing w:line="360" w:lineRule="auto"/>
              <w:ind w:firstLine="34"/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</w:pPr>
            <w:r w:rsidRPr="00163F7B"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  <w:t>Название связи</w:t>
            </w:r>
          </w:p>
        </w:tc>
        <w:tc>
          <w:tcPr>
            <w:tcW w:w="1956" w:type="dxa"/>
            <w:vAlign w:val="center"/>
            <w:hideMark/>
          </w:tcPr>
          <w:p w:rsidR="00163F7B" w:rsidRPr="00163F7B" w:rsidRDefault="00163F7B" w:rsidP="00E35481">
            <w:pPr>
              <w:spacing w:line="360" w:lineRule="auto"/>
              <w:ind w:firstLine="34"/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</w:pPr>
            <w:r w:rsidRPr="00163F7B"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  <w:t>Сущность 1</w:t>
            </w:r>
          </w:p>
        </w:tc>
        <w:tc>
          <w:tcPr>
            <w:tcW w:w="1304" w:type="dxa"/>
            <w:vAlign w:val="center"/>
            <w:hideMark/>
          </w:tcPr>
          <w:p w:rsidR="00163F7B" w:rsidRPr="00163F7B" w:rsidRDefault="00163F7B" w:rsidP="00E35481">
            <w:pPr>
              <w:spacing w:line="360" w:lineRule="auto"/>
              <w:ind w:firstLine="34"/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</w:pPr>
            <w:r w:rsidRPr="00163F7B"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  <w:t>Кардинальность</w:t>
            </w:r>
          </w:p>
        </w:tc>
        <w:tc>
          <w:tcPr>
            <w:tcW w:w="1417" w:type="dxa"/>
            <w:vAlign w:val="center"/>
            <w:hideMark/>
          </w:tcPr>
          <w:p w:rsidR="00163F7B" w:rsidRPr="00163F7B" w:rsidRDefault="00163F7B" w:rsidP="00E35481">
            <w:pPr>
              <w:spacing w:line="360" w:lineRule="auto"/>
              <w:ind w:firstLine="34"/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</w:pPr>
            <w:r w:rsidRPr="00163F7B"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  <w:t>Сущность 2</w:t>
            </w:r>
          </w:p>
        </w:tc>
        <w:tc>
          <w:tcPr>
            <w:tcW w:w="1418" w:type="dxa"/>
            <w:vAlign w:val="center"/>
            <w:hideMark/>
          </w:tcPr>
          <w:p w:rsidR="00163F7B" w:rsidRPr="00163F7B" w:rsidRDefault="00163F7B" w:rsidP="00E35481">
            <w:pPr>
              <w:spacing w:line="360" w:lineRule="auto"/>
              <w:ind w:firstLine="34"/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</w:pPr>
            <w:r w:rsidRPr="00163F7B"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  <w:t>Кардинальность</w:t>
            </w:r>
          </w:p>
        </w:tc>
        <w:tc>
          <w:tcPr>
            <w:tcW w:w="2545" w:type="dxa"/>
            <w:vAlign w:val="center"/>
            <w:hideMark/>
          </w:tcPr>
          <w:p w:rsidR="00163F7B" w:rsidRPr="00163F7B" w:rsidRDefault="00163F7B" w:rsidP="00E35481">
            <w:pPr>
              <w:spacing w:line="360" w:lineRule="auto"/>
              <w:ind w:firstLine="34"/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</w:pPr>
            <w:r w:rsidRPr="00163F7B"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  <w:t>Краткое описание</w:t>
            </w:r>
          </w:p>
        </w:tc>
      </w:tr>
      <w:tr w:rsidR="00226C2D" w:rsidRPr="00163F7B" w:rsidTr="00226C2D">
        <w:tc>
          <w:tcPr>
            <w:tcW w:w="1419" w:type="dxa"/>
            <w:vAlign w:val="center"/>
            <w:hideMark/>
          </w:tcPr>
          <w:p w:rsidR="00163F7B" w:rsidRPr="00163F7B" w:rsidRDefault="00163F7B" w:rsidP="00E35481">
            <w:pPr>
              <w:spacing w:line="360" w:lineRule="auto"/>
              <w:ind w:firstLine="34"/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</w:pPr>
            <w:r w:rsidRPr="00163F7B"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  <w:t>Регистрирует</w:t>
            </w:r>
          </w:p>
        </w:tc>
        <w:tc>
          <w:tcPr>
            <w:tcW w:w="1956" w:type="dxa"/>
            <w:vAlign w:val="center"/>
            <w:hideMark/>
          </w:tcPr>
          <w:p w:rsidR="00163F7B" w:rsidRPr="00163F7B" w:rsidRDefault="00163F7B" w:rsidP="00E35481">
            <w:pPr>
              <w:spacing w:line="360" w:lineRule="auto"/>
              <w:ind w:firstLine="34"/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</w:pPr>
            <w:r w:rsidRPr="00163F7B"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  <w:t>Администратор</w:t>
            </w:r>
          </w:p>
        </w:tc>
        <w:tc>
          <w:tcPr>
            <w:tcW w:w="1304" w:type="dxa"/>
            <w:vAlign w:val="center"/>
            <w:hideMark/>
          </w:tcPr>
          <w:p w:rsidR="00163F7B" w:rsidRPr="00163F7B" w:rsidRDefault="00163F7B" w:rsidP="00E35481">
            <w:pPr>
              <w:spacing w:line="360" w:lineRule="auto"/>
              <w:ind w:firstLine="34"/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</w:pPr>
            <w:r w:rsidRPr="00163F7B"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  <w:t>1</w:t>
            </w:r>
          </w:p>
        </w:tc>
        <w:tc>
          <w:tcPr>
            <w:tcW w:w="1417" w:type="dxa"/>
            <w:vAlign w:val="center"/>
            <w:hideMark/>
          </w:tcPr>
          <w:p w:rsidR="00163F7B" w:rsidRPr="00163F7B" w:rsidRDefault="00163F7B" w:rsidP="00E35481">
            <w:pPr>
              <w:spacing w:line="360" w:lineRule="auto"/>
              <w:ind w:firstLine="34"/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</w:pPr>
            <w:r w:rsidRPr="00163F7B"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  <w:t>Клиент</w:t>
            </w:r>
          </w:p>
        </w:tc>
        <w:tc>
          <w:tcPr>
            <w:tcW w:w="1418" w:type="dxa"/>
            <w:vAlign w:val="center"/>
            <w:hideMark/>
          </w:tcPr>
          <w:p w:rsidR="00163F7B" w:rsidRPr="00163F7B" w:rsidRDefault="00163F7B" w:rsidP="00E35481">
            <w:pPr>
              <w:spacing w:line="360" w:lineRule="auto"/>
              <w:ind w:firstLine="34"/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</w:pPr>
            <w:r w:rsidRPr="00163F7B"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  <w:t>M</w:t>
            </w:r>
          </w:p>
        </w:tc>
        <w:tc>
          <w:tcPr>
            <w:tcW w:w="2545" w:type="dxa"/>
            <w:vAlign w:val="center"/>
            <w:hideMark/>
          </w:tcPr>
          <w:p w:rsidR="00163F7B" w:rsidRPr="00163F7B" w:rsidRDefault="00163F7B" w:rsidP="00E35481">
            <w:pPr>
              <w:spacing w:line="360" w:lineRule="auto"/>
              <w:ind w:firstLine="34"/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</w:pPr>
            <w:r w:rsidRPr="00163F7B"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  <w:t>Один сотрудник регистрирует множество гостей.</w:t>
            </w:r>
          </w:p>
        </w:tc>
      </w:tr>
      <w:tr w:rsidR="00226C2D" w:rsidRPr="00163F7B" w:rsidTr="00226C2D">
        <w:tc>
          <w:tcPr>
            <w:tcW w:w="1419" w:type="dxa"/>
            <w:vAlign w:val="center"/>
            <w:hideMark/>
          </w:tcPr>
          <w:p w:rsidR="00163F7B" w:rsidRPr="00163F7B" w:rsidRDefault="00163F7B" w:rsidP="00E35481">
            <w:pPr>
              <w:spacing w:line="360" w:lineRule="auto"/>
              <w:ind w:firstLine="34"/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</w:pPr>
            <w:r w:rsidRPr="00163F7B"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  <w:t>Оформляет</w:t>
            </w:r>
          </w:p>
        </w:tc>
        <w:tc>
          <w:tcPr>
            <w:tcW w:w="1956" w:type="dxa"/>
            <w:vAlign w:val="center"/>
            <w:hideMark/>
          </w:tcPr>
          <w:p w:rsidR="00163F7B" w:rsidRPr="00163F7B" w:rsidRDefault="00163F7B" w:rsidP="00E35481">
            <w:pPr>
              <w:spacing w:line="360" w:lineRule="auto"/>
              <w:ind w:firstLine="34"/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</w:pPr>
            <w:r w:rsidRPr="00163F7B"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  <w:t>Администратор</w:t>
            </w:r>
          </w:p>
        </w:tc>
        <w:tc>
          <w:tcPr>
            <w:tcW w:w="1304" w:type="dxa"/>
            <w:vAlign w:val="center"/>
            <w:hideMark/>
          </w:tcPr>
          <w:p w:rsidR="00163F7B" w:rsidRPr="00163F7B" w:rsidRDefault="00163F7B" w:rsidP="00E35481">
            <w:pPr>
              <w:spacing w:line="360" w:lineRule="auto"/>
              <w:ind w:firstLine="34"/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</w:pPr>
            <w:r w:rsidRPr="00163F7B"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  <w:t>1</w:t>
            </w:r>
          </w:p>
        </w:tc>
        <w:tc>
          <w:tcPr>
            <w:tcW w:w="1417" w:type="dxa"/>
            <w:vAlign w:val="center"/>
            <w:hideMark/>
          </w:tcPr>
          <w:p w:rsidR="00163F7B" w:rsidRPr="00163F7B" w:rsidRDefault="00163F7B" w:rsidP="00E35481">
            <w:pPr>
              <w:spacing w:line="360" w:lineRule="auto"/>
              <w:ind w:firstLine="34"/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</w:pPr>
            <w:r w:rsidRPr="00163F7B"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  <w:t>Заказ</w:t>
            </w:r>
          </w:p>
        </w:tc>
        <w:tc>
          <w:tcPr>
            <w:tcW w:w="1418" w:type="dxa"/>
            <w:vAlign w:val="center"/>
            <w:hideMark/>
          </w:tcPr>
          <w:p w:rsidR="00163F7B" w:rsidRPr="00163F7B" w:rsidRDefault="00163F7B" w:rsidP="00E35481">
            <w:pPr>
              <w:spacing w:line="360" w:lineRule="auto"/>
              <w:ind w:firstLine="34"/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</w:pPr>
            <w:r w:rsidRPr="00163F7B"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  <w:t>M</w:t>
            </w:r>
          </w:p>
        </w:tc>
        <w:tc>
          <w:tcPr>
            <w:tcW w:w="2545" w:type="dxa"/>
            <w:vAlign w:val="center"/>
            <w:hideMark/>
          </w:tcPr>
          <w:p w:rsidR="00163F7B" w:rsidRPr="00163F7B" w:rsidRDefault="00163F7B" w:rsidP="00E35481">
            <w:pPr>
              <w:spacing w:line="360" w:lineRule="auto"/>
              <w:ind w:firstLine="34"/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</w:pPr>
            <w:r w:rsidRPr="00163F7B"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  <w:t>Один администратор проводит множество заказов.</w:t>
            </w:r>
          </w:p>
        </w:tc>
      </w:tr>
      <w:tr w:rsidR="00226C2D" w:rsidRPr="00163F7B" w:rsidTr="00226C2D">
        <w:tc>
          <w:tcPr>
            <w:tcW w:w="1419" w:type="dxa"/>
            <w:vAlign w:val="center"/>
            <w:hideMark/>
          </w:tcPr>
          <w:p w:rsidR="00163F7B" w:rsidRPr="00163F7B" w:rsidRDefault="00163F7B" w:rsidP="00E35481">
            <w:pPr>
              <w:spacing w:line="360" w:lineRule="auto"/>
              <w:ind w:firstLine="34"/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</w:pPr>
            <w:r w:rsidRPr="00163F7B"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  <w:t>Имеет</w:t>
            </w:r>
          </w:p>
        </w:tc>
        <w:tc>
          <w:tcPr>
            <w:tcW w:w="1956" w:type="dxa"/>
            <w:vAlign w:val="center"/>
            <w:hideMark/>
          </w:tcPr>
          <w:p w:rsidR="00163F7B" w:rsidRPr="00163F7B" w:rsidRDefault="00163F7B" w:rsidP="00E35481">
            <w:pPr>
              <w:spacing w:line="360" w:lineRule="auto"/>
              <w:ind w:firstLine="34"/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</w:pPr>
            <w:r w:rsidRPr="00163F7B"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  <w:t>Клиент</w:t>
            </w:r>
          </w:p>
        </w:tc>
        <w:tc>
          <w:tcPr>
            <w:tcW w:w="1304" w:type="dxa"/>
            <w:vAlign w:val="center"/>
            <w:hideMark/>
          </w:tcPr>
          <w:p w:rsidR="00163F7B" w:rsidRPr="00163F7B" w:rsidRDefault="00163F7B" w:rsidP="00E35481">
            <w:pPr>
              <w:spacing w:line="360" w:lineRule="auto"/>
              <w:ind w:firstLine="34"/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</w:pPr>
            <w:r w:rsidRPr="00163F7B"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  <w:t>1</w:t>
            </w:r>
          </w:p>
        </w:tc>
        <w:tc>
          <w:tcPr>
            <w:tcW w:w="1417" w:type="dxa"/>
            <w:vAlign w:val="center"/>
            <w:hideMark/>
          </w:tcPr>
          <w:p w:rsidR="00163F7B" w:rsidRPr="00163F7B" w:rsidRDefault="00163F7B" w:rsidP="00E35481">
            <w:pPr>
              <w:spacing w:line="360" w:lineRule="auto"/>
              <w:ind w:firstLine="34"/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</w:pPr>
            <w:r w:rsidRPr="00163F7B"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  <w:t>Заказ</w:t>
            </w:r>
          </w:p>
        </w:tc>
        <w:tc>
          <w:tcPr>
            <w:tcW w:w="1418" w:type="dxa"/>
            <w:vAlign w:val="center"/>
            <w:hideMark/>
          </w:tcPr>
          <w:p w:rsidR="00163F7B" w:rsidRPr="00163F7B" w:rsidRDefault="00163F7B" w:rsidP="00E35481">
            <w:pPr>
              <w:spacing w:line="360" w:lineRule="auto"/>
              <w:ind w:firstLine="34"/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</w:pPr>
            <w:r w:rsidRPr="00163F7B"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  <w:t>1</w:t>
            </w:r>
          </w:p>
        </w:tc>
        <w:tc>
          <w:tcPr>
            <w:tcW w:w="2545" w:type="dxa"/>
            <w:vAlign w:val="center"/>
            <w:hideMark/>
          </w:tcPr>
          <w:p w:rsidR="00163F7B" w:rsidRPr="00163F7B" w:rsidRDefault="00163F7B" w:rsidP="00E35481">
            <w:pPr>
              <w:spacing w:line="360" w:lineRule="auto"/>
              <w:ind w:firstLine="34"/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</w:pPr>
            <w:r w:rsidRPr="00163F7B"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  <w:t>Клиент является инициатором конкретного заказа.</w:t>
            </w:r>
          </w:p>
        </w:tc>
      </w:tr>
      <w:tr w:rsidR="00226C2D" w:rsidRPr="00163F7B" w:rsidTr="00226C2D">
        <w:tc>
          <w:tcPr>
            <w:tcW w:w="1419" w:type="dxa"/>
            <w:vAlign w:val="center"/>
            <w:hideMark/>
          </w:tcPr>
          <w:p w:rsidR="00163F7B" w:rsidRPr="00163F7B" w:rsidRDefault="00163F7B" w:rsidP="00E35481">
            <w:pPr>
              <w:spacing w:line="360" w:lineRule="auto"/>
              <w:ind w:firstLine="34"/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</w:pPr>
            <w:r w:rsidRPr="00163F7B"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  <w:lastRenderedPageBreak/>
              <w:t>Включает</w:t>
            </w:r>
          </w:p>
        </w:tc>
        <w:tc>
          <w:tcPr>
            <w:tcW w:w="1956" w:type="dxa"/>
            <w:vAlign w:val="center"/>
            <w:hideMark/>
          </w:tcPr>
          <w:p w:rsidR="00163F7B" w:rsidRPr="00163F7B" w:rsidRDefault="00163F7B" w:rsidP="00E35481">
            <w:pPr>
              <w:spacing w:line="360" w:lineRule="auto"/>
              <w:ind w:firstLine="34"/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</w:pPr>
            <w:r w:rsidRPr="00163F7B"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  <w:t>Номер</w:t>
            </w:r>
          </w:p>
        </w:tc>
        <w:tc>
          <w:tcPr>
            <w:tcW w:w="1304" w:type="dxa"/>
            <w:vAlign w:val="center"/>
            <w:hideMark/>
          </w:tcPr>
          <w:p w:rsidR="00163F7B" w:rsidRPr="00163F7B" w:rsidRDefault="00163F7B" w:rsidP="00E35481">
            <w:pPr>
              <w:spacing w:line="360" w:lineRule="auto"/>
              <w:ind w:firstLine="34"/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</w:pPr>
            <w:r w:rsidRPr="00163F7B"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  <w:t>M</w:t>
            </w:r>
          </w:p>
        </w:tc>
        <w:tc>
          <w:tcPr>
            <w:tcW w:w="1417" w:type="dxa"/>
            <w:vAlign w:val="center"/>
            <w:hideMark/>
          </w:tcPr>
          <w:p w:rsidR="00163F7B" w:rsidRPr="00163F7B" w:rsidRDefault="00163F7B" w:rsidP="00E35481">
            <w:pPr>
              <w:spacing w:line="360" w:lineRule="auto"/>
              <w:ind w:firstLine="34"/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</w:pPr>
            <w:r w:rsidRPr="00163F7B"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  <w:t>Заказ</w:t>
            </w:r>
          </w:p>
        </w:tc>
        <w:tc>
          <w:tcPr>
            <w:tcW w:w="1418" w:type="dxa"/>
            <w:vAlign w:val="center"/>
            <w:hideMark/>
          </w:tcPr>
          <w:p w:rsidR="00163F7B" w:rsidRPr="00163F7B" w:rsidRDefault="00163F7B" w:rsidP="00E35481">
            <w:pPr>
              <w:spacing w:line="360" w:lineRule="auto"/>
              <w:ind w:firstLine="34"/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</w:pPr>
            <w:r w:rsidRPr="00163F7B"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  <w:t>M</w:t>
            </w:r>
          </w:p>
        </w:tc>
        <w:tc>
          <w:tcPr>
            <w:tcW w:w="2545" w:type="dxa"/>
            <w:vAlign w:val="center"/>
            <w:hideMark/>
          </w:tcPr>
          <w:p w:rsidR="00163F7B" w:rsidRPr="00163F7B" w:rsidRDefault="00163F7B" w:rsidP="00E35481">
            <w:pPr>
              <w:spacing w:line="360" w:lineRule="auto"/>
              <w:ind w:firstLine="34"/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</w:pPr>
          </w:p>
        </w:tc>
      </w:tr>
    </w:tbl>
    <w:p w:rsidR="00226C2D" w:rsidRDefault="00163F7B" w:rsidP="00E354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r w:rsidRPr="00163F7B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 xml:space="preserve">3. Описание атрибутов </w:t>
      </w:r>
    </w:p>
    <w:p w:rsidR="00163F7B" w:rsidRPr="00163F7B" w:rsidRDefault="00163F7B" w:rsidP="00E354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r w:rsidRPr="00163F7B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Таблица 3 – Описание атрибутов сущности «Администратор»</w:t>
      </w:r>
    </w:p>
    <w:tbl>
      <w:tblPr>
        <w:tblStyle w:val="ad"/>
        <w:tblW w:w="0" w:type="auto"/>
        <w:tblInd w:w="-998" w:type="dxa"/>
        <w:tblLook w:val="04A0" w:firstRow="1" w:lastRow="0" w:firstColumn="1" w:lastColumn="0" w:noHBand="0" w:noVBand="1"/>
      </w:tblPr>
      <w:tblGrid>
        <w:gridCol w:w="2931"/>
        <w:gridCol w:w="2093"/>
        <w:gridCol w:w="5004"/>
      </w:tblGrid>
      <w:tr w:rsidR="00163F7B" w:rsidRPr="00163F7B" w:rsidTr="00226C2D">
        <w:trPr>
          <w:trHeight w:val="753"/>
        </w:trPr>
        <w:tc>
          <w:tcPr>
            <w:tcW w:w="2931" w:type="dxa"/>
            <w:vAlign w:val="center"/>
            <w:hideMark/>
          </w:tcPr>
          <w:p w:rsidR="00163F7B" w:rsidRPr="00163F7B" w:rsidRDefault="00163F7B" w:rsidP="00E35481">
            <w:pPr>
              <w:spacing w:line="360" w:lineRule="auto"/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</w:pPr>
            <w:r w:rsidRPr="00163F7B"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  <w:t>Атрибут</w:t>
            </w:r>
          </w:p>
        </w:tc>
        <w:tc>
          <w:tcPr>
            <w:tcW w:w="0" w:type="auto"/>
            <w:vAlign w:val="center"/>
            <w:hideMark/>
          </w:tcPr>
          <w:p w:rsidR="00163F7B" w:rsidRPr="00163F7B" w:rsidRDefault="00163F7B" w:rsidP="00E35481">
            <w:pPr>
              <w:spacing w:line="360" w:lineRule="auto"/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</w:pPr>
            <w:r w:rsidRPr="00163F7B"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  <w:t>Формат данных</w:t>
            </w:r>
          </w:p>
        </w:tc>
        <w:tc>
          <w:tcPr>
            <w:tcW w:w="0" w:type="auto"/>
            <w:vAlign w:val="center"/>
            <w:hideMark/>
          </w:tcPr>
          <w:p w:rsidR="00163F7B" w:rsidRPr="00163F7B" w:rsidRDefault="00163F7B" w:rsidP="00E35481">
            <w:pPr>
              <w:spacing w:line="360" w:lineRule="auto"/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</w:pPr>
            <w:r w:rsidRPr="00163F7B"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  <w:t>Краткое описание</w:t>
            </w:r>
          </w:p>
        </w:tc>
      </w:tr>
      <w:tr w:rsidR="00163F7B" w:rsidRPr="00163F7B" w:rsidTr="00226C2D">
        <w:trPr>
          <w:trHeight w:val="689"/>
        </w:trPr>
        <w:tc>
          <w:tcPr>
            <w:tcW w:w="2931" w:type="dxa"/>
            <w:vAlign w:val="center"/>
            <w:hideMark/>
          </w:tcPr>
          <w:p w:rsidR="00163F7B" w:rsidRPr="00163F7B" w:rsidRDefault="00163F7B" w:rsidP="00E35481">
            <w:pPr>
              <w:spacing w:line="360" w:lineRule="auto"/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</w:pPr>
            <w:r w:rsidRPr="00163F7B"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  <w:t>Id_сотрудника</w:t>
            </w:r>
          </w:p>
        </w:tc>
        <w:tc>
          <w:tcPr>
            <w:tcW w:w="0" w:type="auto"/>
            <w:vAlign w:val="center"/>
            <w:hideMark/>
          </w:tcPr>
          <w:p w:rsidR="00163F7B" w:rsidRPr="00163F7B" w:rsidRDefault="00163F7B" w:rsidP="00E35481">
            <w:pPr>
              <w:spacing w:line="360" w:lineRule="auto"/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</w:pPr>
            <w:r w:rsidRPr="00163F7B"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  <w:t>Строковый</w:t>
            </w:r>
          </w:p>
        </w:tc>
        <w:tc>
          <w:tcPr>
            <w:tcW w:w="0" w:type="auto"/>
            <w:vAlign w:val="center"/>
            <w:hideMark/>
          </w:tcPr>
          <w:p w:rsidR="00163F7B" w:rsidRPr="00163F7B" w:rsidRDefault="00163F7B" w:rsidP="00E35481">
            <w:pPr>
              <w:spacing w:line="360" w:lineRule="auto"/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</w:pPr>
            <w:r w:rsidRPr="00163F7B"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  <w:t>Уникальный идентификатор сотрудника</w:t>
            </w:r>
          </w:p>
        </w:tc>
      </w:tr>
      <w:tr w:rsidR="00163F7B" w:rsidRPr="00163F7B" w:rsidTr="00226C2D">
        <w:trPr>
          <w:trHeight w:val="610"/>
        </w:trPr>
        <w:tc>
          <w:tcPr>
            <w:tcW w:w="2931" w:type="dxa"/>
            <w:vAlign w:val="center"/>
            <w:hideMark/>
          </w:tcPr>
          <w:p w:rsidR="00163F7B" w:rsidRPr="00163F7B" w:rsidRDefault="00163F7B" w:rsidP="00E35481">
            <w:pPr>
              <w:spacing w:line="360" w:lineRule="auto"/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</w:pPr>
            <w:r w:rsidRPr="00163F7B"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  <w:t>Фио</w:t>
            </w:r>
          </w:p>
        </w:tc>
        <w:tc>
          <w:tcPr>
            <w:tcW w:w="0" w:type="auto"/>
            <w:vAlign w:val="center"/>
            <w:hideMark/>
          </w:tcPr>
          <w:p w:rsidR="00163F7B" w:rsidRPr="00163F7B" w:rsidRDefault="00163F7B" w:rsidP="00E35481">
            <w:pPr>
              <w:spacing w:line="360" w:lineRule="auto"/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</w:pPr>
            <w:r w:rsidRPr="00163F7B"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  <w:t>Строковый</w:t>
            </w:r>
          </w:p>
        </w:tc>
        <w:tc>
          <w:tcPr>
            <w:tcW w:w="0" w:type="auto"/>
            <w:vAlign w:val="center"/>
            <w:hideMark/>
          </w:tcPr>
          <w:p w:rsidR="00163F7B" w:rsidRPr="00163F7B" w:rsidRDefault="00163F7B" w:rsidP="00E35481">
            <w:pPr>
              <w:spacing w:line="360" w:lineRule="auto"/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</w:pPr>
            <w:r w:rsidRPr="00163F7B"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  <w:t>Фамилия, имя, отчество</w:t>
            </w:r>
          </w:p>
        </w:tc>
      </w:tr>
      <w:tr w:rsidR="00163F7B" w:rsidRPr="00163F7B" w:rsidTr="00226C2D">
        <w:trPr>
          <w:trHeight w:val="688"/>
        </w:trPr>
        <w:tc>
          <w:tcPr>
            <w:tcW w:w="2931" w:type="dxa"/>
            <w:vAlign w:val="center"/>
            <w:hideMark/>
          </w:tcPr>
          <w:p w:rsidR="00163F7B" w:rsidRPr="00163F7B" w:rsidRDefault="00163F7B" w:rsidP="00E35481">
            <w:pPr>
              <w:spacing w:line="360" w:lineRule="auto"/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</w:pPr>
            <w:r w:rsidRPr="00163F7B"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  <w:t>Телефон</w:t>
            </w:r>
          </w:p>
        </w:tc>
        <w:tc>
          <w:tcPr>
            <w:tcW w:w="0" w:type="auto"/>
            <w:vAlign w:val="center"/>
            <w:hideMark/>
          </w:tcPr>
          <w:p w:rsidR="00163F7B" w:rsidRPr="00163F7B" w:rsidRDefault="00163F7B" w:rsidP="00E35481">
            <w:pPr>
              <w:spacing w:line="360" w:lineRule="auto"/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</w:pPr>
            <w:r w:rsidRPr="00163F7B"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  <w:t>Строковый</w:t>
            </w:r>
          </w:p>
        </w:tc>
        <w:tc>
          <w:tcPr>
            <w:tcW w:w="0" w:type="auto"/>
            <w:vAlign w:val="center"/>
            <w:hideMark/>
          </w:tcPr>
          <w:p w:rsidR="00163F7B" w:rsidRPr="00163F7B" w:rsidRDefault="00163F7B" w:rsidP="00E35481">
            <w:pPr>
              <w:spacing w:line="360" w:lineRule="auto"/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</w:pPr>
            <w:r w:rsidRPr="00163F7B"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  <w:t>Контактный номер для связи</w:t>
            </w:r>
          </w:p>
        </w:tc>
      </w:tr>
    </w:tbl>
    <w:p w:rsidR="00163F7B" w:rsidRPr="00163F7B" w:rsidRDefault="00163F7B" w:rsidP="00E354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r w:rsidRPr="00163F7B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Таблица 4 – Описание атрибутов сущности «Клиент»</w:t>
      </w:r>
    </w:p>
    <w:tbl>
      <w:tblPr>
        <w:tblStyle w:val="ad"/>
        <w:tblW w:w="10065" w:type="dxa"/>
        <w:tblInd w:w="-998" w:type="dxa"/>
        <w:tblLook w:val="04A0" w:firstRow="1" w:lastRow="0" w:firstColumn="1" w:lastColumn="0" w:noHBand="0" w:noVBand="1"/>
      </w:tblPr>
      <w:tblGrid>
        <w:gridCol w:w="2243"/>
        <w:gridCol w:w="2122"/>
        <w:gridCol w:w="5700"/>
      </w:tblGrid>
      <w:tr w:rsidR="00163F7B" w:rsidRPr="00163F7B" w:rsidTr="00226C2D">
        <w:trPr>
          <w:trHeight w:val="600"/>
        </w:trPr>
        <w:tc>
          <w:tcPr>
            <w:tcW w:w="2243" w:type="dxa"/>
            <w:vAlign w:val="center"/>
            <w:hideMark/>
          </w:tcPr>
          <w:p w:rsidR="00163F7B" w:rsidRPr="00163F7B" w:rsidRDefault="00163F7B" w:rsidP="00E35481">
            <w:pPr>
              <w:spacing w:line="360" w:lineRule="auto"/>
              <w:ind w:firstLine="29"/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</w:pPr>
            <w:r w:rsidRPr="00163F7B"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  <w:t>Атрибут</w:t>
            </w:r>
          </w:p>
        </w:tc>
        <w:tc>
          <w:tcPr>
            <w:tcW w:w="0" w:type="auto"/>
            <w:vAlign w:val="center"/>
            <w:hideMark/>
          </w:tcPr>
          <w:p w:rsidR="00163F7B" w:rsidRPr="00163F7B" w:rsidRDefault="00163F7B" w:rsidP="00E35481">
            <w:pPr>
              <w:spacing w:line="360" w:lineRule="auto"/>
              <w:ind w:firstLine="29"/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</w:pPr>
            <w:r w:rsidRPr="00163F7B"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  <w:t>Формат данных</w:t>
            </w:r>
          </w:p>
        </w:tc>
        <w:tc>
          <w:tcPr>
            <w:tcW w:w="5700" w:type="dxa"/>
            <w:vAlign w:val="center"/>
            <w:hideMark/>
          </w:tcPr>
          <w:p w:rsidR="00163F7B" w:rsidRPr="00163F7B" w:rsidRDefault="00163F7B" w:rsidP="00E35481">
            <w:pPr>
              <w:spacing w:line="360" w:lineRule="auto"/>
              <w:ind w:firstLine="29"/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</w:pPr>
            <w:r w:rsidRPr="00163F7B"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  <w:t>Краткое описание</w:t>
            </w:r>
          </w:p>
        </w:tc>
      </w:tr>
      <w:tr w:rsidR="00163F7B" w:rsidRPr="00163F7B" w:rsidTr="00226C2D">
        <w:trPr>
          <w:trHeight w:val="679"/>
        </w:trPr>
        <w:tc>
          <w:tcPr>
            <w:tcW w:w="2243" w:type="dxa"/>
            <w:vAlign w:val="center"/>
            <w:hideMark/>
          </w:tcPr>
          <w:p w:rsidR="00163F7B" w:rsidRPr="00163F7B" w:rsidRDefault="00163F7B" w:rsidP="00E35481">
            <w:pPr>
              <w:spacing w:line="360" w:lineRule="auto"/>
              <w:ind w:firstLine="29"/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</w:pPr>
            <w:r w:rsidRPr="00163F7B"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  <w:t>Id_гостя</w:t>
            </w:r>
          </w:p>
        </w:tc>
        <w:tc>
          <w:tcPr>
            <w:tcW w:w="0" w:type="auto"/>
            <w:vAlign w:val="center"/>
            <w:hideMark/>
          </w:tcPr>
          <w:p w:rsidR="00163F7B" w:rsidRPr="00163F7B" w:rsidRDefault="00163F7B" w:rsidP="00E35481">
            <w:pPr>
              <w:spacing w:line="360" w:lineRule="auto"/>
              <w:ind w:firstLine="29"/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</w:pPr>
            <w:r w:rsidRPr="00163F7B"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  <w:t>Строковый</w:t>
            </w:r>
          </w:p>
        </w:tc>
        <w:tc>
          <w:tcPr>
            <w:tcW w:w="5700" w:type="dxa"/>
            <w:vAlign w:val="center"/>
            <w:hideMark/>
          </w:tcPr>
          <w:p w:rsidR="00163F7B" w:rsidRPr="00163F7B" w:rsidRDefault="00163F7B" w:rsidP="00E35481">
            <w:pPr>
              <w:spacing w:line="360" w:lineRule="auto"/>
              <w:ind w:firstLine="29"/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</w:pPr>
            <w:r w:rsidRPr="00163F7B"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  <w:t>Уникальный идентификатор гостя</w:t>
            </w:r>
          </w:p>
        </w:tc>
      </w:tr>
      <w:tr w:rsidR="00163F7B" w:rsidRPr="00163F7B" w:rsidTr="00226C2D">
        <w:trPr>
          <w:trHeight w:val="601"/>
        </w:trPr>
        <w:tc>
          <w:tcPr>
            <w:tcW w:w="2243" w:type="dxa"/>
            <w:vAlign w:val="center"/>
            <w:hideMark/>
          </w:tcPr>
          <w:p w:rsidR="00163F7B" w:rsidRPr="00163F7B" w:rsidRDefault="00163F7B" w:rsidP="00E35481">
            <w:pPr>
              <w:spacing w:line="360" w:lineRule="auto"/>
              <w:ind w:firstLine="29"/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</w:pPr>
            <w:r w:rsidRPr="00163F7B"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  <w:t>Фио</w:t>
            </w:r>
          </w:p>
        </w:tc>
        <w:tc>
          <w:tcPr>
            <w:tcW w:w="0" w:type="auto"/>
            <w:vAlign w:val="center"/>
            <w:hideMark/>
          </w:tcPr>
          <w:p w:rsidR="00163F7B" w:rsidRPr="00163F7B" w:rsidRDefault="00163F7B" w:rsidP="00E35481">
            <w:pPr>
              <w:spacing w:line="360" w:lineRule="auto"/>
              <w:ind w:firstLine="29"/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</w:pPr>
            <w:r w:rsidRPr="00163F7B"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  <w:t>Строковый</w:t>
            </w:r>
          </w:p>
        </w:tc>
        <w:tc>
          <w:tcPr>
            <w:tcW w:w="5700" w:type="dxa"/>
            <w:vAlign w:val="center"/>
            <w:hideMark/>
          </w:tcPr>
          <w:p w:rsidR="00163F7B" w:rsidRPr="00163F7B" w:rsidRDefault="00163F7B" w:rsidP="00E35481">
            <w:pPr>
              <w:spacing w:line="360" w:lineRule="auto"/>
              <w:ind w:firstLine="29"/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</w:pPr>
            <w:r w:rsidRPr="00163F7B"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  <w:t>Фамилия, имя, отчество</w:t>
            </w:r>
          </w:p>
        </w:tc>
      </w:tr>
      <w:tr w:rsidR="00163F7B" w:rsidRPr="00163F7B" w:rsidTr="00226C2D">
        <w:trPr>
          <w:trHeight w:val="679"/>
        </w:trPr>
        <w:tc>
          <w:tcPr>
            <w:tcW w:w="2243" w:type="dxa"/>
            <w:vAlign w:val="center"/>
            <w:hideMark/>
          </w:tcPr>
          <w:p w:rsidR="00163F7B" w:rsidRPr="00163F7B" w:rsidRDefault="00163F7B" w:rsidP="00E35481">
            <w:pPr>
              <w:spacing w:line="360" w:lineRule="auto"/>
              <w:ind w:firstLine="29"/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</w:pPr>
            <w:r w:rsidRPr="00163F7B"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  <w:t>Возраст</w:t>
            </w:r>
          </w:p>
        </w:tc>
        <w:tc>
          <w:tcPr>
            <w:tcW w:w="0" w:type="auto"/>
            <w:vAlign w:val="center"/>
            <w:hideMark/>
          </w:tcPr>
          <w:p w:rsidR="00163F7B" w:rsidRPr="00163F7B" w:rsidRDefault="00163F7B" w:rsidP="00E35481">
            <w:pPr>
              <w:spacing w:line="360" w:lineRule="auto"/>
              <w:ind w:firstLine="29"/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</w:pPr>
            <w:r w:rsidRPr="00163F7B"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  <w:t>Числовой</w:t>
            </w:r>
          </w:p>
        </w:tc>
        <w:tc>
          <w:tcPr>
            <w:tcW w:w="5700" w:type="dxa"/>
            <w:vAlign w:val="center"/>
            <w:hideMark/>
          </w:tcPr>
          <w:p w:rsidR="00163F7B" w:rsidRPr="00163F7B" w:rsidRDefault="00163F7B" w:rsidP="00E35481">
            <w:pPr>
              <w:spacing w:line="360" w:lineRule="auto"/>
              <w:ind w:firstLine="29"/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</w:pPr>
            <w:r w:rsidRPr="00163F7B"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  <w:t>Возраст постояльца</w:t>
            </w:r>
          </w:p>
        </w:tc>
      </w:tr>
      <w:tr w:rsidR="00163F7B" w:rsidRPr="00163F7B" w:rsidTr="00226C2D">
        <w:trPr>
          <w:trHeight w:val="615"/>
        </w:trPr>
        <w:tc>
          <w:tcPr>
            <w:tcW w:w="2243" w:type="dxa"/>
            <w:vAlign w:val="center"/>
            <w:hideMark/>
          </w:tcPr>
          <w:p w:rsidR="00163F7B" w:rsidRPr="00163F7B" w:rsidRDefault="00163F7B" w:rsidP="00E35481">
            <w:pPr>
              <w:spacing w:line="360" w:lineRule="auto"/>
              <w:ind w:firstLine="29"/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</w:pPr>
            <w:r w:rsidRPr="00163F7B"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  <w:t>Почта</w:t>
            </w:r>
          </w:p>
        </w:tc>
        <w:tc>
          <w:tcPr>
            <w:tcW w:w="0" w:type="auto"/>
            <w:vAlign w:val="center"/>
            <w:hideMark/>
          </w:tcPr>
          <w:p w:rsidR="00163F7B" w:rsidRPr="00163F7B" w:rsidRDefault="00163F7B" w:rsidP="00E35481">
            <w:pPr>
              <w:spacing w:line="360" w:lineRule="auto"/>
              <w:ind w:firstLine="29"/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</w:pPr>
            <w:r w:rsidRPr="00163F7B"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  <w:t>Строковый</w:t>
            </w:r>
          </w:p>
        </w:tc>
        <w:tc>
          <w:tcPr>
            <w:tcW w:w="5700" w:type="dxa"/>
            <w:vAlign w:val="center"/>
            <w:hideMark/>
          </w:tcPr>
          <w:p w:rsidR="00163F7B" w:rsidRPr="00163F7B" w:rsidRDefault="00163F7B" w:rsidP="00E35481">
            <w:pPr>
              <w:spacing w:line="360" w:lineRule="auto"/>
              <w:ind w:firstLine="29"/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</w:pPr>
            <w:r w:rsidRPr="00163F7B"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  <w:t>Электронная почта для чеков</w:t>
            </w:r>
          </w:p>
        </w:tc>
      </w:tr>
    </w:tbl>
    <w:p w:rsidR="00163F7B" w:rsidRPr="00163F7B" w:rsidRDefault="00163F7B" w:rsidP="00E354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r w:rsidRPr="00163F7B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Таблица 5 – Описание атрибутов сущности «Номер»</w:t>
      </w:r>
    </w:p>
    <w:tbl>
      <w:tblPr>
        <w:tblStyle w:val="ad"/>
        <w:tblW w:w="10065" w:type="dxa"/>
        <w:tblInd w:w="-998" w:type="dxa"/>
        <w:tblLook w:val="04A0" w:firstRow="1" w:lastRow="0" w:firstColumn="1" w:lastColumn="0" w:noHBand="0" w:noVBand="1"/>
      </w:tblPr>
      <w:tblGrid>
        <w:gridCol w:w="2438"/>
        <w:gridCol w:w="2093"/>
        <w:gridCol w:w="5534"/>
      </w:tblGrid>
      <w:tr w:rsidR="00163F7B" w:rsidRPr="00163F7B" w:rsidTr="00226C2D">
        <w:trPr>
          <w:trHeight w:val="615"/>
        </w:trPr>
        <w:tc>
          <w:tcPr>
            <w:tcW w:w="2438" w:type="dxa"/>
            <w:vAlign w:val="center"/>
            <w:hideMark/>
          </w:tcPr>
          <w:p w:rsidR="00163F7B" w:rsidRPr="00163F7B" w:rsidRDefault="00163F7B" w:rsidP="00E35481">
            <w:pPr>
              <w:spacing w:line="360" w:lineRule="auto"/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</w:pPr>
            <w:r w:rsidRPr="00163F7B"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  <w:t>Атрибут</w:t>
            </w:r>
          </w:p>
        </w:tc>
        <w:tc>
          <w:tcPr>
            <w:tcW w:w="0" w:type="auto"/>
            <w:vAlign w:val="center"/>
            <w:hideMark/>
          </w:tcPr>
          <w:p w:rsidR="00163F7B" w:rsidRPr="00163F7B" w:rsidRDefault="00163F7B" w:rsidP="00E35481">
            <w:pPr>
              <w:spacing w:line="360" w:lineRule="auto"/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</w:pPr>
            <w:r w:rsidRPr="00163F7B"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  <w:t>Формат данных</w:t>
            </w:r>
          </w:p>
        </w:tc>
        <w:tc>
          <w:tcPr>
            <w:tcW w:w="5534" w:type="dxa"/>
            <w:vAlign w:val="center"/>
            <w:hideMark/>
          </w:tcPr>
          <w:p w:rsidR="00163F7B" w:rsidRPr="00163F7B" w:rsidRDefault="00163F7B" w:rsidP="00E35481">
            <w:pPr>
              <w:spacing w:line="360" w:lineRule="auto"/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</w:pPr>
            <w:r w:rsidRPr="00163F7B"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  <w:t>Краткое описание</w:t>
            </w:r>
          </w:p>
        </w:tc>
      </w:tr>
      <w:tr w:rsidR="00163F7B" w:rsidRPr="00163F7B" w:rsidTr="00226C2D">
        <w:trPr>
          <w:trHeight w:val="567"/>
        </w:trPr>
        <w:tc>
          <w:tcPr>
            <w:tcW w:w="2438" w:type="dxa"/>
            <w:vAlign w:val="center"/>
            <w:hideMark/>
          </w:tcPr>
          <w:p w:rsidR="00163F7B" w:rsidRPr="00163F7B" w:rsidRDefault="00163F7B" w:rsidP="00E35481">
            <w:pPr>
              <w:spacing w:line="360" w:lineRule="auto"/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</w:pPr>
            <w:r w:rsidRPr="00163F7B"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  <w:t>Id_номера</w:t>
            </w:r>
          </w:p>
        </w:tc>
        <w:tc>
          <w:tcPr>
            <w:tcW w:w="0" w:type="auto"/>
            <w:vAlign w:val="center"/>
            <w:hideMark/>
          </w:tcPr>
          <w:p w:rsidR="00163F7B" w:rsidRPr="00163F7B" w:rsidRDefault="00163F7B" w:rsidP="00E35481">
            <w:pPr>
              <w:spacing w:line="360" w:lineRule="auto"/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</w:pPr>
            <w:r w:rsidRPr="00163F7B"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  <w:t>Строковый</w:t>
            </w:r>
          </w:p>
        </w:tc>
        <w:tc>
          <w:tcPr>
            <w:tcW w:w="5534" w:type="dxa"/>
            <w:vAlign w:val="center"/>
            <w:hideMark/>
          </w:tcPr>
          <w:p w:rsidR="00163F7B" w:rsidRPr="00163F7B" w:rsidRDefault="00163F7B" w:rsidP="00E35481">
            <w:pPr>
              <w:spacing w:line="360" w:lineRule="auto"/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</w:pPr>
            <w:r w:rsidRPr="00163F7B"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  <w:t>Номер комнаты</w:t>
            </w:r>
          </w:p>
        </w:tc>
      </w:tr>
      <w:tr w:rsidR="00163F7B" w:rsidRPr="00163F7B" w:rsidTr="00226C2D">
        <w:trPr>
          <w:trHeight w:val="614"/>
        </w:trPr>
        <w:tc>
          <w:tcPr>
            <w:tcW w:w="2438" w:type="dxa"/>
            <w:vAlign w:val="center"/>
            <w:hideMark/>
          </w:tcPr>
          <w:p w:rsidR="00163F7B" w:rsidRPr="00163F7B" w:rsidRDefault="00163F7B" w:rsidP="00E35481">
            <w:pPr>
              <w:spacing w:line="360" w:lineRule="auto"/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</w:pPr>
            <w:r w:rsidRPr="00163F7B"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  <w:t>Этаж</w:t>
            </w:r>
          </w:p>
        </w:tc>
        <w:tc>
          <w:tcPr>
            <w:tcW w:w="0" w:type="auto"/>
            <w:vAlign w:val="center"/>
            <w:hideMark/>
          </w:tcPr>
          <w:p w:rsidR="00163F7B" w:rsidRPr="00163F7B" w:rsidRDefault="00163F7B" w:rsidP="00E35481">
            <w:pPr>
              <w:spacing w:line="360" w:lineRule="auto"/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</w:pPr>
            <w:r w:rsidRPr="00163F7B"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  <w:t>Числовой</w:t>
            </w:r>
          </w:p>
        </w:tc>
        <w:tc>
          <w:tcPr>
            <w:tcW w:w="5534" w:type="dxa"/>
            <w:vAlign w:val="center"/>
            <w:hideMark/>
          </w:tcPr>
          <w:p w:rsidR="00163F7B" w:rsidRPr="00163F7B" w:rsidRDefault="00163F7B" w:rsidP="00E35481">
            <w:pPr>
              <w:spacing w:line="360" w:lineRule="auto"/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</w:pPr>
            <w:r w:rsidRPr="00163F7B"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  <w:t>Расположение номера</w:t>
            </w:r>
          </w:p>
        </w:tc>
      </w:tr>
      <w:tr w:rsidR="00163F7B" w:rsidRPr="00163F7B" w:rsidTr="00226C2D">
        <w:trPr>
          <w:trHeight w:val="565"/>
        </w:trPr>
        <w:tc>
          <w:tcPr>
            <w:tcW w:w="2438" w:type="dxa"/>
            <w:vAlign w:val="center"/>
            <w:hideMark/>
          </w:tcPr>
          <w:p w:rsidR="00163F7B" w:rsidRPr="00163F7B" w:rsidRDefault="00163F7B" w:rsidP="00E35481">
            <w:pPr>
              <w:spacing w:line="360" w:lineRule="auto"/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</w:pPr>
            <w:r w:rsidRPr="00163F7B"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:rsidR="00163F7B" w:rsidRPr="00163F7B" w:rsidRDefault="00163F7B" w:rsidP="00E35481">
            <w:pPr>
              <w:spacing w:line="360" w:lineRule="auto"/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</w:pPr>
            <w:r w:rsidRPr="00163F7B"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  <w:t>Строковый</w:t>
            </w:r>
          </w:p>
        </w:tc>
        <w:tc>
          <w:tcPr>
            <w:tcW w:w="5534" w:type="dxa"/>
            <w:vAlign w:val="center"/>
            <w:hideMark/>
          </w:tcPr>
          <w:p w:rsidR="00163F7B" w:rsidRPr="00163F7B" w:rsidRDefault="00163F7B" w:rsidP="00E35481">
            <w:pPr>
              <w:spacing w:line="360" w:lineRule="auto"/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</w:pPr>
            <w:r w:rsidRPr="00163F7B"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  <w:t>Категория (Стандарт, Люкс и т.д.)</w:t>
            </w:r>
          </w:p>
        </w:tc>
      </w:tr>
      <w:tr w:rsidR="00163F7B" w:rsidRPr="00163F7B" w:rsidTr="00226C2D">
        <w:trPr>
          <w:trHeight w:val="643"/>
        </w:trPr>
        <w:tc>
          <w:tcPr>
            <w:tcW w:w="2438" w:type="dxa"/>
            <w:vAlign w:val="center"/>
            <w:hideMark/>
          </w:tcPr>
          <w:p w:rsidR="00163F7B" w:rsidRPr="00163F7B" w:rsidRDefault="00163F7B" w:rsidP="00E35481">
            <w:pPr>
              <w:spacing w:line="360" w:lineRule="auto"/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</w:pPr>
            <w:r w:rsidRPr="00163F7B"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:rsidR="00163F7B" w:rsidRPr="00163F7B" w:rsidRDefault="00163F7B" w:rsidP="00E35481">
            <w:pPr>
              <w:spacing w:line="360" w:lineRule="auto"/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</w:pPr>
            <w:r w:rsidRPr="00163F7B"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  <w:t>Логический</w:t>
            </w:r>
          </w:p>
        </w:tc>
        <w:tc>
          <w:tcPr>
            <w:tcW w:w="5534" w:type="dxa"/>
            <w:vAlign w:val="center"/>
            <w:hideMark/>
          </w:tcPr>
          <w:p w:rsidR="00163F7B" w:rsidRPr="00163F7B" w:rsidRDefault="00163F7B" w:rsidP="00E35481">
            <w:pPr>
              <w:spacing w:line="360" w:lineRule="auto"/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</w:pPr>
            <w:r w:rsidRPr="00163F7B"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  <w:t>Свободен/Занят/Уборка</w:t>
            </w:r>
          </w:p>
        </w:tc>
      </w:tr>
    </w:tbl>
    <w:p w:rsidR="00163F7B" w:rsidRPr="00163F7B" w:rsidRDefault="00163F7B" w:rsidP="00E35481">
      <w:pPr>
        <w:spacing w:after="0" w:line="360" w:lineRule="auto"/>
        <w:ind w:firstLine="709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r w:rsidRPr="00163F7B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Таблица 6 – Описание атрибутов сущности «Заказ»</w:t>
      </w:r>
    </w:p>
    <w:tbl>
      <w:tblPr>
        <w:tblStyle w:val="ad"/>
        <w:tblW w:w="10065" w:type="dxa"/>
        <w:tblInd w:w="-998" w:type="dxa"/>
        <w:tblLook w:val="04A0" w:firstRow="1" w:lastRow="0" w:firstColumn="1" w:lastColumn="0" w:noHBand="0" w:noVBand="1"/>
      </w:tblPr>
      <w:tblGrid>
        <w:gridCol w:w="3448"/>
        <w:gridCol w:w="2093"/>
        <w:gridCol w:w="4524"/>
      </w:tblGrid>
      <w:tr w:rsidR="00163F7B" w:rsidRPr="00163F7B" w:rsidTr="00226C2D">
        <w:trPr>
          <w:trHeight w:val="629"/>
        </w:trPr>
        <w:tc>
          <w:tcPr>
            <w:tcW w:w="3448" w:type="dxa"/>
            <w:vAlign w:val="center"/>
            <w:hideMark/>
          </w:tcPr>
          <w:p w:rsidR="00163F7B" w:rsidRPr="00163F7B" w:rsidRDefault="00163F7B" w:rsidP="00E35481">
            <w:pPr>
              <w:spacing w:line="360" w:lineRule="auto"/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</w:pPr>
            <w:r w:rsidRPr="00163F7B"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  <w:t>Атрибут</w:t>
            </w:r>
          </w:p>
        </w:tc>
        <w:tc>
          <w:tcPr>
            <w:tcW w:w="0" w:type="auto"/>
            <w:vAlign w:val="center"/>
            <w:hideMark/>
          </w:tcPr>
          <w:p w:rsidR="00163F7B" w:rsidRPr="00163F7B" w:rsidRDefault="00163F7B" w:rsidP="00E35481">
            <w:pPr>
              <w:spacing w:line="360" w:lineRule="auto"/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</w:pPr>
            <w:r w:rsidRPr="00163F7B"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  <w:t>Формат данных</w:t>
            </w:r>
          </w:p>
        </w:tc>
        <w:tc>
          <w:tcPr>
            <w:tcW w:w="4524" w:type="dxa"/>
            <w:vAlign w:val="center"/>
            <w:hideMark/>
          </w:tcPr>
          <w:p w:rsidR="00163F7B" w:rsidRPr="00163F7B" w:rsidRDefault="00163F7B" w:rsidP="00E35481">
            <w:pPr>
              <w:spacing w:line="360" w:lineRule="auto"/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</w:pPr>
            <w:r w:rsidRPr="00163F7B"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  <w:t>Краткое описание</w:t>
            </w:r>
          </w:p>
        </w:tc>
      </w:tr>
      <w:tr w:rsidR="00163F7B" w:rsidRPr="00163F7B" w:rsidTr="00226C2D">
        <w:trPr>
          <w:trHeight w:val="707"/>
        </w:trPr>
        <w:tc>
          <w:tcPr>
            <w:tcW w:w="3448" w:type="dxa"/>
            <w:vAlign w:val="center"/>
            <w:hideMark/>
          </w:tcPr>
          <w:p w:rsidR="00163F7B" w:rsidRPr="00163F7B" w:rsidRDefault="00163F7B" w:rsidP="00E35481">
            <w:pPr>
              <w:spacing w:line="360" w:lineRule="auto"/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</w:pPr>
            <w:r w:rsidRPr="00163F7B"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  <w:t>Id_заказа</w:t>
            </w:r>
          </w:p>
        </w:tc>
        <w:tc>
          <w:tcPr>
            <w:tcW w:w="0" w:type="auto"/>
            <w:vAlign w:val="center"/>
            <w:hideMark/>
          </w:tcPr>
          <w:p w:rsidR="00163F7B" w:rsidRPr="00163F7B" w:rsidRDefault="00163F7B" w:rsidP="00E35481">
            <w:pPr>
              <w:spacing w:line="360" w:lineRule="auto"/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</w:pPr>
            <w:r w:rsidRPr="00163F7B"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  <w:t>Строковый</w:t>
            </w:r>
          </w:p>
        </w:tc>
        <w:tc>
          <w:tcPr>
            <w:tcW w:w="4524" w:type="dxa"/>
            <w:vAlign w:val="center"/>
            <w:hideMark/>
          </w:tcPr>
          <w:p w:rsidR="00163F7B" w:rsidRPr="00163F7B" w:rsidRDefault="00163F7B" w:rsidP="00E35481">
            <w:pPr>
              <w:spacing w:line="360" w:lineRule="auto"/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</w:pPr>
            <w:r w:rsidRPr="00163F7B"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  <w:t>Номер чека/заказа</w:t>
            </w:r>
          </w:p>
        </w:tc>
      </w:tr>
      <w:tr w:rsidR="00163F7B" w:rsidRPr="00163F7B" w:rsidTr="00226C2D">
        <w:trPr>
          <w:trHeight w:val="629"/>
        </w:trPr>
        <w:tc>
          <w:tcPr>
            <w:tcW w:w="3448" w:type="dxa"/>
            <w:vAlign w:val="center"/>
            <w:hideMark/>
          </w:tcPr>
          <w:p w:rsidR="00163F7B" w:rsidRPr="00163F7B" w:rsidRDefault="00163F7B" w:rsidP="00E35481">
            <w:pPr>
              <w:spacing w:line="360" w:lineRule="auto"/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</w:pPr>
            <w:r w:rsidRPr="00163F7B"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  <w:lastRenderedPageBreak/>
              <w:t>Стоимость</w:t>
            </w:r>
          </w:p>
        </w:tc>
        <w:tc>
          <w:tcPr>
            <w:tcW w:w="0" w:type="auto"/>
            <w:vAlign w:val="center"/>
            <w:hideMark/>
          </w:tcPr>
          <w:p w:rsidR="00163F7B" w:rsidRPr="00163F7B" w:rsidRDefault="00163F7B" w:rsidP="00E35481">
            <w:pPr>
              <w:spacing w:line="360" w:lineRule="auto"/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</w:pPr>
            <w:r w:rsidRPr="00163F7B"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  <w:t>Числовой</w:t>
            </w:r>
          </w:p>
        </w:tc>
        <w:tc>
          <w:tcPr>
            <w:tcW w:w="4524" w:type="dxa"/>
            <w:vAlign w:val="center"/>
            <w:hideMark/>
          </w:tcPr>
          <w:p w:rsidR="00163F7B" w:rsidRPr="00163F7B" w:rsidRDefault="00163F7B" w:rsidP="00E35481">
            <w:pPr>
              <w:spacing w:line="360" w:lineRule="auto"/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</w:pPr>
            <w:r w:rsidRPr="00163F7B"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  <w:t>Итоговая сумма</w:t>
            </w:r>
          </w:p>
        </w:tc>
      </w:tr>
      <w:tr w:rsidR="00163F7B" w:rsidRPr="00163F7B" w:rsidTr="00226C2D">
        <w:trPr>
          <w:trHeight w:val="706"/>
        </w:trPr>
        <w:tc>
          <w:tcPr>
            <w:tcW w:w="3448" w:type="dxa"/>
            <w:vAlign w:val="center"/>
            <w:hideMark/>
          </w:tcPr>
          <w:p w:rsidR="00163F7B" w:rsidRPr="00163F7B" w:rsidRDefault="00163F7B" w:rsidP="00E35481">
            <w:pPr>
              <w:spacing w:line="360" w:lineRule="auto"/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</w:pPr>
            <w:r w:rsidRPr="00163F7B"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  <w:t>Количество гостей</w:t>
            </w:r>
          </w:p>
        </w:tc>
        <w:tc>
          <w:tcPr>
            <w:tcW w:w="0" w:type="auto"/>
            <w:vAlign w:val="center"/>
            <w:hideMark/>
          </w:tcPr>
          <w:p w:rsidR="00163F7B" w:rsidRPr="00163F7B" w:rsidRDefault="00163F7B" w:rsidP="00E35481">
            <w:pPr>
              <w:spacing w:line="360" w:lineRule="auto"/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</w:pPr>
            <w:r w:rsidRPr="00163F7B"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  <w:t>Числовой</w:t>
            </w:r>
          </w:p>
        </w:tc>
        <w:tc>
          <w:tcPr>
            <w:tcW w:w="4524" w:type="dxa"/>
            <w:vAlign w:val="center"/>
            <w:hideMark/>
          </w:tcPr>
          <w:p w:rsidR="00163F7B" w:rsidRPr="00163F7B" w:rsidRDefault="00163F7B" w:rsidP="00E35481">
            <w:pPr>
              <w:spacing w:line="360" w:lineRule="auto"/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</w:pPr>
            <w:r w:rsidRPr="00163F7B">
              <w:rPr>
                <w:rFonts w:ascii="Times New Roman" w:eastAsia="Times New Roman" w:hAnsi="Times New Roman" w:cs="Times New Roman"/>
                <w:bCs/>
                <w:kern w:val="2"/>
                <w:sz w:val="28"/>
                <w:szCs w:val="28"/>
                <w14:ligatures w14:val="standardContextual"/>
              </w:rPr>
              <w:t>Число проживающих</w:t>
            </w:r>
          </w:p>
        </w:tc>
      </w:tr>
    </w:tbl>
    <w:p w:rsidR="00226C2D" w:rsidRPr="00226C2D" w:rsidRDefault="00226C2D" w:rsidP="00461CB5">
      <w:pPr>
        <w:spacing w:after="0" w:line="360" w:lineRule="auto"/>
        <w:ind w:firstLine="709"/>
        <w:jc w:val="both"/>
        <w:outlineLvl w:val="0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bookmarkStart w:id="25" w:name="_Toc228969295"/>
      <w:r w:rsidRPr="00226C2D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4.2. Создание логической модели данных</w:t>
      </w:r>
      <w:bookmarkEnd w:id="25"/>
    </w:p>
    <w:p w:rsidR="00163F7B" w:rsidRDefault="00226C2D" w:rsidP="00E35481">
      <w:pPr>
        <w:spacing w:after="0" w:line="360" w:lineRule="auto"/>
        <w:ind w:firstLine="709"/>
        <w:jc w:val="both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 w:rsidRPr="00226C2D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Логическое моделирование уточняет концептуальную схему, добавляя нормализацию и дет</w:t>
      </w:r>
      <w:r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 xml:space="preserve">ализацию связей. На этом этапе </w:t>
      </w:r>
      <w:r w:rsidRPr="00226C2D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в структуру вводятся дополнительные таблицы для обеспечения целостности данных.</w:t>
      </w:r>
    </w:p>
    <w:p w:rsidR="00226C2D" w:rsidRPr="00163F7B" w:rsidRDefault="00226C2D" w:rsidP="00E35481">
      <w:pPr>
        <w:spacing w:after="0" w:line="360" w:lineRule="auto"/>
        <w:jc w:val="both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 w:cs="Times New Roman"/>
          <w:noProof/>
          <w:kern w:val="2"/>
          <w:sz w:val="28"/>
          <w:szCs w:val="28"/>
          <w:lang w:eastAsia="ru-RU"/>
        </w:rPr>
        <w:drawing>
          <wp:inline distT="0" distB="0" distL="0" distR="0">
            <wp:extent cx="6253724" cy="54864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Диаграмма логическая.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6287" cy="5488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574D" w:rsidRPr="0099574D" w:rsidRDefault="0099574D" w:rsidP="00E35481">
      <w:pPr>
        <w:keepNext/>
        <w:keepLines/>
        <w:spacing w:after="0" w:line="360" w:lineRule="auto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</w:p>
    <w:p w:rsidR="00226C2D" w:rsidRDefault="00226C2D" w:rsidP="00E35481">
      <w:pPr>
        <w:spacing w:after="0" w:line="360" w:lineRule="auto"/>
        <w:ind w:firstLine="709"/>
        <w:jc w:val="both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</w:p>
    <w:p w:rsidR="00226C2D" w:rsidRDefault="00226C2D" w:rsidP="00E35481">
      <w:pPr>
        <w:spacing w:after="0" w:line="360" w:lineRule="auto"/>
        <w:ind w:firstLine="709"/>
        <w:jc w:val="both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</w:p>
    <w:p w:rsidR="00226C2D" w:rsidRPr="00226C2D" w:rsidRDefault="00226C2D" w:rsidP="00E35481">
      <w:pPr>
        <w:spacing w:after="0" w:line="360" w:lineRule="auto"/>
        <w:jc w:val="center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Таблица 7</w:t>
      </w:r>
      <w:r w:rsidRPr="00226C2D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 xml:space="preserve"> – Описание таблицы «Клиент»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882"/>
        <w:gridCol w:w="1590"/>
        <w:gridCol w:w="2096"/>
        <w:gridCol w:w="1645"/>
        <w:gridCol w:w="3091"/>
      </w:tblGrid>
      <w:tr w:rsidR="00226C2D" w:rsidRPr="00226C2D" w:rsidTr="00226C2D">
        <w:tc>
          <w:tcPr>
            <w:tcW w:w="0" w:type="auto"/>
            <w:hideMark/>
          </w:tcPr>
          <w:p w:rsidR="00226C2D" w:rsidRPr="00226C2D" w:rsidRDefault="00226C2D" w:rsidP="00E35481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lastRenderedPageBreak/>
              <w:t>Ключ</w:t>
            </w:r>
          </w:p>
        </w:tc>
        <w:tc>
          <w:tcPr>
            <w:tcW w:w="0" w:type="auto"/>
            <w:hideMark/>
          </w:tcPr>
          <w:p w:rsidR="00226C2D" w:rsidRPr="00226C2D" w:rsidRDefault="00226C2D" w:rsidP="00E35481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Атрибут</w:t>
            </w:r>
          </w:p>
        </w:tc>
        <w:tc>
          <w:tcPr>
            <w:tcW w:w="0" w:type="auto"/>
            <w:hideMark/>
          </w:tcPr>
          <w:p w:rsidR="00226C2D" w:rsidRPr="00226C2D" w:rsidRDefault="00226C2D" w:rsidP="00E35481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Обязательность</w:t>
            </w:r>
          </w:p>
        </w:tc>
        <w:tc>
          <w:tcPr>
            <w:tcW w:w="0" w:type="auto"/>
            <w:hideMark/>
          </w:tcPr>
          <w:p w:rsidR="00226C2D" w:rsidRPr="00226C2D" w:rsidRDefault="00226C2D" w:rsidP="00E35481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Тип данных</w:t>
            </w:r>
          </w:p>
        </w:tc>
        <w:tc>
          <w:tcPr>
            <w:tcW w:w="0" w:type="auto"/>
            <w:hideMark/>
          </w:tcPr>
          <w:p w:rsidR="00226C2D" w:rsidRPr="00226C2D" w:rsidRDefault="00226C2D" w:rsidP="00E35481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Описание</w:t>
            </w:r>
          </w:p>
        </w:tc>
      </w:tr>
      <w:tr w:rsidR="00226C2D" w:rsidRPr="00226C2D" w:rsidTr="00226C2D">
        <w:tc>
          <w:tcPr>
            <w:tcW w:w="0" w:type="auto"/>
            <w:hideMark/>
          </w:tcPr>
          <w:p w:rsidR="00226C2D" w:rsidRPr="00226C2D" w:rsidRDefault="00226C2D" w:rsidP="00E35481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PK</w:t>
            </w:r>
          </w:p>
        </w:tc>
        <w:tc>
          <w:tcPr>
            <w:tcW w:w="0" w:type="auto"/>
            <w:hideMark/>
          </w:tcPr>
          <w:p w:rsidR="00226C2D" w:rsidRPr="00226C2D" w:rsidRDefault="00226C2D" w:rsidP="00E35481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Id_Клиента</w:t>
            </w:r>
          </w:p>
        </w:tc>
        <w:tc>
          <w:tcPr>
            <w:tcW w:w="0" w:type="auto"/>
            <w:hideMark/>
          </w:tcPr>
          <w:p w:rsidR="00226C2D" w:rsidRPr="00226C2D" w:rsidRDefault="00226C2D" w:rsidP="00E35481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Not Null</w:t>
            </w:r>
          </w:p>
        </w:tc>
        <w:tc>
          <w:tcPr>
            <w:tcW w:w="0" w:type="auto"/>
            <w:hideMark/>
          </w:tcPr>
          <w:p w:rsidR="00226C2D" w:rsidRPr="00226C2D" w:rsidRDefault="00226C2D" w:rsidP="00E35481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INT</w:t>
            </w:r>
          </w:p>
        </w:tc>
        <w:tc>
          <w:tcPr>
            <w:tcW w:w="0" w:type="auto"/>
            <w:hideMark/>
          </w:tcPr>
          <w:p w:rsidR="00226C2D" w:rsidRPr="00226C2D" w:rsidRDefault="00226C2D" w:rsidP="00E35481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Уникальный ID гостя</w:t>
            </w:r>
          </w:p>
        </w:tc>
      </w:tr>
      <w:tr w:rsidR="00226C2D" w:rsidRPr="00226C2D" w:rsidTr="00226C2D">
        <w:tc>
          <w:tcPr>
            <w:tcW w:w="0" w:type="auto"/>
            <w:hideMark/>
          </w:tcPr>
          <w:p w:rsidR="00226C2D" w:rsidRPr="00226C2D" w:rsidRDefault="00226C2D" w:rsidP="00E35481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</w:p>
        </w:tc>
        <w:tc>
          <w:tcPr>
            <w:tcW w:w="0" w:type="auto"/>
            <w:hideMark/>
          </w:tcPr>
          <w:p w:rsidR="00226C2D" w:rsidRPr="00226C2D" w:rsidRDefault="00226C2D" w:rsidP="00E35481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ФИО</w:t>
            </w:r>
          </w:p>
        </w:tc>
        <w:tc>
          <w:tcPr>
            <w:tcW w:w="0" w:type="auto"/>
            <w:hideMark/>
          </w:tcPr>
          <w:p w:rsidR="00226C2D" w:rsidRPr="00226C2D" w:rsidRDefault="00226C2D" w:rsidP="00E35481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Not Null</w:t>
            </w:r>
          </w:p>
        </w:tc>
        <w:tc>
          <w:tcPr>
            <w:tcW w:w="0" w:type="auto"/>
            <w:hideMark/>
          </w:tcPr>
          <w:p w:rsidR="00226C2D" w:rsidRPr="00226C2D" w:rsidRDefault="00226C2D" w:rsidP="00E35481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TEXT</w:t>
            </w:r>
          </w:p>
        </w:tc>
        <w:tc>
          <w:tcPr>
            <w:tcW w:w="0" w:type="auto"/>
            <w:hideMark/>
          </w:tcPr>
          <w:p w:rsidR="00226C2D" w:rsidRPr="00226C2D" w:rsidRDefault="00226C2D" w:rsidP="00E35481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Фамилия, имя, отчество</w:t>
            </w:r>
          </w:p>
        </w:tc>
      </w:tr>
      <w:tr w:rsidR="00226C2D" w:rsidRPr="00226C2D" w:rsidTr="00226C2D">
        <w:tc>
          <w:tcPr>
            <w:tcW w:w="0" w:type="auto"/>
            <w:hideMark/>
          </w:tcPr>
          <w:p w:rsidR="00226C2D" w:rsidRPr="00226C2D" w:rsidRDefault="00226C2D" w:rsidP="00E35481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</w:p>
        </w:tc>
        <w:tc>
          <w:tcPr>
            <w:tcW w:w="0" w:type="auto"/>
            <w:hideMark/>
          </w:tcPr>
          <w:p w:rsidR="00226C2D" w:rsidRPr="00226C2D" w:rsidRDefault="00226C2D" w:rsidP="00E35481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Телефон</w:t>
            </w:r>
          </w:p>
        </w:tc>
        <w:tc>
          <w:tcPr>
            <w:tcW w:w="0" w:type="auto"/>
            <w:hideMark/>
          </w:tcPr>
          <w:p w:rsidR="00226C2D" w:rsidRPr="00226C2D" w:rsidRDefault="00226C2D" w:rsidP="00E35481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Not Null</w:t>
            </w:r>
          </w:p>
        </w:tc>
        <w:tc>
          <w:tcPr>
            <w:tcW w:w="0" w:type="auto"/>
            <w:hideMark/>
          </w:tcPr>
          <w:p w:rsidR="00226C2D" w:rsidRPr="00226C2D" w:rsidRDefault="00226C2D" w:rsidP="00E35481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VARCHAR</w:t>
            </w:r>
          </w:p>
        </w:tc>
        <w:tc>
          <w:tcPr>
            <w:tcW w:w="0" w:type="auto"/>
            <w:hideMark/>
          </w:tcPr>
          <w:p w:rsidR="00226C2D" w:rsidRPr="00226C2D" w:rsidRDefault="00226C2D" w:rsidP="00E35481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Контактный номер</w:t>
            </w:r>
          </w:p>
        </w:tc>
      </w:tr>
      <w:tr w:rsidR="00226C2D" w:rsidRPr="00226C2D" w:rsidTr="00226C2D">
        <w:tc>
          <w:tcPr>
            <w:tcW w:w="0" w:type="auto"/>
            <w:hideMark/>
          </w:tcPr>
          <w:p w:rsidR="00226C2D" w:rsidRPr="00226C2D" w:rsidRDefault="00226C2D" w:rsidP="00E35481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</w:p>
        </w:tc>
        <w:tc>
          <w:tcPr>
            <w:tcW w:w="0" w:type="auto"/>
            <w:hideMark/>
          </w:tcPr>
          <w:p w:rsidR="00226C2D" w:rsidRPr="00226C2D" w:rsidRDefault="00226C2D" w:rsidP="00E35481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Почта</w:t>
            </w:r>
          </w:p>
        </w:tc>
        <w:tc>
          <w:tcPr>
            <w:tcW w:w="0" w:type="auto"/>
            <w:hideMark/>
          </w:tcPr>
          <w:p w:rsidR="00226C2D" w:rsidRPr="00226C2D" w:rsidRDefault="00226C2D" w:rsidP="00E35481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Not Null</w:t>
            </w:r>
          </w:p>
        </w:tc>
        <w:tc>
          <w:tcPr>
            <w:tcW w:w="0" w:type="auto"/>
            <w:hideMark/>
          </w:tcPr>
          <w:p w:rsidR="00226C2D" w:rsidRPr="00226C2D" w:rsidRDefault="00226C2D" w:rsidP="00E35481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TEXT</w:t>
            </w:r>
          </w:p>
        </w:tc>
        <w:tc>
          <w:tcPr>
            <w:tcW w:w="0" w:type="auto"/>
            <w:hideMark/>
          </w:tcPr>
          <w:p w:rsidR="00226C2D" w:rsidRPr="00226C2D" w:rsidRDefault="00226C2D" w:rsidP="00E35481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Email</w:t>
            </w:r>
          </w:p>
        </w:tc>
      </w:tr>
    </w:tbl>
    <w:p w:rsidR="00226C2D" w:rsidRPr="00226C2D" w:rsidRDefault="00226C2D" w:rsidP="00E35481">
      <w:pPr>
        <w:spacing w:after="0" w:line="360" w:lineRule="auto"/>
        <w:ind w:firstLine="709"/>
        <w:jc w:val="both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Таблица 8</w:t>
      </w:r>
      <w:r w:rsidRPr="00226C2D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 xml:space="preserve"> – Описание таблицы «Сотрудники» (Администратор)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882"/>
        <w:gridCol w:w="1844"/>
        <w:gridCol w:w="1911"/>
        <w:gridCol w:w="1630"/>
        <w:gridCol w:w="3077"/>
      </w:tblGrid>
      <w:tr w:rsidR="00226C2D" w:rsidRPr="00226C2D" w:rsidTr="00226C2D">
        <w:tc>
          <w:tcPr>
            <w:tcW w:w="0" w:type="auto"/>
            <w:hideMark/>
          </w:tcPr>
          <w:p w:rsidR="00226C2D" w:rsidRPr="00226C2D" w:rsidRDefault="00226C2D" w:rsidP="00E35481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Ключ</w:t>
            </w:r>
          </w:p>
        </w:tc>
        <w:tc>
          <w:tcPr>
            <w:tcW w:w="0" w:type="auto"/>
            <w:hideMark/>
          </w:tcPr>
          <w:p w:rsidR="00226C2D" w:rsidRPr="00226C2D" w:rsidRDefault="00226C2D" w:rsidP="00E35481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Атрибут</w:t>
            </w:r>
          </w:p>
        </w:tc>
        <w:tc>
          <w:tcPr>
            <w:tcW w:w="0" w:type="auto"/>
            <w:hideMark/>
          </w:tcPr>
          <w:p w:rsidR="00226C2D" w:rsidRPr="00226C2D" w:rsidRDefault="00226C2D" w:rsidP="00E35481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Обязательность</w:t>
            </w:r>
          </w:p>
        </w:tc>
        <w:tc>
          <w:tcPr>
            <w:tcW w:w="0" w:type="auto"/>
            <w:hideMark/>
          </w:tcPr>
          <w:p w:rsidR="00226C2D" w:rsidRPr="00226C2D" w:rsidRDefault="00226C2D" w:rsidP="00E35481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Тип данных</w:t>
            </w:r>
          </w:p>
        </w:tc>
        <w:tc>
          <w:tcPr>
            <w:tcW w:w="0" w:type="auto"/>
            <w:hideMark/>
          </w:tcPr>
          <w:p w:rsidR="00226C2D" w:rsidRPr="00226C2D" w:rsidRDefault="00226C2D" w:rsidP="00E35481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Описание</w:t>
            </w:r>
          </w:p>
        </w:tc>
      </w:tr>
      <w:tr w:rsidR="00226C2D" w:rsidRPr="00226C2D" w:rsidTr="00226C2D">
        <w:tc>
          <w:tcPr>
            <w:tcW w:w="0" w:type="auto"/>
            <w:hideMark/>
          </w:tcPr>
          <w:p w:rsidR="00226C2D" w:rsidRPr="00226C2D" w:rsidRDefault="00226C2D" w:rsidP="00E35481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PK</w:t>
            </w:r>
          </w:p>
        </w:tc>
        <w:tc>
          <w:tcPr>
            <w:tcW w:w="0" w:type="auto"/>
            <w:hideMark/>
          </w:tcPr>
          <w:p w:rsidR="00226C2D" w:rsidRPr="00226C2D" w:rsidRDefault="00226C2D" w:rsidP="00E35481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Id_Сотрудника</w:t>
            </w:r>
          </w:p>
        </w:tc>
        <w:tc>
          <w:tcPr>
            <w:tcW w:w="0" w:type="auto"/>
            <w:hideMark/>
          </w:tcPr>
          <w:p w:rsidR="00226C2D" w:rsidRPr="00226C2D" w:rsidRDefault="00226C2D" w:rsidP="00E35481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Not Null</w:t>
            </w:r>
          </w:p>
        </w:tc>
        <w:tc>
          <w:tcPr>
            <w:tcW w:w="0" w:type="auto"/>
            <w:hideMark/>
          </w:tcPr>
          <w:p w:rsidR="00226C2D" w:rsidRPr="00226C2D" w:rsidRDefault="00226C2D" w:rsidP="00E35481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INT</w:t>
            </w:r>
          </w:p>
        </w:tc>
        <w:tc>
          <w:tcPr>
            <w:tcW w:w="0" w:type="auto"/>
            <w:hideMark/>
          </w:tcPr>
          <w:p w:rsidR="00226C2D" w:rsidRPr="00226C2D" w:rsidRDefault="00226C2D" w:rsidP="00E35481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Уникальный ID сотрудника</w:t>
            </w:r>
          </w:p>
        </w:tc>
      </w:tr>
      <w:tr w:rsidR="00226C2D" w:rsidRPr="00226C2D" w:rsidTr="00226C2D">
        <w:tc>
          <w:tcPr>
            <w:tcW w:w="0" w:type="auto"/>
            <w:hideMark/>
          </w:tcPr>
          <w:p w:rsidR="00226C2D" w:rsidRPr="00226C2D" w:rsidRDefault="00226C2D" w:rsidP="00E35481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</w:p>
        </w:tc>
        <w:tc>
          <w:tcPr>
            <w:tcW w:w="0" w:type="auto"/>
            <w:hideMark/>
          </w:tcPr>
          <w:p w:rsidR="00226C2D" w:rsidRPr="00226C2D" w:rsidRDefault="00226C2D" w:rsidP="00E35481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ФИО</w:t>
            </w:r>
          </w:p>
        </w:tc>
        <w:tc>
          <w:tcPr>
            <w:tcW w:w="0" w:type="auto"/>
            <w:hideMark/>
          </w:tcPr>
          <w:p w:rsidR="00226C2D" w:rsidRPr="00226C2D" w:rsidRDefault="00226C2D" w:rsidP="00E35481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Not Null</w:t>
            </w:r>
          </w:p>
        </w:tc>
        <w:tc>
          <w:tcPr>
            <w:tcW w:w="0" w:type="auto"/>
            <w:hideMark/>
          </w:tcPr>
          <w:p w:rsidR="00226C2D" w:rsidRPr="00226C2D" w:rsidRDefault="00226C2D" w:rsidP="00E35481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TEXT</w:t>
            </w:r>
          </w:p>
        </w:tc>
        <w:tc>
          <w:tcPr>
            <w:tcW w:w="0" w:type="auto"/>
            <w:hideMark/>
          </w:tcPr>
          <w:p w:rsidR="00226C2D" w:rsidRPr="00226C2D" w:rsidRDefault="00226C2D" w:rsidP="00E35481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Фамилия, имя, отчество</w:t>
            </w:r>
          </w:p>
        </w:tc>
      </w:tr>
      <w:tr w:rsidR="00226C2D" w:rsidRPr="00226C2D" w:rsidTr="00226C2D">
        <w:tc>
          <w:tcPr>
            <w:tcW w:w="0" w:type="auto"/>
            <w:hideMark/>
          </w:tcPr>
          <w:p w:rsidR="00226C2D" w:rsidRPr="00226C2D" w:rsidRDefault="00226C2D" w:rsidP="00E35481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</w:p>
        </w:tc>
        <w:tc>
          <w:tcPr>
            <w:tcW w:w="0" w:type="auto"/>
            <w:hideMark/>
          </w:tcPr>
          <w:p w:rsidR="00226C2D" w:rsidRPr="00226C2D" w:rsidRDefault="00226C2D" w:rsidP="00E35481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Телефон</w:t>
            </w:r>
          </w:p>
        </w:tc>
        <w:tc>
          <w:tcPr>
            <w:tcW w:w="0" w:type="auto"/>
            <w:hideMark/>
          </w:tcPr>
          <w:p w:rsidR="00226C2D" w:rsidRPr="00226C2D" w:rsidRDefault="00226C2D" w:rsidP="00E35481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Not Null</w:t>
            </w:r>
          </w:p>
        </w:tc>
        <w:tc>
          <w:tcPr>
            <w:tcW w:w="0" w:type="auto"/>
            <w:hideMark/>
          </w:tcPr>
          <w:p w:rsidR="00226C2D" w:rsidRPr="00226C2D" w:rsidRDefault="00226C2D" w:rsidP="00E35481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VARCHAR</w:t>
            </w:r>
          </w:p>
        </w:tc>
        <w:tc>
          <w:tcPr>
            <w:tcW w:w="0" w:type="auto"/>
            <w:hideMark/>
          </w:tcPr>
          <w:p w:rsidR="00226C2D" w:rsidRPr="00226C2D" w:rsidRDefault="00226C2D" w:rsidP="00E35481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Рабочий номер</w:t>
            </w:r>
          </w:p>
        </w:tc>
      </w:tr>
      <w:tr w:rsidR="00226C2D" w:rsidRPr="00226C2D" w:rsidTr="00226C2D">
        <w:tc>
          <w:tcPr>
            <w:tcW w:w="0" w:type="auto"/>
            <w:hideMark/>
          </w:tcPr>
          <w:p w:rsidR="00226C2D" w:rsidRPr="00226C2D" w:rsidRDefault="00226C2D" w:rsidP="00E35481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</w:p>
        </w:tc>
        <w:tc>
          <w:tcPr>
            <w:tcW w:w="0" w:type="auto"/>
            <w:hideMark/>
          </w:tcPr>
          <w:p w:rsidR="00226C2D" w:rsidRPr="00226C2D" w:rsidRDefault="00226C2D" w:rsidP="00E35481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Почта</w:t>
            </w:r>
          </w:p>
        </w:tc>
        <w:tc>
          <w:tcPr>
            <w:tcW w:w="0" w:type="auto"/>
            <w:hideMark/>
          </w:tcPr>
          <w:p w:rsidR="00226C2D" w:rsidRPr="00226C2D" w:rsidRDefault="00226C2D" w:rsidP="00E35481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Not Null</w:t>
            </w:r>
          </w:p>
        </w:tc>
        <w:tc>
          <w:tcPr>
            <w:tcW w:w="0" w:type="auto"/>
            <w:hideMark/>
          </w:tcPr>
          <w:p w:rsidR="00226C2D" w:rsidRPr="00226C2D" w:rsidRDefault="00226C2D" w:rsidP="00E35481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TEXT</w:t>
            </w:r>
          </w:p>
        </w:tc>
        <w:tc>
          <w:tcPr>
            <w:tcW w:w="0" w:type="auto"/>
            <w:hideMark/>
          </w:tcPr>
          <w:p w:rsidR="00226C2D" w:rsidRPr="00226C2D" w:rsidRDefault="00226C2D" w:rsidP="00E35481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Корпоративный email</w:t>
            </w:r>
          </w:p>
        </w:tc>
      </w:tr>
    </w:tbl>
    <w:p w:rsidR="00226C2D" w:rsidRPr="00226C2D" w:rsidRDefault="00226C2D" w:rsidP="00E35481">
      <w:pPr>
        <w:spacing w:after="0" w:line="360" w:lineRule="auto"/>
        <w:ind w:firstLine="709"/>
        <w:jc w:val="both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Таблица 9</w:t>
      </w:r>
      <w:r w:rsidRPr="00226C2D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 xml:space="preserve"> – Описание таблицы «Номер»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591"/>
        <w:gridCol w:w="1969"/>
        <w:gridCol w:w="1891"/>
        <w:gridCol w:w="1797"/>
        <w:gridCol w:w="2096"/>
      </w:tblGrid>
      <w:tr w:rsidR="00226C2D" w:rsidRPr="00226C2D" w:rsidTr="00226C2D">
        <w:tc>
          <w:tcPr>
            <w:tcW w:w="0" w:type="auto"/>
            <w:hideMark/>
          </w:tcPr>
          <w:p w:rsidR="00226C2D" w:rsidRPr="00226C2D" w:rsidRDefault="00226C2D" w:rsidP="00E35481">
            <w:pPr>
              <w:spacing w:line="360" w:lineRule="auto"/>
              <w:ind w:firstLine="709"/>
              <w:jc w:val="both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Ключ</w:t>
            </w:r>
          </w:p>
        </w:tc>
        <w:tc>
          <w:tcPr>
            <w:tcW w:w="0" w:type="auto"/>
            <w:hideMark/>
          </w:tcPr>
          <w:p w:rsidR="00226C2D" w:rsidRPr="00226C2D" w:rsidRDefault="00226C2D" w:rsidP="00E35481">
            <w:pPr>
              <w:spacing w:line="360" w:lineRule="auto"/>
              <w:ind w:firstLine="709"/>
              <w:jc w:val="both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Атрибут</w:t>
            </w:r>
          </w:p>
        </w:tc>
        <w:tc>
          <w:tcPr>
            <w:tcW w:w="0" w:type="auto"/>
            <w:hideMark/>
          </w:tcPr>
          <w:p w:rsidR="00226C2D" w:rsidRPr="00226C2D" w:rsidRDefault="00226C2D" w:rsidP="00E35481">
            <w:pPr>
              <w:spacing w:line="360" w:lineRule="auto"/>
              <w:ind w:firstLine="709"/>
              <w:jc w:val="both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Обязательность</w:t>
            </w:r>
          </w:p>
        </w:tc>
        <w:tc>
          <w:tcPr>
            <w:tcW w:w="0" w:type="auto"/>
            <w:hideMark/>
          </w:tcPr>
          <w:p w:rsidR="00226C2D" w:rsidRPr="00226C2D" w:rsidRDefault="00226C2D" w:rsidP="00E35481">
            <w:pPr>
              <w:spacing w:line="360" w:lineRule="auto"/>
              <w:ind w:firstLine="709"/>
              <w:jc w:val="both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Тип данных</w:t>
            </w:r>
          </w:p>
        </w:tc>
        <w:tc>
          <w:tcPr>
            <w:tcW w:w="0" w:type="auto"/>
            <w:hideMark/>
          </w:tcPr>
          <w:p w:rsidR="00226C2D" w:rsidRPr="00226C2D" w:rsidRDefault="00226C2D" w:rsidP="00E35481">
            <w:pPr>
              <w:spacing w:line="360" w:lineRule="auto"/>
              <w:ind w:firstLine="709"/>
              <w:jc w:val="both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Описание</w:t>
            </w:r>
          </w:p>
        </w:tc>
      </w:tr>
      <w:tr w:rsidR="00226C2D" w:rsidRPr="00226C2D" w:rsidTr="00226C2D">
        <w:tc>
          <w:tcPr>
            <w:tcW w:w="0" w:type="auto"/>
            <w:hideMark/>
          </w:tcPr>
          <w:p w:rsidR="00226C2D" w:rsidRPr="00226C2D" w:rsidRDefault="00226C2D" w:rsidP="00E35481">
            <w:pPr>
              <w:spacing w:line="360" w:lineRule="auto"/>
              <w:ind w:firstLine="709"/>
              <w:jc w:val="both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PK</w:t>
            </w:r>
          </w:p>
        </w:tc>
        <w:tc>
          <w:tcPr>
            <w:tcW w:w="0" w:type="auto"/>
            <w:hideMark/>
          </w:tcPr>
          <w:p w:rsidR="00226C2D" w:rsidRPr="00226C2D" w:rsidRDefault="00226C2D" w:rsidP="00E35481">
            <w:pPr>
              <w:spacing w:line="360" w:lineRule="auto"/>
              <w:ind w:firstLine="709"/>
              <w:jc w:val="both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Id_Номера</w:t>
            </w:r>
          </w:p>
        </w:tc>
        <w:tc>
          <w:tcPr>
            <w:tcW w:w="0" w:type="auto"/>
            <w:hideMark/>
          </w:tcPr>
          <w:p w:rsidR="00226C2D" w:rsidRPr="00226C2D" w:rsidRDefault="00226C2D" w:rsidP="00E35481">
            <w:pPr>
              <w:spacing w:line="360" w:lineRule="auto"/>
              <w:ind w:firstLine="709"/>
              <w:jc w:val="both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Not Null</w:t>
            </w:r>
          </w:p>
        </w:tc>
        <w:tc>
          <w:tcPr>
            <w:tcW w:w="0" w:type="auto"/>
            <w:hideMark/>
          </w:tcPr>
          <w:p w:rsidR="00226C2D" w:rsidRPr="00226C2D" w:rsidRDefault="00226C2D" w:rsidP="00E35481">
            <w:pPr>
              <w:spacing w:line="360" w:lineRule="auto"/>
              <w:ind w:firstLine="709"/>
              <w:jc w:val="both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INT</w:t>
            </w:r>
          </w:p>
        </w:tc>
        <w:tc>
          <w:tcPr>
            <w:tcW w:w="0" w:type="auto"/>
            <w:hideMark/>
          </w:tcPr>
          <w:p w:rsidR="00226C2D" w:rsidRPr="00226C2D" w:rsidRDefault="00226C2D" w:rsidP="00E35481">
            <w:pPr>
              <w:spacing w:line="360" w:lineRule="auto"/>
              <w:ind w:firstLine="709"/>
              <w:jc w:val="both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Номер комнаты</w:t>
            </w:r>
          </w:p>
        </w:tc>
      </w:tr>
      <w:tr w:rsidR="00226C2D" w:rsidRPr="00226C2D" w:rsidTr="00226C2D">
        <w:tc>
          <w:tcPr>
            <w:tcW w:w="0" w:type="auto"/>
            <w:hideMark/>
          </w:tcPr>
          <w:p w:rsidR="00226C2D" w:rsidRPr="00226C2D" w:rsidRDefault="00226C2D" w:rsidP="00E35481">
            <w:pPr>
              <w:spacing w:line="360" w:lineRule="auto"/>
              <w:ind w:firstLine="709"/>
              <w:jc w:val="both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</w:p>
        </w:tc>
        <w:tc>
          <w:tcPr>
            <w:tcW w:w="0" w:type="auto"/>
            <w:hideMark/>
          </w:tcPr>
          <w:p w:rsidR="00226C2D" w:rsidRPr="00226C2D" w:rsidRDefault="00226C2D" w:rsidP="00E35481">
            <w:pPr>
              <w:spacing w:line="360" w:lineRule="auto"/>
              <w:ind w:firstLine="709"/>
              <w:jc w:val="both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Этаж</w:t>
            </w:r>
          </w:p>
        </w:tc>
        <w:tc>
          <w:tcPr>
            <w:tcW w:w="0" w:type="auto"/>
            <w:hideMark/>
          </w:tcPr>
          <w:p w:rsidR="00226C2D" w:rsidRPr="00226C2D" w:rsidRDefault="00226C2D" w:rsidP="00E35481">
            <w:pPr>
              <w:spacing w:line="360" w:lineRule="auto"/>
              <w:ind w:firstLine="709"/>
              <w:jc w:val="both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Not Null</w:t>
            </w:r>
          </w:p>
        </w:tc>
        <w:tc>
          <w:tcPr>
            <w:tcW w:w="0" w:type="auto"/>
            <w:hideMark/>
          </w:tcPr>
          <w:p w:rsidR="00226C2D" w:rsidRPr="00226C2D" w:rsidRDefault="00226C2D" w:rsidP="00E35481">
            <w:pPr>
              <w:spacing w:line="360" w:lineRule="auto"/>
              <w:ind w:firstLine="709"/>
              <w:jc w:val="both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INT</w:t>
            </w:r>
          </w:p>
        </w:tc>
        <w:tc>
          <w:tcPr>
            <w:tcW w:w="0" w:type="auto"/>
            <w:hideMark/>
          </w:tcPr>
          <w:p w:rsidR="00226C2D" w:rsidRPr="00226C2D" w:rsidRDefault="00226C2D" w:rsidP="00E35481">
            <w:pPr>
              <w:spacing w:line="360" w:lineRule="auto"/>
              <w:ind w:firstLine="709"/>
              <w:jc w:val="both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Этаж расположения</w:t>
            </w:r>
          </w:p>
        </w:tc>
      </w:tr>
      <w:tr w:rsidR="00226C2D" w:rsidRPr="00226C2D" w:rsidTr="00226C2D">
        <w:tc>
          <w:tcPr>
            <w:tcW w:w="0" w:type="auto"/>
            <w:vAlign w:val="center"/>
            <w:hideMark/>
          </w:tcPr>
          <w:p w:rsidR="00226C2D" w:rsidRPr="00226C2D" w:rsidRDefault="00226C2D" w:rsidP="00E35481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</w:p>
        </w:tc>
        <w:tc>
          <w:tcPr>
            <w:tcW w:w="0" w:type="auto"/>
            <w:vAlign w:val="center"/>
            <w:hideMark/>
          </w:tcPr>
          <w:p w:rsidR="00226C2D" w:rsidRPr="00226C2D" w:rsidRDefault="00226C2D" w:rsidP="00E35481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Стоимость</w:t>
            </w:r>
          </w:p>
        </w:tc>
        <w:tc>
          <w:tcPr>
            <w:tcW w:w="0" w:type="auto"/>
            <w:vAlign w:val="center"/>
            <w:hideMark/>
          </w:tcPr>
          <w:p w:rsidR="00226C2D" w:rsidRPr="00226C2D" w:rsidRDefault="00226C2D" w:rsidP="00E35481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:rsidR="00226C2D" w:rsidRPr="00226C2D" w:rsidRDefault="00226C2D" w:rsidP="00E35481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226C2D" w:rsidRPr="00226C2D" w:rsidRDefault="00226C2D" w:rsidP="00E35481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Базовая цена за ночь</w:t>
            </w:r>
          </w:p>
        </w:tc>
      </w:tr>
      <w:tr w:rsidR="00226C2D" w:rsidRPr="00226C2D" w:rsidTr="00226C2D">
        <w:tc>
          <w:tcPr>
            <w:tcW w:w="0" w:type="auto"/>
            <w:vAlign w:val="center"/>
            <w:hideMark/>
          </w:tcPr>
          <w:p w:rsidR="00226C2D" w:rsidRPr="00226C2D" w:rsidRDefault="00226C2D" w:rsidP="00E35481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</w:p>
        </w:tc>
        <w:tc>
          <w:tcPr>
            <w:tcW w:w="0" w:type="auto"/>
            <w:vAlign w:val="center"/>
            <w:hideMark/>
          </w:tcPr>
          <w:p w:rsidR="00226C2D" w:rsidRPr="00226C2D" w:rsidRDefault="00226C2D" w:rsidP="00E35481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Тип номера</w:t>
            </w:r>
          </w:p>
        </w:tc>
        <w:tc>
          <w:tcPr>
            <w:tcW w:w="0" w:type="auto"/>
            <w:vAlign w:val="center"/>
            <w:hideMark/>
          </w:tcPr>
          <w:p w:rsidR="00226C2D" w:rsidRPr="00226C2D" w:rsidRDefault="00226C2D" w:rsidP="00E35481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:rsidR="00226C2D" w:rsidRPr="00226C2D" w:rsidRDefault="00226C2D" w:rsidP="00E35481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226C2D" w:rsidRPr="00226C2D" w:rsidRDefault="00226C2D" w:rsidP="00E35481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Категория номера</w:t>
            </w:r>
          </w:p>
        </w:tc>
      </w:tr>
      <w:tr w:rsidR="00226C2D" w:rsidRPr="00226C2D" w:rsidTr="00226C2D">
        <w:tc>
          <w:tcPr>
            <w:tcW w:w="0" w:type="auto"/>
            <w:vAlign w:val="center"/>
            <w:hideMark/>
          </w:tcPr>
          <w:p w:rsidR="00226C2D" w:rsidRPr="00226C2D" w:rsidRDefault="00226C2D" w:rsidP="00E35481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</w:p>
        </w:tc>
        <w:tc>
          <w:tcPr>
            <w:tcW w:w="0" w:type="auto"/>
            <w:vAlign w:val="center"/>
            <w:hideMark/>
          </w:tcPr>
          <w:p w:rsidR="00226C2D" w:rsidRPr="00226C2D" w:rsidRDefault="00226C2D" w:rsidP="00E35481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Количество комнат</w:t>
            </w:r>
          </w:p>
        </w:tc>
        <w:tc>
          <w:tcPr>
            <w:tcW w:w="0" w:type="auto"/>
            <w:vAlign w:val="center"/>
            <w:hideMark/>
          </w:tcPr>
          <w:p w:rsidR="00226C2D" w:rsidRPr="00226C2D" w:rsidRDefault="00226C2D" w:rsidP="00E35481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:rsidR="00226C2D" w:rsidRPr="00226C2D" w:rsidRDefault="00226C2D" w:rsidP="00E35481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226C2D" w:rsidRPr="00226C2D" w:rsidRDefault="00226C2D" w:rsidP="00E35481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Число комнат в номере</w:t>
            </w:r>
          </w:p>
        </w:tc>
      </w:tr>
    </w:tbl>
    <w:p w:rsidR="00226C2D" w:rsidRPr="00226C2D" w:rsidRDefault="00226C2D" w:rsidP="00E35481">
      <w:pPr>
        <w:spacing w:after="0" w:line="360" w:lineRule="auto"/>
        <w:ind w:firstLine="709"/>
        <w:jc w:val="both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Таблица 10</w:t>
      </w:r>
      <w:r w:rsidRPr="00226C2D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 xml:space="preserve"> – Описание таблицы «Бронирования»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882"/>
        <w:gridCol w:w="2093"/>
        <w:gridCol w:w="1885"/>
        <w:gridCol w:w="1484"/>
        <w:gridCol w:w="3000"/>
      </w:tblGrid>
      <w:tr w:rsidR="00226C2D" w:rsidRPr="00226C2D" w:rsidTr="00226C2D">
        <w:tc>
          <w:tcPr>
            <w:tcW w:w="0" w:type="auto"/>
            <w:vAlign w:val="center"/>
            <w:hideMark/>
          </w:tcPr>
          <w:p w:rsidR="00226C2D" w:rsidRPr="00226C2D" w:rsidRDefault="00226C2D" w:rsidP="00E35481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lastRenderedPageBreak/>
              <w:t>Ключ</w:t>
            </w:r>
          </w:p>
        </w:tc>
        <w:tc>
          <w:tcPr>
            <w:tcW w:w="0" w:type="auto"/>
            <w:vAlign w:val="center"/>
            <w:hideMark/>
          </w:tcPr>
          <w:p w:rsidR="00226C2D" w:rsidRPr="00226C2D" w:rsidRDefault="00226C2D" w:rsidP="00E35481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Атрибут</w:t>
            </w:r>
          </w:p>
        </w:tc>
        <w:tc>
          <w:tcPr>
            <w:tcW w:w="0" w:type="auto"/>
            <w:vAlign w:val="center"/>
            <w:hideMark/>
          </w:tcPr>
          <w:p w:rsidR="00226C2D" w:rsidRPr="00226C2D" w:rsidRDefault="00226C2D" w:rsidP="00E35481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Обязательность</w:t>
            </w:r>
          </w:p>
        </w:tc>
        <w:tc>
          <w:tcPr>
            <w:tcW w:w="0" w:type="auto"/>
            <w:vAlign w:val="center"/>
            <w:hideMark/>
          </w:tcPr>
          <w:p w:rsidR="00226C2D" w:rsidRPr="00226C2D" w:rsidRDefault="00226C2D" w:rsidP="00E35481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Тип данных</w:t>
            </w:r>
          </w:p>
        </w:tc>
        <w:tc>
          <w:tcPr>
            <w:tcW w:w="0" w:type="auto"/>
            <w:vAlign w:val="center"/>
            <w:hideMark/>
          </w:tcPr>
          <w:p w:rsidR="00226C2D" w:rsidRPr="00226C2D" w:rsidRDefault="00226C2D" w:rsidP="00E35481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Описание</w:t>
            </w:r>
          </w:p>
        </w:tc>
      </w:tr>
      <w:tr w:rsidR="00226C2D" w:rsidRPr="00226C2D" w:rsidTr="00226C2D">
        <w:tc>
          <w:tcPr>
            <w:tcW w:w="0" w:type="auto"/>
            <w:vAlign w:val="center"/>
            <w:hideMark/>
          </w:tcPr>
          <w:p w:rsidR="00226C2D" w:rsidRPr="00226C2D" w:rsidRDefault="00226C2D" w:rsidP="00E35481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226C2D" w:rsidRPr="00226C2D" w:rsidRDefault="00226C2D" w:rsidP="00E35481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Id_Бронирования</w:t>
            </w:r>
          </w:p>
        </w:tc>
        <w:tc>
          <w:tcPr>
            <w:tcW w:w="0" w:type="auto"/>
            <w:vAlign w:val="center"/>
            <w:hideMark/>
          </w:tcPr>
          <w:p w:rsidR="00226C2D" w:rsidRPr="00226C2D" w:rsidRDefault="00226C2D" w:rsidP="00E35481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:rsidR="00226C2D" w:rsidRPr="00226C2D" w:rsidRDefault="00226C2D" w:rsidP="00E35481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226C2D" w:rsidRPr="00226C2D" w:rsidRDefault="00226C2D" w:rsidP="00E35481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ID резервации</w:t>
            </w:r>
          </w:p>
        </w:tc>
      </w:tr>
      <w:tr w:rsidR="00226C2D" w:rsidRPr="00226C2D" w:rsidTr="00226C2D">
        <w:tc>
          <w:tcPr>
            <w:tcW w:w="0" w:type="auto"/>
            <w:vAlign w:val="center"/>
            <w:hideMark/>
          </w:tcPr>
          <w:p w:rsidR="00226C2D" w:rsidRPr="00226C2D" w:rsidRDefault="00226C2D" w:rsidP="00E35481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:rsidR="00226C2D" w:rsidRPr="00226C2D" w:rsidRDefault="00226C2D" w:rsidP="00E35481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Id_Номера</w:t>
            </w:r>
          </w:p>
        </w:tc>
        <w:tc>
          <w:tcPr>
            <w:tcW w:w="0" w:type="auto"/>
            <w:vAlign w:val="center"/>
            <w:hideMark/>
          </w:tcPr>
          <w:p w:rsidR="00226C2D" w:rsidRPr="00226C2D" w:rsidRDefault="00226C2D" w:rsidP="00E35481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:rsidR="00226C2D" w:rsidRPr="00226C2D" w:rsidRDefault="00226C2D" w:rsidP="00E35481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226C2D" w:rsidRPr="00226C2D" w:rsidRDefault="00226C2D" w:rsidP="00E35481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Ссылка на номер</w:t>
            </w:r>
          </w:p>
        </w:tc>
      </w:tr>
      <w:tr w:rsidR="00226C2D" w:rsidRPr="00226C2D" w:rsidTr="00226C2D">
        <w:tc>
          <w:tcPr>
            <w:tcW w:w="0" w:type="auto"/>
            <w:vAlign w:val="center"/>
            <w:hideMark/>
          </w:tcPr>
          <w:p w:rsidR="00226C2D" w:rsidRPr="00226C2D" w:rsidRDefault="00226C2D" w:rsidP="00E35481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:rsidR="00226C2D" w:rsidRPr="00226C2D" w:rsidRDefault="00226C2D" w:rsidP="00E35481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Id_Клиента</w:t>
            </w:r>
          </w:p>
        </w:tc>
        <w:tc>
          <w:tcPr>
            <w:tcW w:w="0" w:type="auto"/>
            <w:vAlign w:val="center"/>
            <w:hideMark/>
          </w:tcPr>
          <w:p w:rsidR="00226C2D" w:rsidRPr="00226C2D" w:rsidRDefault="00226C2D" w:rsidP="00E35481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:rsidR="00226C2D" w:rsidRPr="00226C2D" w:rsidRDefault="00226C2D" w:rsidP="00E35481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226C2D" w:rsidRPr="00226C2D" w:rsidRDefault="00226C2D" w:rsidP="00E35481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Ссылка на гостя</w:t>
            </w:r>
          </w:p>
        </w:tc>
      </w:tr>
      <w:tr w:rsidR="00226C2D" w:rsidRPr="00226C2D" w:rsidTr="00226C2D">
        <w:tc>
          <w:tcPr>
            <w:tcW w:w="0" w:type="auto"/>
            <w:vAlign w:val="center"/>
            <w:hideMark/>
          </w:tcPr>
          <w:p w:rsidR="00226C2D" w:rsidRPr="00226C2D" w:rsidRDefault="00226C2D" w:rsidP="00E35481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</w:p>
        </w:tc>
        <w:tc>
          <w:tcPr>
            <w:tcW w:w="0" w:type="auto"/>
            <w:vAlign w:val="center"/>
            <w:hideMark/>
          </w:tcPr>
          <w:p w:rsidR="00226C2D" w:rsidRPr="00226C2D" w:rsidRDefault="00226C2D" w:rsidP="00E35481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Срок</w:t>
            </w:r>
          </w:p>
        </w:tc>
        <w:tc>
          <w:tcPr>
            <w:tcW w:w="0" w:type="auto"/>
            <w:vAlign w:val="center"/>
            <w:hideMark/>
          </w:tcPr>
          <w:p w:rsidR="00226C2D" w:rsidRPr="00226C2D" w:rsidRDefault="00226C2D" w:rsidP="00E35481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:rsidR="00226C2D" w:rsidRPr="00226C2D" w:rsidRDefault="00226C2D" w:rsidP="00E35481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226C2D" w:rsidRPr="00226C2D" w:rsidRDefault="00226C2D" w:rsidP="00E35481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Длительность проживания</w:t>
            </w:r>
          </w:p>
        </w:tc>
      </w:tr>
    </w:tbl>
    <w:p w:rsidR="00226C2D" w:rsidRPr="00226C2D" w:rsidRDefault="00226C2D" w:rsidP="00E35481">
      <w:pPr>
        <w:spacing w:after="0" w:line="360" w:lineRule="auto"/>
        <w:ind w:firstLine="709"/>
        <w:jc w:val="both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Таблица 11</w:t>
      </w:r>
      <w:r w:rsidRPr="00226C2D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 xml:space="preserve"> – Описание таблицы «Прайс-Лист»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883"/>
        <w:gridCol w:w="1486"/>
        <w:gridCol w:w="1795"/>
        <w:gridCol w:w="1467"/>
        <w:gridCol w:w="3713"/>
      </w:tblGrid>
      <w:tr w:rsidR="00226C2D" w:rsidRPr="00226C2D" w:rsidTr="00226C2D">
        <w:tc>
          <w:tcPr>
            <w:tcW w:w="0" w:type="auto"/>
            <w:vAlign w:val="center"/>
            <w:hideMark/>
          </w:tcPr>
          <w:p w:rsidR="00226C2D" w:rsidRPr="00226C2D" w:rsidRDefault="00226C2D" w:rsidP="00E35481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Ключ</w:t>
            </w:r>
          </w:p>
        </w:tc>
        <w:tc>
          <w:tcPr>
            <w:tcW w:w="0" w:type="auto"/>
            <w:vAlign w:val="center"/>
            <w:hideMark/>
          </w:tcPr>
          <w:p w:rsidR="00226C2D" w:rsidRPr="00226C2D" w:rsidRDefault="00226C2D" w:rsidP="00E35481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Атрибут</w:t>
            </w:r>
          </w:p>
        </w:tc>
        <w:tc>
          <w:tcPr>
            <w:tcW w:w="0" w:type="auto"/>
            <w:vAlign w:val="center"/>
            <w:hideMark/>
          </w:tcPr>
          <w:p w:rsidR="00226C2D" w:rsidRPr="00226C2D" w:rsidRDefault="00226C2D" w:rsidP="00E35481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Обязательность</w:t>
            </w:r>
          </w:p>
        </w:tc>
        <w:tc>
          <w:tcPr>
            <w:tcW w:w="0" w:type="auto"/>
            <w:vAlign w:val="center"/>
            <w:hideMark/>
          </w:tcPr>
          <w:p w:rsidR="00226C2D" w:rsidRPr="00226C2D" w:rsidRDefault="00226C2D" w:rsidP="00E35481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Тип данных</w:t>
            </w:r>
          </w:p>
        </w:tc>
        <w:tc>
          <w:tcPr>
            <w:tcW w:w="0" w:type="auto"/>
            <w:vAlign w:val="center"/>
            <w:hideMark/>
          </w:tcPr>
          <w:p w:rsidR="00226C2D" w:rsidRPr="00226C2D" w:rsidRDefault="00226C2D" w:rsidP="00E35481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Описание</w:t>
            </w:r>
          </w:p>
        </w:tc>
      </w:tr>
      <w:tr w:rsidR="00226C2D" w:rsidRPr="00226C2D" w:rsidTr="00226C2D">
        <w:tc>
          <w:tcPr>
            <w:tcW w:w="0" w:type="auto"/>
            <w:vAlign w:val="center"/>
            <w:hideMark/>
          </w:tcPr>
          <w:p w:rsidR="00226C2D" w:rsidRPr="00226C2D" w:rsidRDefault="00226C2D" w:rsidP="00E35481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226C2D" w:rsidRPr="00226C2D" w:rsidRDefault="00226C2D" w:rsidP="00E35481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Id_Услуги</w:t>
            </w:r>
          </w:p>
        </w:tc>
        <w:tc>
          <w:tcPr>
            <w:tcW w:w="0" w:type="auto"/>
            <w:vAlign w:val="center"/>
            <w:hideMark/>
          </w:tcPr>
          <w:p w:rsidR="00226C2D" w:rsidRPr="00226C2D" w:rsidRDefault="00226C2D" w:rsidP="00E35481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:rsidR="00226C2D" w:rsidRPr="00226C2D" w:rsidRDefault="00226C2D" w:rsidP="00E35481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226C2D" w:rsidRPr="00226C2D" w:rsidRDefault="00226C2D" w:rsidP="00E35481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ID услуги</w:t>
            </w:r>
          </w:p>
        </w:tc>
      </w:tr>
      <w:tr w:rsidR="00226C2D" w:rsidRPr="00226C2D" w:rsidTr="00226C2D">
        <w:tc>
          <w:tcPr>
            <w:tcW w:w="0" w:type="auto"/>
            <w:vAlign w:val="center"/>
            <w:hideMark/>
          </w:tcPr>
          <w:p w:rsidR="00226C2D" w:rsidRPr="00226C2D" w:rsidRDefault="00226C2D" w:rsidP="00E35481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</w:p>
        </w:tc>
        <w:tc>
          <w:tcPr>
            <w:tcW w:w="0" w:type="auto"/>
            <w:vAlign w:val="center"/>
            <w:hideMark/>
          </w:tcPr>
          <w:p w:rsidR="00226C2D" w:rsidRPr="00226C2D" w:rsidRDefault="00226C2D" w:rsidP="00E35481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Название</w:t>
            </w:r>
          </w:p>
        </w:tc>
        <w:tc>
          <w:tcPr>
            <w:tcW w:w="0" w:type="auto"/>
            <w:vAlign w:val="center"/>
            <w:hideMark/>
          </w:tcPr>
          <w:p w:rsidR="00226C2D" w:rsidRPr="00226C2D" w:rsidRDefault="00226C2D" w:rsidP="00E35481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:rsidR="00226C2D" w:rsidRPr="00226C2D" w:rsidRDefault="00226C2D" w:rsidP="00E35481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226C2D" w:rsidRPr="00226C2D" w:rsidRDefault="00226C2D" w:rsidP="00E35481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Название услуги (завтрак, трансфер)</w:t>
            </w:r>
          </w:p>
        </w:tc>
      </w:tr>
      <w:tr w:rsidR="00226C2D" w:rsidRPr="00226C2D" w:rsidTr="00226C2D">
        <w:tc>
          <w:tcPr>
            <w:tcW w:w="0" w:type="auto"/>
            <w:vAlign w:val="center"/>
            <w:hideMark/>
          </w:tcPr>
          <w:p w:rsidR="00226C2D" w:rsidRPr="00226C2D" w:rsidRDefault="00226C2D" w:rsidP="00E35481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</w:p>
        </w:tc>
        <w:tc>
          <w:tcPr>
            <w:tcW w:w="0" w:type="auto"/>
            <w:vAlign w:val="center"/>
            <w:hideMark/>
          </w:tcPr>
          <w:p w:rsidR="00226C2D" w:rsidRPr="00226C2D" w:rsidRDefault="00226C2D" w:rsidP="00E35481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Стоимость</w:t>
            </w:r>
          </w:p>
        </w:tc>
        <w:tc>
          <w:tcPr>
            <w:tcW w:w="0" w:type="auto"/>
            <w:vAlign w:val="center"/>
            <w:hideMark/>
          </w:tcPr>
          <w:p w:rsidR="00226C2D" w:rsidRPr="00226C2D" w:rsidRDefault="00226C2D" w:rsidP="00E35481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:rsidR="00226C2D" w:rsidRPr="00226C2D" w:rsidRDefault="00226C2D" w:rsidP="00E35481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226C2D" w:rsidRPr="00226C2D" w:rsidRDefault="00226C2D" w:rsidP="00E35481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Цена услуги</w:t>
            </w:r>
          </w:p>
        </w:tc>
      </w:tr>
      <w:tr w:rsidR="00226C2D" w:rsidRPr="00226C2D" w:rsidTr="00226C2D">
        <w:tc>
          <w:tcPr>
            <w:tcW w:w="0" w:type="auto"/>
            <w:vAlign w:val="center"/>
            <w:hideMark/>
          </w:tcPr>
          <w:p w:rsidR="00226C2D" w:rsidRPr="00226C2D" w:rsidRDefault="00226C2D" w:rsidP="00E35481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</w:p>
        </w:tc>
        <w:tc>
          <w:tcPr>
            <w:tcW w:w="0" w:type="auto"/>
            <w:vAlign w:val="center"/>
            <w:hideMark/>
          </w:tcPr>
          <w:p w:rsidR="00226C2D" w:rsidRPr="00226C2D" w:rsidRDefault="00226C2D" w:rsidP="00E35481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:rsidR="00226C2D" w:rsidRPr="00226C2D" w:rsidRDefault="00226C2D" w:rsidP="00E35481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:rsidR="00226C2D" w:rsidRPr="00226C2D" w:rsidRDefault="00226C2D" w:rsidP="00E35481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226C2D" w:rsidRPr="00226C2D" w:rsidRDefault="00226C2D" w:rsidP="00E35481">
            <w:pPr>
              <w:spacing w:line="360" w:lineRule="auto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Категория услуги</w:t>
            </w:r>
          </w:p>
        </w:tc>
      </w:tr>
    </w:tbl>
    <w:p w:rsidR="00226C2D" w:rsidRPr="00226C2D" w:rsidRDefault="00226C2D" w:rsidP="00E35481">
      <w:pPr>
        <w:spacing w:after="0" w:line="360" w:lineRule="auto"/>
        <w:ind w:firstLine="709"/>
        <w:jc w:val="both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Таблица 12</w:t>
      </w:r>
      <w:r w:rsidRPr="00226C2D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 xml:space="preserve"> – Описание таблицы «Заказ»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11"/>
        <w:gridCol w:w="2123"/>
        <w:gridCol w:w="1845"/>
        <w:gridCol w:w="1513"/>
        <w:gridCol w:w="2952"/>
      </w:tblGrid>
      <w:tr w:rsidR="00226C2D" w:rsidRPr="00226C2D" w:rsidTr="00226C2D">
        <w:tc>
          <w:tcPr>
            <w:tcW w:w="0" w:type="auto"/>
            <w:vAlign w:val="center"/>
            <w:hideMark/>
          </w:tcPr>
          <w:p w:rsidR="00226C2D" w:rsidRPr="00226C2D" w:rsidRDefault="00226C2D" w:rsidP="00E35481">
            <w:pPr>
              <w:spacing w:line="360" w:lineRule="auto"/>
              <w:ind w:firstLine="29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Ключ</w:t>
            </w:r>
          </w:p>
        </w:tc>
        <w:tc>
          <w:tcPr>
            <w:tcW w:w="0" w:type="auto"/>
            <w:vAlign w:val="center"/>
            <w:hideMark/>
          </w:tcPr>
          <w:p w:rsidR="00226C2D" w:rsidRPr="00226C2D" w:rsidRDefault="00226C2D" w:rsidP="00E35481">
            <w:pPr>
              <w:spacing w:line="360" w:lineRule="auto"/>
              <w:ind w:firstLine="29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Атрибут</w:t>
            </w:r>
          </w:p>
        </w:tc>
        <w:tc>
          <w:tcPr>
            <w:tcW w:w="0" w:type="auto"/>
            <w:vAlign w:val="center"/>
            <w:hideMark/>
          </w:tcPr>
          <w:p w:rsidR="00226C2D" w:rsidRPr="00226C2D" w:rsidRDefault="00226C2D" w:rsidP="00E35481">
            <w:pPr>
              <w:spacing w:line="360" w:lineRule="auto"/>
              <w:ind w:firstLine="29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Обязательность</w:t>
            </w:r>
          </w:p>
        </w:tc>
        <w:tc>
          <w:tcPr>
            <w:tcW w:w="0" w:type="auto"/>
            <w:vAlign w:val="center"/>
            <w:hideMark/>
          </w:tcPr>
          <w:p w:rsidR="00226C2D" w:rsidRPr="00226C2D" w:rsidRDefault="00226C2D" w:rsidP="00E35481">
            <w:pPr>
              <w:spacing w:line="360" w:lineRule="auto"/>
              <w:ind w:firstLine="29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Тип данных</w:t>
            </w:r>
          </w:p>
        </w:tc>
        <w:tc>
          <w:tcPr>
            <w:tcW w:w="0" w:type="auto"/>
            <w:vAlign w:val="center"/>
            <w:hideMark/>
          </w:tcPr>
          <w:p w:rsidR="00226C2D" w:rsidRPr="00226C2D" w:rsidRDefault="00226C2D" w:rsidP="00E35481">
            <w:pPr>
              <w:spacing w:line="360" w:lineRule="auto"/>
              <w:ind w:firstLine="29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Описание</w:t>
            </w:r>
          </w:p>
        </w:tc>
      </w:tr>
      <w:tr w:rsidR="00226C2D" w:rsidRPr="00226C2D" w:rsidTr="00226C2D">
        <w:tc>
          <w:tcPr>
            <w:tcW w:w="0" w:type="auto"/>
            <w:vAlign w:val="center"/>
            <w:hideMark/>
          </w:tcPr>
          <w:p w:rsidR="00226C2D" w:rsidRPr="00226C2D" w:rsidRDefault="00226C2D" w:rsidP="00E35481">
            <w:pPr>
              <w:spacing w:line="360" w:lineRule="auto"/>
              <w:ind w:firstLine="29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226C2D" w:rsidRPr="00226C2D" w:rsidRDefault="00226C2D" w:rsidP="00E35481">
            <w:pPr>
              <w:spacing w:line="360" w:lineRule="auto"/>
              <w:ind w:firstLine="29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Id_заказа</w:t>
            </w:r>
          </w:p>
        </w:tc>
        <w:tc>
          <w:tcPr>
            <w:tcW w:w="0" w:type="auto"/>
            <w:vAlign w:val="center"/>
            <w:hideMark/>
          </w:tcPr>
          <w:p w:rsidR="00226C2D" w:rsidRPr="00226C2D" w:rsidRDefault="00226C2D" w:rsidP="00E35481">
            <w:pPr>
              <w:spacing w:line="360" w:lineRule="auto"/>
              <w:ind w:firstLine="29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:rsidR="00226C2D" w:rsidRPr="00226C2D" w:rsidRDefault="00226C2D" w:rsidP="00E35481">
            <w:pPr>
              <w:spacing w:line="360" w:lineRule="auto"/>
              <w:ind w:firstLine="29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226C2D" w:rsidRPr="00226C2D" w:rsidRDefault="00226C2D" w:rsidP="00E35481">
            <w:pPr>
              <w:spacing w:line="360" w:lineRule="auto"/>
              <w:ind w:firstLine="29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Уникальный ID заказа</w:t>
            </w:r>
          </w:p>
        </w:tc>
      </w:tr>
      <w:tr w:rsidR="00226C2D" w:rsidRPr="00226C2D" w:rsidTr="00226C2D">
        <w:tc>
          <w:tcPr>
            <w:tcW w:w="0" w:type="auto"/>
            <w:vAlign w:val="center"/>
            <w:hideMark/>
          </w:tcPr>
          <w:p w:rsidR="00226C2D" w:rsidRPr="00226C2D" w:rsidRDefault="00226C2D" w:rsidP="00E35481">
            <w:pPr>
              <w:spacing w:line="360" w:lineRule="auto"/>
              <w:ind w:firstLine="29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:rsidR="00226C2D" w:rsidRPr="00226C2D" w:rsidRDefault="00226C2D" w:rsidP="00E35481">
            <w:pPr>
              <w:spacing w:line="360" w:lineRule="auto"/>
              <w:ind w:firstLine="29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Id_Бронирования</w:t>
            </w:r>
          </w:p>
        </w:tc>
        <w:tc>
          <w:tcPr>
            <w:tcW w:w="0" w:type="auto"/>
            <w:vAlign w:val="center"/>
            <w:hideMark/>
          </w:tcPr>
          <w:p w:rsidR="00226C2D" w:rsidRPr="00226C2D" w:rsidRDefault="00226C2D" w:rsidP="00E35481">
            <w:pPr>
              <w:spacing w:line="360" w:lineRule="auto"/>
              <w:ind w:firstLine="29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:rsidR="00226C2D" w:rsidRPr="00226C2D" w:rsidRDefault="00226C2D" w:rsidP="00E35481">
            <w:pPr>
              <w:spacing w:line="360" w:lineRule="auto"/>
              <w:ind w:firstLine="29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226C2D" w:rsidRPr="00226C2D" w:rsidRDefault="00226C2D" w:rsidP="00E35481">
            <w:pPr>
              <w:spacing w:line="360" w:lineRule="auto"/>
              <w:ind w:firstLine="29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Ссылка на бронь</w:t>
            </w:r>
          </w:p>
        </w:tc>
      </w:tr>
      <w:tr w:rsidR="00226C2D" w:rsidRPr="00226C2D" w:rsidTr="00226C2D">
        <w:tc>
          <w:tcPr>
            <w:tcW w:w="0" w:type="auto"/>
            <w:vAlign w:val="center"/>
            <w:hideMark/>
          </w:tcPr>
          <w:p w:rsidR="00226C2D" w:rsidRPr="00226C2D" w:rsidRDefault="00226C2D" w:rsidP="00E35481">
            <w:pPr>
              <w:spacing w:line="360" w:lineRule="auto"/>
              <w:ind w:firstLine="29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:rsidR="00226C2D" w:rsidRPr="00226C2D" w:rsidRDefault="00226C2D" w:rsidP="00E35481">
            <w:pPr>
              <w:spacing w:line="360" w:lineRule="auto"/>
              <w:ind w:firstLine="29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Id_Услуги</w:t>
            </w:r>
          </w:p>
        </w:tc>
        <w:tc>
          <w:tcPr>
            <w:tcW w:w="0" w:type="auto"/>
            <w:vAlign w:val="center"/>
            <w:hideMark/>
          </w:tcPr>
          <w:p w:rsidR="00226C2D" w:rsidRPr="00226C2D" w:rsidRDefault="00226C2D" w:rsidP="00E35481">
            <w:pPr>
              <w:spacing w:line="360" w:lineRule="auto"/>
              <w:ind w:firstLine="29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:rsidR="00226C2D" w:rsidRPr="00226C2D" w:rsidRDefault="00226C2D" w:rsidP="00E35481">
            <w:pPr>
              <w:spacing w:line="360" w:lineRule="auto"/>
              <w:ind w:firstLine="29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226C2D" w:rsidRPr="00226C2D" w:rsidRDefault="00226C2D" w:rsidP="00E35481">
            <w:pPr>
              <w:spacing w:line="360" w:lineRule="auto"/>
              <w:ind w:firstLine="29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Ссылка на прайс-лист</w:t>
            </w:r>
          </w:p>
        </w:tc>
      </w:tr>
      <w:tr w:rsidR="00226C2D" w:rsidRPr="00226C2D" w:rsidTr="00226C2D">
        <w:tc>
          <w:tcPr>
            <w:tcW w:w="0" w:type="auto"/>
            <w:vAlign w:val="center"/>
            <w:hideMark/>
          </w:tcPr>
          <w:p w:rsidR="00226C2D" w:rsidRPr="00226C2D" w:rsidRDefault="00226C2D" w:rsidP="00E35481">
            <w:pPr>
              <w:spacing w:line="360" w:lineRule="auto"/>
              <w:ind w:firstLine="29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:rsidR="00226C2D" w:rsidRPr="00226C2D" w:rsidRDefault="00226C2D" w:rsidP="00E35481">
            <w:pPr>
              <w:spacing w:line="360" w:lineRule="auto"/>
              <w:ind w:firstLine="29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Id_Сотрудника</w:t>
            </w:r>
          </w:p>
        </w:tc>
        <w:tc>
          <w:tcPr>
            <w:tcW w:w="0" w:type="auto"/>
            <w:vAlign w:val="center"/>
            <w:hideMark/>
          </w:tcPr>
          <w:p w:rsidR="00226C2D" w:rsidRPr="00226C2D" w:rsidRDefault="00226C2D" w:rsidP="00E35481">
            <w:pPr>
              <w:spacing w:line="360" w:lineRule="auto"/>
              <w:ind w:firstLine="29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:rsidR="00226C2D" w:rsidRPr="00226C2D" w:rsidRDefault="00226C2D" w:rsidP="00E35481">
            <w:pPr>
              <w:spacing w:line="360" w:lineRule="auto"/>
              <w:ind w:firstLine="29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226C2D" w:rsidRPr="00226C2D" w:rsidRDefault="00226C2D" w:rsidP="00E35481">
            <w:pPr>
              <w:spacing w:line="360" w:lineRule="auto"/>
              <w:ind w:firstLine="29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Ссылка на администратора</w:t>
            </w:r>
          </w:p>
        </w:tc>
      </w:tr>
      <w:tr w:rsidR="00226C2D" w:rsidRPr="00226C2D" w:rsidTr="00226C2D">
        <w:tc>
          <w:tcPr>
            <w:tcW w:w="0" w:type="auto"/>
            <w:vAlign w:val="center"/>
            <w:hideMark/>
          </w:tcPr>
          <w:p w:rsidR="00226C2D" w:rsidRPr="00226C2D" w:rsidRDefault="00226C2D" w:rsidP="00E35481">
            <w:pPr>
              <w:spacing w:line="360" w:lineRule="auto"/>
              <w:ind w:firstLine="29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</w:p>
        </w:tc>
        <w:tc>
          <w:tcPr>
            <w:tcW w:w="0" w:type="auto"/>
            <w:vAlign w:val="center"/>
            <w:hideMark/>
          </w:tcPr>
          <w:p w:rsidR="00226C2D" w:rsidRPr="00226C2D" w:rsidRDefault="00226C2D" w:rsidP="00E35481">
            <w:pPr>
              <w:spacing w:line="360" w:lineRule="auto"/>
              <w:ind w:firstLine="29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Стоимость</w:t>
            </w:r>
          </w:p>
        </w:tc>
        <w:tc>
          <w:tcPr>
            <w:tcW w:w="0" w:type="auto"/>
            <w:vAlign w:val="center"/>
            <w:hideMark/>
          </w:tcPr>
          <w:p w:rsidR="00226C2D" w:rsidRPr="00226C2D" w:rsidRDefault="00226C2D" w:rsidP="00E35481">
            <w:pPr>
              <w:spacing w:line="360" w:lineRule="auto"/>
              <w:ind w:firstLine="29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:rsidR="00226C2D" w:rsidRPr="00226C2D" w:rsidRDefault="00226C2D" w:rsidP="00E35481">
            <w:pPr>
              <w:spacing w:line="360" w:lineRule="auto"/>
              <w:ind w:firstLine="29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226C2D" w:rsidRPr="00226C2D" w:rsidRDefault="00226C2D" w:rsidP="00E35481">
            <w:pPr>
              <w:spacing w:line="360" w:lineRule="auto"/>
              <w:ind w:firstLine="29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Итоговая сумма</w:t>
            </w:r>
          </w:p>
        </w:tc>
      </w:tr>
      <w:tr w:rsidR="00226C2D" w:rsidRPr="00226C2D" w:rsidTr="00226C2D">
        <w:tc>
          <w:tcPr>
            <w:tcW w:w="0" w:type="auto"/>
            <w:vAlign w:val="center"/>
            <w:hideMark/>
          </w:tcPr>
          <w:p w:rsidR="00226C2D" w:rsidRPr="00226C2D" w:rsidRDefault="00226C2D" w:rsidP="00E35481">
            <w:pPr>
              <w:spacing w:line="360" w:lineRule="auto"/>
              <w:ind w:firstLine="29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</w:p>
        </w:tc>
        <w:tc>
          <w:tcPr>
            <w:tcW w:w="0" w:type="auto"/>
            <w:vAlign w:val="center"/>
            <w:hideMark/>
          </w:tcPr>
          <w:p w:rsidR="00226C2D" w:rsidRPr="00226C2D" w:rsidRDefault="00226C2D" w:rsidP="00E35481">
            <w:pPr>
              <w:spacing w:line="360" w:lineRule="auto"/>
              <w:ind w:firstLine="29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Дата</w:t>
            </w:r>
          </w:p>
        </w:tc>
        <w:tc>
          <w:tcPr>
            <w:tcW w:w="0" w:type="auto"/>
            <w:vAlign w:val="center"/>
            <w:hideMark/>
          </w:tcPr>
          <w:p w:rsidR="00226C2D" w:rsidRPr="00226C2D" w:rsidRDefault="00226C2D" w:rsidP="00E35481">
            <w:pPr>
              <w:spacing w:line="360" w:lineRule="auto"/>
              <w:ind w:firstLine="29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:rsidR="00226C2D" w:rsidRPr="00226C2D" w:rsidRDefault="00226C2D" w:rsidP="00E35481">
            <w:pPr>
              <w:spacing w:line="360" w:lineRule="auto"/>
              <w:ind w:firstLine="29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226C2D" w:rsidRPr="00226C2D" w:rsidRDefault="00226C2D" w:rsidP="00E35481">
            <w:pPr>
              <w:spacing w:line="360" w:lineRule="auto"/>
              <w:ind w:firstLine="29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226C2D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Дата оформления</w:t>
            </w:r>
          </w:p>
        </w:tc>
      </w:tr>
    </w:tbl>
    <w:p w:rsidR="00226C2D" w:rsidRDefault="00226C2D" w:rsidP="00E354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26C2D" w:rsidRPr="00226C2D" w:rsidRDefault="00226C2D" w:rsidP="00461CB5">
      <w:pPr>
        <w:spacing w:line="360" w:lineRule="auto"/>
        <w:ind w:firstLine="709"/>
        <w:jc w:val="both"/>
        <w:outlineLvl w:val="0"/>
        <w:rPr>
          <w:rFonts w:ascii="Times New Roman" w:hAnsi="Times New Roman" w:cs="Times New Roman"/>
          <w:sz w:val="28"/>
          <w:szCs w:val="28"/>
        </w:rPr>
      </w:pPr>
      <w:bookmarkStart w:id="26" w:name="_Toc228969296"/>
      <w:r w:rsidRPr="00226C2D">
        <w:rPr>
          <w:rFonts w:ascii="Times New Roman" w:hAnsi="Times New Roman" w:cs="Times New Roman"/>
          <w:sz w:val="28"/>
          <w:szCs w:val="28"/>
        </w:rPr>
        <w:lastRenderedPageBreak/>
        <w:t>4.3. Создание физической модели данных</w:t>
      </w:r>
      <w:bookmarkEnd w:id="26"/>
    </w:p>
    <w:p w:rsidR="004C16D2" w:rsidRDefault="00226C2D" w:rsidP="00E3548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6C2D">
        <w:rPr>
          <w:rFonts w:ascii="Times New Roman" w:hAnsi="Times New Roman" w:cs="Times New Roman"/>
          <w:sz w:val="28"/>
          <w:szCs w:val="28"/>
        </w:rPr>
        <w:t>Физическая модель представляет собой финальную схему, готовую к созданию в СУБД. Здесь учтены специфические типы данных и оптимизированы связи.</w:t>
      </w:r>
    </w:p>
    <w:p w:rsidR="00E002A8" w:rsidRDefault="00E002A8" w:rsidP="00E35481">
      <w:pPr>
        <w:spacing w:line="360" w:lineRule="auto"/>
        <w:ind w:left="-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2DD00BD" wp14:editId="637CF16B">
            <wp:extent cx="6692011" cy="3075709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5112" r="1751"/>
                    <a:stretch/>
                  </pic:blipFill>
                  <pic:spPr bwMode="auto">
                    <a:xfrm>
                      <a:off x="0" y="0"/>
                      <a:ext cx="6725894" cy="30912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002A8" w:rsidRPr="00E002A8" w:rsidRDefault="00E002A8" w:rsidP="00E3548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02A8">
        <w:rPr>
          <w:rFonts w:ascii="Times New Roman" w:hAnsi="Times New Roman" w:cs="Times New Roman"/>
          <w:sz w:val="28"/>
          <w:szCs w:val="28"/>
        </w:rPr>
        <w:t>В физической реализации имена таблиц и полей приведены к единому стандарту, типы данных уточнены для экономии памяти и скорости поиска.</w:t>
      </w:r>
    </w:p>
    <w:p w:rsidR="00E002A8" w:rsidRDefault="00256EC6" w:rsidP="00E3548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13</w:t>
      </w:r>
      <w:r w:rsidR="00E002A8" w:rsidRPr="00E002A8">
        <w:rPr>
          <w:rFonts w:ascii="Times New Roman" w:hAnsi="Times New Roman" w:cs="Times New Roman"/>
          <w:sz w:val="28"/>
          <w:szCs w:val="28"/>
        </w:rPr>
        <w:t xml:space="preserve"> – Описание таблицы «Номер»</w:t>
      </w:r>
    </w:p>
    <w:tbl>
      <w:tblPr>
        <w:tblStyle w:val="ad"/>
        <w:tblW w:w="10065" w:type="dxa"/>
        <w:tblInd w:w="-714" w:type="dxa"/>
        <w:tblLook w:val="04A0" w:firstRow="1" w:lastRow="0" w:firstColumn="1" w:lastColumn="0" w:noHBand="0" w:noVBand="1"/>
      </w:tblPr>
      <w:tblGrid>
        <w:gridCol w:w="1607"/>
        <w:gridCol w:w="1508"/>
        <w:gridCol w:w="2103"/>
        <w:gridCol w:w="1652"/>
        <w:gridCol w:w="3195"/>
      </w:tblGrid>
      <w:tr w:rsidR="00E002A8" w:rsidRPr="00E002A8" w:rsidTr="00E002A8">
        <w:tc>
          <w:tcPr>
            <w:tcW w:w="1607" w:type="dxa"/>
            <w:vAlign w:val="center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</w:p>
        </w:tc>
        <w:tc>
          <w:tcPr>
            <w:tcW w:w="0" w:type="auto"/>
            <w:vAlign w:val="center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0" w:type="auto"/>
            <w:vAlign w:val="center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Обязательность</w:t>
            </w:r>
          </w:p>
        </w:tc>
        <w:tc>
          <w:tcPr>
            <w:tcW w:w="0" w:type="auto"/>
            <w:vAlign w:val="center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3195" w:type="dxa"/>
            <w:vAlign w:val="center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E002A8" w:rsidRPr="00E002A8" w:rsidTr="00E002A8">
        <w:tc>
          <w:tcPr>
            <w:tcW w:w="1607" w:type="dxa"/>
            <w:vAlign w:val="center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ID_номера</w:t>
            </w:r>
          </w:p>
        </w:tc>
        <w:tc>
          <w:tcPr>
            <w:tcW w:w="0" w:type="auto"/>
            <w:vAlign w:val="center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int(11)</w:t>
            </w:r>
          </w:p>
        </w:tc>
        <w:tc>
          <w:tcPr>
            <w:tcW w:w="3195" w:type="dxa"/>
            <w:vAlign w:val="center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Первичный ключ</w:t>
            </w:r>
          </w:p>
        </w:tc>
      </w:tr>
      <w:tr w:rsidR="00E002A8" w:rsidRPr="00E002A8" w:rsidTr="00E002A8">
        <w:tc>
          <w:tcPr>
            <w:tcW w:w="1607" w:type="dxa"/>
            <w:vAlign w:val="center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Этаж</w:t>
            </w:r>
          </w:p>
        </w:tc>
        <w:tc>
          <w:tcPr>
            <w:tcW w:w="0" w:type="auto"/>
            <w:vAlign w:val="center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int(11)</w:t>
            </w:r>
          </w:p>
        </w:tc>
        <w:tc>
          <w:tcPr>
            <w:tcW w:w="3195" w:type="dxa"/>
            <w:vAlign w:val="center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Этаж</w:t>
            </w:r>
          </w:p>
        </w:tc>
      </w:tr>
      <w:tr w:rsidR="00E002A8" w:rsidRPr="00E002A8" w:rsidTr="00E002A8">
        <w:tc>
          <w:tcPr>
            <w:tcW w:w="1607" w:type="dxa"/>
            <w:vAlign w:val="center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Стоимость</w:t>
            </w:r>
          </w:p>
        </w:tc>
        <w:tc>
          <w:tcPr>
            <w:tcW w:w="0" w:type="auto"/>
            <w:vAlign w:val="center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int(11)</w:t>
            </w:r>
          </w:p>
        </w:tc>
        <w:tc>
          <w:tcPr>
            <w:tcW w:w="3195" w:type="dxa"/>
            <w:vAlign w:val="center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Цена</w:t>
            </w:r>
          </w:p>
        </w:tc>
      </w:tr>
      <w:tr w:rsidR="00E002A8" w:rsidRPr="00E002A8" w:rsidTr="00E002A8">
        <w:tc>
          <w:tcPr>
            <w:tcW w:w="1607" w:type="dxa"/>
            <w:vAlign w:val="center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3195" w:type="dxa"/>
            <w:vAlign w:val="center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Тип номера</w:t>
            </w:r>
          </w:p>
        </w:tc>
      </w:tr>
      <w:tr w:rsidR="00E002A8" w:rsidRPr="00E002A8" w:rsidTr="00E002A8">
        <w:tc>
          <w:tcPr>
            <w:tcW w:w="1607" w:type="dxa"/>
            <w:vAlign w:val="center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tinyint(1)</w:t>
            </w:r>
          </w:p>
        </w:tc>
        <w:tc>
          <w:tcPr>
            <w:tcW w:w="3195" w:type="dxa"/>
            <w:vAlign w:val="center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Флаг статуса (0/1)</w:t>
            </w:r>
          </w:p>
        </w:tc>
      </w:tr>
    </w:tbl>
    <w:p w:rsidR="00E002A8" w:rsidRPr="00E002A8" w:rsidRDefault="00256EC6" w:rsidP="00E354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14</w:t>
      </w:r>
      <w:r w:rsidR="00E002A8" w:rsidRPr="00E002A8">
        <w:rPr>
          <w:rFonts w:ascii="Times New Roman" w:hAnsi="Times New Roman" w:cs="Times New Roman"/>
          <w:sz w:val="28"/>
          <w:szCs w:val="28"/>
        </w:rPr>
        <w:t xml:space="preserve"> – Описание таблицы «Клиент»</w:t>
      </w:r>
    </w:p>
    <w:tbl>
      <w:tblPr>
        <w:tblStyle w:val="ad"/>
        <w:tblW w:w="10065" w:type="dxa"/>
        <w:tblInd w:w="-714" w:type="dxa"/>
        <w:tblLook w:val="04A0" w:firstRow="1" w:lastRow="0" w:firstColumn="1" w:lastColumn="0" w:noHBand="0" w:noVBand="1"/>
      </w:tblPr>
      <w:tblGrid>
        <w:gridCol w:w="1135"/>
        <w:gridCol w:w="1649"/>
        <w:gridCol w:w="2320"/>
        <w:gridCol w:w="1907"/>
        <w:gridCol w:w="3054"/>
      </w:tblGrid>
      <w:tr w:rsidR="00E002A8" w:rsidRPr="00E002A8" w:rsidTr="00E002A8">
        <w:tc>
          <w:tcPr>
            <w:tcW w:w="1135" w:type="dxa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</w:p>
        </w:tc>
        <w:tc>
          <w:tcPr>
            <w:tcW w:w="1649" w:type="dxa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2320" w:type="dxa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Обязательность</w:t>
            </w:r>
          </w:p>
        </w:tc>
        <w:tc>
          <w:tcPr>
            <w:tcW w:w="1907" w:type="dxa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3054" w:type="dxa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E002A8" w:rsidRPr="00E002A8" w:rsidTr="00E002A8">
        <w:tc>
          <w:tcPr>
            <w:tcW w:w="1135" w:type="dxa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PK</w:t>
            </w:r>
          </w:p>
        </w:tc>
        <w:tc>
          <w:tcPr>
            <w:tcW w:w="1649" w:type="dxa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ID_Клиента</w:t>
            </w:r>
          </w:p>
        </w:tc>
        <w:tc>
          <w:tcPr>
            <w:tcW w:w="2320" w:type="dxa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1907" w:type="dxa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int(11)</w:t>
            </w:r>
          </w:p>
        </w:tc>
        <w:tc>
          <w:tcPr>
            <w:tcW w:w="3054" w:type="dxa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Первичный ключ</w:t>
            </w:r>
          </w:p>
        </w:tc>
      </w:tr>
      <w:tr w:rsidR="00E002A8" w:rsidRPr="00E002A8" w:rsidTr="00E002A8">
        <w:tc>
          <w:tcPr>
            <w:tcW w:w="1135" w:type="dxa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49" w:type="dxa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Фамилия</w:t>
            </w:r>
          </w:p>
        </w:tc>
        <w:tc>
          <w:tcPr>
            <w:tcW w:w="2320" w:type="dxa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1907" w:type="dxa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3054" w:type="dxa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Фамилия гостя</w:t>
            </w:r>
          </w:p>
        </w:tc>
      </w:tr>
      <w:tr w:rsidR="00E002A8" w:rsidRPr="00E002A8" w:rsidTr="00E002A8">
        <w:tc>
          <w:tcPr>
            <w:tcW w:w="1135" w:type="dxa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49" w:type="dxa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Имя</w:t>
            </w:r>
          </w:p>
        </w:tc>
        <w:tc>
          <w:tcPr>
            <w:tcW w:w="2320" w:type="dxa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1907" w:type="dxa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3054" w:type="dxa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Имя гостя</w:t>
            </w:r>
          </w:p>
        </w:tc>
      </w:tr>
      <w:tr w:rsidR="00E002A8" w:rsidRPr="00E002A8" w:rsidTr="00E002A8">
        <w:tc>
          <w:tcPr>
            <w:tcW w:w="1135" w:type="dxa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49" w:type="dxa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Отчество</w:t>
            </w:r>
          </w:p>
        </w:tc>
        <w:tc>
          <w:tcPr>
            <w:tcW w:w="2320" w:type="dxa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1907" w:type="dxa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3054" w:type="dxa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Отчество гостя</w:t>
            </w:r>
          </w:p>
        </w:tc>
      </w:tr>
      <w:tr w:rsidR="00E002A8" w:rsidRPr="00E002A8" w:rsidTr="00E002A8">
        <w:tc>
          <w:tcPr>
            <w:tcW w:w="1135" w:type="dxa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49" w:type="dxa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Телефон</w:t>
            </w:r>
          </w:p>
        </w:tc>
        <w:tc>
          <w:tcPr>
            <w:tcW w:w="2320" w:type="dxa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1907" w:type="dxa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varchar(20)</w:t>
            </w:r>
          </w:p>
        </w:tc>
        <w:tc>
          <w:tcPr>
            <w:tcW w:w="3054" w:type="dxa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Телефон</w:t>
            </w:r>
          </w:p>
        </w:tc>
      </w:tr>
      <w:tr w:rsidR="00E002A8" w:rsidRPr="00E002A8" w:rsidTr="00E002A8">
        <w:tc>
          <w:tcPr>
            <w:tcW w:w="1135" w:type="dxa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49" w:type="dxa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Почта</w:t>
            </w:r>
          </w:p>
        </w:tc>
        <w:tc>
          <w:tcPr>
            <w:tcW w:w="2320" w:type="dxa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1907" w:type="dxa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3054" w:type="dxa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</w:p>
        </w:tc>
      </w:tr>
    </w:tbl>
    <w:p w:rsidR="00E002A8" w:rsidRPr="00E002A8" w:rsidRDefault="00256EC6" w:rsidP="00E354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15</w:t>
      </w:r>
      <w:r w:rsidR="00E002A8" w:rsidRPr="00E002A8">
        <w:rPr>
          <w:rFonts w:ascii="Times New Roman" w:hAnsi="Times New Roman" w:cs="Times New Roman"/>
          <w:sz w:val="28"/>
          <w:szCs w:val="28"/>
        </w:rPr>
        <w:t xml:space="preserve"> – Описание таблицы «Сотрудники»</w:t>
      </w:r>
    </w:p>
    <w:tbl>
      <w:tblPr>
        <w:tblStyle w:val="ad"/>
        <w:tblW w:w="10065" w:type="dxa"/>
        <w:tblInd w:w="-714" w:type="dxa"/>
        <w:tblLook w:val="04A0" w:firstRow="1" w:lastRow="0" w:firstColumn="1" w:lastColumn="0" w:noHBand="0" w:noVBand="1"/>
      </w:tblPr>
      <w:tblGrid>
        <w:gridCol w:w="1135"/>
        <w:gridCol w:w="2126"/>
        <w:gridCol w:w="2126"/>
        <w:gridCol w:w="1843"/>
        <w:gridCol w:w="2835"/>
      </w:tblGrid>
      <w:tr w:rsidR="00E002A8" w:rsidRPr="00E002A8" w:rsidTr="00E002A8">
        <w:tc>
          <w:tcPr>
            <w:tcW w:w="1135" w:type="dxa"/>
            <w:vAlign w:val="center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</w:p>
        </w:tc>
        <w:tc>
          <w:tcPr>
            <w:tcW w:w="2126" w:type="dxa"/>
            <w:vAlign w:val="center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2126" w:type="dxa"/>
            <w:vAlign w:val="center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Обязательность</w:t>
            </w:r>
          </w:p>
        </w:tc>
        <w:tc>
          <w:tcPr>
            <w:tcW w:w="1843" w:type="dxa"/>
            <w:vAlign w:val="center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2835" w:type="dxa"/>
            <w:vAlign w:val="center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E002A8" w:rsidRPr="00E002A8" w:rsidTr="00E002A8">
        <w:tc>
          <w:tcPr>
            <w:tcW w:w="1135" w:type="dxa"/>
            <w:vAlign w:val="center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PK</w:t>
            </w:r>
          </w:p>
        </w:tc>
        <w:tc>
          <w:tcPr>
            <w:tcW w:w="2126" w:type="dxa"/>
            <w:vAlign w:val="center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ID_Сотрудника</w:t>
            </w:r>
          </w:p>
        </w:tc>
        <w:tc>
          <w:tcPr>
            <w:tcW w:w="2126" w:type="dxa"/>
            <w:vAlign w:val="center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1843" w:type="dxa"/>
            <w:vAlign w:val="center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int(11)</w:t>
            </w:r>
          </w:p>
        </w:tc>
        <w:tc>
          <w:tcPr>
            <w:tcW w:w="2835" w:type="dxa"/>
            <w:vAlign w:val="center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Первичный ключ</w:t>
            </w:r>
          </w:p>
        </w:tc>
      </w:tr>
      <w:tr w:rsidR="00E002A8" w:rsidRPr="00E002A8" w:rsidTr="00E002A8">
        <w:tc>
          <w:tcPr>
            <w:tcW w:w="1135" w:type="dxa"/>
            <w:vAlign w:val="center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6" w:type="dxa"/>
            <w:vAlign w:val="center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Фамилия</w:t>
            </w:r>
          </w:p>
        </w:tc>
        <w:tc>
          <w:tcPr>
            <w:tcW w:w="2126" w:type="dxa"/>
            <w:vAlign w:val="center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1843" w:type="dxa"/>
            <w:vAlign w:val="center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2835" w:type="dxa"/>
            <w:vAlign w:val="center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Фамилия сотрудника</w:t>
            </w:r>
          </w:p>
        </w:tc>
      </w:tr>
      <w:tr w:rsidR="00E002A8" w:rsidRPr="00E002A8" w:rsidTr="00E002A8">
        <w:tc>
          <w:tcPr>
            <w:tcW w:w="1135" w:type="dxa"/>
            <w:vAlign w:val="center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6" w:type="dxa"/>
            <w:vAlign w:val="center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Имя</w:t>
            </w:r>
          </w:p>
        </w:tc>
        <w:tc>
          <w:tcPr>
            <w:tcW w:w="2126" w:type="dxa"/>
            <w:vAlign w:val="center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1843" w:type="dxa"/>
            <w:vAlign w:val="center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2835" w:type="dxa"/>
            <w:vAlign w:val="center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Имя сотрудника</w:t>
            </w:r>
          </w:p>
        </w:tc>
      </w:tr>
      <w:tr w:rsidR="00E002A8" w:rsidRPr="00E002A8" w:rsidTr="00E002A8">
        <w:tc>
          <w:tcPr>
            <w:tcW w:w="1135" w:type="dxa"/>
            <w:vAlign w:val="center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6" w:type="dxa"/>
            <w:vAlign w:val="center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Отчество</w:t>
            </w:r>
          </w:p>
        </w:tc>
        <w:tc>
          <w:tcPr>
            <w:tcW w:w="2126" w:type="dxa"/>
            <w:vAlign w:val="center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1843" w:type="dxa"/>
            <w:vAlign w:val="center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2835" w:type="dxa"/>
            <w:vAlign w:val="center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Отчество сотрудника</w:t>
            </w:r>
          </w:p>
        </w:tc>
      </w:tr>
      <w:tr w:rsidR="00E002A8" w:rsidRPr="00E002A8" w:rsidTr="00E002A8">
        <w:tc>
          <w:tcPr>
            <w:tcW w:w="1135" w:type="dxa"/>
            <w:vAlign w:val="center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6" w:type="dxa"/>
            <w:vAlign w:val="center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Телефон</w:t>
            </w:r>
          </w:p>
        </w:tc>
        <w:tc>
          <w:tcPr>
            <w:tcW w:w="2126" w:type="dxa"/>
            <w:vAlign w:val="center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1843" w:type="dxa"/>
            <w:vAlign w:val="center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varchar(20)</w:t>
            </w:r>
          </w:p>
        </w:tc>
        <w:tc>
          <w:tcPr>
            <w:tcW w:w="2835" w:type="dxa"/>
            <w:vAlign w:val="center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Телефон</w:t>
            </w:r>
          </w:p>
        </w:tc>
      </w:tr>
      <w:tr w:rsidR="00E002A8" w:rsidRPr="00E002A8" w:rsidTr="00E002A8">
        <w:tc>
          <w:tcPr>
            <w:tcW w:w="1135" w:type="dxa"/>
            <w:vAlign w:val="center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6" w:type="dxa"/>
            <w:vAlign w:val="center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Почта</w:t>
            </w:r>
          </w:p>
        </w:tc>
        <w:tc>
          <w:tcPr>
            <w:tcW w:w="2126" w:type="dxa"/>
            <w:vAlign w:val="center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1843" w:type="dxa"/>
            <w:vAlign w:val="center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2835" w:type="dxa"/>
            <w:vAlign w:val="center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</w:p>
        </w:tc>
      </w:tr>
    </w:tbl>
    <w:p w:rsidR="00E002A8" w:rsidRPr="00E002A8" w:rsidRDefault="00256EC6" w:rsidP="00E354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16</w:t>
      </w:r>
      <w:r w:rsidR="00E002A8" w:rsidRPr="00E002A8">
        <w:rPr>
          <w:rFonts w:ascii="Times New Roman" w:hAnsi="Times New Roman" w:cs="Times New Roman"/>
          <w:sz w:val="28"/>
          <w:szCs w:val="28"/>
        </w:rPr>
        <w:t xml:space="preserve"> – Описание таблицы «Бронирование»</w:t>
      </w:r>
    </w:p>
    <w:tbl>
      <w:tblPr>
        <w:tblStyle w:val="ad"/>
        <w:tblW w:w="10349" w:type="dxa"/>
        <w:tblInd w:w="-856" w:type="dxa"/>
        <w:tblLook w:val="04A0" w:firstRow="1" w:lastRow="0" w:firstColumn="1" w:lastColumn="0" w:noHBand="0" w:noVBand="1"/>
      </w:tblPr>
      <w:tblGrid>
        <w:gridCol w:w="993"/>
        <w:gridCol w:w="2410"/>
        <w:gridCol w:w="2268"/>
        <w:gridCol w:w="1894"/>
        <w:gridCol w:w="2784"/>
      </w:tblGrid>
      <w:tr w:rsidR="00E002A8" w:rsidRPr="00E002A8" w:rsidTr="00E002A8">
        <w:tc>
          <w:tcPr>
            <w:tcW w:w="993" w:type="dxa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</w:p>
        </w:tc>
        <w:tc>
          <w:tcPr>
            <w:tcW w:w="2410" w:type="dxa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2268" w:type="dxa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Обязательность</w:t>
            </w:r>
          </w:p>
        </w:tc>
        <w:tc>
          <w:tcPr>
            <w:tcW w:w="1894" w:type="dxa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2784" w:type="dxa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E002A8" w:rsidRPr="00E002A8" w:rsidTr="00E002A8">
        <w:tc>
          <w:tcPr>
            <w:tcW w:w="993" w:type="dxa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PK</w:t>
            </w:r>
          </w:p>
        </w:tc>
        <w:tc>
          <w:tcPr>
            <w:tcW w:w="2410" w:type="dxa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ID_Бронирования</w:t>
            </w:r>
          </w:p>
        </w:tc>
        <w:tc>
          <w:tcPr>
            <w:tcW w:w="2268" w:type="dxa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1894" w:type="dxa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int(11)</w:t>
            </w:r>
          </w:p>
        </w:tc>
        <w:tc>
          <w:tcPr>
            <w:tcW w:w="2784" w:type="dxa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Первичный ключ</w:t>
            </w:r>
          </w:p>
        </w:tc>
      </w:tr>
      <w:tr w:rsidR="00E002A8" w:rsidRPr="00E002A8" w:rsidTr="00E002A8">
        <w:tc>
          <w:tcPr>
            <w:tcW w:w="993" w:type="dxa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10" w:type="dxa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Id_Номера</w:t>
            </w:r>
          </w:p>
        </w:tc>
        <w:tc>
          <w:tcPr>
            <w:tcW w:w="2268" w:type="dxa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1894" w:type="dxa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int(11)</w:t>
            </w:r>
          </w:p>
        </w:tc>
        <w:tc>
          <w:tcPr>
            <w:tcW w:w="2784" w:type="dxa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Внешний ключ (Номер)</w:t>
            </w:r>
          </w:p>
        </w:tc>
      </w:tr>
      <w:tr w:rsidR="00E002A8" w:rsidRPr="00E002A8" w:rsidTr="00E002A8">
        <w:tc>
          <w:tcPr>
            <w:tcW w:w="993" w:type="dxa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10" w:type="dxa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Срок</w:t>
            </w:r>
          </w:p>
        </w:tc>
        <w:tc>
          <w:tcPr>
            <w:tcW w:w="2268" w:type="dxa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1894" w:type="dxa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int(11)</w:t>
            </w:r>
          </w:p>
        </w:tc>
        <w:tc>
          <w:tcPr>
            <w:tcW w:w="2784" w:type="dxa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Срок проживания</w:t>
            </w:r>
          </w:p>
        </w:tc>
      </w:tr>
      <w:tr w:rsidR="00E002A8" w:rsidRPr="00E002A8" w:rsidTr="00E002A8">
        <w:tc>
          <w:tcPr>
            <w:tcW w:w="993" w:type="dxa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10" w:type="dxa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Id_Клиента</w:t>
            </w:r>
          </w:p>
        </w:tc>
        <w:tc>
          <w:tcPr>
            <w:tcW w:w="2268" w:type="dxa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1894" w:type="dxa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int(11)</w:t>
            </w:r>
          </w:p>
        </w:tc>
        <w:tc>
          <w:tcPr>
            <w:tcW w:w="2784" w:type="dxa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Внешний ключ (Клиент)</w:t>
            </w:r>
          </w:p>
        </w:tc>
      </w:tr>
    </w:tbl>
    <w:p w:rsidR="00E002A8" w:rsidRPr="00E002A8" w:rsidRDefault="00E002A8" w:rsidP="00E354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02A8">
        <w:rPr>
          <w:rFonts w:ascii="Times New Roman" w:hAnsi="Times New Roman" w:cs="Times New Roman"/>
          <w:sz w:val="28"/>
          <w:szCs w:val="28"/>
        </w:rPr>
        <w:t>Та</w:t>
      </w:r>
      <w:r w:rsidR="00256EC6">
        <w:rPr>
          <w:rFonts w:ascii="Times New Roman" w:hAnsi="Times New Roman" w:cs="Times New Roman"/>
          <w:sz w:val="28"/>
          <w:szCs w:val="28"/>
        </w:rPr>
        <w:t>блица 17</w:t>
      </w:r>
      <w:r w:rsidRPr="00E002A8">
        <w:rPr>
          <w:rFonts w:ascii="Times New Roman" w:hAnsi="Times New Roman" w:cs="Times New Roman"/>
          <w:sz w:val="28"/>
          <w:szCs w:val="28"/>
        </w:rPr>
        <w:t xml:space="preserve"> – Описание таблицы «Заказ»</w:t>
      </w:r>
    </w:p>
    <w:tbl>
      <w:tblPr>
        <w:tblStyle w:val="ad"/>
        <w:tblW w:w="10349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1277"/>
        <w:gridCol w:w="2409"/>
        <w:gridCol w:w="1843"/>
        <w:gridCol w:w="1701"/>
        <w:gridCol w:w="3119"/>
      </w:tblGrid>
      <w:tr w:rsidR="00E002A8" w:rsidRPr="00E002A8" w:rsidTr="00E002A8">
        <w:tc>
          <w:tcPr>
            <w:tcW w:w="1277" w:type="dxa"/>
            <w:vAlign w:val="center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Ключ</w:t>
            </w:r>
          </w:p>
        </w:tc>
        <w:tc>
          <w:tcPr>
            <w:tcW w:w="2409" w:type="dxa"/>
            <w:vAlign w:val="center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1843" w:type="dxa"/>
            <w:vAlign w:val="center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Обязательность</w:t>
            </w:r>
          </w:p>
        </w:tc>
        <w:tc>
          <w:tcPr>
            <w:tcW w:w="1701" w:type="dxa"/>
            <w:vAlign w:val="center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3119" w:type="dxa"/>
            <w:vAlign w:val="center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E002A8" w:rsidRPr="00E002A8" w:rsidTr="00E002A8">
        <w:tc>
          <w:tcPr>
            <w:tcW w:w="1277" w:type="dxa"/>
            <w:vAlign w:val="center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PK</w:t>
            </w:r>
          </w:p>
        </w:tc>
        <w:tc>
          <w:tcPr>
            <w:tcW w:w="2409" w:type="dxa"/>
            <w:vAlign w:val="center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ID_Заказа</w:t>
            </w:r>
          </w:p>
        </w:tc>
        <w:tc>
          <w:tcPr>
            <w:tcW w:w="1843" w:type="dxa"/>
            <w:vAlign w:val="center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1701" w:type="dxa"/>
            <w:vAlign w:val="center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int(11)</w:t>
            </w:r>
          </w:p>
        </w:tc>
        <w:tc>
          <w:tcPr>
            <w:tcW w:w="3119" w:type="dxa"/>
            <w:vAlign w:val="center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Первичный ключ</w:t>
            </w:r>
          </w:p>
        </w:tc>
      </w:tr>
      <w:tr w:rsidR="00E002A8" w:rsidRPr="00E002A8" w:rsidTr="00E002A8">
        <w:tc>
          <w:tcPr>
            <w:tcW w:w="1277" w:type="dxa"/>
            <w:vAlign w:val="center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09" w:type="dxa"/>
            <w:vAlign w:val="center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Id_Бронирования</w:t>
            </w:r>
          </w:p>
        </w:tc>
        <w:tc>
          <w:tcPr>
            <w:tcW w:w="1843" w:type="dxa"/>
            <w:vAlign w:val="center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1701" w:type="dxa"/>
            <w:vAlign w:val="center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int(11)</w:t>
            </w:r>
          </w:p>
        </w:tc>
        <w:tc>
          <w:tcPr>
            <w:tcW w:w="3119" w:type="dxa"/>
            <w:vAlign w:val="center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Внешний ключ (Бронь)</w:t>
            </w:r>
          </w:p>
        </w:tc>
      </w:tr>
      <w:tr w:rsidR="00E002A8" w:rsidRPr="00E002A8" w:rsidTr="00E002A8">
        <w:tc>
          <w:tcPr>
            <w:tcW w:w="1277" w:type="dxa"/>
            <w:vAlign w:val="center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09" w:type="dxa"/>
            <w:vAlign w:val="center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Id_Услуги</w:t>
            </w:r>
          </w:p>
        </w:tc>
        <w:tc>
          <w:tcPr>
            <w:tcW w:w="1843" w:type="dxa"/>
            <w:vAlign w:val="center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1701" w:type="dxa"/>
            <w:vAlign w:val="center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int(11)</w:t>
            </w:r>
          </w:p>
        </w:tc>
        <w:tc>
          <w:tcPr>
            <w:tcW w:w="3119" w:type="dxa"/>
            <w:vAlign w:val="center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Внешний ключ (Услуга)</w:t>
            </w:r>
          </w:p>
        </w:tc>
      </w:tr>
      <w:tr w:rsidR="00E002A8" w:rsidRPr="00E002A8" w:rsidTr="00E002A8">
        <w:tc>
          <w:tcPr>
            <w:tcW w:w="1277" w:type="dxa"/>
            <w:vAlign w:val="center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09" w:type="dxa"/>
            <w:vAlign w:val="center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Id_Сотрудника</w:t>
            </w:r>
          </w:p>
        </w:tc>
        <w:tc>
          <w:tcPr>
            <w:tcW w:w="1843" w:type="dxa"/>
            <w:vAlign w:val="center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1701" w:type="dxa"/>
            <w:vAlign w:val="center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int(11)</w:t>
            </w:r>
          </w:p>
        </w:tc>
        <w:tc>
          <w:tcPr>
            <w:tcW w:w="3119" w:type="dxa"/>
            <w:vAlign w:val="center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Внешний ключ (Сотрудник)</w:t>
            </w:r>
          </w:p>
        </w:tc>
      </w:tr>
      <w:tr w:rsidR="00E002A8" w:rsidRPr="00E002A8" w:rsidTr="00E002A8">
        <w:tc>
          <w:tcPr>
            <w:tcW w:w="1277" w:type="dxa"/>
            <w:vAlign w:val="center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09" w:type="dxa"/>
            <w:vAlign w:val="center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Стоимость</w:t>
            </w:r>
          </w:p>
        </w:tc>
        <w:tc>
          <w:tcPr>
            <w:tcW w:w="1843" w:type="dxa"/>
            <w:vAlign w:val="center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1701" w:type="dxa"/>
            <w:vAlign w:val="center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int(11)</w:t>
            </w:r>
          </w:p>
        </w:tc>
        <w:tc>
          <w:tcPr>
            <w:tcW w:w="3119" w:type="dxa"/>
            <w:vAlign w:val="center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Сумма</w:t>
            </w:r>
          </w:p>
        </w:tc>
      </w:tr>
      <w:tr w:rsidR="00E002A8" w:rsidRPr="00E002A8" w:rsidTr="00E002A8">
        <w:tc>
          <w:tcPr>
            <w:tcW w:w="1277" w:type="dxa"/>
            <w:vAlign w:val="center"/>
            <w:hideMark/>
          </w:tcPr>
          <w:p w:rsidR="00E002A8" w:rsidRPr="00E002A8" w:rsidRDefault="00E002A8" w:rsidP="00E35481">
            <w:pPr>
              <w:spacing w:after="16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09" w:type="dxa"/>
            <w:vAlign w:val="center"/>
            <w:hideMark/>
          </w:tcPr>
          <w:p w:rsidR="00E002A8" w:rsidRPr="00E002A8" w:rsidRDefault="00E002A8" w:rsidP="00E35481">
            <w:pPr>
              <w:spacing w:after="160" w:line="360" w:lineRule="auto"/>
              <w:ind w:hanging="13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1843" w:type="dxa"/>
            <w:vAlign w:val="center"/>
            <w:hideMark/>
          </w:tcPr>
          <w:p w:rsidR="00E002A8" w:rsidRPr="00E002A8" w:rsidRDefault="00E002A8" w:rsidP="00E35481">
            <w:pPr>
              <w:spacing w:after="160" w:line="360" w:lineRule="auto"/>
              <w:ind w:hanging="13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1701" w:type="dxa"/>
            <w:vAlign w:val="center"/>
            <w:hideMark/>
          </w:tcPr>
          <w:p w:rsidR="00E002A8" w:rsidRPr="00E002A8" w:rsidRDefault="00E002A8" w:rsidP="00E35481">
            <w:pPr>
              <w:spacing w:after="160" w:line="360" w:lineRule="auto"/>
              <w:ind w:hanging="13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3119" w:type="dxa"/>
            <w:vAlign w:val="center"/>
            <w:hideMark/>
          </w:tcPr>
          <w:p w:rsidR="00E002A8" w:rsidRPr="00E002A8" w:rsidRDefault="00E002A8" w:rsidP="00E35481">
            <w:pPr>
              <w:spacing w:after="160" w:line="360" w:lineRule="auto"/>
              <w:ind w:hanging="13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Дата заказа</w:t>
            </w:r>
          </w:p>
        </w:tc>
      </w:tr>
      <w:tr w:rsidR="00E002A8" w:rsidRPr="00E002A8" w:rsidTr="00E002A8">
        <w:tc>
          <w:tcPr>
            <w:tcW w:w="1277" w:type="dxa"/>
            <w:vAlign w:val="center"/>
            <w:hideMark/>
          </w:tcPr>
          <w:p w:rsidR="00E002A8" w:rsidRPr="00E002A8" w:rsidRDefault="00E002A8" w:rsidP="00E35481">
            <w:pPr>
              <w:spacing w:after="16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09" w:type="dxa"/>
            <w:vAlign w:val="center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Id_Клиента</w:t>
            </w:r>
          </w:p>
        </w:tc>
        <w:tc>
          <w:tcPr>
            <w:tcW w:w="1843" w:type="dxa"/>
            <w:vAlign w:val="center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1701" w:type="dxa"/>
            <w:vAlign w:val="center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int(11)</w:t>
            </w:r>
          </w:p>
        </w:tc>
        <w:tc>
          <w:tcPr>
            <w:tcW w:w="3119" w:type="dxa"/>
            <w:vAlign w:val="center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Внешний ключ (Клиент)</w:t>
            </w:r>
          </w:p>
        </w:tc>
      </w:tr>
    </w:tbl>
    <w:p w:rsidR="00E002A8" w:rsidRPr="00E002A8" w:rsidRDefault="00256EC6" w:rsidP="00E354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18</w:t>
      </w:r>
      <w:r w:rsidR="00E002A8" w:rsidRPr="00E002A8">
        <w:rPr>
          <w:rFonts w:ascii="Times New Roman" w:hAnsi="Times New Roman" w:cs="Times New Roman"/>
          <w:sz w:val="28"/>
          <w:szCs w:val="28"/>
        </w:rPr>
        <w:t xml:space="preserve"> – Описание таблицы «Прайс-лист»</w:t>
      </w:r>
    </w:p>
    <w:tbl>
      <w:tblPr>
        <w:tblStyle w:val="ad"/>
        <w:tblW w:w="9493" w:type="dxa"/>
        <w:tblLook w:val="04A0" w:firstRow="1" w:lastRow="0" w:firstColumn="1" w:lastColumn="0" w:noHBand="0" w:noVBand="1"/>
      </w:tblPr>
      <w:tblGrid>
        <w:gridCol w:w="893"/>
        <w:gridCol w:w="1519"/>
        <w:gridCol w:w="2103"/>
        <w:gridCol w:w="1652"/>
        <w:gridCol w:w="3326"/>
      </w:tblGrid>
      <w:tr w:rsidR="00E002A8" w:rsidRPr="00E002A8" w:rsidTr="00E002A8">
        <w:tc>
          <w:tcPr>
            <w:tcW w:w="0" w:type="auto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</w:p>
        </w:tc>
        <w:tc>
          <w:tcPr>
            <w:tcW w:w="0" w:type="auto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0" w:type="auto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Обязательность</w:t>
            </w:r>
          </w:p>
        </w:tc>
        <w:tc>
          <w:tcPr>
            <w:tcW w:w="0" w:type="auto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3326" w:type="dxa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E002A8" w:rsidRPr="00E002A8" w:rsidTr="00E002A8">
        <w:tc>
          <w:tcPr>
            <w:tcW w:w="0" w:type="auto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PK</w:t>
            </w:r>
          </w:p>
        </w:tc>
        <w:tc>
          <w:tcPr>
            <w:tcW w:w="0" w:type="auto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ID_Услуги</w:t>
            </w:r>
          </w:p>
        </w:tc>
        <w:tc>
          <w:tcPr>
            <w:tcW w:w="0" w:type="auto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0" w:type="auto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int(11)</w:t>
            </w:r>
          </w:p>
        </w:tc>
        <w:tc>
          <w:tcPr>
            <w:tcW w:w="3326" w:type="dxa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Первичный ключ</w:t>
            </w:r>
          </w:p>
        </w:tc>
      </w:tr>
      <w:tr w:rsidR="00E002A8" w:rsidRPr="00E002A8" w:rsidTr="00E002A8">
        <w:tc>
          <w:tcPr>
            <w:tcW w:w="0" w:type="auto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Стоимость</w:t>
            </w:r>
          </w:p>
        </w:tc>
        <w:tc>
          <w:tcPr>
            <w:tcW w:w="0" w:type="auto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0" w:type="auto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int(11)</w:t>
            </w:r>
          </w:p>
        </w:tc>
        <w:tc>
          <w:tcPr>
            <w:tcW w:w="3326" w:type="dxa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Цена услуги</w:t>
            </w:r>
          </w:p>
        </w:tc>
      </w:tr>
      <w:tr w:rsidR="00E002A8" w:rsidRPr="00E002A8" w:rsidTr="00E002A8">
        <w:tc>
          <w:tcPr>
            <w:tcW w:w="0" w:type="auto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0" w:type="auto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3326" w:type="dxa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</w:tr>
      <w:tr w:rsidR="00E002A8" w:rsidRPr="00E002A8" w:rsidTr="00E002A8">
        <w:tc>
          <w:tcPr>
            <w:tcW w:w="0" w:type="auto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0" w:type="auto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3326" w:type="dxa"/>
            <w:hideMark/>
          </w:tcPr>
          <w:p w:rsidR="00E002A8" w:rsidRPr="00E002A8" w:rsidRDefault="00E002A8" w:rsidP="00E35481">
            <w:pPr>
              <w:spacing w:after="16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002A8">
              <w:rPr>
                <w:rFonts w:ascii="Times New Roman" w:hAnsi="Times New Roman" w:cs="Times New Roman"/>
                <w:sz w:val="28"/>
                <w:szCs w:val="28"/>
              </w:rPr>
              <w:t>Вид услуги</w:t>
            </w:r>
          </w:p>
        </w:tc>
      </w:tr>
    </w:tbl>
    <w:p w:rsidR="00E002A8" w:rsidRPr="00226C2D" w:rsidRDefault="00E002A8" w:rsidP="00E002A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002A8" w:rsidRDefault="00E002A8" w:rsidP="00E002A8">
      <w:pPr>
        <w:keepNext/>
        <w:keepLines/>
        <w:spacing w:after="0" w:line="360" w:lineRule="auto"/>
        <w:ind w:firstLine="709"/>
        <w:jc w:val="both"/>
        <w:outlineLvl w:val="0"/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14:ligatures w14:val="standardContextual"/>
        </w:rPr>
      </w:pPr>
      <w:bookmarkStart w:id="27" w:name="_Toc228355239"/>
      <w:bookmarkStart w:id="28" w:name="_Toc228969297"/>
      <w:r w:rsidRPr="00E002A8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14:ligatures w14:val="standardContextual"/>
        </w:rPr>
        <w:lastRenderedPageBreak/>
        <w:t>4.4. Запросы к базе данных</w:t>
      </w:r>
      <w:bookmarkEnd w:id="27"/>
      <w:bookmarkEnd w:id="28"/>
    </w:p>
    <w:p w:rsidR="00E002A8" w:rsidRDefault="00E35481" w:rsidP="00E35481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14:ligatures w14:val="standardContextual"/>
        </w:rPr>
      </w:pPr>
      <w:r w:rsidRPr="00E35481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14:ligatures w14:val="standardContextual"/>
        </w:rPr>
        <w:t>1. Вывод полного реестра гостей</w:t>
      </w:r>
    </w:p>
    <w:p w:rsidR="00E35481" w:rsidRDefault="00E35481" w:rsidP="00E35481">
      <w:pPr>
        <w:keepNext/>
        <w:keepLines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14:ligatures w14:val="standardContextual"/>
        </w:rPr>
      </w:pPr>
      <w:r>
        <w:rPr>
          <w:noProof/>
          <w:lang w:eastAsia="ru-RU"/>
        </w:rPr>
        <w:drawing>
          <wp:inline distT="0" distB="0" distL="0" distR="0" wp14:anchorId="67DDCB8C" wp14:editId="6EB85DD6">
            <wp:extent cx="5939790" cy="4625975"/>
            <wp:effectExtent l="0" t="0" r="3810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62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EC6" w:rsidRDefault="00256EC6" w:rsidP="00256EC6">
      <w:pPr>
        <w:spacing w:after="0" w:line="360" w:lineRule="auto"/>
        <w:ind w:left="-284"/>
        <w:jc w:val="center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Рисунок 10</w:t>
      </w:r>
      <w:r w:rsidRPr="00163F7B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 xml:space="preserve"> – </w:t>
      </w:r>
      <w:r w:rsidR="00E07EF1" w:rsidRPr="00E07EF1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Выполнение SQL-запроса на вывод полного реестра клиентов</w:t>
      </w:r>
    </w:p>
    <w:p w:rsidR="00E35481" w:rsidRPr="00256EC6" w:rsidRDefault="00E35481" w:rsidP="00256EC6">
      <w:pPr>
        <w:spacing w:after="0" w:line="360" w:lineRule="auto"/>
        <w:ind w:firstLine="709"/>
        <w:jc w:val="both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 w:rsidRPr="00E35481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14:ligatures w14:val="standardContextual"/>
        </w:rPr>
        <w:t>Запрос формирует базовый список всех зарегистрированных в системе постояльцев. Используется администратором для быстрой проверки наличия профиля клиента при повторном обращении, чтобы избежать создания дублей и оперативно восстановить историю предыдущих визитов.</w:t>
      </w:r>
    </w:p>
    <w:p w:rsidR="00E35481" w:rsidRDefault="00E35481" w:rsidP="00E35481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14:ligatures w14:val="standardContextual"/>
        </w:rPr>
      </w:pPr>
      <w:r w:rsidRPr="00E35481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14:ligatures w14:val="standardContextual"/>
        </w:rPr>
        <w:lastRenderedPageBreak/>
        <w:t xml:space="preserve">2. Фильтрация заказов по месяцу </w:t>
      </w:r>
    </w:p>
    <w:p w:rsidR="00E35481" w:rsidRDefault="00E35481" w:rsidP="00E35481">
      <w:pPr>
        <w:keepNext/>
        <w:keepLines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14:ligatures w14:val="standardContextual"/>
        </w:rPr>
      </w:pPr>
      <w:r>
        <w:rPr>
          <w:noProof/>
          <w:lang w:eastAsia="ru-RU"/>
        </w:rPr>
        <w:drawing>
          <wp:inline distT="0" distB="0" distL="0" distR="0" wp14:anchorId="00BC268A" wp14:editId="79AC1102">
            <wp:extent cx="4500748" cy="2307632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07989" cy="231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EC6" w:rsidRDefault="00256EC6" w:rsidP="00256EC6">
      <w:pPr>
        <w:spacing w:after="0" w:line="360" w:lineRule="auto"/>
        <w:jc w:val="center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 xml:space="preserve">Рисунок 11 </w:t>
      </w:r>
      <w:r w:rsidR="00E07EF1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– Выполнения</w:t>
      </w:r>
      <w:r w:rsidR="00E07EF1" w:rsidRPr="00E07EF1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 xml:space="preserve"> запроса с фильтрацией заказов по месяцу</w:t>
      </w:r>
    </w:p>
    <w:p w:rsidR="00256EC6" w:rsidRDefault="00E35481" w:rsidP="00256EC6">
      <w:pPr>
        <w:spacing w:after="0" w:line="360" w:lineRule="auto"/>
        <w:ind w:firstLine="709"/>
        <w:jc w:val="both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 w:rsidRPr="00E35481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14:ligatures w14:val="standardContextual"/>
        </w:rPr>
        <w:t>Реализует выборку всех бронирований, оформленных в апреле (4-й месяц). Запрос необходим для формирования ежемесячной статистики загруженности отеля, анализа сезонного спроса и подготовки списков клиентов для рассылки специальных предложений на следующий аналогичный период.</w:t>
      </w:r>
    </w:p>
    <w:p w:rsidR="00256EC6" w:rsidRDefault="00E35481" w:rsidP="00256EC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14:ligatures w14:val="standardContextual"/>
        </w:rPr>
      </w:pPr>
      <w:r w:rsidRPr="00E35481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14:ligatures w14:val="standardContextual"/>
        </w:rPr>
        <w:t>3. Поиск госте</w:t>
      </w:r>
      <w:r w:rsidR="00256EC6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14:ligatures w14:val="standardContextual"/>
        </w:rPr>
        <w:t>й с длительным сроком проживания</w:t>
      </w:r>
    </w:p>
    <w:p w:rsidR="00E35481" w:rsidRDefault="00E35481" w:rsidP="00256EC6">
      <w:pPr>
        <w:spacing w:after="0" w:line="360" w:lineRule="auto"/>
        <w:jc w:val="both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>
        <w:rPr>
          <w:noProof/>
          <w:lang w:eastAsia="ru-RU"/>
        </w:rPr>
        <w:drawing>
          <wp:inline distT="0" distB="0" distL="0" distR="0" wp14:anchorId="1C962C83" wp14:editId="41B02853">
            <wp:extent cx="5939790" cy="2258695"/>
            <wp:effectExtent l="0" t="0" r="3810" b="825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EC6" w:rsidRDefault="00256EC6" w:rsidP="00256EC6">
      <w:pPr>
        <w:spacing w:after="0" w:line="360" w:lineRule="auto"/>
        <w:jc w:val="center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Рисунок 11</w:t>
      </w:r>
      <w:r w:rsidRPr="00163F7B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 xml:space="preserve"> </w:t>
      </w:r>
      <w:r w:rsidR="00E07EF1" w:rsidRPr="00163F7B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 xml:space="preserve">– </w:t>
      </w:r>
      <w:r w:rsidR="00E07EF1" w:rsidRPr="00E07EF1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 xml:space="preserve">Выполнение </w:t>
      </w:r>
      <w:r w:rsidR="00E07EF1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 xml:space="preserve">запроса </w:t>
      </w:r>
      <w:r w:rsidR="00E07EF1" w:rsidRPr="00E07EF1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с длительным сроком проживания</w:t>
      </w:r>
    </w:p>
    <w:p w:rsidR="00E35481" w:rsidRPr="00256EC6" w:rsidRDefault="00E35481" w:rsidP="00256EC6">
      <w:pPr>
        <w:spacing w:after="0" w:line="360" w:lineRule="auto"/>
        <w:ind w:firstLine="709"/>
        <w:jc w:val="both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 w:rsidRPr="00E35481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14:ligatures w14:val="standardContextual"/>
        </w:rPr>
        <w:t>Запрос выделяет клиентов, забронировавших номер на срок 5 дней и более. Позволяет администрации идентифицировать наиболее ценных гостей, которым могут быть предложены персональные скидки, бесплатные улучшения номера или дополнительные услуги для повышения лояльности.</w:t>
      </w:r>
    </w:p>
    <w:p w:rsidR="00E002A8" w:rsidRDefault="00E35481" w:rsidP="00256EC6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14:ligatures w14:val="standardContextual"/>
        </w:rPr>
      </w:pPr>
      <w:r w:rsidRPr="00E35481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14:ligatures w14:val="standardContextual"/>
        </w:rPr>
        <w:lastRenderedPageBreak/>
        <w:t>4. Детализация заказов с указанием ответственного сотрудника</w:t>
      </w:r>
    </w:p>
    <w:p w:rsidR="00E35481" w:rsidRDefault="00E35481" w:rsidP="00256EC6">
      <w:pPr>
        <w:keepNext/>
        <w:keepLines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14:ligatures w14:val="standardContextual"/>
        </w:rPr>
      </w:pPr>
      <w:r>
        <w:rPr>
          <w:noProof/>
          <w:lang w:eastAsia="ru-RU"/>
        </w:rPr>
        <w:drawing>
          <wp:inline distT="0" distB="0" distL="0" distR="0" wp14:anchorId="75125DB3" wp14:editId="304E0B30">
            <wp:extent cx="6258296" cy="2498234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61332" cy="2499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7EF1" w:rsidRDefault="00256EC6" w:rsidP="00256EC6">
      <w:pPr>
        <w:spacing w:after="0" w:line="360" w:lineRule="auto"/>
        <w:jc w:val="center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Рисунок 11</w:t>
      </w:r>
      <w:r w:rsidRPr="00163F7B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 xml:space="preserve"> </w:t>
      </w:r>
      <w:r w:rsidR="00E07EF1" w:rsidRPr="00163F7B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– Выполнение</w:t>
      </w:r>
      <w:r w:rsidR="00E07EF1" w:rsidRPr="00E07EF1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 xml:space="preserve"> </w:t>
      </w:r>
      <w:r w:rsidR="00E07EF1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запроса</w:t>
      </w:r>
      <w:r w:rsidR="00E07EF1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 xml:space="preserve"> для отображения администратора и </w:t>
      </w:r>
    </w:p>
    <w:p w:rsidR="00256EC6" w:rsidRPr="00256EC6" w:rsidRDefault="00E07EF1" w:rsidP="00256EC6">
      <w:pPr>
        <w:spacing w:after="0" w:line="360" w:lineRule="auto"/>
        <w:jc w:val="center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клиента по каждому заказу</w:t>
      </w:r>
    </w:p>
    <w:p w:rsidR="00E35481" w:rsidRDefault="00E35481" w:rsidP="00256EC6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14:ligatures w14:val="standardContextual"/>
        </w:rPr>
      </w:pPr>
      <w:r w:rsidRPr="00E35481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14:ligatures w14:val="standardContextual"/>
        </w:rPr>
        <w:t>Запрос связывает информацию о конкретном заказе с данными гостя и сотрудника ресепшн, который проводил операцию. Используется для контроля качества работы персонала, разбора конфликтных ситуаций и прозрачного учета ответственности за каждое заселение.</w:t>
      </w:r>
    </w:p>
    <w:p w:rsidR="00E35481" w:rsidRDefault="00E35481" w:rsidP="00256EC6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14:ligatures w14:val="standardContextual"/>
        </w:rPr>
      </w:pPr>
      <w:r w:rsidRPr="00E35481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14:ligatures w14:val="standardContextual"/>
        </w:rPr>
        <w:t>5. Формирование детального состава проживания</w:t>
      </w:r>
    </w:p>
    <w:p w:rsidR="00E002A8" w:rsidRDefault="00E35481" w:rsidP="00256EC6">
      <w:pPr>
        <w:keepNext/>
        <w:keepLines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14:ligatures w14:val="standardContextual"/>
        </w:rPr>
      </w:pPr>
      <w:r>
        <w:rPr>
          <w:noProof/>
          <w:lang w:eastAsia="ru-RU"/>
        </w:rPr>
        <w:drawing>
          <wp:inline distT="0" distB="0" distL="0" distR="0" wp14:anchorId="30BCB4AD" wp14:editId="73D159F5">
            <wp:extent cx="5939790" cy="2185670"/>
            <wp:effectExtent l="0" t="0" r="3810" b="508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8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EC6" w:rsidRPr="00256EC6" w:rsidRDefault="00256EC6" w:rsidP="00256EC6">
      <w:pPr>
        <w:spacing w:after="0" w:line="360" w:lineRule="auto"/>
        <w:jc w:val="center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Рисунок 11</w:t>
      </w:r>
      <w:r w:rsidRPr="00163F7B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 xml:space="preserve"> – </w:t>
      </w:r>
      <w:r w:rsidR="00E07EF1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Результат запроса с детализацией заказов</w:t>
      </w:r>
    </w:p>
    <w:p w:rsidR="00E35481" w:rsidRPr="00E002A8" w:rsidRDefault="00E35481" w:rsidP="00256EC6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14:ligatures w14:val="standardContextual"/>
        </w:rPr>
      </w:pPr>
      <w:r w:rsidRPr="00E35481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14:ligatures w14:val="standardContextual"/>
        </w:rPr>
        <w:t>Комплексный запрос, объединяющий данные из четырех таблиц. Позволяет сформировать полную картину заказа: в каком номере проживал гост</w:t>
      </w:r>
      <w:r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14:ligatures w14:val="standardContextual"/>
        </w:rPr>
        <w:t xml:space="preserve">ь, какие дополнительные услуги </w:t>
      </w:r>
      <w:r w:rsidRPr="00E35481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14:ligatures w14:val="standardContextual"/>
        </w:rPr>
        <w:t>были подключены и какова длительность пребывания. Необходим дл</w:t>
      </w:r>
      <w:r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14:ligatures w14:val="standardContextual"/>
        </w:rPr>
        <w:t xml:space="preserve">я формирования итогового счета </w:t>
      </w:r>
      <w:r w:rsidRPr="00E35481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14:ligatures w14:val="standardContextual"/>
        </w:rPr>
        <w:t>при выезде клиента.</w:t>
      </w:r>
    </w:p>
    <w:p w:rsidR="00226C2D" w:rsidRPr="006D4F3C" w:rsidRDefault="00E35481" w:rsidP="006D4F3C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4C16D2" w:rsidRPr="006D4F3C" w:rsidRDefault="004C16D2" w:rsidP="006D4F3C">
      <w:pPr>
        <w:keepNext/>
        <w:keepLines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14:ligatures w14:val="standardContextual"/>
        </w:rPr>
      </w:pPr>
      <w:bookmarkStart w:id="29" w:name="_Toc228355240"/>
      <w:bookmarkStart w:id="30" w:name="_Toc228969298"/>
      <w:r w:rsidRPr="006D4F3C"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14:ligatures w14:val="standardContextual"/>
        </w:rPr>
        <w:lastRenderedPageBreak/>
        <w:t>5.РАЗРАБОТКА ЭСКИЗНОГО ПРОЕКТА</w:t>
      </w:r>
      <w:bookmarkEnd w:id="29"/>
      <w:bookmarkEnd w:id="30"/>
    </w:p>
    <w:p w:rsidR="004C16D2" w:rsidRPr="006D4F3C" w:rsidRDefault="004C16D2" w:rsidP="006D4F3C">
      <w:pPr>
        <w:keepNext/>
        <w:keepLines/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14:ligatures w14:val="standardContextual"/>
        </w:rPr>
      </w:pPr>
    </w:p>
    <w:p w:rsidR="00E07EF1" w:rsidRDefault="00E07EF1" w:rsidP="006723F0">
      <w:pPr>
        <w:keepNext/>
        <w:keepLines/>
        <w:spacing w:after="0" w:line="360" w:lineRule="auto"/>
        <w:ind w:left="-851"/>
        <w:jc w:val="center"/>
        <w:outlineLvl w:val="0"/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14:ligatures w14:val="standardContextual"/>
        </w:rPr>
      </w:pPr>
      <w:bookmarkStart w:id="31" w:name="_Toc228355241"/>
      <w:r w:rsidRPr="00E07EF1"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14:ligatures w14:val="standardContextual"/>
        </w:rPr>
        <w:drawing>
          <wp:inline distT="0" distB="0" distL="0" distR="0" wp14:anchorId="79DAA9B2" wp14:editId="54AD0953">
            <wp:extent cx="6590805" cy="3970406"/>
            <wp:effectExtent l="0" t="0" r="63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03641" cy="3978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7EF1" w:rsidRDefault="00E07EF1" w:rsidP="00E07EF1">
      <w:pPr>
        <w:spacing w:after="0" w:line="360" w:lineRule="auto"/>
        <w:jc w:val="center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Рисунок 12</w:t>
      </w:r>
      <w:r w:rsidRPr="00163F7B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 xml:space="preserve"> – </w:t>
      </w:r>
      <w:r w:rsidR="006723F0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Панель управления «</w:t>
      </w:r>
      <w:r w:rsidR="006723F0">
        <w:rPr>
          <w:rFonts w:ascii="Times New Roman" w:eastAsia="Aptos" w:hAnsi="Times New Roman" w:cs="Times New Roman"/>
          <w:kern w:val="2"/>
          <w:sz w:val="28"/>
          <w:szCs w:val="28"/>
          <w:lang w:val="en-US"/>
          <w14:ligatures w14:val="standardContextual"/>
        </w:rPr>
        <w:t>BedBook</w:t>
      </w:r>
      <w:r w:rsidR="006723F0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»</w:t>
      </w:r>
    </w:p>
    <w:p w:rsidR="006723F0" w:rsidRPr="006723F0" w:rsidRDefault="006723F0" w:rsidP="006723F0">
      <w:pPr>
        <w:spacing w:after="0" w:line="360" w:lineRule="auto"/>
        <w:ind w:firstLine="709"/>
        <w:jc w:val="both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 w:rsidRPr="006723F0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При авторизации администратор попадает в центральный хаб мониторинга. Верхний блок содержит карточки KPI: общее количество номеров, число активных бронирований, текущее количество гостей в отеле и накопленный доход за месяц с динамикой изменений. Такая агрегация позволяет руководству и персоналу за секунды оценить загрузку и приоритетные задачи смены. Ниже расположены два аналитических блока: «Последние бронирования» в виде списка с цветовыми статусами (подтверждено, ожидание) и «Статус номеров» с визуализацией распределения фонда (занято, свободно, на уборке) через горизонтальные индикаторы. Левое фиксированное меню обеспечивает мгновенный переход к модулям управления, а нижний угол отображает профиль текущего оператора.</w:t>
      </w:r>
    </w:p>
    <w:p w:rsidR="00E07EF1" w:rsidRDefault="00E07EF1" w:rsidP="006D4F3C">
      <w:pPr>
        <w:keepNext/>
        <w:keepLines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14:ligatures w14:val="standardContextual"/>
        </w:rPr>
      </w:pPr>
    </w:p>
    <w:p w:rsidR="00E07EF1" w:rsidRDefault="00E07EF1" w:rsidP="006723F0">
      <w:pPr>
        <w:keepNext/>
        <w:keepLines/>
        <w:spacing w:after="0" w:line="360" w:lineRule="auto"/>
        <w:ind w:left="-1134"/>
        <w:jc w:val="center"/>
        <w:outlineLvl w:val="0"/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14:ligatures w14:val="standardContextual"/>
        </w:rPr>
      </w:pPr>
      <w:r w:rsidRPr="00E07EF1"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14:ligatures w14:val="standardContextual"/>
        </w:rPr>
        <w:drawing>
          <wp:inline distT="0" distB="0" distL="0" distR="0" wp14:anchorId="6E3C9F13" wp14:editId="2E1C12E7">
            <wp:extent cx="6876536" cy="4135184"/>
            <wp:effectExtent l="0" t="0" r="63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82938" cy="4139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7EF1" w:rsidRDefault="00E07EF1" w:rsidP="00E07EF1">
      <w:pPr>
        <w:spacing w:after="0" w:line="360" w:lineRule="auto"/>
        <w:jc w:val="center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Рисунок 13</w:t>
      </w:r>
      <w:r w:rsidRPr="00163F7B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 xml:space="preserve"> – </w:t>
      </w:r>
      <w:r w:rsidR="006723F0" w:rsidRPr="006723F0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Экран управления номерным фондом</w:t>
      </w:r>
    </w:p>
    <w:p w:rsidR="006723F0" w:rsidRPr="00256EC6" w:rsidRDefault="006723F0" w:rsidP="006723F0">
      <w:pPr>
        <w:spacing w:after="0" w:line="360" w:lineRule="auto"/>
        <w:ind w:firstLine="709"/>
        <w:jc w:val="both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 w:rsidRPr="006723F0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Раздел «Номера» реализован в формате структурированной таблицы, оптимизированной для быстрого сканирования. Каждая строка содержит исчерпывающую информацию об объекте: номер комнаты, категорию, этаж, стоимость проживания и актуальный статус, выделенный цветным бейджем. Интерфейс предусматривает строку поиска для мгновенной фильтрации по номеру и кнопку «Добавить номер» для расширения фонда. Колонка «Действия» оснащена инструментами быстрого редактирования и удаления, что позволяет администратору оперативно менять параметры тарифов или закрывать номера на техническое обслуживание без перехода в дополнительные окна.</w:t>
      </w:r>
    </w:p>
    <w:p w:rsidR="00E07EF1" w:rsidRDefault="00E07EF1" w:rsidP="006D4F3C">
      <w:pPr>
        <w:keepNext/>
        <w:keepLines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14:ligatures w14:val="standardContextual"/>
        </w:rPr>
      </w:pPr>
    </w:p>
    <w:p w:rsidR="00E07EF1" w:rsidRDefault="00E07EF1" w:rsidP="006723F0">
      <w:pPr>
        <w:keepNext/>
        <w:keepLines/>
        <w:spacing w:after="0" w:line="360" w:lineRule="auto"/>
        <w:ind w:left="-851"/>
        <w:jc w:val="center"/>
        <w:outlineLvl w:val="0"/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14:ligatures w14:val="standardContextual"/>
        </w:rPr>
      </w:pPr>
      <w:r w:rsidRPr="00E07EF1"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14:ligatures w14:val="standardContextual"/>
        </w:rPr>
        <w:drawing>
          <wp:inline distT="0" distB="0" distL="0" distR="0" wp14:anchorId="261E0F8B" wp14:editId="3EFF5717">
            <wp:extent cx="6700852" cy="4073236"/>
            <wp:effectExtent l="0" t="0" r="5080" b="381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711291" cy="407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7EF1" w:rsidRDefault="00E07EF1" w:rsidP="00E07EF1">
      <w:pPr>
        <w:spacing w:after="0" w:line="360" w:lineRule="auto"/>
        <w:jc w:val="center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Рисунок 14</w:t>
      </w:r>
      <w:r w:rsidRPr="00163F7B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 xml:space="preserve"> – </w:t>
      </w:r>
      <w:r w:rsidR="006723F0" w:rsidRPr="006723F0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Реестр бронирований и заездов</w:t>
      </w:r>
    </w:p>
    <w:p w:rsidR="006723F0" w:rsidRPr="00256EC6" w:rsidRDefault="006723F0" w:rsidP="006723F0">
      <w:pPr>
        <w:spacing w:after="0" w:line="360" w:lineRule="auto"/>
        <w:ind w:firstLine="709"/>
        <w:jc w:val="both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 w:rsidRPr="006723F0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Экран «Бронирования» выступает основным рабочим инструментом службы приёма. В верхней части размещены сводные счётчики, распределяющие заявки по стадиям: подтверждённые, ожидающие, сегодняшние заезды и выезды. Основная таблица детализирует каждую резервацию: уникальный ID, ФИО гостя, номер комнаты, даты заезда/выезда, итоговую сумму и текущий статус. Наличие кнопок «Фильтры» и «Экспорт» в шапке экрана даёт возможность формировать выгрузки для отчётности или быстро находить конкретную бронь по диапазону дат. Цветовая маркировка статусов предотвращает путаницу и помогает приоритизировать задачи в течение рабочей смены.</w:t>
      </w:r>
    </w:p>
    <w:p w:rsidR="00E07EF1" w:rsidRDefault="00E07EF1" w:rsidP="006D4F3C">
      <w:pPr>
        <w:keepNext/>
        <w:keepLines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14:ligatures w14:val="standardContextual"/>
        </w:rPr>
      </w:pPr>
    </w:p>
    <w:p w:rsidR="006723F0" w:rsidRDefault="00E07EF1" w:rsidP="006723F0">
      <w:pPr>
        <w:spacing w:after="0" w:line="360" w:lineRule="auto"/>
        <w:ind w:left="-1134"/>
        <w:jc w:val="center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 w:rsidRPr="00E07EF1"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14:ligatures w14:val="standardContextual"/>
        </w:rPr>
        <w:drawing>
          <wp:inline distT="0" distB="0" distL="0" distR="0" wp14:anchorId="020492D8" wp14:editId="620ADA86">
            <wp:extent cx="6835195" cy="4108862"/>
            <wp:effectExtent l="0" t="0" r="3810" b="635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41617" cy="4112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7EF1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 xml:space="preserve"> </w:t>
      </w:r>
    </w:p>
    <w:p w:rsidR="006723F0" w:rsidRDefault="00E07EF1" w:rsidP="006723F0">
      <w:pPr>
        <w:spacing w:after="0" w:line="360" w:lineRule="auto"/>
        <w:jc w:val="center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Рисунок 15</w:t>
      </w:r>
      <w:r w:rsidRPr="00163F7B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 xml:space="preserve"> – </w:t>
      </w:r>
      <w:r w:rsidR="006723F0" w:rsidRPr="006723F0"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  <w:t>База данных гостей и сегментация клиентов</w:t>
      </w:r>
    </w:p>
    <w:p w:rsidR="006723F0" w:rsidRPr="006723F0" w:rsidRDefault="006723F0" w:rsidP="006723F0">
      <w:pPr>
        <w:spacing w:after="0" w:line="360" w:lineRule="auto"/>
        <w:ind w:firstLine="709"/>
        <w:jc w:val="both"/>
        <w:rPr>
          <w:rFonts w:ascii="Times New Roman" w:eastAsia="Aptos" w:hAnsi="Times New Roman" w:cs="Times New Roman"/>
          <w:kern w:val="2"/>
          <w:sz w:val="28"/>
          <w:szCs w:val="28"/>
          <w14:ligatures w14:val="standardContextual"/>
        </w:rPr>
      </w:pPr>
      <w:r w:rsidRPr="006723F0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Модуль «Гости» предназначен для централизованного хранения профилей постояльцев и классификации клиентской базы. Интерфейс автоматически распределяет пользователей на три категории: VIP, постоянные и новые гости, выводя их количественное соотношение в виде информационных карточек. Таблица содержит расширенные контактные данные, историю визитов и дату последнего посещения, что позволяет персоналу выстраивать персонализированную коммуникацию и применять программы лояльности. Функция быстрого поиска по имени, email или телефону, совместно с кнопкой добавления нового профиля, обеспечивает оперативное ведение CRM-составляющей без отрыва от основных процессов заселения.</w:t>
      </w:r>
    </w:p>
    <w:p w:rsidR="00E35481" w:rsidRPr="006723F0" w:rsidRDefault="006723F0" w:rsidP="006723F0">
      <w:pPr>
        <w:keepNext/>
        <w:keepLines/>
        <w:spacing w:after="0" w:line="360" w:lineRule="auto"/>
        <w:ind w:firstLine="709"/>
        <w:jc w:val="both"/>
        <w:outlineLvl w:val="0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r w:rsidRPr="006723F0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lastRenderedPageBreak/>
        <w:t>Разработанный эскизный проект интерфейса системы «BedBook» полностью соответствует эксплуатационным требованиям гостиничного бизнеса. Визуализация рабочих экранов подтверждает, что решение обладает интуитивно понятной эргономикой, предоставляет мгновенный доступ к критически важной информации и сокращает количество кликов при выполнении типовых сценариев. Представленные макеты служат готовым фундаментом для вёрстки фронтенд-части приложения и гарантируют создание высокопроизводительного цифрового рабочего места администратора отеля.</w:t>
      </w:r>
    </w:p>
    <w:p w:rsidR="006723F0" w:rsidRDefault="006723F0" w:rsidP="006D4F3C">
      <w:pPr>
        <w:keepNext/>
        <w:keepLines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14:ligatures w14:val="standardContextual"/>
        </w:rPr>
      </w:pPr>
      <w:bookmarkStart w:id="32" w:name="_Toc228969299"/>
      <w:r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14:ligatures w14:val="standardContextual"/>
        </w:rPr>
        <w:br w:type="page"/>
      </w:r>
    </w:p>
    <w:p w:rsidR="004C16D2" w:rsidRPr="006D4F3C" w:rsidRDefault="004C16D2" w:rsidP="006D4F3C">
      <w:pPr>
        <w:keepNext/>
        <w:keepLines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14:ligatures w14:val="standardContextual"/>
        </w:rPr>
      </w:pPr>
      <w:r w:rsidRPr="006D4F3C"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14:ligatures w14:val="standardContextual"/>
        </w:rPr>
        <w:lastRenderedPageBreak/>
        <w:t>ЗАКЛЮЧЕНИЕ</w:t>
      </w:r>
      <w:bookmarkEnd w:id="31"/>
      <w:bookmarkEnd w:id="32"/>
    </w:p>
    <w:p w:rsidR="00E35481" w:rsidRDefault="00E35481" w:rsidP="00E35481">
      <w:pPr>
        <w:keepNext/>
        <w:keepLines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r w:rsidRPr="00E35481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В ходе выполнения курсового проекта была успешно спроектирована информационная система автоматизации деятельности гостиницы, ориентированная на оптимизацию процессов бронирования, заселения и обслуживания постояльцев. Анализ предметной области и сравнительное изучение существующих PMS-решений подтвердили острую необходимость во внедрении специализированного программного обеспечения, способного объединить разрозненные этапы работы службы приёма и размещения. Разработанная система позволяет исключить ручной ввод данных, минимизировать риск овербукинга, повысить прозрачность управления номерным фондом и ускорить обслуживание гостей за счёт централизованного хранения информации, автоматического расчёта стоимости услуг и мгновенного обновления статусов бронирований.</w:t>
      </w:r>
      <w:r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 xml:space="preserve"> </w:t>
      </w:r>
    </w:p>
    <w:p w:rsidR="00E35481" w:rsidRPr="00E35481" w:rsidRDefault="00E35481" w:rsidP="00E35481">
      <w:pPr>
        <w:keepNext/>
        <w:keepLines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r w:rsidRPr="00E35481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Результаты структурного и функционального моделирования продемонстрировали эффективность реинжиниринга процессов при переходе от бумажно-журнального учёта (модель AS-IS, зафиксированная в нотации IDEF0) к цифровому рабочему пространству администратора (модель TO-BE). Диаграммы потоков данных (DFD) и комплект UML-артефактов (вариантов использования, деятельности, последовательности и классов) зафиксировали чёткую маршрутизацию информационных потоков, исключив риски потери реквизитов и человеческих ошибок при формировании заказов и проведении оплат. Спроектированная реляционная база данных обеспечивает нормализованное хранение сведений о гостях, параметрах номерного фонда, тарифах и транзакциях, а разработанные SQL-запросы полностью покрывают сценарии оперативного поиска, фильтрации по периодам и формирования аналитической отчётности по загрузке. Эскизный проект пользовательского интерфейса подтвердил соответствие системы принципам эргономики стойки ресепшн: визуальная шахматка номеров, карточки быстрого заезда и автоматическая генерация счетов сокращают время на выполнение типовых операций, что напрямую повышает пропускную способность персонала в часы пик.</w:t>
      </w:r>
    </w:p>
    <w:p w:rsidR="00E35481" w:rsidRPr="00E35481" w:rsidRDefault="00E35481" w:rsidP="00E35481">
      <w:pPr>
        <w:keepNext/>
        <w:keepLines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r w:rsidRPr="00E35481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lastRenderedPageBreak/>
        <w:t>Автоматизация гостиничных процессов существенно укрепляет конкурентные позиции отеля на насыщенном рынке услуг размещения. Система обеспечивает оперативную обработку заявок, строгое соблюдение требований 152-ФЗ о защите персональных данных постояльцев и бесшовную интеграцию с внешними каналами продаж через модуль синхронизации доступности номеров. Дальнейшее развитие проекта предполагает эволюцию от базового учёта бронирований к интеллектуальному управлению доходами: внедрение динамического ценообразования, автоматического прогнозирования сезонной загрузки и интеграции с миграционными регистрами для оперативной передачи данных о временно проживающих лицах.</w:t>
      </w:r>
    </w:p>
    <w:p w:rsidR="004C16D2" w:rsidRDefault="00E35481" w:rsidP="00E35481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r w:rsidRPr="00E35481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Таким образом, разработанная информационная система является не просто инструментом фиксации транзакций, а комплексной платформой, повышающей качество сервиса на каждом этапе пребывания гостя.</w:t>
      </w:r>
    </w:p>
    <w:p w:rsidR="00E35481" w:rsidRDefault="00E35481" w:rsidP="00E35481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r w:rsidRPr="00E35481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Реализация предложенных этапов модернизации трансформирует систему из учётного инструмента в экосистему полного цикла для современного отеля. Сохранение модульной архитектуры, соблюдение стандартов информационной безопасности и опора на реляционную модель данных гарантируют возможность поэтапного внедрения новых функций без остановки текущих операционных процессов. В результате разработанное решение обеспечит устойчивое конкурентное преимущество, сокращение издержек на администрирование и переход к стандартизированной модели обслуживания высокого уровня, что полностью соответствует поставленной цели и задачам курсового проекта.</w:t>
      </w:r>
    </w:p>
    <w:p w:rsidR="00E35481" w:rsidRPr="00E35481" w:rsidRDefault="00E35481" w:rsidP="00E35481">
      <w:pPr>
        <w:keepNext/>
        <w:keepLines/>
        <w:spacing w:after="0" w:line="360" w:lineRule="auto"/>
        <w:ind w:firstLine="709"/>
        <w:jc w:val="both"/>
        <w:outlineLvl w:val="0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</w:p>
    <w:p w:rsidR="00E35481" w:rsidRDefault="00E35481" w:rsidP="00E35481">
      <w:pPr>
        <w:keepNext/>
        <w:keepLines/>
        <w:spacing w:after="0" w:line="360" w:lineRule="auto"/>
        <w:ind w:firstLine="709"/>
        <w:jc w:val="center"/>
        <w:outlineLvl w:val="0"/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14:ligatures w14:val="standardContextual"/>
        </w:rPr>
      </w:pPr>
      <w:bookmarkStart w:id="33" w:name="_Toc228355242"/>
      <w:r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14:ligatures w14:val="standardContextual"/>
        </w:rPr>
        <w:br w:type="page"/>
      </w:r>
    </w:p>
    <w:p w:rsidR="004C16D2" w:rsidRDefault="004C16D2" w:rsidP="006D4F3C">
      <w:pPr>
        <w:keepNext/>
        <w:keepLines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14:ligatures w14:val="standardContextual"/>
        </w:rPr>
      </w:pPr>
      <w:bookmarkStart w:id="34" w:name="_Toc228969300"/>
      <w:r w:rsidRPr="006D4F3C"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14:ligatures w14:val="standardContextual"/>
        </w:rPr>
        <w:lastRenderedPageBreak/>
        <w:t>СПИСОК ЛИТЕРАТУРЫ</w:t>
      </w:r>
      <w:bookmarkEnd w:id="33"/>
      <w:bookmarkEnd w:id="34"/>
    </w:p>
    <w:p w:rsidR="0099574D" w:rsidRPr="00DC628C" w:rsidRDefault="0099574D" w:rsidP="00CB0BAE">
      <w:pPr>
        <w:numPr>
          <w:ilvl w:val="0"/>
          <w:numId w:val="15"/>
        </w:numPr>
        <w:tabs>
          <w:tab w:val="left" w:pos="142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628C">
        <w:rPr>
          <w:rFonts w:ascii="Times New Roman" w:hAnsi="Times New Roman" w:cs="Times New Roman"/>
          <w:sz w:val="28"/>
          <w:szCs w:val="28"/>
        </w:rPr>
        <w:t>ГОСТ 34.602–89. Информационная технология. Комплекс стандартов на автоматизированные системы. Техническое задание на создание автоматизированной системы.</w:t>
      </w:r>
    </w:p>
    <w:p w:rsidR="0099574D" w:rsidRPr="00CB0BAE" w:rsidRDefault="000E0925" w:rsidP="00CB0BAE">
      <w:pPr>
        <w:pStyle w:val="a3"/>
        <w:keepNext/>
        <w:keepLines/>
        <w:numPr>
          <w:ilvl w:val="0"/>
          <w:numId w:val="15"/>
        </w:numPr>
        <w:tabs>
          <w:tab w:val="left" w:pos="142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r w:rsidRPr="000E0925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Гостиничный бизнес: теория и практика / М. Г. Воронцова, С.А.Быстров, 2014. –168 с.</w:t>
      </w:r>
      <w:r w:rsidR="00CB0BAE" w:rsidRPr="00CB0BAE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 xml:space="preserve"> </w:t>
      </w:r>
      <w:r w:rsidR="00CB0BAE">
        <w:rPr>
          <w:rFonts w:ascii="Times New Roman" w:hAnsi="Times New Roman" w:cs="Times New Roman"/>
          <w:sz w:val="28"/>
          <w:szCs w:val="28"/>
        </w:rPr>
        <w:t>–</w:t>
      </w:r>
      <w:r w:rsidR="00CB0BAE" w:rsidRPr="00CB0BAE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 xml:space="preserve"> </w:t>
      </w:r>
      <w:r w:rsidR="00CB0BAE">
        <w:rPr>
          <w:rFonts w:ascii="Times New Roman" w:hAnsi="Times New Roman" w:cs="Times New Roman"/>
          <w:sz w:val="28"/>
          <w:szCs w:val="28"/>
        </w:rPr>
        <w:t>Режим</w:t>
      </w:r>
      <w:r w:rsidR="00CB0BAE" w:rsidRPr="00CB0BAE">
        <w:rPr>
          <w:rFonts w:ascii="Times New Roman" w:hAnsi="Times New Roman" w:cs="Times New Roman"/>
          <w:sz w:val="28"/>
          <w:szCs w:val="28"/>
        </w:rPr>
        <w:t xml:space="preserve"> </w:t>
      </w:r>
      <w:r w:rsidR="00CB0BAE">
        <w:rPr>
          <w:rFonts w:ascii="Times New Roman" w:hAnsi="Times New Roman" w:cs="Times New Roman"/>
          <w:sz w:val="28"/>
          <w:szCs w:val="28"/>
        </w:rPr>
        <w:t>доступа</w:t>
      </w:r>
      <w:r w:rsidR="00CB0BAE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:</w:t>
      </w:r>
      <w:r w:rsidR="00CB0BAE" w:rsidRPr="00CB0BAE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 xml:space="preserve"> </w:t>
      </w:r>
      <w:hyperlink r:id="rId28" w:history="1">
        <w:r w:rsidR="00CB0BAE" w:rsidRPr="00CB0BAE">
          <w:rPr>
            <w:rStyle w:val="a9"/>
            <w:rFonts w:ascii="Times New Roman" w:eastAsia="Times New Roman" w:hAnsi="Times New Roman" w:cs="Times New Roman"/>
            <w:bCs/>
            <w:kern w:val="2"/>
            <w:sz w:val="28"/>
            <w:szCs w:val="28"/>
            <w:lang w:val="en-US"/>
            <w14:ligatures w14:val="standardContextual"/>
          </w:rPr>
          <w:t>https</w:t>
        </w:r>
        <w:r w:rsidR="00CB0BAE" w:rsidRPr="00CB0BAE">
          <w:rPr>
            <w:rStyle w:val="a9"/>
            <w:rFonts w:ascii="Times New Roman" w:eastAsia="Times New Roman" w:hAnsi="Times New Roman" w:cs="Times New Roman"/>
            <w:bCs/>
            <w:kern w:val="2"/>
            <w:sz w:val="28"/>
            <w:szCs w:val="28"/>
            <w14:ligatures w14:val="standardContextual"/>
          </w:rPr>
          <w:t>://</w:t>
        </w:r>
        <w:r w:rsidR="00CB0BAE" w:rsidRPr="00CB0BAE">
          <w:rPr>
            <w:rStyle w:val="a9"/>
            <w:rFonts w:ascii="Times New Roman" w:eastAsia="Times New Roman" w:hAnsi="Times New Roman" w:cs="Times New Roman"/>
            <w:bCs/>
            <w:kern w:val="2"/>
            <w:sz w:val="28"/>
            <w:szCs w:val="28"/>
            <w:lang w:val="en-US"/>
            <w14:ligatures w14:val="standardContextual"/>
          </w:rPr>
          <w:t>rusneb</w:t>
        </w:r>
        <w:r w:rsidR="00CB0BAE" w:rsidRPr="00CB0BAE">
          <w:rPr>
            <w:rStyle w:val="a9"/>
            <w:rFonts w:ascii="Times New Roman" w:eastAsia="Times New Roman" w:hAnsi="Times New Roman" w:cs="Times New Roman"/>
            <w:bCs/>
            <w:kern w:val="2"/>
            <w:sz w:val="28"/>
            <w:szCs w:val="28"/>
            <w14:ligatures w14:val="standardContextual"/>
          </w:rPr>
          <w:t>.</w:t>
        </w:r>
        <w:r w:rsidR="00CB0BAE" w:rsidRPr="00CB0BAE">
          <w:rPr>
            <w:rStyle w:val="a9"/>
            <w:rFonts w:ascii="Times New Roman" w:eastAsia="Times New Roman" w:hAnsi="Times New Roman" w:cs="Times New Roman"/>
            <w:bCs/>
            <w:kern w:val="2"/>
            <w:sz w:val="28"/>
            <w:szCs w:val="28"/>
            <w:lang w:val="en-US"/>
            <w14:ligatures w14:val="standardContextual"/>
          </w:rPr>
          <w:t>ru</w:t>
        </w:r>
        <w:r w:rsidR="00CB0BAE" w:rsidRPr="00CB0BAE">
          <w:rPr>
            <w:rStyle w:val="a9"/>
            <w:rFonts w:ascii="Times New Roman" w:eastAsia="Times New Roman" w:hAnsi="Times New Roman" w:cs="Times New Roman"/>
            <w:bCs/>
            <w:kern w:val="2"/>
            <w:sz w:val="28"/>
            <w:szCs w:val="28"/>
            <w14:ligatures w14:val="standardContextual"/>
          </w:rPr>
          <w:t>/</w:t>
        </w:r>
        <w:r w:rsidR="00CB0BAE" w:rsidRPr="00CB0BAE">
          <w:rPr>
            <w:rStyle w:val="a9"/>
            <w:rFonts w:ascii="Times New Roman" w:eastAsia="Times New Roman" w:hAnsi="Times New Roman" w:cs="Times New Roman"/>
            <w:bCs/>
            <w:kern w:val="2"/>
            <w:sz w:val="28"/>
            <w:szCs w:val="28"/>
            <w:lang w:val="en-US"/>
            <w14:ligatures w14:val="standardContextual"/>
          </w:rPr>
          <w:t>catalog</w:t>
        </w:r>
        <w:r w:rsidR="00CB0BAE" w:rsidRPr="00CB0BAE">
          <w:rPr>
            <w:rStyle w:val="a9"/>
            <w:rFonts w:ascii="Times New Roman" w:eastAsia="Times New Roman" w:hAnsi="Times New Roman" w:cs="Times New Roman"/>
            <w:bCs/>
            <w:kern w:val="2"/>
            <w:sz w:val="28"/>
            <w:szCs w:val="28"/>
            <w14:ligatures w14:val="standardContextual"/>
          </w:rPr>
          <w:t>/000199_000009_007890658/</w:t>
        </w:r>
      </w:hyperlink>
      <w:r w:rsidR="00CB0BAE" w:rsidRPr="00CB0BAE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 xml:space="preserve"> </w:t>
      </w:r>
    </w:p>
    <w:p w:rsidR="000E0925" w:rsidRDefault="000E0925" w:rsidP="00CB0BAE">
      <w:pPr>
        <w:pStyle w:val="a3"/>
        <w:keepNext/>
        <w:keepLines/>
        <w:numPr>
          <w:ilvl w:val="0"/>
          <w:numId w:val="15"/>
        </w:numPr>
        <w:tabs>
          <w:tab w:val="left" w:pos="142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r w:rsidRPr="000E0925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ГОСТ Р 56184-2014. Услуги средств размещения. Общие требования к хостелам</w:t>
      </w:r>
      <w:r w:rsidR="00CB0BAE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 xml:space="preserve"> </w:t>
      </w:r>
    </w:p>
    <w:p w:rsidR="00CB0BAE" w:rsidRPr="00CB0BAE" w:rsidRDefault="000E0925" w:rsidP="00CB0BAE">
      <w:pPr>
        <w:pStyle w:val="a3"/>
        <w:keepNext/>
        <w:keepLines/>
        <w:numPr>
          <w:ilvl w:val="0"/>
          <w:numId w:val="15"/>
        </w:numPr>
        <w:tabs>
          <w:tab w:val="left" w:pos="142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r w:rsidRPr="000E0925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/>
          <w14:ligatures w14:val="standardContextual"/>
        </w:rPr>
        <w:t>SQL</w:t>
      </w:r>
      <w:r w:rsidRPr="00CB0BAE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 xml:space="preserve"> </w:t>
      </w:r>
      <w:r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/>
          <w14:ligatures w14:val="standardContextual"/>
        </w:rPr>
        <w:t>START</w:t>
      </w:r>
      <w:r w:rsidRPr="00CB0BAE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 xml:space="preserve"> [</w:t>
      </w:r>
      <w:r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Электронный</w:t>
      </w:r>
      <w:r w:rsidRPr="00CB0BAE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 xml:space="preserve"> </w:t>
      </w:r>
      <w:r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ресурс</w:t>
      </w:r>
      <w:r w:rsidR="00CB0BAE" w:rsidRPr="00CB0BAE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 xml:space="preserve">] </w:t>
      </w:r>
      <w:r w:rsidR="00CB0BAE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 xml:space="preserve"> </w:t>
      </w:r>
      <w:r w:rsidR="00CB0BAE">
        <w:rPr>
          <w:rFonts w:ascii="Times New Roman" w:hAnsi="Times New Roman" w:cs="Times New Roman"/>
          <w:sz w:val="28"/>
          <w:szCs w:val="28"/>
        </w:rPr>
        <w:t>–</w:t>
      </w:r>
      <w:r w:rsidR="00CB0BAE" w:rsidRPr="00CB0BAE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 xml:space="preserve"> </w:t>
      </w:r>
      <w:r w:rsidR="00CB0BAE">
        <w:rPr>
          <w:rFonts w:ascii="Times New Roman" w:hAnsi="Times New Roman" w:cs="Times New Roman"/>
          <w:sz w:val="28"/>
          <w:szCs w:val="28"/>
        </w:rPr>
        <w:t xml:space="preserve">Режим доступа: </w:t>
      </w:r>
      <w:r w:rsidR="00CB0BAE" w:rsidRPr="00CB0BAE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 xml:space="preserve">   </w:t>
      </w:r>
      <w:r w:rsidRPr="00CB0BAE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 xml:space="preserve"> </w:t>
      </w:r>
      <w:r w:rsidR="00CB0BAE" w:rsidRPr="00CB0BAE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/>
          <w14:ligatures w14:val="standardContextual"/>
        </w:rPr>
        <w:t>https</w:t>
      </w:r>
      <w:r w:rsidR="00CB0BAE" w:rsidRPr="00CB0BAE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://</w:t>
      </w:r>
      <w:r w:rsidR="00CB0BAE" w:rsidRPr="00CB0BAE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/>
          <w14:ligatures w14:val="standardContextual"/>
        </w:rPr>
        <w:t>stepik</w:t>
      </w:r>
      <w:r w:rsidR="00CB0BAE" w:rsidRPr="00CB0BAE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.</w:t>
      </w:r>
      <w:r w:rsidR="00CB0BAE" w:rsidRPr="00CB0BAE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/>
          <w14:ligatures w14:val="standardContextual"/>
        </w:rPr>
        <w:t>org</w:t>
      </w:r>
      <w:r w:rsidR="00CB0BAE" w:rsidRPr="00CB0BAE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/</w:t>
      </w:r>
      <w:r w:rsidR="00CB0BAE" w:rsidRPr="00CB0BAE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/>
          <w14:ligatures w14:val="standardContextual"/>
        </w:rPr>
        <w:t>course</w:t>
      </w:r>
      <w:r w:rsidR="00CB0BAE" w:rsidRPr="00CB0BAE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/240786/</w:t>
      </w:r>
      <w:r w:rsidR="00CB0BAE" w:rsidRPr="00CB0BAE">
        <w:rPr>
          <w:rFonts w:ascii="Times New Roman" w:eastAsia="Times New Roman" w:hAnsi="Times New Roman" w:cs="Times New Roman"/>
          <w:bCs/>
          <w:kern w:val="2"/>
          <w:sz w:val="28"/>
          <w:szCs w:val="28"/>
          <w:lang w:val="en-US"/>
          <w14:ligatures w14:val="standardContextual"/>
        </w:rPr>
        <w:t>syllabus</w:t>
      </w:r>
    </w:p>
    <w:p w:rsidR="00CB0BAE" w:rsidRDefault="00CB0BAE" w:rsidP="00CB0BAE">
      <w:pPr>
        <w:pStyle w:val="a3"/>
        <w:keepNext/>
        <w:keepLines/>
        <w:numPr>
          <w:ilvl w:val="0"/>
          <w:numId w:val="15"/>
        </w:numPr>
        <w:tabs>
          <w:tab w:val="left" w:pos="142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r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 xml:space="preserve">Интурист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CB0BAE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 xml:space="preserve"> старейшая советская и российская туристическая компания. </w:t>
      </w:r>
      <w:r w:rsidRPr="00CB0BAE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[</w:t>
      </w:r>
      <w:r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Электронный</w:t>
      </w:r>
      <w:r w:rsidRPr="00CB0BAE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 xml:space="preserve"> </w:t>
      </w:r>
      <w:r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ресурс</w:t>
      </w:r>
      <w:r w:rsidRPr="00CB0BAE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 xml:space="preserve">]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CB0BAE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Режим</w:t>
      </w:r>
      <w:r w:rsidRPr="00CB0BA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доступа</w:t>
      </w:r>
      <w:r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:</w:t>
      </w:r>
      <w:r w:rsidRPr="00CB0BAE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 xml:space="preserve">    </w:t>
      </w:r>
      <w:hyperlink r:id="rId29" w:history="1">
        <w:r w:rsidRPr="00CE64F6">
          <w:rPr>
            <w:rStyle w:val="a9"/>
            <w:rFonts w:ascii="Times New Roman" w:eastAsia="Times New Roman" w:hAnsi="Times New Roman" w:cs="Times New Roman"/>
            <w:bCs/>
            <w:kern w:val="2"/>
            <w:sz w:val="28"/>
            <w:szCs w:val="28"/>
            <w14:ligatures w14:val="standardContextual"/>
          </w:rPr>
          <w:t>https://ru.wikipedia.org/wiki/Интурист</w:t>
        </w:r>
      </w:hyperlink>
    </w:p>
    <w:p w:rsidR="00CB0BAE" w:rsidRDefault="00140EB2" w:rsidP="006723F0">
      <w:pPr>
        <w:pStyle w:val="a3"/>
        <w:keepNext/>
        <w:keepLines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r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Хостел</w:t>
      </w:r>
      <w:r w:rsidRPr="00CB0BAE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 xml:space="preserve"> [</w:t>
      </w:r>
      <w:r w:rsidR="00CB0BAE" w:rsidRPr="00CB0BAE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Электронный   ресурс]   /   режим   доступа:   https:// ru.wikipedia.org/wiki/Хостел</w:t>
      </w:r>
    </w:p>
    <w:p w:rsidR="006723F0" w:rsidRDefault="006723F0" w:rsidP="00C549F2">
      <w:pPr>
        <w:pStyle w:val="a3"/>
        <w:keepNext/>
        <w:keepLines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r w:rsidRPr="006723F0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Модель "Сущность–отношения"</w:t>
      </w:r>
      <w:r w:rsidRPr="00CB0BAE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[</w:t>
      </w:r>
      <w:r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Электронный</w:t>
      </w:r>
      <w:r w:rsidRPr="00CB0BAE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 xml:space="preserve"> </w:t>
      </w:r>
      <w:r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ресурс</w:t>
      </w:r>
      <w:r w:rsidRPr="00CB0BAE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 xml:space="preserve">]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CB0BAE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Режим</w:t>
      </w:r>
      <w:r w:rsidRPr="00CB0BAE">
        <w:rPr>
          <w:rFonts w:ascii="Times New Roman" w:hAnsi="Times New Roman" w:cs="Times New Roman"/>
          <w:sz w:val="28"/>
          <w:szCs w:val="28"/>
        </w:rPr>
        <w:t xml:space="preserve"> </w:t>
      </w:r>
      <w:r w:rsidR="00140EB2">
        <w:rPr>
          <w:rFonts w:ascii="Times New Roman" w:hAnsi="Times New Roman" w:cs="Times New Roman"/>
          <w:sz w:val="28"/>
          <w:szCs w:val="28"/>
        </w:rPr>
        <w:t>доступа</w:t>
      </w:r>
      <w:r w:rsidR="00140EB2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:</w:t>
      </w:r>
      <w:r w:rsidR="00140EB2" w:rsidRPr="00CB0BAE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 xml:space="preserve"> https://en.wikipedia.org/wiki/Entity</w:t>
      </w:r>
      <w:r w:rsidRPr="006723F0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–relationship_model</w:t>
      </w:r>
      <w:r w:rsidRPr="00CB0BAE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 xml:space="preserve"> </w:t>
      </w:r>
    </w:p>
    <w:p w:rsidR="00C549F2" w:rsidRDefault="00C549F2" w:rsidP="00C549F2">
      <w:pPr>
        <w:pStyle w:val="a3"/>
        <w:keepNext/>
        <w:keepLines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r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 xml:space="preserve">Быстров, С. А. </w:t>
      </w:r>
      <w:r w:rsidRPr="00C549F2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Организация гостиничного дела</w:t>
      </w:r>
      <w:r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 xml:space="preserve"> М.: </w:t>
      </w:r>
      <w:r w:rsidRPr="00C549F2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ИНФРА-М</w:t>
      </w:r>
      <w:r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, 2024.</w:t>
      </w:r>
    </w:p>
    <w:p w:rsidR="00C549F2" w:rsidRDefault="00C549F2" w:rsidP="00C549F2">
      <w:pPr>
        <w:pStyle w:val="a3"/>
        <w:keepNext/>
        <w:keepLines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r w:rsidRPr="00C549F2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Тимохина, Т. Л. Технологии гостиничной</w:t>
      </w:r>
      <w:r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 xml:space="preserve"> </w:t>
      </w:r>
      <w:r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 xml:space="preserve">М.: </w:t>
      </w:r>
      <w:r w:rsidRPr="00C549F2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Москва: Юрайт, 2023.</w:t>
      </w:r>
    </w:p>
    <w:p w:rsidR="00C549F2" w:rsidRDefault="00C549F2" w:rsidP="00140EB2">
      <w:pPr>
        <w:pStyle w:val="a3"/>
        <w:keepNext/>
        <w:keepLines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r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 xml:space="preserve"> </w:t>
      </w:r>
      <w:r w:rsidRPr="00C549F2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Никольская, Е. Ю. Технологии гостиничной деятельности: монография</w:t>
      </w:r>
      <w:r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 xml:space="preserve"> </w:t>
      </w:r>
      <w:r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 xml:space="preserve">М.: </w:t>
      </w:r>
      <w:r w:rsidRPr="00C549F2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 xml:space="preserve"> Москва: КноРус, 2022.</w:t>
      </w:r>
    </w:p>
    <w:p w:rsidR="00C549F2" w:rsidRPr="00C549F2" w:rsidRDefault="00C549F2" w:rsidP="00140EB2">
      <w:pPr>
        <w:pStyle w:val="a3"/>
        <w:numPr>
          <w:ilvl w:val="0"/>
          <w:numId w:val="15"/>
        </w:numPr>
        <w:ind w:left="0" w:firstLine="709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r w:rsidRPr="00C549F2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Овчаренко, Н. П. Организация гостиничного дела</w:t>
      </w:r>
      <w:r w:rsidR="00140EB2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 xml:space="preserve"> </w:t>
      </w:r>
      <w:r w:rsidR="00140EB2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 xml:space="preserve">М.: </w:t>
      </w:r>
      <w:r w:rsidRPr="00C549F2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 xml:space="preserve"> </w:t>
      </w:r>
      <w:r w:rsidR="00140EB2" w:rsidRPr="00C549F2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Москва:</w:t>
      </w:r>
      <w:r w:rsidRPr="00C549F2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 xml:space="preserve"> Дашков и К°, 2023. </w:t>
      </w:r>
    </w:p>
    <w:p w:rsidR="00C549F2" w:rsidRDefault="00C549F2" w:rsidP="00140EB2">
      <w:pPr>
        <w:pStyle w:val="a3"/>
        <w:numPr>
          <w:ilvl w:val="0"/>
          <w:numId w:val="15"/>
        </w:numPr>
        <w:ind w:left="0" w:firstLine="709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r w:rsidRPr="00C549F2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 xml:space="preserve">Николенко, П. Г. Организация гостиничного дела </w:t>
      </w:r>
      <w:r w:rsidR="00140EB2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 xml:space="preserve">М.: </w:t>
      </w:r>
      <w:r w:rsidR="00140EB2" w:rsidRPr="00C549F2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Москва:</w:t>
      </w:r>
      <w:r w:rsidRPr="00C549F2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 xml:space="preserve"> Юрайт, 2024. </w:t>
      </w:r>
    </w:p>
    <w:p w:rsidR="00140EB2" w:rsidRDefault="00140EB2" w:rsidP="00140EB2">
      <w:pPr>
        <w:pStyle w:val="a3"/>
        <w:numPr>
          <w:ilvl w:val="0"/>
          <w:numId w:val="15"/>
        </w:numPr>
        <w:ind w:left="0" w:firstLine="709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r w:rsidRPr="00140EB2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 xml:space="preserve">Арбузова, Н. Ю. Гостиничное хозяйство в постиндустриальной </w:t>
      </w:r>
      <w:r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 xml:space="preserve">М.: </w:t>
      </w:r>
      <w:r w:rsidRPr="00140EB2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 xml:space="preserve"> Екатеринбург: Изд-во Урал. ун-та, 2020.</w:t>
      </w:r>
    </w:p>
    <w:p w:rsidR="004C16D2" w:rsidRPr="00140EB2" w:rsidRDefault="00140EB2" w:rsidP="00140EB2">
      <w:pPr>
        <w:pStyle w:val="a3"/>
        <w:numPr>
          <w:ilvl w:val="0"/>
          <w:numId w:val="15"/>
        </w:numPr>
        <w:ind w:left="0" w:firstLine="709"/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</w:pPr>
      <w:r w:rsidRPr="00140EB2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Гостиничное дело: профессиональный журнал / учредитель ООО</w:t>
      </w:r>
      <w:r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 xml:space="preserve"> «Издательский дом «Панорама»</w:t>
      </w:r>
      <w:r w:rsidRPr="00140EB2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 xml:space="preserve"> </w:t>
      </w:r>
      <w:r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 xml:space="preserve">М.: </w:t>
      </w:r>
      <w:r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 xml:space="preserve"> </w:t>
      </w:r>
      <w:r w:rsidRPr="00140EB2"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Москва, 2018</w:t>
      </w:r>
      <w:r>
        <w:rPr>
          <w:rFonts w:ascii="Times New Roman" w:eastAsia="Times New Roman" w:hAnsi="Times New Roman" w:cs="Times New Roman"/>
          <w:bCs/>
          <w:kern w:val="2"/>
          <w:sz w:val="28"/>
          <w:szCs w:val="28"/>
          <w14:ligatures w14:val="standardContextual"/>
        </w:rPr>
        <w:t>.</w:t>
      </w:r>
    </w:p>
    <w:p w:rsidR="00C324CE" w:rsidRDefault="004C16D2" w:rsidP="00E10D22">
      <w:pPr>
        <w:keepNext/>
        <w:keepLines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kern w:val="2"/>
          <w:sz w:val="28"/>
          <w:szCs w:val="28"/>
          <w14:ligatures w14:val="standardContextual"/>
        </w:rPr>
      </w:pPr>
      <w:bookmarkStart w:id="35" w:name="_Toc228355243"/>
      <w:bookmarkStart w:id="36" w:name="_Toc228969301"/>
      <w:r w:rsidRPr="006D4F3C">
        <w:rPr>
          <w:rFonts w:ascii="Times New Roman" w:eastAsia="Times New Roman" w:hAnsi="Times New Roman" w:cs="Times New Roman"/>
          <w:b/>
          <w:kern w:val="2"/>
          <w:sz w:val="28"/>
          <w:szCs w:val="28"/>
          <w14:ligatures w14:val="standardContextual"/>
        </w:rPr>
        <w:lastRenderedPageBreak/>
        <w:t>ПРИЛОЖЕНИЯ</w:t>
      </w:r>
      <w:bookmarkEnd w:id="35"/>
      <w:bookmarkEnd w:id="36"/>
    </w:p>
    <w:p w:rsidR="00140EB2" w:rsidRPr="00140EB2" w:rsidRDefault="00140EB2" w:rsidP="00E10D22">
      <w:pPr>
        <w:keepNext/>
        <w:keepLines/>
        <w:spacing w:after="0" w:line="360" w:lineRule="auto"/>
        <w:ind w:firstLine="709"/>
        <w:jc w:val="both"/>
        <w:outlineLvl w:val="0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140EB2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Приложение А. Руководство пользователя информационной системы «BedBook»</w:t>
      </w:r>
    </w:p>
    <w:p w:rsidR="00140EB2" w:rsidRPr="00140EB2" w:rsidRDefault="00140EB2" w:rsidP="00E10D22">
      <w:pPr>
        <w:keepNext/>
        <w:keepLines/>
        <w:spacing w:after="0" w:line="360" w:lineRule="auto"/>
        <w:ind w:firstLine="709"/>
        <w:jc w:val="both"/>
        <w:outlineLvl w:val="0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140EB2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1. Введение</w:t>
      </w:r>
    </w:p>
    <w:p w:rsidR="00140EB2" w:rsidRPr="00140EB2" w:rsidRDefault="00140EB2" w:rsidP="00E10D22">
      <w:pPr>
        <w:keepNext/>
        <w:keepLines/>
        <w:spacing w:after="0" w:line="360" w:lineRule="auto"/>
        <w:ind w:firstLine="709"/>
        <w:jc w:val="both"/>
        <w:outlineLvl w:val="0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140EB2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1.1. Область применения</w:t>
      </w:r>
    </w:p>
    <w:p w:rsidR="00140EB2" w:rsidRPr="00140EB2" w:rsidRDefault="00140EB2" w:rsidP="00E10D22">
      <w:pPr>
        <w:pStyle w:val="a3"/>
        <w:keepNext/>
        <w:keepLines/>
        <w:numPr>
          <w:ilvl w:val="0"/>
          <w:numId w:val="20"/>
        </w:numPr>
        <w:spacing w:after="0" w:line="36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140EB2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Требования настоящего документа применяются при:</w:t>
      </w:r>
    </w:p>
    <w:p w:rsidR="00140EB2" w:rsidRPr="00140EB2" w:rsidRDefault="00140EB2" w:rsidP="00E10D22">
      <w:pPr>
        <w:pStyle w:val="a3"/>
        <w:keepNext/>
        <w:keepLines/>
        <w:numPr>
          <w:ilvl w:val="0"/>
          <w:numId w:val="20"/>
        </w:numPr>
        <w:spacing w:after="0" w:line="36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140EB2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предвар</w:t>
      </w:r>
      <w:r w:rsidR="00E10D22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ительные комплексные тесты среды</w:t>
      </w:r>
      <w:r w:rsidRPr="00140EB2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;</w:t>
      </w:r>
    </w:p>
    <w:p w:rsidR="00140EB2" w:rsidRPr="00140EB2" w:rsidRDefault="00E10D22" w:rsidP="00E10D22">
      <w:pPr>
        <w:pStyle w:val="a3"/>
        <w:keepNext/>
        <w:keepLines/>
        <w:numPr>
          <w:ilvl w:val="0"/>
          <w:numId w:val="20"/>
        </w:numPr>
        <w:spacing w:after="0" w:line="36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опытной эксплуатации в рамках</w:t>
      </w:r>
      <w:r w:rsidR="00140EB2" w:rsidRPr="00140EB2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 xml:space="preserve"> гостиничного предприятия;</w:t>
      </w:r>
    </w:p>
    <w:p w:rsidR="00140EB2" w:rsidRPr="00140EB2" w:rsidRDefault="00140EB2" w:rsidP="00E10D22">
      <w:pPr>
        <w:pStyle w:val="a3"/>
        <w:keepNext/>
        <w:keepLines/>
        <w:numPr>
          <w:ilvl w:val="0"/>
          <w:numId w:val="20"/>
        </w:numPr>
        <w:spacing w:after="0" w:line="36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140EB2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приемочных испытаниях перед промышленным запуском;</w:t>
      </w:r>
    </w:p>
    <w:p w:rsidR="00140EB2" w:rsidRPr="00140EB2" w:rsidRDefault="00140EB2" w:rsidP="00E10D22">
      <w:pPr>
        <w:pStyle w:val="a3"/>
        <w:keepNext/>
        <w:keepLines/>
        <w:numPr>
          <w:ilvl w:val="0"/>
          <w:numId w:val="20"/>
        </w:numPr>
        <w:spacing w:after="0" w:line="36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140EB2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промышленной эксплуатации информационной системы «BedBook».</w:t>
      </w:r>
    </w:p>
    <w:p w:rsidR="00140EB2" w:rsidRPr="00140EB2" w:rsidRDefault="00140EB2" w:rsidP="00E10D22">
      <w:pPr>
        <w:keepNext/>
        <w:keepLines/>
        <w:spacing w:after="0" w:line="360" w:lineRule="auto"/>
        <w:ind w:firstLine="709"/>
        <w:jc w:val="both"/>
        <w:outlineLvl w:val="0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140EB2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1.2. Краткое описание возможностей</w:t>
      </w:r>
    </w:p>
    <w:p w:rsidR="00140EB2" w:rsidRPr="00140EB2" w:rsidRDefault="00140EB2" w:rsidP="00E10D22">
      <w:pPr>
        <w:keepNext/>
        <w:keepLines/>
        <w:spacing w:after="0" w:line="360" w:lineRule="auto"/>
        <w:ind w:firstLine="709"/>
        <w:jc w:val="both"/>
        <w:outlineLvl w:val="0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140EB2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Информационная система «BedBook» предназначена для автоматизации рабочих процессов гостиницы: управления номерным фондом, регистрации гостей, оформления бронирований, расчета стоимости услуг и формирования сопроводительной документации.</w:t>
      </w:r>
    </w:p>
    <w:p w:rsidR="00140EB2" w:rsidRPr="00E10D22" w:rsidRDefault="00140EB2" w:rsidP="00E10D22">
      <w:pPr>
        <w:keepNext/>
        <w:keepLines/>
        <w:spacing w:after="0" w:line="360" w:lineRule="auto"/>
        <w:ind w:left="349"/>
        <w:jc w:val="both"/>
        <w:outlineLvl w:val="0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E10D22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При работе с системой администратор получает следующие возможности:</w:t>
      </w:r>
    </w:p>
    <w:p w:rsidR="00140EB2" w:rsidRPr="00E10D22" w:rsidRDefault="00140EB2" w:rsidP="00E10D22">
      <w:pPr>
        <w:pStyle w:val="a3"/>
        <w:keepNext/>
        <w:keepLines/>
        <w:numPr>
          <w:ilvl w:val="0"/>
          <w:numId w:val="20"/>
        </w:numPr>
        <w:spacing w:after="0" w:line="36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E10D22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 xml:space="preserve">централизованное ведение базы гостей и реестра номеров с автоматической </w:t>
      </w:r>
      <w:proofErr w:type="spellStart"/>
      <w:r w:rsidRPr="00E10D22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валидацией</w:t>
      </w:r>
      <w:proofErr w:type="spellEnd"/>
      <w:r w:rsidRPr="00E10D22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 xml:space="preserve"> вводимых данных;</w:t>
      </w:r>
    </w:p>
    <w:p w:rsidR="00140EB2" w:rsidRPr="00E10D22" w:rsidRDefault="00140EB2" w:rsidP="00E10D22">
      <w:pPr>
        <w:pStyle w:val="a3"/>
        <w:keepNext/>
        <w:keepLines/>
        <w:numPr>
          <w:ilvl w:val="0"/>
          <w:numId w:val="20"/>
        </w:numPr>
        <w:spacing w:after="0" w:line="36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E10D22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динамическое управление статусами номерного фонда (свободен/занят/бронь/уборка) в режиме реального времени;</w:t>
      </w:r>
    </w:p>
    <w:p w:rsidR="00140EB2" w:rsidRPr="00E10D22" w:rsidRDefault="00140EB2" w:rsidP="00E10D22">
      <w:pPr>
        <w:pStyle w:val="a3"/>
        <w:keepNext/>
        <w:keepLines/>
        <w:numPr>
          <w:ilvl w:val="0"/>
          <w:numId w:val="20"/>
        </w:numPr>
        <w:spacing w:after="0" w:line="36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E10D22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автоматический расчет стоимости проживания с учетом тарифов, сезонных коэффициентов и дополнительных услуг;</w:t>
      </w:r>
    </w:p>
    <w:p w:rsidR="00140EB2" w:rsidRPr="00E10D22" w:rsidRDefault="00140EB2" w:rsidP="00E10D22">
      <w:pPr>
        <w:pStyle w:val="a3"/>
        <w:keepNext/>
        <w:keepLines/>
        <w:numPr>
          <w:ilvl w:val="0"/>
          <w:numId w:val="20"/>
        </w:numPr>
        <w:spacing w:after="0" w:line="36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E10D22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генерация договоров оказания гостиничных услуг и счетов на оплату в формате DOCX/PDF на основе утвержденных шаблонов;</w:t>
      </w:r>
    </w:p>
    <w:p w:rsidR="00140EB2" w:rsidRPr="00E10D22" w:rsidRDefault="00140EB2" w:rsidP="00E10D22">
      <w:pPr>
        <w:pStyle w:val="a3"/>
        <w:keepNext/>
        <w:keepLines/>
        <w:numPr>
          <w:ilvl w:val="0"/>
          <w:numId w:val="20"/>
        </w:numPr>
        <w:spacing w:after="0" w:line="36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E10D22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мониторинг текущих бронирований, заездов и выездов с системой уведомлений о критических событиях;</w:t>
      </w:r>
    </w:p>
    <w:p w:rsidR="00140EB2" w:rsidRPr="00E10D22" w:rsidRDefault="00140EB2" w:rsidP="00E10D22">
      <w:pPr>
        <w:pStyle w:val="a3"/>
        <w:keepNext/>
        <w:keepLines/>
        <w:numPr>
          <w:ilvl w:val="0"/>
          <w:numId w:val="20"/>
        </w:numPr>
        <w:spacing w:after="0" w:line="36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E10D22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ведение журнала операций и контроль соответствия требованиям 152-ФЗ о защите персональных данных.</w:t>
      </w:r>
    </w:p>
    <w:p w:rsidR="00140EB2" w:rsidRPr="00140EB2" w:rsidRDefault="00140EB2" w:rsidP="00E10D22">
      <w:pPr>
        <w:keepNext/>
        <w:keepLines/>
        <w:spacing w:after="0" w:line="360" w:lineRule="auto"/>
        <w:ind w:firstLine="709"/>
        <w:jc w:val="both"/>
        <w:outlineLvl w:val="0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140EB2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lastRenderedPageBreak/>
        <w:t>1.3. Уровень подготовки пользователя</w:t>
      </w:r>
    </w:p>
    <w:p w:rsidR="00140EB2" w:rsidRPr="00140EB2" w:rsidRDefault="00140EB2" w:rsidP="00E10D22">
      <w:pPr>
        <w:keepNext/>
        <w:keepLines/>
        <w:spacing w:after="0" w:line="360" w:lineRule="auto"/>
        <w:ind w:firstLine="709"/>
        <w:jc w:val="both"/>
        <w:outlineLvl w:val="0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140EB2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 xml:space="preserve">Пользователь системы «BedBook» (администратор службы приёма и размещения) должен иметь базовые навыки работы с современными операционными системами, уверенно пользоваться </w:t>
      </w:r>
      <w:bookmarkStart w:id="37" w:name="_GoBack"/>
      <w:bookmarkEnd w:id="37"/>
      <w:r w:rsidR="00D26787" w:rsidRPr="00140EB2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веб-браузерами,</w:t>
      </w:r>
      <w:r w:rsidRPr="00140EB2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 xml:space="preserve"> а также обладать следующими знаниями:</w:t>
      </w:r>
    </w:p>
    <w:p w:rsidR="00140EB2" w:rsidRPr="00E10D22" w:rsidRDefault="00140EB2" w:rsidP="00E10D22">
      <w:pPr>
        <w:pStyle w:val="a3"/>
        <w:keepNext/>
        <w:keepLines/>
        <w:numPr>
          <w:ilvl w:val="0"/>
          <w:numId w:val="20"/>
        </w:numPr>
        <w:spacing w:after="0" w:line="360" w:lineRule="auto"/>
        <w:ind w:left="0" w:firstLine="720"/>
        <w:jc w:val="both"/>
        <w:outlineLvl w:val="0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E10D22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понимать основы гостиничного сервиса и этапы обслуживания постояльцев;</w:t>
      </w:r>
    </w:p>
    <w:p w:rsidR="00140EB2" w:rsidRPr="00E10D22" w:rsidRDefault="00140EB2" w:rsidP="00E10D22">
      <w:pPr>
        <w:pStyle w:val="a3"/>
        <w:keepNext/>
        <w:keepLines/>
        <w:numPr>
          <w:ilvl w:val="0"/>
          <w:numId w:val="20"/>
        </w:numPr>
        <w:spacing w:after="0" w:line="360" w:lineRule="auto"/>
        <w:ind w:left="0" w:firstLine="720"/>
        <w:jc w:val="both"/>
        <w:outlineLvl w:val="0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E10D22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знать структуру персональных данных гостей (паспортные реквизиты, контактная информация);</w:t>
      </w:r>
    </w:p>
    <w:p w:rsidR="00140EB2" w:rsidRPr="00E10D22" w:rsidRDefault="00140EB2" w:rsidP="00E10D22">
      <w:pPr>
        <w:pStyle w:val="a3"/>
        <w:keepNext/>
        <w:keepLines/>
        <w:numPr>
          <w:ilvl w:val="0"/>
          <w:numId w:val="20"/>
        </w:numPr>
        <w:spacing w:after="0" w:line="360" w:lineRule="auto"/>
        <w:ind w:left="0" w:firstLine="720"/>
        <w:jc w:val="both"/>
        <w:outlineLvl w:val="0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E10D22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уметь работать с веб-формами, табличными данными и файловыми документами.</w:t>
      </w:r>
    </w:p>
    <w:p w:rsidR="00140EB2" w:rsidRPr="00140EB2" w:rsidRDefault="00140EB2" w:rsidP="00E10D22">
      <w:pPr>
        <w:keepNext/>
        <w:keepLines/>
        <w:spacing w:after="0" w:line="360" w:lineRule="auto"/>
        <w:ind w:firstLine="709"/>
        <w:jc w:val="both"/>
        <w:outlineLvl w:val="0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140EB2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Квалификация пользователя должна позволять:</w:t>
      </w:r>
    </w:p>
    <w:p w:rsidR="00140EB2" w:rsidRPr="00E10D22" w:rsidRDefault="00140EB2" w:rsidP="00E10D22">
      <w:pPr>
        <w:keepNext/>
        <w:keepLines/>
        <w:spacing w:after="0" w:line="360" w:lineRule="auto"/>
        <w:ind w:firstLine="709"/>
        <w:jc w:val="both"/>
        <w:outlineLvl w:val="0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E10D22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вводить и редактировать профили гос</w:t>
      </w:r>
      <w:r w:rsidR="00E10D22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 xml:space="preserve">тей и параметры номерного фонда, </w:t>
      </w:r>
      <w:r w:rsidRPr="00E10D22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инициировать процессы бр</w:t>
      </w:r>
      <w:r w:rsidR="00E10D22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 xml:space="preserve">онирования, заселения и выписки, </w:t>
      </w:r>
      <w:r w:rsidRPr="00E10D22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отслеживать статусы заказов и оперативно реагировать на системные оповещения.</w:t>
      </w:r>
    </w:p>
    <w:p w:rsidR="00140EB2" w:rsidRPr="00140EB2" w:rsidRDefault="00140EB2" w:rsidP="00E10D22">
      <w:pPr>
        <w:keepNext/>
        <w:keepLines/>
        <w:spacing w:after="0" w:line="360" w:lineRule="auto"/>
        <w:ind w:firstLine="709"/>
        <w:jc w:val="both"/>
        <w:outlineLvl w:val="0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140EB2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1.4. Перечень эксплуатационной документации, с которой необходимо ознакомиться пользователю</w:t>
      </w:r>
    </w:p>
    <w:p w:rsidR="00140EB2" w:rsidRPr="00E10D22" w:rsidRDefault="00140EB2" w:rsidP="00E10D22">
      <w:pPr>
        <w:pStyle w:val="a3"/>
        <w:keepNext/>
        <w:keepLines/>
        <w:numPr>
          <w:ilvl w:val="0"/>
          <w:numId w:val="20"/>
        </w:numPr>
        <w:spacing w:after="0" w:line="36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E10D22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Техническое задание на разработку ИС «BedBook»;</w:t>
      </w:r>
    </w:p>
    <w:p w:rsidR="00140EB2" w:rsidRPr="00E10D22" w:rsidRDefault="00140EB2" w:rsidP="00E10D22">
      <w:pPr>
        <w:pStyle w:val="a3"/>
        <w:keepNext/>
        <w:keepLines/>
        <w:numPr>
          <w:ilvl w:val="0"/>
          <w:numId w:val="20"/>
        </w:numPr>
        <w:spacing w:after="0" w:line="36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E10D22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Схема логической и физической модели базы данных;</w:t>
      </w:r>
    </w:p>
    <w:p w:rsidR="00140EB2" w:rsidRPr="00E10D22" w:rsidRDefault="00140EB2" w:rsidP="00E10D22">
      <w:pPr>
        <w:pStyle w:val="a3"/>
        <w:keepNext/>
        <w:keepLines/>
        <w:numPr>
          <w:ilvl w:val="0"/>
          <w:numId w:val="20"/>
        </w:numPr>
        <w:spacing w:after="0" w:line="36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E10D22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Внутренние регламенты гостиницы по обслуживанию гостей и ценообразованию.</w:t>
      </w:r>
    </w:p>
    <w:p w:rsidR="00140EB2" w:rsidRPr="00140EB2" w:rsidRDefault="00140EB2" w:rsidP="00E10D22">
      <w:pPr>
        <w:keepNext/>
        <w:keepLines/>
        <w:spacing w:after="0" w:line="360" w:lineRule="auto"/>
        <w:ind w:firstLine="709"/>
        <w:jc w:val="both"/>
        <w:outlineLvl w:val="0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140EB2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2. Назначение и условия применения</w:t>
      </w:r>
    </w:p>
    <w:p w:rsidR="00140EB2" w:rsidRPr="00140EB2" w:rsidRDefault="00140EB2" w:rsidP="00E10D22">
      <w:pPr>
        <w:keepNext/>
        <w:keepLines/>
        <w:spacing w:after="0" w:line="360" w:lineRule="auto"/>
        <w:ind w:firstLine="709"/>
        <w:jc w:val="both"/>
        <w:outlineLvl w:val="0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140EB2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Информационная система «BedBook» предназначена для автоматизации учета гостей и номерного фонда, управления бронированиями, расчета стоимости проживания и подготовки юридически значимой документации.</w:t>
      </w:r>
    </w:p>
    <w:p w:rsidR="00140EB2" w:rsidRPr="00140EB2" w:rsidRDefault="00140EB2" w:rsidP="00E10D22">
      <w:pPr>
        <w:keepNext/>
        <w:keepLines/>
        <w:spacing w:after="0" w:line="360" w:lineRule="auto"/>
        <w:ind w:firstLine="709"/>
        <w:jc w:val="both"/>
        <w:outlineLvl w:val="0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140EB2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Работа с системой возможна в любой момент, когда администратору требуется зарегистрировать гостя, проверить доступность номеров, оформить заказ или сформировать закрывающие документы.</w:t>
      </w:r>
    </w:p>
    <w:p w:rsidR="00140EB2" w:rsidRPr="00140EB2" w:rsidRDefault="00140EB2" w:rsidP="00E10D22">
      <w:pPr>
        <w:keepNext/>
        <w:keepLines/>
        <w:spacing w:after="0" w:line="360" w:lineRule="auto"/>
        <w:ind w:firstLine="709"/>
        <w:jc w:val="both"/>
        <w:outlineLvl w:val="0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140EB2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lastRenderedPageBreak/>
        <w:t>Доступ к системе предоставляется всем уполномоченным сотрудникам гостиницы после успешной аутентификации и назначения соот</w:t>
      </w:r>
      <w:r w:rsidR="00D26787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ветствующей роли (администратор</w:t>
      </w:r>
      <w:r w:rsidRPr="00140EB2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).</w:t>
      </w:r>
    </w:p>
    <w:p w:rsidR="00140EB2" w:rsidRPr="00140EB2" w:rsidRDefault="00140EB2" w:rsidP="00E10D22">
      <w:pPr>
        <w:keepNext/>
        <w:keepLines/>
        <w:spacing w:after="0" w:line="360" w:lineRule="auto"/>
        <w:ind w:firstLine="709"/>
        <w:jc w:val="both"/>
        <w:outlineLvl w:val="0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140EB2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Технические условия применения:</w:t>
      </w:r>
    </w:p>
    <w:p w:rsidR="00140EB2" w:rsidRPr="00E10D22" w:rsidRDefault="00140EB2" w:rsidP="00E10D22">
      <w:pPr>
        <w:pStyle w:val="a3"/>
        <w:keepNext/>
        <w:keepLines/>
        <w:numPr>
          <w:ilvl w:val="0"/>
          <w:numId w:val="20"/>
        </w:numPr>
        <w:spacing w:after="0" w:line="36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E10D22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Клиентское устройство: персональный компьютер или планшет с оперативной памятью от 4 ГБ;</w:t>
      </w:r>
    </w:p>
    <w:p w:rsidR="00140EB2" w:rsidRPr="00E10D22" w:rsidRDefault="00140EB2" w:rsidP="00E10D22">
      <w:pPr>
        <w:pStyle w:val="a3"/>
        <w:keepNext/>
        <w:keepLines/>
        <w:numPr>
          <w:ilvl w:val="0"/>
          <w:numId w:val="20"/>
        </w:numPr>
        <w:spacing w:after="0" w:line="36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E10D22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 xml:space="preserve">Операционная система: Windows 10/11, </w:t>
      </w:r>
      <w:proofErr w:type="spellStart"/>
      <w:r w:rsidRPr="00E10D22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macOS</w:t>
      </w:r>
      <w:proofErr w:type="spellEnd"/>
      <w:r w:rsidRPr="00E10D22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 xml:space="preserve"> 10.15+, </w:t>
      </w:r>
      <w:proofErr w:type="spellStart"/>
      <w:r w:rsidRPr="00E10D22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Linux</w:t>
      </w:r>
      <w:proofErr w:type="spellEnd"/>
      <w:r w:rsidRPr="00E10D22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;</w:t>
      </w:r>
    </w:p>
    <w:p w:rsidR="00140EB2" w:rsidRPr="00E10D22" w:rsidRDefault="00140EB2" w:rsidP="00E10D22">
      <w:pPr>
        <w:pStyle w:val="a3"/>
        <w:keepNext/>
        <w:keepLines/>
        <w:numPr>
          <w:ilvl w:val="0"/>
          <w:numId w:val="20"/>
        </w:numPr>
        <w:spacing w:after="0" w:line="36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E10D22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 xml:space="preserve">Веб-браузер: последние стабильные версии </w:t>
      </w:r>
      <w:proofErr w:type="spellStart"/>
      <w:r w:rsidRPr="00E10D22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Chrome</w:t>
      </w:r>
      <w:proofErr w:type="spellEnd"/>
      <w:r w:rsidRPr="00E10D22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 xml:space="preserve">, </w:t>
      </w:r>
      <w:proofErr w:type="spellStart"/>
      <w:r w:rsidRPr="00E10D22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Yandex</w:t>
      </w:r>
      <w:proofErr w:type="spellEnd"/>
      <w:r w:rsidRPr="00E10D22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 xml:space="preserve">, </w:t>
      </w:r>
      <w:proofErr w:type="spellStart"/>
      <w:r w:rsidRPr="00E10D22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Edge</w:t>
      </w:r>
      <w:proofErr w:type="spellEnd"/>
      <w:r w:rsidRPr="00E10D22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 xml:space="preserve">, </w:t>
      </w:r>
      <w:proofErr w:type="spellStart"/>
      <w:r w:rsidRPr="00E10D22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Firefox</w:t>
      </w:r>
      <w:proofErr w:type="spellEnd"/>
      <w:r w:rsidRPr="00E10D22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 xml:space="preserve"> с поддержкой </w:t>
      </w:r>
      <w:proofErr w:type="spellStart"/>
      <w:r w:rsidRPr="00E10D22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JavaScript</w:t>
      </w:r>
      <w:proofErr w:type="spellEnd"/>
      <w:r w:rsidRPr="00E10D22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;</w:t>
      </w:r>
    </w:p>
    <w:p w:rsidR="00140EB2" w:rsidRPr="00E10D22" w:rsidRDefault="00140EB2" w:rsidP="00E10D22">
      <w:pPr>
        <w:pStyle w:val="a3"/>
        <w:keepNext/>
        <w:keepLines/>
        <w:numPr>
          <w:ilvl w:val="0"/>
          <w:numId w:val="20"/>
        </w:numPr>
        <w:spacing w:after="0" w:line="36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E10D22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Сетевое подключение: стабильный доступ к Интернету со скоростью от 10 Мбит/с;</w:t>
      </w:r>
    </w:p>
    <w:p w:rsidR="00140EB2" w:rsidRPr="00E10D22" w:rsidRDefault="00140EB2" w:rsidP="00E10D22">
      <w:pPr>
        <w:pStyle w:val="a3"/>
        <w:keepNext/>
        <w:keepLines/>
        <w:numPr>
          <w:ilvl w:val="0"/>
          <w:numId w:val="20"/>
        </w:numPr>
        <w:spacing w:after="0" w:line="36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E10D22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Серверная часть: развернута на выделенном виртуальном сервере, клиентское программное обеспечение не требует локальной установки.</w:t>
      </w:r>
    </w:p>
    <w:p w:rsidR="00140EB2" w:rsidRPr="00140EB2" w:rsidRDefault="00140EB2" w:rsidP="00E10D22">
      <w:pPr>
        <w:keepNext/>
        <w:keepLines/>
        <w:spacing w:after="0" w:line="360" w:lineRule="auto"/>
        <w:ind w:firstLine="709"/>
        <w:jc w:val="both"/>
        <w:outlineLvl w:val="0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140EB2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3. Подготовка к работе</w:t>
      </w:r>
    </w:p>
    <w:p w:rsidR="00140EB2" w:rsidRPr="00140EB2" w:rsidRDefault="00140EB2" w:rsidP="00E10D22">
      <w:pPr>
        <w:keepNext/>
        <w:keepLines/>
        <w:spacing w:after="0" w:line="360" w:lineRule="auto"/>
        <w:ind w:firstLine="709"/>
        <w:jc w:val="both"/>
        <w:outlineLvl w:val="0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140EB2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3.1. Состав и содержание дистрибутивного носителя данных</w:t>
      </w:r>
    </w:p>
    <w:p w:rsidR="00140EB2" w:rsidRPr="00140EB2" w:rsidRDefault="00140EB2" w:rsidP="00E10D22">
      <w:pPr>
        <w:keepNext/>
        <w:keepLines/>
        <w:spacing w:after="0" w:line="360" w:lineRule="auto"/>
        <w:ind w:firstLine="709"/>
        <w:jc w:val="both"/>
        <w:outlineLvl w:val="0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140EB2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Для работы с ИС «BedBook» установка дополнительного локального программного обеспечения не требуется. Система функционирует в архитектуре «клиент-сервер» с веб-интерфейсом. Доступ осуществляется через любой современный браузер по официальному адресу, предоставленному системным администратором.</w:t>
      </w:r>
    </w:p>
    <w:p w:rsidR="00140EB2" w:rsidRPr="00140EB2" w:rsidRDefault="00140EB2" w:rsidP="00E10D22">
      <w:pPr>
        <w:keepNext/>
        <w:keepLines/>
        <w:spacing w:after="0" w:line="360" w:lineRule="auto"/>
        <w:ind w:firstLine="709"/>
        <w:jc w:val="both"/>
        <w:outlineLvl w:val="0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140EB2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3.2. Порядок загрузки данных и программ</w:t>
      </w:r>
    </w:p>
    <w:p w:rsidR="00140EB2" w:rsidRPr="00140EB2" w:rsidRDefault="00140EB2" w:rsidP="00E10D22">
      <w:pPr>
        <w:keepNext/>
        <w:keepLines/>
        <w:spacing w:after="0" w:line="360" w:lineRule="auto"/>
        <w:ind w:firstLine="709"/>
        <w:jc w:val="both"/>
        <w:outlineLvl w:val="0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140EB2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Перед началом работы с ИС «BedBook» на рабочем месте пользователя необходимо выполнить следующие действия:</w:t>
      </w:r>
    </w:p>
    <w:p w:rsidR="00140EB2" w:rsidRPr="00E10D22" w:rsidRDefault="00140EB2" w:rsidP="00E10D22">
      <w:pPr>
        <w:pStyle w:val="a3"/>
        <w:keepNext/>
        <w:keepLines/>
        <w:numPr>
          <w:ilvl w:val="0"/>
          <w:numId w:val="21"/>
        </w:numPr>
        <w:spacing w:after="0" w:line="36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E10D22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Запустить установленный веб-браузер.</w:t>
      </w:r>
    </w:p>
    <w:p w:rsidR="00140EB2" w:rsidRPr="00E10D22" w:rsidRDefault="00140EB2" w:rsidP="00E10D22">
      <w:pPr>
        <w:pStyle w:val="a3"/>
        <w:keepNext/>
        <w:keepLines/>
        <w:numPr>
          <w:ilvl w:val="0"/>
          <w:numId w:val="21"/>
        </w:numPr>
        <w:spacing w:after="0" w:line="36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E10D22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 xml:space="preserve">В адресной строке ввести адрес системы: https://bedbook.hotel и нажать клавишу </w:t>
      </w:r>
      <w:proofErr w:type="spellStart"/>
      <w:r w:rsidRPr="00E10D22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Enter</w:t>
      </w:r>
      <w:proofErr w:type="spellEnd"/>
      <w:r w:rsidRPr="00E10D22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.</w:t>
      </w:r>
    </w:p>
    <w:p w:rsidR="00140EB2" w:rsidRPr="00E10D22" w:rsidRDefault="00140EB2" w:rsidP="00E10D22">
      <w:pPr>
        <w:pStyle w:val="a3"/>
        <w:keepNext/>
        <w:keepLines/>
        <w:numPr>
          <w:ilvl w:val="0"/>
          <w:numId w:val="21"/>
        </w:numPr>
        <w:spacing w:after="0" w:line="36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E10D22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 xml:space="preserve">Дождаться полной загрузки страницы авторизации. При необходимости разрешить отображение всплывающих окон и файлов </w:t>
      </w:r>
      <w:proofErr w:type="spellStart"/>
      <w:r w:rsidRPr="00E10D22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cookie</w:t>
      </w:r>
      <w:proofErr w:type="spellEnd"/>
      <w:r w:rsidRPr="00E10D22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 xml:space="preserve"> для корректного поддержания сессии.</w:t>
      </w:r>
    </w:p>
    <w:p w:rsidR="00140EB2" w:rsidRPr="00140EB2" w:rsidRDefault="00140EB2" w:rsidP="00E10D22">
      <w:pPr>
        <w:keepNext/>
        <w:keepLines/>
        <w:spacing w:after="0" w:line="360" w:lineRule="auto"/>
        <w:ind w:firstLine="709"/>
        <w:jc w:val="both"/>
        <w:outlineLvl w:val="0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140EB2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3.3. Порядок проверки работоспособности</w:t>
      </w:r>
    </w:p>
    <w:p w:rsidR="00140EB2" w:rsidRPr="00140EB2" w:rsidRDefault="00140EB2" w:rsidP="00E10D22">
      <w:pPr>
        <w:keepNext/>
        <w:keepLines/>
        <w:spacing w:after="0" w:line="360" w:lineRule="auto"/>
        <w:ind w:firstLine="709"/>
        <w:jc w:val="both"/>
        <w:outlineLvl w:val="0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140EB2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lastRenderedPageBreak/>
        <w:t>Для проверки доступности ИС «BedBook» с рабочего места пользователя необходимо:</w:t>
      </w:r>
    </w:p>
    <w:p w:rsidR="00140EB2" w:rsidRPr="00E10D22" w:rsidRDefault="00140EB2" w:rsidP="00E10D22">
      <w:pPr>
        <w:pStyle w:val="a3"/>
        <w:keepNext/>
        <w:keepLines/>
        <w:numPr>
          <w:ilvl w:val="0"/>
          <w:numId w:val="23"/>
        </w:numPr>
        <w:tabs>
          <w:tab w:val="left" w:pos="709"/>
        </w:tabs>
        <w:spacing w:after="0" w:line="36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E10D22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Открыть страницу авторизации по указанному адресу.</w:t>
      </w:r>
    </w:p>
    <w:p w:rsidR="00140EB2" w:rsidRPr="00E10D22" w:rsidRDefault="00140EB2" w:rsidP="00E10D22">
      <w:pPr>
        <w:pStyle w:val="a3"/>
        <w:keepNext/>
        <w:keepLines/>
        <w:numPr>
          <w:ilvl w:val="0"/>
          <w:numId w:val="23"/>
        </w:numPr>
        <w:tabs>
          <w:tab w:val="left" w:pos="709"/>
        </w:tabs>
        <w:spacing w:after="0" w:line="36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E10D22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В форме входа ввести выданные учетные данные (логин и пароль). Нажать кнопку «Войти».</w:t>
      </w:r>
    </w:p>
    <w:p w:rsidR="00140EB2" w:rsidRPr="00E10D22" w:rsidRDefault="00140EB2" w:rsidP="00E10D22">
      <w:pPr>
        <w:pStyle w:val="a3"/>
        <w:keepNext/>
        <w:keepLines/>
        <w:numPr>
          <w:ilvl w:val="0"/>
          <w:numId w:val="23"/>
        </w:numPr>
        <w:tabs>
          <w:tab w:val="left" w:pos="709"/>
        </w:tabs>
        <w:spacing w:after="0" w:line="36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E10D22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Убедиться, что открылась Главная панель управления (</w:t>
      </w:r>
      <w:proofErr w:type="spellStart"/>
      <w:r w:rsidRPr="00E10D22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Dashboard</w:t>
      </w:r>
      <w:proofErr w:type="spellEnd"/>
      <w:r w:rsidRPr="00E10D22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) с отображением ключевых показателей (загрузка номерного фонда, активные брони, ожидаемые заезды) и корректным отображением бокового меню навигации.</w:t>
      </w:r>
    </w:p>
    <w:p w:rsidR="00140EB2" w:rsidRPr="00E10D22" w:rsidRDefault="00140EB2" w:rsidP="00E10D22">
      <w:pPr>
        <w:pStyle w:val="a3"/>
        <w:keepNext/>
        <w:keepLines/>
        <w:numPr>
          <w:ilvl w:val="0"/>
          <w:numId w:val="23"/>
        </w:numPr>
        <w:tabs>
          <w:tab w:val="left" w:pos="709"/>
        </w:tabs>
        <w:spacing w:after="0" w:line="36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E10D22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В случае если система не загружается или возвращает ошибку с кодом 4xx/5xx, следует обратиться в службу технической поддержки гостиницы.</w:t>
      </w:r>
    </w:p>
    <w:p w:rsidR="00140EB2" w:rsidRPr="00140EB2" w:rsidRDefault="00140EB2" w:rsidP="00E10D22">
      <w:pPr>
        <w:keepNext/>
        <w:keepLines/>
        <w:spacing w:after="0" w:line="360" w:lineRule="auto"/>
        <w:ind w:firstLine="709"/>
        <w:jc w:val="both"/>
        <w:outlineLvl w:val="0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140EB2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4. Описание операций</w:t>
      </w:r>
    </w:p>
    <w:p w:rsidR="00140EB2" w:rsidRDefault="00140EB2" w:rsidP="00E10D22">
      <w:pPr>
        <w:keepNext/>
        <w:keepLines/>
        <w:spacing w:after="0" w:line="360" w:lineRule="auto"/>
        <w:ind w:firstLine="709"/>
        <w:jc w:val="both"/>
        <w:outlineLvl w:val="0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140EB2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4.1. Выполняемые функции и задачи</w:t>
      </w:r>
    </w:p>
    <w:tbl>
      <w:tblPr>
        <w:tblStyle w:val="ad"/>
        <w:tblW w:w="10632" w:type="dxa"/>
        <w:tblInd w:w="-998" w:type="dxa"/>
        <w:tblLook w:val="04A0" w:firstRow="1" w:lastRow="0" w:firstColumn="1" w:lastColumn="0" w:noHBand="0" w:noVBand="1"/>
      </w:tblPr>
      <w:tblGrid>
        <w:gridCol w:w="2815"/>
        <w:gridCol w:w="2403"/>
        <w:gridCol w:w="5414"/>
      </w:tblGrid>
      <w:tr w:rsidR="00E10D22" w:rsidRPr="00E10D22" w:rsidTr="00E10D22">
        <w:trPr>
          <w:trHeight w:val="425"/>
        </w:trPr>
        <w:tc>
          <w:tcPr>
            <w:tcW w:w="2815" w:type="dxa"/>
            <w:vAlign w:val="center"/>
            <w:hideMark/>
          </w:tcPr>
          <w:p w:rsidR="00E10D22" w:rsidRPr="00E10D22" w:rsidRDefault="00E10D22" w:rsidP="00E10D22">
            <w:pPr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E10D22"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Функция</w:t>
            </w:r>
          </w:p>
        </w:tc>
        <w:tc>
          <w:tcPr>
            <w:tcW w:w="0" w:type="auto"/>
            <w:vAlign w:val="center"/>
            <w:hideMark/>
          </w:tcPr>
          <w:p w:rsidR="00E10D22" w:rsidRPr="00E10D22" w:rsidRDefault="00E10D22" w:rsidP="00E10D22">
            <w:pPr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E10D22"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Задача</w:t>
            </w:r>
          </w:p>
        </w:tc>
        <w:tc>
          <w:tcPr>
            <w:tcW w:w="5414" w:type="dxa"/>
            <w:vAlign w:val="center"/>
            <w:hideMark/>
          </w:tcPr>
          <w:p w:rsidR="00E10D22" w:rsidRPr="00E10D22" w:rsidRDefault="00E10D22" w:rsidP="00E10D22">
            <w:pPr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E10D22"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Описание</w:t>
            </w:r>
          </w:p>
        </w:tc>
      </w:tr>
      <w:tr w:rsidR="00E10D22" w:rsidRPr="00E10D22" w:rsidTr="00E10D22">
        <w:trPr>
          <w:trHeight w:val="1224"/>
        </w:trPr>
        <w:tc>
          <w:tcPr>
            <w:tcW w:w="2815" w:type="dxa"/>
            <w:vAlign w:val="center"/>
            <w:hideMark/>
          </w:tcPr>
          <w:p w:rsidR="00E10D22" w:rsidRPr="00E10D22" w:rsidRDefault="00E10D22" w:rsidP="00E10D22">
            <w:pPr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E10D22"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Управление базой данных</w:t>
            </w:r>
          </w:p>
        </w:tc>
        <w:tc>
          <w:tcPr>
            <w:tcW w:w="0" w:type="auto"/>
            <w:vAlign w:val="center"/>
            <w:hideMark/>
          </w:tcPr>
          <w:p w:rsidR="00E10D22" w:rsidRPr="00E10D22" w:rsidRDefault="00E10D22" w:rsidP="00E10D22">
            <w:pPr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E10D22"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Ввод и ведение профилей гостей и номеров</w:t>
            </w:r>
          </w:p>
        </w:tc>
        <w:tc>
          <w:tcPr>
            <w:tcW w:w="5414" w:type="dxa"/>
            <w:vAlign w:val="center"/>
            <w:hideMark/>
          </w:tcPr>
          <w:p w:rsidR="00E10D22" w:rsidRPr="00E10D22" w:rsidRDefault="00E10D22" w:rsidP="00E10D22">
            <w:pPr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E10D22"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 xml:space="preserve">Создание, редактирование, архивация записей; загрузка </w:t>
            </w:r>
            <w:proofErr w:type="spellStart"/>
            <w:r w:rsidRPr="00E10D22"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медиафайлов</w:t>
            </w:r>
            <w:proofErr w:type="spellEnd"/>
            <w:r w:rsidRPr="00E10D22"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 xml:space="preserve">; </w:t>
            </w:r>
            <w:proofErr w:type="spellStart"/>
            <w:r w:rsidRPr="00E10D22"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валидация</w:t>
            </w:r>
            <w:proofErr w:type="spellEnd"/>
            <w:r w:rsidRPr="00E10D22"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 xml:space="preserve"> обязательных полей</w:t>
            </w:r>
          </w:p>
        </w:tc>
      </w:tr>
      <w:tr w:rsidR="00E10D22" w:rsidRPr="00E10D22" w:rsidTr="00E10D22">
        <w:tc>
          <w:tcPr>
            <w:tcW w:w="2815" w:type="dxa"/>
            <w:vAlign w:val="center"/>
            <w:hideMark/>
          </w:tcPr>
          <w:p w:rsidR="00E10D22" w:rsidRPr="00E10D22" w:rsidRDefault="00E10D22" w:rsidP="00E10D22">
            <w:pPr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E10D22"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Управление бронированиями</w:t>
            </w:r>
          </w:p>
        </w:tc>
        <w:tc>
          <w:tcPr>
            <w:tcW w:w="0" w:type="auto"/>
            <w:vAlign w:val="center"/>
            <w:hideMark/>
          </w:tcPr>
          <w:p w:rsidR="00E10D22" w:rsidRPr="00E10D22" w:rsidRDefault="00E10D22" w:rsidP="00E10D22">
            <w:pPr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E10D22"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Оформление и мониторинг резерваций</w:t>
            </w:r>
          </w:p>
        </w:tc>
        <w:tc>
          <w:tcPr>
            <w:tcW w:w="5414" w:type="dxa"/>
            <w:vAlign w:val="center"/>
            <w:hideMark/>
          </w:tcPr>
          <w:p w:rsidR="00E10D22" w:rsidRPr="00E10D22" w:rsidRDefault="00E10D22" w:rsidP="00E10D22">
            <w:pPr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E10D22"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Проверка доступности, расчет стоимости, фиксация дат проживания, обновление статусов</w:t>
            </w:r>
          </w:p>
        </w:tc>
      </w:tr>
      <w:tr w:rsidR="00E10D22" w:rsidRPr="00E10D22" w:rsidTr="00E10D22">
        <w:tc>
          <w:tcPr>
            <w:tcW w:w="2815" w:type="dxa"/>
            <w:vAlign w:val="center"/>
            <w:hideMark/>
          </w:tcPr>
          <w:p w:rsidR="00E10D22" w:rsidRPr="00E10D22" w:rsidRDefault="00E10D22" w:rsidP="00E10D22">
            <w:pPr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E10D22"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Документооборот</w:t>
            </w:r>
          </w:p>
        </w:tc>
        <w:tc>
          <w:tcPr>
            <w:tcW w:w="0" w:type="auto"/>
            <w:vAlign w:val="center"/>
            <w:hideMark/>
          </w:tcPr>
          <w:p w:rsidR="00E10D22" w:rsidRPr="00E10D22" w:rsidRDefault="00E10D22" w:rsidP="00E10D22">
            <w:pPr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E10D22"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Генерация договоров и счетов</w:t>
            </w:r>
          </w:p>
        </w:tc>
        <w:tc>
          <w:tcPr>
            <w:tcW w:w="5414" w:type="dxa"/>
            <w:vAlign w:val="center"/>
            <w:hideMark/>
          </w:tcPr>
          <w:p w:rsidR="00E10D22" w:rsidRPr="00E10D22" w:rsidRDefault="00E10D22" w:rsidP="00E10D22">
            <w:pPr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E10D22"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Автоматическая подстановка данных в шаблоны, формирование документов в DOCX/PDF, сохранение в архив</w:t>
            </w:r>
          </w:p>
        </w:tc>
      </w:tr>
      <w:tr w:rsidR="00E10D22" w:rsidRPr="00E10D22" w:rsidTr="00E10D22">
        <w:trPr>
          <w:trHeight w:val="1280"/>
        </w:trPr>
        <w:tc>
          <w:tcPr>
            <w:tcW w:w="2815" w:type="dxa"/>
            <w:vAlign w:val="center"/>
            <w:hideMark/>
          </w:tcPr>
          <w:p w:rsidR="00E10D22" w:rsidRPr="00E10D22" w:rsidRDefault="00E10D22" w:rsidP="00E10D22">
            <w:pPr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E10D22"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Контроль и аналитика</w:t>
            </w:r>
          </w:p>
        </w:tc>
        <w:tc>
          <w:tcPr>
            <w:tcW w:w="0" w:type="auto"/>
            <w:vAlign w:val="center"/>
            <w:hideMark/>
          </w:tcPr>
          <w:p w:rsidR="00E10D22" w:rsidRPr="00E10D22" w:rsidRDefault="00E10D22" w:rsidP="00E10D22">
            <w:pPr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E10D22"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Мониторинг загрузки и уведомлений</w:t>
            </w:r>
          </w:p>
        </w:tc>
        <w:tc>
          <w:tcPr>
            <w:tcW w:w="5414" w:type="dxa"/>
            <w:vAlign w:val="center"/>
            <w:hideMark/>
          </w:tcPr>
          <w:p w:rsidR="00E10D22" w:rsidRPr="00E10D22" w:rsidRDefault="00E10D22" w:rsidP="00E10D22">
            <w:pPr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E10D22"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Отслеживание воронки бронирований, обработка ошибок синхронизации, получение push/email-оповещений</w:t>
            </w:r>
          </w:p>
        </w:tc>
      </w:tr>
    </w:tbl>
    <w:p w:rsidR="00140EB2" w:rsidRPr="00140EB2" w:rsidRDefault="00140EB2" w:rsidP="00D26787">
      <w:pPr>
        <w:keepNext/>
        <w:keepLines/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140EB2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lastRenderedPageBreak/>
        <w:t>4.2. Описание операций технологического процесса обработки данных</w:t>
      </w:r>
    </w:p>
    <w:p w:rsidR="00140EB2" w:rsidRPr="00140EB2" w:rsidRDefault="00140EB2" w:rsidP="00E10D22">
      <w:pPr>
        <w:keepNext/>
        <w:keepLines/>
        <w:spacing w:after="0" w:line="360" w:lineRule="auto"/>
        <w:ind w:firstLine="709"/>
        <w:jc w:val="both"/>
        <w:outlineLvl w:val="0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140EB2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Задача: «Регистрация нового гостя и добавление номера»</w:t>
      </w:r>
    </w:p>
    <w:p w:rsidR="00140EB2" w:rsidRPr="00E10D22" w:rsidRDefault="00140EB2" w:rsidP="00E10D22">
      <w:pPr>
        <w:pStyle w:val="a3"/>
        <w:keepNext/>
        <w:keepLines/>
        <w:numPr>
          <w:ilvl w:val="0"/>
          <w:numId w:val="23"/>
        </w:numPr>
        <w:spacing w:after="0" w:line="36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E10D22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Операция 1: Ввод данных гостя</w:t>
      </w:r>
    </w:p>
    <w:p w:rsidR="00140EB2" w:rsidRPr="00E10D22" w:rsidRDefault="00140EB2" w:rsidP="00E10D22">
      <w:pPr>
        <w:pStyle w:val="a3"/>
        <w:keepNext/>
        <w:keepLines/>
        <w:numPr>
          <w:ilvl w:val="0"/>
          <w:numId w:val="23"/>
        </w:numPr>
        <w:spacing w:after="0" w:line="36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E10D22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Условия: Компьютер подключен к Интернету, система «BedBook» функционирует в штатном режиме.</w:t>
      </w:r>
    </w:p>
    <w:p w:rsidR="00140EB2" w:rsidRPr="00E10D22" w:rsidRDefault="00140EB2" w:rsidP="00E10D22">
      <w:pPr>
        <w:pStyle w:val="a3"/>
        <w:keepNext/>
        <w:keepLines/>
        <w:numPr>
          <w:ilvl w:val="0"/>
          <w:numId w:val="23"/>
        </w:numPr>
        <w:spacing w:after="0" w:line="36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E10D22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Подготовительные действия: Выполнить авторизацию согласно п. 3.2–3.3.</w:t>
      </w:r>
    </w:p>
    <w:p w:rsidR="00140EB2" w:rsidRPr="00E10D22" w:rsidRDefault="00140EB2" w:rsidP="00E10D22">
      <w:pPr>
        <w:pStyle w:val="a3"/>
        <w:keepNext/>
        <w:keepLines/>
        <w:numPr>
          <w:ilvl w:val="0"/>
          <w:numId w:val="23"/>
        </w:numPr>
        <w:spacing w:after="0" w:line="36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E10D22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Основные действия:</w:t>
      </w:r>
    </w:p>
    <w:p w:rsidR="00140EB2" w:rsidRPr="00E10D22" w:rsidRDefault="00140EB2" w:rsidP="00E10D22">
      <w:pPr>
        <w:pStyle w:val="a3"/>
        <w:keepNext/>
        <w:keepLines/>
        <w:numPr>
          <w:ilvl w:val="0"/>
          <w:numId w:val="24"/>
        </w:numPr>
        <w:spacing w:after="0" w:line="360" w:lineRule="auto"/>
        <w:ind w:left="0" w:firstLine="1701"/>
        <w:jc w:val="both"/>
        <w:outlineLvl w:val="0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E10D22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В боковом меню выбрать раздел «Гости».</w:t>
      </w:r>
    </w:p>
    <w:p w:rsidR="00140EB2" w:rsidRPr="00E10D22" w:rsidRDefault="00140EB2" w:rsidP="00E10D22">
      <w:pPr>
        <w:pStyle w:val="a3"/>
        <w:keepNext/>
        <w:keepLines/>
        <w:numPr>
          <w:ilvl w:val="0"/>
          <w:numId w:val="24"/>
        </w:numPr>
        <w:spacing w:after="0" w:line="360" w:lineRule="auto"/>
        <w:ind w:left="0" w:firstLine="1701"/>
        <w:jc w:val="both"/>
        <w:outlineLvl w:val="0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E10D22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Нажать кнопку «+ Добавить гостя».</w:t>
      </w:r>
    </w:p>
    <w:p w:rsidR="00140EB2" w:rsidRPr="00E10D22" w:rsidRDefault="00140EB2" w:rsidP="00E10D22">
      <w:pPr>
        <w:pStyle w:val="a3"/>
        <w:keepNext/>
        <w:keepLines/>
        <w:numPr>
          <w:ilvl w:val="0"/>
          <w:numId w:val="24"/>
        </w:numPr>
        <w:spacing w:after="0" w:line="360" w:lineRule="auto"/>
        <w:ind w:left="0" w:firstLine="1701"/>
        <w:jc w:val="both"/>
        <w:outlineLvl w:val="0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E10D22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В открывшейся форме заполнить поля: Фамилия, Имя, Отчество, Телефон, Электронная почта, Паспортные данные, Предпочтения по размещению.</w:t>
      </w:r>
    </w:p>
    <w:p w:rsidR="00140EB2" w:rsidRPr="00E10D22" w:rsidRDefault="00140EB2" w:rsidP="00E10D22">
      <w:pPr>
        <w:pStyle w:val="a3"/>
        <w:keepNext/>
        <w:keepLines/>
        <w:numPr>
          <w:ilvl w:val="0"/>
          <w:numId w:val="25"/>
        </w:numPr>
        <w:spacing w:after="0" w:line="36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E10D22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Заключительные действия: Нажать «Сохранить». Система отобразит уведомление «Профиль гостя успешно создан».</w:t>
      </w:r>
    </w:p>
    <w:p w:rsidR="00140EB2" w:rsidRPr="00E10D22" w:rsidRDefault="00140EB2" w:rsidP="00E10D22">
      <w:pPr>
        <w:pStyle w:val="a3"/>
        <w:keepNext/>
        <w:keepLines/>
        <w:numPr>
          <w:ilvl w:val="0"/>
          <w:numId w:val="25"/>
        </w:numPr>
        <w:spacing w:after="0" w:line="36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E10D22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Ресурсы: 30–60 секунд.</w:t>
      </w:r>
    </w:p>
    <w:p w:rsidR="00140EB2" w:rsidRPr="00140EB2" w:rsidRDefault="00140EB2" w:rsidP="00E10D22">
      <w:pPr>
        <w:keepNext/>
        <w:keepLines/>
        <w:spacing w:after="0" w:line="360" w:lineRule="auto"/>
        <w:ind w:firstLine="709"/>
        <w:jc w:val="both"/>
        <w:outlineLvl w:val="0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140EB2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Операция 2: Добавление номера в реестр</w:t>
      </w:r>
    </w:p>
    <w:p w:rsidR="00140EB2" w:rsidRPr="00E10D22" w:rsidRDefault="00140EB2" w:rsidP="00E10D22">
      <w:pPr>
        <w:pStyle w:val="a3"/>
        <w:keepNext/>
        <w:keepLines/>
        <w:numPr>
          <w:ilvl w:val="0"/>
          <w:numId w:val="25"/>
        </w:numPr>
        <w:spacing w:after="0" w:line="36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E10D22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Условия: Успешная авторизация, доступ к разделу «Номерной фонд».</w:t>
      </w:r>
    </w:p>
    <w:p w:rsidR="00140EB2" w:rsidRPr="00E10D22" w:rsidRDefault="00140EB2" w:rsidP="00E10D22">
      <w:pPr>
        <w:pStyle w:val="a3"/>
        <w:keepNext/>
        <w:keepLines/>
        <w:numPr>
          <w:ilvl w:val="0"/>
          <w:numId w:val="25"/>
        </w:numPr>
        <w:spacing w:after="0" w:line="36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E10D22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Подготовительные действия: Перейти в раздел «Номера», нажать «+ Новый номер».</w:t>
      </w:r>
    </w:p>
    <w:p w:rsidR="00140EB2" w:rsidRPr="00E10D22" w:rsidRDefault="00140EB2" w:rsidP="00E10D22">
      <w:pPr>
        <w:pStyle w:val="a3"/>
        <w:keepNext/>
        <w:keepLines/>
        <w:numPr>
          <w:ilvl w:val="0"/>
          <w:numId w:val="25"/>
        </w:numPr>
        <w:spacing w:after="0" w:line="36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E10D22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Основные действия:</w:t>
      </w:r>
    </w:p>
    <w:p w:rsidR="00140EB2" w:rsidRPr="00E10D22" w:rsidRDefault="00140EB2" w:rsidP="00E10D22">
      <w:pPr>
        <w:pStyle w:val="a3"/>
        <w:keepNext/>
        <w:keepLines/>
        <w:numPr>
          <w:ilvl w:val="0"/>
          <w:numId w:val="26"/>
        </w:numPr>
        <w:spacing w:after="0" w:line="360" w:lineRule="auto"/>
        <w:ind w:left="0" w:firstLine="1701"/>
        <w:jc w:val="both"/>
        <w:outlineLvl w:val="0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E10D22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Заполнить параметры: Номер комнаты, Этаж, Категория (Стандарт/Люкс), Базовая стоимость, Вместимость, Список удобств.</w:t>
      </w:r>
    </w:p>
    <w:p w:rsidR="00140EB2" w:rsidRPr="00E10D22" w:rsidRDefault="00140EB2" w:rsidP="00E10D22">
      <w:pPr>
        <w:pStyle w:val="a3"/>
        <w:keepNext/>
        <w:keepLines/>
        <w:numPr>
          <w:ilvl w:val="0"/>
          <w:numId w:val="26"/>
        </w:numPr>
        <w:spacing w:after="0" w:line="360" w:lineRule="auto"/>
        <w:ind w:left="0" w:firstLine="1701"/>
        <w:jc w:val="both"/>
        <w:outlineLvl w:val="0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E10D22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Загрузить фотографии номера (система автоматически оптимизирует изображения).</w:t>
      </w:r>
    </w:p>
    <w:p w:rsidR="00140EB2" w:rsidRPr="00E10D22" w:rsidRDefault="00140EB2" w:rsidP="00E10D22">
      <w:pPr>
        <w:pStyle w:val="a3"/>
        <w:keepNext/>
        <w:keepLines/>
        <w:numPr>
          <w:ilvl w:val="0"/>
          <w:numId w:val="26"/>
        </w:numPr>
        <w:spacing w:after="0" w:line="360" w:lineRule="auto"/>
        <w:ind w:left="0" w:firstLine="1701"/>
        <w:jc w:val="both"/>
        <w:outlineLvl w:val="0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E10D22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Проверить корректность заполнения обязательных полей. При наличии ошибок – исправить выделенные поля.</w:t>
      </w:r>
    </w:p>
    <w:p w:rsidR="00140EB2" w:rsidRPr="00E10D22" w:rsidRDefault="00140EB2" w:rsidP="00E10D22">
      <w:pPr>
        <w:pStyle w:val="a3"/>
        <w:keepNext/>
        <w:keepLines/>
        <w:numPr>
          <w:ilvl w:val="0"/>
          <w:numId w:val="25"/>
        </w:numPr>
        <w:spacing w:after="0" w:line="36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E10D22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lastRenderedPageBreak/>
        <w:t>Заключительные действия: Нажать «Сохранить». Номер появится в общем реестре со статусом «Свободен».</w:t>
      </w:r>
    </w:p>
    <w:p w:rsidR="00140EB2" w:rsidRPr="00E10D22" w:rsidRDefault="00140EB2" w:rsidP="00E10D22">
      <w:pPr>
        <w:pStyle w:val="a3"/>
        <w:keepNext/>
        <w:keepLines/>
        <w:numPr>
          <w:ilvl w:val="0"/>
          <w:numId w:val="25"/>
        </w:numPr>
        <w:spacing w:after="0" w:line="36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E10D22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Ресурсы: 1–3 минуты.</w:t>
      </w:r>
    </w:p>
    <w:p w:rsidR="00140EB2" w:rsidRPr="00140EB2" w:rsidRDefault="00140EB2" w:rsidP="00E10D22">
      <w:pPr>
        <w:keepNext/>
        <w:keepLines/>
        <w:spacing w:after="0" w:line="360" w:lineRule="auto"/>
        <w:ind w:firstLine="709"/>
        <w:jc w:val="both"/>
        <w:outlineLvl w:val="0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140EB2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Задача: «Оформление бронирования и генерация документов»</w:t>
      </w:r>
    </w:p>
    <w:p w:rsidR="00140EB2" w:rsidRPr="00140EB2" w:rsidRDefault="00140EB2" w:rsidP="00E10D22">
      <w:pPr>
        <w:keepNext/>
        <w:keepLines/>
        <w:spacing w:after="0" w:line="360" w:lineRule="auto"/>
        <w:ind w:firstLine="709"/>
        <w:jc w:val="both"/>
        <w:outlineLvl w:val="0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140EB2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Операция 3: Создание бронирования</w:t>
      </w:r>
    </w:p>
    <w:p w:rsidR="00140EB2" w:rsidRPr="00E10D22" w:rsidRDefault="00140EB2" w:rsidP="00E10D22">
      <w:pPr>
        <w:pStyle w:val="a3"/>
        <w:keepNext/>
        <w:keepLines/>
        <w:numPr>
          <w:ilvl w:val="0"/>
          <w:numId w:val="25"/>
        </w:numPr>
        <w:spacing w:after="0" w:line="36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E10D22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Условия: В базе присутствуют профиль гостя и свободный номер на запрошенные даты.</w:t>
      </w:r>
    </w:p>
    <w:p w:rsidR="00140EB2" w:rsidRPr="00E10D22" w:rsidRDefault="00140EB2" w:rsidP="00E10D22">
      <w:pPr>
        <w:pStyle w:val="a3"/>
        <w:keepNext/>
        <w:keepLines/>
        <w:numPr>
          <w:ilvl w:val="0"/>
          <w:numId w:val="25"/>
        </w:numPr>
        <w:spacing w:after="0" w:line="36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E10D22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Подготовительные действия: Перейти в раздел «Бронирования», нажать «+ Новое бронирование».</w:t>
      </w:r>
    </w:p>
    <w:p w:rsidR="00140EB2" w:rsidRPr="00E10D22" w:rsidRDefault="00140EB2" w:rsidP="00E10D22">
      <w:pPr>
        <w:pStyle w:val="a3"/>
        <w:keepNext/>
        <w:keepLines/>
        <w:numPr>
          <w:ilvl w:val="0"/>
          <w:numId w:val="25"/>
        </w:numPr>
        <w:spacing w:after="0" w:line="36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E10D22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Основные действия:</w:t>
      </w:r>
    </w:p>
    <w:p w:rsidR="00140EB2" w:rsidRPr="00E10D22" w:rsidRDefault="00140EB2" w:rsidP="00E10D22">
      <w:pPr>
        <w:pStyle w:val="a3"/>
        <w:keepNext/>
        <w:keepLines/>
        <w:numPr>
          <w:ilvl w:val="0"/>
          <w:numId w:val="27"/>
        </w:numPr>
        <w:spacing w:after="0" w:line="360" w:lineRule="auto"/>
        <w:ind w:left="0" w:firstLine="1069"/>
        <w:jc w:val="both"/>
        <w:outlineLvl w:val="0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E10D22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В выпадающих списках выбрать «Гость» и «Номер», указать даты заезда и выезда.</w:t>
      </w:r>
    </w:p>
    <w:p w:rsidR="00140EB2" w:rsidRPr="00E10D22" w:rsidRDefault="00140EB2" w:rsidP="00E10D22">
      <w:pPr>
        <w:pStyle w:val="a3"/>
        <w:keepNext/>
        <w:keepLines/>
        <w:numPr>
          <w:ilvl w:val="0"/>
          <w:numId w:val="27"/>
        </w:numPr>
        <w:spacing w:after="0" w:line="360" w:lineRule="auto"/>
        <w:ind w:left="0" w:firstLine="1069"/>
        <w:jc w:val="both"/>
        <w:outlineLvl w:val="0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E10D22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Система автоматически проверит доступность номера и рассчитает предварительную стоимость.</w:t>
      </w:r>
    </w:p>
    <w:p w:rsidR="00140EB2" w:rsidRPr="00E10D22" w:rsidRDefault="00140EB2" w:rsidP="00E10D22">
      <w:pPr>
        <w:pStyle w:val="a3"/>
        <w:keepNext/>
        <w:keepLines/>
        <w:numPr>
          <w:ilvl w:val="0"/>
          <w:numId w:val="27"/>
        </w:numPr>
        <w:spacing w:after="0" w:line="360" w:lineRule="auto"/>
        <w:ind w:left="0" w:firstLine="1069"/>
        <w:jc w:val="both"/>
        <w:outlineLvl w:val="0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E10D22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При необходимости добавить дополнительные услуги (завтрак, трансфер, поздний выезд).</w:t>
      </w:r>
    </w:p>
    <w:p w:rsidR="00140EB2" w:rsidRPr="00E10D22" w:rsidRDefault="00140EB2" w:rsidP="00E10D22">
      <w:pPr>
        <w:pStyle w:val="a3"/>
        <w:keepNext/>
        <w:keepLines/>
        <w:numPr>
          <w:ilvl w:val="0"/>
          <w:numId w:val="27"/>
        </w:numPr>
        <w:spacing w:after="0" w:line="360" w:lineRule="auto"/>
        <w:ind w:left="0" w:firstLine="1069"/>
        <w:jc w:val="both"/>
        <w:outlineLvl w:val="0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E10D22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Нажать «Забронировать».</w:t>
      </w:r>
    </w:p>
    <w:p w:rsidR="00140EB2" w:rsidRPr="00E10D22" w:rsidRDefault="00140EB2" w:rsidP="00E10D22">
      <w:pPr>
        <w:pStyle w:val="a3"/>
        <w:keepNext/>
        <w:keepLines/>
        <w:numPr>
          <w:ilvl w:val="0"/>
          <w:numId w:val="28"/>
        </w:numPr>
        <w:spacing w:after="0" w:line="36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E10D22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Заключительные действия: Статус бронирования изменится на «Подтверждено». Запись появится в реестре активных заказов.</w:t>
      </w:r>
    </w:p>
    <w:p w:rsidR="00140EB2" w:rsidRPr="00E10D22" w:rsidRDefault="00140EB2" w:rsidP="00E10D22">
      <w:pPr>
        <w:pStyle w:val="a3"/>
        <w:keepNext/>
        <w:keepLines/>
        <w:numPr>
          <w:ilvl w:val="0"/>
          <w:numId w:val="28"/>
        </w:numPr>
        <w:spacing w:after="0" w:line="36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E10D22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Ресурсы: 15–30 секунд.</w:t>
      </w:r>
    </w:p>
    <w:p w:rsidR="00140EB2" w:rsidRPr="00140EB2" w:rsidRDefault="00140EB2" w:rsidP="00E10D22">
      <w:pPr>
        <w:keepNext/>
        <w:keepLines/>
        <w:spacing w:after="0" w:line="360" w:lineRule="auto"/>
        <w:ind w:firstLine="709"/>
        <w:jc w:val="both"/>
        <w:outlineLvl w:val="0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140EB2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Операция 4: Генерация договора оказания услуг</w:t>
      </w:r>
    </w:p>
    <w:p w:rsidR="00140EB2" w:rsidRPr="00E10D22" w:rsidRDefault="00140EB2" w:rsidP="00E10D22">
      <w:pPr>
        <w:pStyle w:val="a3"/>
        <w:keepNext/>
        <w:keepLines/>
        <w:numPr>
          <w:ilvl w:val="0"/>
          <w:numId w:val="28"/>
        </w:numPr>
        <w:spacing w:after="0" w:line="36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E10D22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Условия: Бронирование создано и переведено в статус «Готов к оформлению».</w:t>
      </w:r>
    </w:p>
    <w:p w:rsidR="00140EB2" w:rsidRPr="00E10D22" w:rsidRDefault="00140EB2" w:rsidP="00E10D22">
      <w:pPr>
        <w:pStyle w:val="a3"/>
        <w:keepNext/>
        <w:keepLines/>
        <w:numPr>
          <w:ilvl w:val="0"/>
          <w:numId w:val="28"/>
        </w:numPr>
        <w:spacing w:after="0" w:line="36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E10D22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Подготовительные действия: Открыть карточку бронирования, нажать кнопку «Сформировать документы».</w:t>
      </w:r>
    </w:p>
    <w:p w:rsidR="00140EB2" w:rsidRPr="00E10D22" w:rsidRDefault="00140EB2" w:rsidP="00E10D22">
      <w:pPr>
        <w:pStyle w:val="a3"/>
        <w:keepNext/>
        <w:keepLines/>
        <w:numPr>
          <w:ilvl w:val="0"/>
          <w:numId w:val="28"/>
        </w:numPr>
        <w:spacing w:after="0" w:line="36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E10D22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Основные действия:</w:t>
      </w:r>
    </w:p>
    <w:p w:rsidR="00140EB2" w:rsidRPr="00E10D22" w:rsidRDefault="00140EB2" w:rsidP="00E10D22">
      <w:pPr>
        <w:pStyle w:val="a3"/>
        <w:keepNext/>
        <w:keepLines/>
        <w:numPr>
          <w:ilvl w:val="0"/>
          <w:numId w:val="29"/>
        </w:numPr>
        <w:spacing w:after="0" w:line="360" w:lineRule="auto"/>
        <w:ind w:left="0" w:firstLine="1134"/>
        <w:jc w:val="both"/>
        <w:outlineLvl w:val="0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E10D22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Система извлечет верифицированные данные гостя, параметры номера и тарифы.</w:t>
      </w:r>
    </w:p>
    <w:p w:rsidR="00140EB2" w:rsidRPr="00E10D22" w:rsidRDefault="00140EB2" w:rsidP="00E10D22">
      <w:pPr>
        <w:pStyle w:val="a3"/>
        <w:keepNext/>
        <w:keepLines/>
        <w:numPr>
          <w:ilvl w:val="0"/>
          <w:numId w:val="29"/>
        </w:numPr>
        <w:spacing w:after="0" w:line="360" w:lineRule="auto"/>
        <w:ind w:left="0" w:firstLine="1134"/>
        <w:jc w:val="both"/>
        <w:outlineLvl w:val="0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E10D22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lastRenderedPageBreak/>
        <w:t>Пользователь просмотрит сгенерированный договор и счет в режиме предпросмотра.</w:t>
      </w:r>
    </w:p>
    <w:p w:rsidR="00140EB2" w:rsidRPr="00E10D22" w:rsidRDefault="00140EB2" w:rsidP="00E10D22">
      <w:pPr>
        <w:pStyle w:val="a3"/>
        <w:keepNext/>
        <w:keepLines/>
        <w:numPr>
          <w:ilvl w:val="0"/>
          <w:numId w:val="29"/>
        </w:numPr>
        <w:spacing w:after="0" w:line="360" w:lineRule="auto"/>
        <w:ind w:left="0" w:firstLine="1134"/>
        <w:jc w:val="both"/>
        <w:outlineLvl w:val="0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E10D22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При необходимости внести правки в поля, не влияющие на юридическую структуру документа.</w:t>
      </w:r>
    </w:p>
    <w:p w:rsidR="00140EB2" w:rsidRPr="00E10D22" w:rsidRDefault="00140EB2" w:rsidP="00E10D22">
      <w:pPr>
        <w:pStyle w:val="a3"/>
        <w:keepNext/>
        <w:keepLines/>
        <w:numPr>
          <w:ilvl w:val="0"/>
          <w:numId w:val="30"/>
        </w:numPr>
        <w:spacing w:after="0" w:line="36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E10D22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Заключительные действия: Нажать «Сохранить и экспортировать». Файлы сохранятся в базе «Документы», статус бронирования обновится.</w:t>
      </w:r>
    </w:p>
    <w:p w:rsidR="00140EB2" w:rsidRPr="00E10D22" w:rsidRDefault="00140EB2" w:rsidP="00E10D22">
      <w:pPr>
        <w:pStyle w:val="a3"/>
        <w:keepNext/>
        <w:keepLines/>
        <w:numPr>
          <w:ilvl w:val="0"/>
          <w:numId w:val="30"/>
        </w:numPr>
        <w:spacing w:after="0" w:line="36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E10D22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Ресурсы: 1–2 минуты.</w:t>
      </w:r>
    </w:p>
    <w:p w:rsidR="00140EB2" w:rsidRDefault="00140EB2" w:rsidP="00E10D22">
      <w:pPr>
        <w:keepNext/>
        <w:keepLines/>
        <w:spacing w:after="0" w:line="360" w:lineRule="auto"/>
        <w:ind w:firstLine="709"/>
        <w:jc w:val="both"/>
        <w:outlineLvl w:val="0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140EB2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5. Аварийные ситуации</w:t>
      </w:r>
    </w:p>
    <w:tbl>
      <w:tblPr>
        <w:tblStyle w:val="ad"/>
        <w:tblW w:w="11057" w:type="dxa"/>
        <w:tblInd w:w="-1139" w:type="dxa"/>
        <w:tblLook w:val="04A0" w:firstRow="1" w:lastRow="0" w:firstColumn="1" w:lastColumn="0" w:noHBand="0" w:noVBand="1"/>
      </w:tblPr>
      <w:tblGrid>
        <w:gridCol w:w="1985"/>
        <w:gridCol w:w="1984"/>
        <w:gridCol w:w="2552"/>
        <w:gridCol w:w="4536"/>
      </w:tblGrid>
      <w:tr w:rsidR="00D26787" w:rsidRPr="00E10D22" w:rsidTr="00D26787">
        <w:tc>
          <w:tcPr>
            <w:tcW w:w="1985" w:type="dxa"/>
            <w:vAlign w:val="center"/>
            <w:hideMark/>
          </w:tcPr>
          <w:p w:rsidR="00E10D22" w:rsidRPr="00D26787" w:rsidRDefault="00E10D22" w:rsidP="00D26787">
            <w:pPr>
              <w:keepNext/>
              <w:keepLines/>
              <w:spacing w:line="360" w:lineRule="auto"/>
              <w:outlineLvl w:val="0"/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D26787"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lastRenderedPageBreak/>
              <w:t>Класс ошибки</w:t>
            </w:r>
          </w:p>
        </w:tc>
        <w:tc>
          <w:tcPr>
            <w:tcW w:w="1984" w:type="dxa"/>
            <w:vAlign w:val="center"/>
            <w:hideMark/>
          </w:tcPr>
          <w:p w:rsidR="00E10D22" w:rsidRPr="00D26787" w:rsidRDefault="00E10D22" w:rsidP="00D26787">
            <w:pPr>
              <w:keepNext/>
              <w:keepLines/>
              <w:spacing w:line="360" w:lineRule="auto"/>
              <w:outlineLvl w:val="0"/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D26787"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Ошибка</w:t>
            </w:r>
          </w:p>
        </w:tc>
        <w:tc>
          <w:tcPr>
            <w:tcW w:w="2552" w:type="dxa"/>
            <w:vAlign w:val="center"/>
            <w:hideMark/>
          </w:tcPr>
          <w:p w:rsidR="00E10D22" w:rsidRPr="00D26787" w:rsidRDefault="00E10D22" w:rsidP="00D26787">
            <w:pPr>
              <w:keepNext/>
              <w:keepLines/>
              <w:spacing w:line="360" w:lineRule="auto"/>
              <w:outlineLvl w:val="0"/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D26787"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Описание</w:t>
            </w:r>
          </w:p>
        </w:tc>
        <w:tc>
          <w:tcPr>
            <w:tcW w:w="4536" w:type="dxa"/>
            <w:vAlign w:val="center"/>
            <w:hideMark/>
          </w:tcPr>
          <w:p w:rsidR="00E10D22" w:rsidRPr="00D26787" w:rsidRDefault="00E10D22" w:rsidP="00D26787">
            <w:pPr>
              <w:keepNext/>
              <w:keepLines/>
              <w:spacing w:line="360" w:lineRule="auto"/>
              <w:outlineLvl w:val="0"/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D26787"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Требуемые действия пользователя</w:t>
            </w:r>
          </w:p>
        </w:tc>
      </w:tr>
      <w:tr w:rsidR="00D26787" w:rsidRPr="00E10D22" w:rsidTr="00D26787">
        <w:tc>
          <w:tcPr>
            <w:tcW w:w="1985" w:type="dxa"/>
            <w:vAlign w:val="center"/>
            <w:hideMark/>
          </w:tcPr>
          <w:p w:rsidR="00E10D22" w:rsidRPr="00D26787" w:rsidRDefault="00E10D22" w:rsidP="00D26787">
            <w:pPr>
              <w:keepNext/>
              <w:keepLines/>
              <w:spacing w:line="360" w:lineRule="auto"/>
              <w:outlineLvl w:val="0"/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D26787"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Авторизация</w:t>
            </w:r>
          </w:p>
        </w:tc>
        <w:tc>
          <w:tcPr>
            <w:tcW w:w="1984" w:type="dxa"/>
            <w:vAlign w:val="center"/>
            <w:hideMark/>
          </w:tcPr>
          <w:p w:rsidR="00E10D22" w:rsidRPr="00D26787" w:rsidRDefault="00E10D22" w:rsidP="00D26787">
            <w:pPr>
              <w:keepNext/>
              <w:keepLines/>
              <w:spacing w:line="360" w:lineRule="auto"/>
              <w:outlineLvl w:val="0"/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D26787"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Неверный логин или пароль</w:t>
            </w:r>
          </w:p>
        </w:tc>
        <w:tc>
          <w:tcPr>
            <w:tcW w:w="2552" w:type="dxa"/>
            <w:vAlign w:val="center"/>
            <w:hideMark/>
          </w:tcPr>
          <w:p w:rsidR="00E10D22" w:rsidRPr="00D26787" w:rsidRDefault="00E10D22" w:rsidP="00D26787">
            <w:pPr>
              <w:keepNext/>
              <w:keepLines/>
              <w:spacing w:line="360" w:lineRule="auto"/>
              <w:outlineLvl w:val="0"/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D26787"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Учетные данные не совпадают с записями в БД</w:t>
            </w:r>
          </w:p>
        </w:tc>
        <w:tc>
          <w:tcPr>
            <w:tcW w:w="4536" w:type="dxa"/>
            <w:vAlign w:val="center"/>
            <w:hideMark/>
          </w:tcPr>
          <w:p w:rsidR="00E10D22" w:rsidRPr="00D26787" w:rsidRDefault="00E10D22" w:rsidP="00D26787">
            <w:pPr>
              <w:keepNext/>
              <w:keepLines/>
              <w:spacing w:line="360" w:lineRule="auto"/>
              <w:outlineLvl w:val="0"/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D26787"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Повторить ввод. После 3 неудачных попыток аккаунт временно блокируется. Обратиться к старшему администратору.</w:t>
            </w:r>
          </w:p>
        </w:tc>
      </w:tr>
      <w:tr w:rsidR="00D26787" w:rsidRPr="00E10D22" w:rsidTr="00D26787">
        <w:tc>
          <w:tcPr>
            <w:tcW w:w="1985" w:type="dxa"/>
            <w:vAlign w:val="center"/>
            <w:hideMark/>
          </w:tcPr>
          <w:p w:rsidR="00E10D22" w:rsidRPr="00D26787" w:rsidRDefault="00E10D22" w:rsidP="00D26787">
            <w:pPr>
              <w:keepNext/>
              <w:keepLines/>
              <w:spacing w:line="360" w:lineRule="auto"/>
              <w:outlineLvl w:val="0"/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proofErr w:type="spellStart"/>
            <w:r w:rsidRPr="00D26787"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Валидация</w:t>
            </w:r>
            <w:proofErr w:type="spellEnd"/>
            <w:r w:rsidRPr="00D26787"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 xml:space="preserve"> данных</w:t>
            </w:r>
          </w:p>
        </w:tc>
        <w:tc>
          <w:tcPr>
            <w:tcW w:w="1984" w:type="dxa"/>
            <w:vAlign w:val="center"/>
            <w:hideMark/>
          </w:tcPr>
          <w:p w:rsidR="00E10D22" w:rsidRPr="00D26787" w:rsidRDefault="00E10D22" w:rsidP="00D26787">
            <w:pPr>
              <w:keepNext/>
              <w:keepLines/>
              <w:spacing w:line="360" w:lineRule="auto"/>
              <w:outlineLvl w:val="0"/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D26787"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Заполнены не все обязательные поля</w:t>
            </w:r>
          </w:p>
        </w:tc>
        <w:tc>
          <w:tcPr>
            <w:tcW w:w="2552" w:type="dxa"/>
            <w:vAlign w:val="center"/>
            <w:hideMark/>
          </w:tcPr>
          <w:p w:rsidR="00E10D22" w:rsidRPr="00D26787" w:rsidRDefault="00E10D22" w:rsidP="00D26787">
            <w:pPr>
              <w:keepNext/>
              <w:keepLines/>
              <w:spacing w:line="360" w:lineRule="auto"/>
              <w:outlineLvl w:val="0"/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D26787"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Система блокирует сохранение записи</w:t>
            </w:r>
          </w:p>
        </w:tc>
        <w:tc>
          <w:tcPr>
            <w:tcW w:w="4536" w:type="dxa"/>
            <w:vAlign w:val="center"/>
            <w:hideMark/>
          </w:tcPr>
          <w:p w:rsidR="00E10D22" w:rsidRPr="00D26787" w:rsidRDefault="00E10D22" w:rsidP="00D26787">
            <w:pPr>
              <w:keepNext/>
              <w:keepLines/>
              <w:spacing w:line="360" w:lineRule="auto"/>
              <w:outlineLvl w:val="0"/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D26787"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Проверить форму, заполнить поля, выделенные красным индикатором. Повторить попытку сохранения.</w:t>
            </w:r>
          </w:p>
        </w:tc>
      </w:tr>
      <w:tr w:rsidR="00D26787" w:rsidRPr="00E10D22" w:rsidTr="00D26787">
        <w:tc>
          <w:tcPr>
            <w:tcW w:w="1985" w:type="dxa"/>
            <w:vAlign w:val="center"/>
            <w:hideMark/>
          </w:tcPr>
          <w:p w:rsidR="00E10D22" w:rsidRPr="00D26787" w:rsidRDefault="00E10D22" w:rsidP="00D26787">
            <w:pPr>
              <w:keepNext/>
              <w:keepLines/>
              <w:spacing w:line="360" w:lineRule="auto"/>
              <w:outlineLvl w:val="0"/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D26787"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Конфликт бронирований</w:t>
            </w:r>
          </w:p>
        </w:tc>
        <w:tc>
          <w:tcPr>
            <w:tcW w:w="1984" w:type="dxa"/>
            <w:vAlign w:val="center"/>
            <w:hideMark/>
          </w:tcPr>
          <w:p w:rsidR="00E10D22" w:rsidRPr="00D26787" w:rsidRDefault="00E10D22" w:rsidP="00D26787">
            <w:pPr>
              <w:keepNext/>
              <w:keepLines/>
              <w:spacing w:line="360" w:lineRule="auto"/>
              <w:outlineLvl w:val="0"/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D26787"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Номер недоступен на выбранные даты</w:t>
            </w:r>
          </w:p>
        </w:tc>
        <w:tc>
          <w:tcPr>
            <w:tcW w:w="2552" w:type="dxa"/>
            <w:vAlign w:val="center"/>
            <w:hideMark/>
          </w:tcPr>
          <w:p w:rsidR="00E10D22" w:rsidRPr="00D26787" w:rsidRDefault="00E10D22" w:rsidP="00D26787">
            <w:pPr>
              <w:keepNext/>
              <w:keepLines/>
              <w:spacing w:line="360" w:lineRule="auto"/>
              <w:outlineLvl w:val="0"/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D26787"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Попытка забронировать уже занятый номер</w:t>
            </w:r>
          </w:p>
        </w:tc>
        <w:tc>
          <w:tcPr>
            <w:tcW w:w="4536" w:type="dxa"/>
            <w:vAlign w:val="center"/>
            <w:hideMark/>
          </w:tcPr>
          <w:p w:rsidR="00E10D22" w:rsidRPr="00D26787" w:rsidRDefault="00E10D22" w:rsidP="00D26787">
            <w:pPr>
              <w:keepNext/>
              <w:keepLines/>
              <w:spacing w:line="360" w:lineRule="auto"/>
              <w:outlineLvl w:val="0"/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D26787"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 xml:space="preserve">Проверить </w:t>
            </w:r>
            <w:proofErr w:type="spellStart"/>
            <w:r w:rsidRPr="00D26787"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шахматку</w:t>
            </w:r>
            <w:proofErr w:type="spellEnd"/>
            <w:r w:rsidRPr="00D26787"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 xml:space="preserve"> номерного фонда, выбрать альтернативный номер или скорректировать даты проживания.</w:t>
            </w:r>
          </w:p>
        </w:tc>
      </w:tr>
      <w:tr w:rsidR="00D26787" w:rsidRPr="00E10D22" w:rsidTr="00D26787">
        <w:tc>
          <w:tcPr>
            <w:tcW w:w="1985" w:type="dxa"/>
            <w:vAlign w:val="center"/>
            <w:hideMark/>
          </w:tcPr>
          <w:p w:rsidR="00E10D22" w:rsidRPr="00D26787" w:rsidRDefault="00E10D22" w:rsidP="00D26787">
            <w:pPr>
              <w:keepNext/>
              <w:keepLines/>
              <w:spacing w:line="360" w:lineRule="auto"/>
              <w:outlineLvl w:val="0"/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D26787"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Сетевые сбои</w:t>
            </w:r>
          </w:p>
        </w:tc>
        <w:tc>
          <w:tcPr>
            <w:tcW w:w="1984" w:type="dxa"/>
            <w:vAlign w:val="center"/>
            <w:hideMark/>
          </w:tcPr>
          <w:p w:rsidR="00E10D22" w:rsidRPr="00D26787" w:rsidRDefault="00E10D22" w:rsidP="00D26787">
            <w:pPr>
              <w:keepNext/>
              <w:keepLines/>
              <w:spacing w:line="360" w:lineRule="auto"/>
              <w:outlineLvl w:val="0"/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D26787"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Нет подключения к серверу</w:t>
            </w:r>
          </w:p>
        </w:tc>
        <w:tc>
          <w:tcPr>
            <w:tcW w:w="2552" w:type="dxa"/>
            <w:vAlign w:val="center"/>
            <w:hideMark/>
          </w:tcPr>
          <w:p w:rsidR="00E10D22" w:rsidRPr="00D26787" w:rsidRDefault="00E10D22" w:rsidP="00D26787">
            <w:pPr>
              <w:keepNext/>
              <w:keepLines/>
              <w:spacing w:line="360" w:lineRule="auto"/>
              <w:outlineLvl w:val="0"/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D26787"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 xml:space="preserve">Потеря </w:t>
            </w:r>
            <w:proofErr w:type="spellStart"/>
            <w:r w:rsidRPr="00D26787"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интернет-соединения</w:t>
            </w:r>
            <w:proofErr w:type="spellEnd"/>
            <w:r w:rsidRPr="00D26787"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 xml:space="preserve">, ошибка 503 </w:t>
            </w:r>
            <w:proofErr w:type="spellStart"/>
            <w:r w:rsidRPr="00D26787"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Service</w:t>
            </w:r>
            <w:proofErr w:type="spellEnd"/>
            <w:r w:rsidRPr="00D26787"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 xml:space="preserve"> </w:t>
            </w:r>
            <w:proofErr w:type="spellStart"/>
            <w:r w:rsidRPr="00D26787"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Unavailable</w:t>
            </w:r>
            <w:proofErr w:type="spellEnd"/>
          </w:p>
        </w:tc>
        <w:tc>
          <w:tcPr>
            <w:tcW w:w="4536" w:type="dxa"/>
            <w:vAlign w:val="center"/>
            <w:hideMark/>
          </w:tcPr>
          <w:p w:rsidR="00E10D22" w:rsidRPr="00D26787" w:rsidRDefault="00E10D22" w:rsidP="00D26787">
            <w:pPr>
              <w:keepNext/>
              <w:keepLines/>
              <w:spacing w:line="360" w:lineRule="auto"/>
              <w:outlineLvl w:val="0"/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D26787"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Проверить сетевое подключение. Перезагрузить браузер. Если ошибка сохраняется более 15 минут, сообщить в службу технической поддержки.</w:t>
            </w:r>
          </w:p>
        </w:tc>
      </w:tr>
      <w:tr w:rsidR="00D26787" w:rsidRPr="00E10D22" w:rsidTr="00D26787">
        <w:tc>
          <w:tcPr>
            <w:tcW w:w="1985" w:type="dxa"/>
            <w:vAlign w:val="center"/>
            <w:hideMark/>
          </w:tcPr>
          <w:p w:rsidR="00E10D22" w:rsidRPr="00D26787" w:rsidRDefault="00E10D22" w:rsidP="00D26787">
            <w:pPr>
              <w:keepNext/>
              <w:keepLines/>
              <w:spacing w:line="360" w:lineRule="auto"/>
              <w:outlineLvl w:val="0"/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D26787"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Безопасность</w:t>
            </w:r>
          </w:p>
        </w:tc>
        <w:tc>
          <w:tcPr>
            <w:tcW w:w="1984" w:type="dxa"/>
            <w:vAlign w:val="center"/>
            <w:hideMark/>
          </w:tcPr>
          <w:p w:rsidR="00E10D22" w:rsidRPr="00D26787" w:rsidRDefault="00E10D22" w:rsidP="00D26787">
            <w:pPr>
              <w:keepNext/>
              <w:keepLines/>
              <w:spacing w:line="360" w:lineRule="auto"/>
              <w:outlineLvl w:val="0"/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D26787"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Подозрительная активность</w:t>
            </w:r>
          </w:p>
        </w:tc>
        <w:tc>
          <w:tcPr>
            <w:tcW w:w="2552" w:type="dxa"/>
            <w:vAlign w:val="center"/>
            <w:hideMark/>
          </w:tcPr>
          <w:p w:rsidR="00E10D22" w:rsidRPr="00D26787" w:rsidRDefault="00E10D22" w:rsidP="00D26787">
            <w:pPr>
              <w:keepNext/>
              <w:keepLines/>
              <w:spacing w:line="360" w:lineRule="auto"/>
              <w:outlineLvl w:val="0"/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D26787"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Обнаружена попытка несанкционированного доступа или смены пароля</w:t>
            </w:r>
          </w:p>
        </w:tc>
        <w:tc>
          <w:tcPr>
            <w:tcW w:w="4536" w:type="dxa"/>
            <w:vAlign w:val="center"/>
            <w:hideMark/>
          </w:tcPr>
          <w:p w:rsidR="00E10D22" w:rsidRPr="00D26787" w:rsidRDefault="00E10D22" w:rsidP="00D26787">
            <w:pPr>
              <w:keepNext/>
              <w:keepLines/>
              <w:spacing w:line="360" w:lineRule="auto"/>
              <w:outlineLvl w:val="0"/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D26787">
              <w:rPr>
                <w:rFonts w:ascii="Times New Roman" w:eastAsia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Немедленно завершить сессию, уведомить администратора безопасности, инициировать процедуру смены учетных данных.</w:t>
            </w:r>
          </w:p>
        </w:tc>
      </w:tr>
    </w:tbl>
    <w:p w:rsidR="00E10D22" w:rsidRPr="00140EB2" w:rsidRDefault="00E10D22" w:rsidP="00E10D22">
      <w:pPr>
        <w:keepNext/>
        <w:keepLines/>
        <w:spacing w:after="0" w:line="360" w:lineRule="auto"/>
        <w:ind w:firstLine="709"/>
        <w:jc w:val="both"/>
        <w:outlineLvl w:val="0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</w:p>
    <w:p w:rsidR="00140EB2" w:rsidRPr="00140EB2" w:rsidRDefault="00140EB2" w:rsidP="00E10D22">
      <w:pPr>
        <w:keepNext/>
        <w:keepLines/>
        <w:spacing w:after="0" w:line="360" w:lineRule="auto"/>
        <w:ind w:firstLine="709"/>
        <w:jc w:val="both"/>
        <w:outlineLvl w:val="0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</w:p>
    <w:p w:rsidR="00140EB2" w:rsidRPr="00140EB2" w:rsidRDefault="00140EB2" w:rsidP="00E10D22">
      <w:pPr>
        <w:keepNext/>
        <w:keepLines/>
        <w:spacing w:after="0" w:line="360" w:lineRule="auto"/>
        <w:ind w:firstLine="709"/>
        <w:jc w:val="both"/>
        <w:outlineLvl w:val="0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140EB2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6. Рекомендации по освоению</w:t>
      </w:r>
    </w:p>
    <w:p w:rsidR="00140EB2" w:rsidRPr="00140EB2" w:rsidRDefault="00140EB2" w:rsidP="00E10D22">
      <w:pPr>
        <w:keepNext/>
        <w:keepLines/>
        <w:spacing w:after="0" w:line="360" w:lineRule="auto"/>
        <w:ind w:firstLine="709"/>
        <w:jc w:val="both"/>
        <w:outlineLvl w:val="0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140EB2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Рекомендуемая литература:</w:t>
      </w:r>
    </w:p>
    <w:p w:rsidR="00140EB2" w:rsidRPr="00D26787" w:rsidRDefault="00140EB2" w:rsidP="00D26787">
      <w:pPr>
        <w:pStyle w:val="a3"/>
        <w:keepNext/>
        <w:keepLines/>
        <w:numPr>
          <w:ilvl w:val="0"/>
          <w:numId w:val="30"/>
        </w:numPr>
        <w:spacing w:after="0" w:line="36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D26787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ГОСТ 34.602–89. Техническое задание на создание автоматизированной системы;</w:t>
      </w:r>
    </w:p>
    <w:p w:rsidR="00140EB2" w:rsidRPr="00D26787" w:rsidRDefault="00140EB2" w:rsidP="00D26787">
      <w:pPr>
        <w:pStyle w:val="a3"/>
        <w:keepNext/>
        <w:keepLines/>
        <w:numPr>
          <w:ilvl w:val="0"/>
          <w:numId w:val="30"/>
        </w:numPr>
        <w:spacing w:after="0" w:line="36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D26787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Федеральный закон №152-ФЗ «О персональных данных» (требования к обработке данных гостей);</w:t>
      </w:r>
    </w:p>
    <w:p w:rsidR="00140EB2" w:rsidRPr="00D26787" w:rsidRDefault="00140EB2" w:rsidP="00D26787">
      <w:pPr>
        <w:pStyle w:val="a3"/>
        <w:keepNext/>
        <w:keepLines/>
        <w:numPr>
          <w:ilvl w:val="0"/>
          <w:numId w:val="30"/>
        </w:numPr>
        <w:spacing w:after="0" w:line="36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D26787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lastRenderedPageBreak/>
        <w:t>Внутренние стандарты гостиницы по обслуживанию постояльцев и тарифной политике.</w:t>
      </w:r>
    </w:p>
    <w:p w:rsidR="00140EB2" w:rsidRPr="00140EB2" w:rsidRDefault="00140EB2" w:rsidP="00E10D22">
      <w:pPr>
        <w:keepNext/>
        <w:keepLines/>
        <w:spacing w:after="0" w:line="360" w:lineRule="auto"/>
        <w:ind w:firstLine="709"/>
        <w:jc w:val="both"/>
        <w:outlineLvl w:val="0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140EB2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Рекомендуемые курсы/обучение:</w:t>
      </w:r>
    </w:p>
    <w:p w:rsidR="00140EB2" w:rsidRPr="00D26787" w:rsidRDefault="00140EB2" w:rsidP="00D26787">
      <w:pPr>
        <w:pStyle w:val="a3"/>
        <w:keepNext/>
        <w:keepLines/>
        <w:numPr>
          <w:ilvl w:val="0"/>
          <w:numId w:val="30"/>
        </w:numPr>
        <w:spacing w:after="0" w:line="36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D26787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 xml:space="preserve">Внутренний </w:t>
      </w:r>
      <w:proofErr w:type="spellStart"/>
      <w:r w:rsidRPr="00D26787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онбординг</w:t>
      </w:r>
      <w:proofErr w:type="spellEnd"/>
      <w:r w:rsidRPr="00D26787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 xml:space="preserve"> по интерфейсу «BedBook» (демонстрация навигации, работы с </w:t>
      </w:r>
      <w:proofErr w:type="spellStart"/>
      <w:r w:rsidRPr="00D26787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шахматкой</w:t>
      </w:r>
      <w:proofErr w:type="spellEnd"/>
      <w:r w:rsidRPr="00D26787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 xml:space="preserve"> номеров, генерации документов);</w:t>
      </w:r>
    </w:p>
    <w:p w:rsidR="00140EB2" w:rsidRPr="00D26787" w:rsidRDefault="00140EB2" w:rsidP="00D26787">
      <w:pPr>
        <w:pStyle w:val="a3"/>
        <w:keepNext/>
        <w:keepLines/>
        <w:numPr>
          <w:ilvl w:val="0"/>
          <w:numId w:val="30"/>
        </w:numPr>
        <w:spacing w:after="0" w:line="36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D26787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Видео-инструкции по модулю расчета стоимости и управления тарифами;</w:t>
      </w:r>
    </w:p>
    <w:p w:rsidR="00140EB2" w:rsidRPr="00D26787" w:rsidRDefault="00140EB2" w:rsidP="00D26787">
      <w:pPr>
        <w:pStyle w:val="a3"/>
        <w:keepNext/>
        <w:keepLines/>
        <w:numPr>
          <w:ilvl w:val="0"/>
          <w:numId w:val="30"/>
        </w:numPr>
        <w:spacing w:after="0" w:line="36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D26787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Тренинг по юридическому оформлению договоров оказания гостиничных услуг.</w:t>
      </w:r>
    </w:p>
    <w:p w:rsidR="00140EB2" w:rsidRPr="00140EB2" w:rsidRDefault="00140EB2" w:rsidP="00E10D22">
      <w:pPr>
        <w:keepNext/>
        <w:keepLines/>
        <w:spacing w:after="0" w:line="360" w:lineRule="auto"/>
        <w:ind w:firstLine="709"/>
        <w:jc w:val="both"/>
        <w:outlineLvl w:val="0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140EB2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Контрольный пример:</w:t>
      </w:r>
    </w:p>
    <w:p w:rsidR="00140EB2" w:rsidRPr="00D26787" w:rsidRDefault="00140EB2" w:rsidP="00D26787">
      <w:pPr>
        <w:pStyle w:val="a3"/>
        <w:keepNext/>
        <w:keepLines/>
        <w:numPr>
          <w:ilvl w:val="0"/>
          <w:numId w:val="30"/>
        </w:numPr>
        <w:spacing w:after="0" w:line="36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D26787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В качестве проверки корректного освоения системы рекомендуется выполнить полный цикл обслуживания гостя:</w:t>
      </w:r>
    </w:p>
    <w:p w:rsidR="00140EB2" w:rsidRPr="00D26787" w:rsidRDefault="00140EB2" w:rsidP="00D26787">
      <w:pPr>
        <w:pStyle w:val="a3"/>
        <w:keepNext/>
        <w:keepLines/>
        <w:numPr>
          <w:ilvl w:val="0"/>
          <w:numId w:val="30"/>
        </w:numPr>
        <w:spacing w:after="0" w:line="36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D26787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Авторизоваться в системе под ролью «Администратор».</w:t>
      </w:r>
    </w:p>
    <w:p w:rsidR="00140EB2" w:rsidRPr="00D26787" w:rsidRDefault="00140EB2" w:rsidP="00D26787">
      <w:pPr>
        <w:pStyle w:val="a3"/>
        <w:keepNext/>
        <w:keepLines/>
        <w:numPr>
          <w:ilvl w:val="0"/>
          <w:numId w:val="30"/>
        </w:numPr>
        <w:spacing w:after="0" w:line="36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D26787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Создать профиль гостя с заполнением персональных данных.</w:t>
      </w:r>
    </w:p>
    <w:p w:rsidR="00140EB2" w:rsidRPr="00D26787" w:rsidRDefault="00140EB2" w:rsidP="00D26787">
      <w:pPr>
        <w:pStyle w:val="a3"/>
        <w:keepNext/>
        <w:keepLines/>
        <w:numPr>
          <w:ilvl w:val="0"/>
          <w:numId w:val="30"/>
        </w:numPr>
        <w:spacing w:after="0" w:line="36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D26787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Добавить в реестр тестовый номер (если отсутствует), указать категорию и стоимость.</w:t>
      </w:r>
    </w:p>
    <w:p w:rsidR="00140EB2" w:rsidRPr="00D26787" w:rsidRDefault="00140EB2" w:rsidP="00D26787">
      <w:pPr>
        <w:pStyle w:val="a3"/>
        <w:keepNext/>
        <w:keepLines/>
        <w:numPr>
          <w:ilvl w:val="0"/>
          <w:numId w:val="30"/>
        </w:numPr>
        <w:spacing w:after="0" w:line="36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D26787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Оформить бронирование: выбрать гостя, номер, задать даты проживания, добавить услугу «Завтрак».</w:t>
      </w:r>
    </w:p>
    <w:p w:rsidR="00140EB2" w:rsidRPr="00D26787" w:rsidRDefault="00140EB2" w:rsidP="00D26787">
      <w:pPr>
        <w:pStyle w:val="a3"/>
        <w:keepNext/>
        <w:keepLines/>
        <w:numPr>
          <w:ilvl w:val="0"/>
          <w:numId w:val="30"/>
        </w:numPr>
        <w:spacing w:after="0" w:line="36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D26787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Сгенерировать договор оказания услуг и счет на оплату, проверить корректность подставленных реквизитов.</w:t>
      </w:r>
    </w:p>
    <w:p w:rsidR="00140EB2" w:rsidRPr="00D26787" w:rsidRDefault="00140EB2" w:rsidP="00D26787">
      <w:pPr>
        <w:pStyle w:val="a3"/>
        <w:keepNext/>
        <w:keepLines/>
        <w:numPr>
          <w:ilvl w:val="0"/>
          <w:numId w:val="30"/>
        </w:numPr>
        <w:spacing w:after="0" w:line="36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D26787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Изменить статус бронирования на «Заселен», затем на «Выписан».</w:t>
      </w:r>
    </w:p>
    <w:p w:rsidR="00140EB2" w:rsidRPr="00D26787" w:rsidRDefault="00140EB2" w:rsidP="00D26787">
      <w:pPr>
        <w:pStyle w:val="a3"/>
        <w:keepNext/>
        <w:keepLines/>
        <w:numPr>
          <w:ilvl w:val="0"/>
          <w:numId w:val="30"/>
        </w:numPr>
        <w:spacing w:after="0" w:line="36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D26787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Убедиться, что в журнале операций зафиксированы все этапы, а статус номера автоматически вернулся в «Свободен».</w:t>
      </w:r>
    </w:p>
    <w:p w:rsidR="00140EB2" w:rsidRPr="00140EB2" w:rsidRDefault="00140EB2" w:rsidP="00E10D22">
      <w:pPr>
        <w:keepNext/>
        <w:keepLines/>
        <w:spacing w:after="0" w:line="360" w:lineRule="auto"/>
        <w:ind w:firstLine="709"/>
        <w:jc w:val="both"/>
        <w:outlineLvl w:val="0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140EB2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Успешное выполнение контрольного примера подтверждает готовность администратора к самостоятельной эксплуатации информационной системы «BedBook» в промышленных условиях.</w:t>
      </w:r>
    </w:p>
    <w:sectPr w:rsidR="00140EB2" w:rsidRPr="00140EB2" w:rsidSect="00E002A8">
      <w:footerReference w:type="default" r:id="rId30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A7A0E" w:rsidRDefault="00EA7A0E" w:rsidP="009A3C83">
      <w:pPr>
        <w:spacing w:after="0" w:line="240" w:lineRule="auto"/>
      </w:pPr>
      <w:r>
        <w:separator/>
      </w:r>
    </w:p>
  </w:endnote>
  <w:endnote w:type="continuationSeparator" w:id="0">
    <w:p w:rsidR="00EA7A0E" w:rsidRDefault="00EA7A0E" w:rsidP="009A3C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085841983"/>
      <w:docPartObj>
        <w:docPartGallery w:val="Page Numbers (Bottom of Page)"/>
        <w:docPartUnique/>
      </w:docPartObj>
    </w:sdtPr>
    <w:sdtContent>
      <w:p w:rsidR="000E0925" w:rsidRDefault="000E0925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26787">
          <w:rPr>
            <w:noProof/>
          </w:rPr>
          <w:t>22</w:t>
        </w:r>
        <w:r>
          <w:fldChar w:fldCharType="end"/>
        </w:r>
      </w:p>
    </w:sdtContent>
  </w:sdt>
  <w:p w:rsidR="000E0925" w:rsidRDefault="000E0925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A7A0E" w:rsidRDefault="00EA7A0E" w:rsidP="009A3C83">
      <w:pPr>
        <w:spacing w:after="0" w:line="240" w:lineRule="auto"/>
      </w:pPr>
      <w:r>
        <w:separator/>
      </w:r>
    </w:p>
  </w:footnote>
  <w:footnote w:type="continuationSeparator" w:id="0">
    <w:p w:rsidR="00EA7A0E" w:rsidRDefault="00EA7A0E" w:rsidP="009A3C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E4657E"/>
    <w:multiLevelType w:val="hybridMultilevel"/>
    <w:tmpl w:val="AA4E1A9C"/>
    <w:lvl w:ilvl="0" w:tplc="E356FDA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1996FE8"/>
    <w:multiLevelType w:val="hybridMultilevel"/>
    <w:tmpl w:val="CDFE328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04D05289"/>
    <w:multiLevelType w:val="hybridMultilevel"/>
    <w:tmpl w:val="1AACB3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6407496"/>
    <w:multiLevelType w:val="hybridMultilevel"/>
    <w:tmpl w:val="EC96F046"/>
    <w:lvl w:ilvl="0" w:tplc="E356FDA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7185E83"/>
    <w:multiLevelType w:val="hybridMultilevel"/>
    <w:tmpl w:val="03C2876C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E840927"/>
    <w:multiLevelType w:val="hybridMultilevel"/>
    <w:tmpl w:val="8886F0A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3D349C1"/>
    <w:multiLevelType w:val="hybridMultilevel"/>
    <w:tmpl w:val="8E362E9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72F27A4"/>
    <w:multiLevelType w:val="hybridMultilevel"/>
    <w:tmpl w:val="D5023398"/>
    <w:lvl w:ilvl="0" w:tplc="E356FDA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7647EE0"/>
    <w:multiLevelType w:val="multilevel"/>
    <w:tmpl w:val="4FA83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98015E"/>
    <w:multiLevelType w:val="hybridMultilevel"/>
    <w:tmpl w:val="5C6CEDB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5B41D5F"/>
    <w:multiLevelType w:val="hybridMultilevel"/>
    <w:tmpl w:val="A1D606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B71AC0"/>
    <w:multiLevelType w:val="hybridMultilevel"/>
    <w:tmpl w:val="ABDC8AF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8836749"/>
    <w:multiLevelType w:val="hybridMultilevel"/>
    <w:tmpl w:val="2B1ACD12"/>
    <w:lvl w:ilvl="0" w:tplc="E356FDA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AC547FC"/>
    <w:multiLevelType w:val="hybridMultilevel"/>
    <w:tmpl w:val="BA4EC3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B36DF7"/>
    <w:multiLevelType w:val="hybridMultilevel"/>
    <w:tmpl w:val="FD428B9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E9A4A11"/>
    <w:multiLevelType w:val="hybridMultilevel"/>
    <w:tmpl w:val="83C6B60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49D11164"/>
    <w:multiLevelType w:val="hybridMultilevel"/>
    <w:tmpl w:val="ABDC8AF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9E759CC"/>
    <w:multiLevelType w:val="hybridMultilevel"/>
    <w:tmpl w:val="62C4557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4BF0725A"/>
    <w:multiLevelType w:val="multilevel"/>
    <w:tmpl w:val="3B20BA6C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3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5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651" w:hanging="1800"/>
      </w:pPr>
      <w:rPr>
        <w:rFonts w:hint="default"/>
      </w:rPr>
    </w:lvl>
  </w:abstractNum>
  <w:abstractNum w:abstractNumId="19" w15:restartNumberingAfterBreak="0">
    <w:nsid w:val="4CDE3460"/>
    <w:multiLevelType w:val="hybridMultilevel"/>
    <w:tmpl w:val="332A56D4"/>
    <w:lvl w:ilvl="0" w:tplc="E356FDA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3036012"/>
    <w:multiLevelType w:val="hybridMultilevel"/>
    <w:tmpl w:val="325E8EAE"/>
    <w:lvl w:ilvl="0" w:tplc="E356FDA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3BE58EA"/>
    <w:multiLevelType w:val="hybridMultilevel"/>
    <w:tmpl w:val="814CD2A2"/>
    <w:lvl w:ilvl="0" w:tplc="04190001">
      <w:start w:val="1"/>
      <w:numFmt w:val="bullet"/>
      <w:lvlText w:val=""/>
      <w:lvlJc w:val="left"/>
      <w:pPr>
        <w:ind w:left="53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604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676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748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820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892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964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036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1082" w:hanging="360"/>
      </w:pPr>
      <w:rPr>
        <w:rFonts w:ascii="Wingdings" w:hAnsi="Wingdings" w:hint="default"/>
      </w:rPr>
    </w:lvl>
  </w:abstractNum>
  <w:abstractNum w:abstractNumId="22" w15:restartNumberingAfterBreak="0">
    <w:nsid w:val="560E266D"/>
    <w:multiLevelType w:val="hybridMultilevel"/>
    <w:tmpl w:val="F7728174"/>
    <w:lvl w:ilvl="0" w:tplc="E356FDA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576348C9"/>
    <w:multiLevelType w:val="hybridMultilevel"/>
    <w:tmpl w:val="258E274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5EF82BFD"/>
    <w:multiLevelType w:val="hybridMultilevel"/>
    <w:tmpl w:val="74149A7A"/>
    <w:lvl w:ilvl="0" w:tplc="E356FDA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48F1DA6"/>
    <w:multiLevelType w:val="hybridMultilevel"/>
    <w:tmpl w:val="3508F8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4F37C5B"/>
    <w:multiLevelType w:val="hybridMultilevel"/>
    <w:tmpl w:val="7A14B1CA"/>
    <w:lvl w:ilvl="0" w:tplc="E356FDA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A4C31CF"/>
    <w:multiLevelType w:val="hybridMultilevel"/>
    <w:tmpl w:val="981848B0"/>
    <w:lvl w:ilvl="0" w:tplc="E356FDA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701658A5"/>
    <w:multiLevelType w:val="hybridMultilevel"/>
    <w:tmpl w:val="DE68FE90"/>
    <w:lvl w:ilvl="0" w:tplc="E356FDA2">
      <w:start w:val="1"/>
      <w:numFmt w:val="bullet"/>
      <w:lvlText w:val=""/>
      <w:lvlJc w:val="left"/>
      <w:pPr>
        <w:ind w:left="4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9" w15:restartNumberingAfterBreak="0">
    <w:nsid w:val="76C3798C"/>
    <w:multiLevelType w:val="hybridMultilevel"/>
    <w:tmpl w:val="669C02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9"/>
  </w:num>
  <w:num w:numId="2">
    <w:abstractNumId w:val="2"/>
  </w:num>
  <w:num w:numId="3">
    <w:abstractNumId w:val="5"/>
  </w:num>
  <w:num w:numId="4">
    <w:abstractNumId w:val="25"/>
  </w:num>
  <w:num w:numId="5">
    <w:abstractNumId w:val="15"/>
  </w:num>
  <w:num w:numId="6">
    <w:abstractNumId w:val="21"/>
  </w:num>
  <w:num w:numId="7">
    <w:abstractNumId w:val="13"/>
  </w:num>
  <w:num w:numId="8">
    <w:abstractNumId w:val="14"/>
  </w:num>
  <w:num w:numId="9">
    <w:abstractNumId w:val="3"/>
  </w:num>
  <w:num w:numId="10">
    <w:abstractNumId w:val="23"/>
  </w:num>
  <w:num w:numId="11">
    <w:abstractNumId w:val="19"/>
  </w:num>
  <w:num w:numId="12">
    <w:abstractNumId w:val="7"/>
  </w:num>
  <w:num w:numId="13">
    <w:abstractNumId w:val="1"/>
  </w:num>
  <w:num w:numId="14">
    <w:abstractNumId w:val="12"/>
  </w:num>
  <w:num w:numId="15">
    <w:abstractNumId w:val="10"/>
  </w:num>
  <w:num w:numId="16">
    <w:abstractNumId w:val="8"/>
  </w:num>
  <w:num w:numId="17">
    <w:abstractNumId w:val="0"/>
  </w:num>
  <w:num w:numId="18">
    <w:abstractNumId w:val="28"/>
  </w:num>
  <w:num w:numId="19">
    <w:abstractNumId w:val="18"/>
  </w:num>
  <w:num w:numId="20">
    <w:abstractNumId w:val="20"/>
  </w:num>
  <w:num w:numId="21">
    <w:abstractNumId w:val="11"/>
  </w:num>
  <w:num w:numId="22">
    <w:abstractNumId w:val="16"/>
  </w:num>
  <w:num w:numId="23">
    <w:abstractNumId w:val="22"/>
  </w:num>
  <w:num w:numId="24">
    <w:abstractNumId w:val="9"/>
  </w:num>
  <w:num w:numId="25">
    <w:abstractNumId w:val="24"/>
  </w:num>
  <w:num w:numId="26">
    <w:abstractNumId w:val="6"/>
  </w:num>
  <w:num w:numId="27">
    <w:abstractNumId w:val="17"/>
  </w:num>
  <w:num w:numId="28">
    <w:abstractNumId w:val="26"/>
  </w:num>
  <w:num w:numId="29">
    <w:abstractNumId w:val="4"/>
  </w:num>
  <w:num w:numId="3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1F93"/>
    <w:rsid w:val="000116E1"/>
    <w:rsid w:val="000217C8"/>
    <w:rsid w:val="00061F93"/>
    <w:rsid w:val="000D406D"/>
    <w:rsid w:val="000E0925"/>
    <w:rsid w:val="00102E9F"/>
    <w:rsid w:val="00140EB2"/>
    <w:rsid w:val="00145753"/>
    <w:rsid w:val="00163F7B"/>
    <w:rsid w:val="00165E22"/>
    <w:rsid w:val="00226C2D"/>
    <w:rsid w:val="00256EC6"/>
    <w:rsid w:val="0027245B"/>
    <w:rsid w:val="00375953"/>
    <w:rsid w:val="003C1EEA"/>
    <w:rsid w:val="003C4725"/>
    <w:rsid w:val="003D4696"/>
    <w:rsid w:val="00461CB5"/>
    <w:rsid w:val="00492EF4"/>
    <w:rsid w:val="004C16D2"/>
    <w:rsid w:val="00604ADB"/>
    <w:rsid w:val="006723F0"/>
    <w:rsid w:val="006D4F3C"/>
    <w:rsid w:val="0074468C"/>
    <w:rsid w:val="0079072E"/>
    <w:rsid w:val="008A175D"/>
    <w:rsid w:val="008E3871"/>
    <w:rsid w:val="00927142"/>
    <w:rsid w:val="0099574D"/>
    <w:rsid w:val="009A3C83"/>
    <w:rsid w:val="00A6640F"/>
    <w:rsid w:val="00B94CAC"/>
    <w:rsid w:val="00C324CE"/>
    <w:rsid w:val="00C549F2"/>
    <w:rsid w:val="00C62E62"/>
    <w:rsid w:val="00CB0BAE"/>
    <w:rsid w:val="00D15896"/>
    <w:rsid w:val="00D26787"/>
    <w:rsid w:val="00E002A8"/>
    <w:rsid w:val="00E07EF1"/>
    <w:rsid w:val="00E10D22"/>
    <w:rsid w:val="00E25382"/>
    <w:rsid w:val="00E35481"/>
    <w:rsid w:val="00E91FBC"/>
    <w:rsid w:val="00EA7A0E"/>
    <w:rsid w:val="00EF44BD"/>
    <w:rsid w:val="00F34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C2B4553-7AA4-4618-8B53-00702915B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07EF1"/>
  </w:style>
  <w:style w:type="paragraph" w:styleId="1">
    <w:name w:val="heading 1"/>
    <w:basedOn w:val="a"/>
    <w:next w:val="a"/>
    <w:link w:val="10"/>
    <w:uiPriority w:val="9"/>
    <w:qFormat/>
    <w:rsid w:val="009A3C8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57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45753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9A3C8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9A3C83"/>
  </w:style>
  <w:style w:type="paragraph" w:styleId="a6">
    <w:name w:val="footer"/>
    <w:basedOn w:val="a"/>
    <w:link w:val="a7"/>
    <w:uiPriority w:val="99"/>
    <w:unhideWhenUsed/>
    <w:rsid w:val="009A3C8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9A3C83"/>
  </w:style>
  <w:style w:type="character" w:customStyle="1" w:styleId="10">
    <w:name w:val="Заголовок 1 Знак"/>
    <w:basedOn w:val="a0"/>
    <w:link w:val="1"/>
    <w:uiPriority w:val="9"/>
    <w:rsid w:val="009A3C8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8">
    <w:name w:val="TOC Heading"/>
    <w:basedOn w:val="1"/>
    <w:next w:val="a"/>
    <w:uiPriority w:val="39"/>
    <w:unhideWhenUsed/>
    <w:qFormat/>
    <w:rsid w:val="009A3C83"/>
    <w:pPr>
      <w:outlineLvl w:val="9"/>
    </w:pPr>
    <w:rPr>
      <w:lang w:eastAsia="ru-RU"/>
    </w:rPr>
  </w:style>
  <w:style w:type="paragraph" w:styleId="11">
    <w:name w:val="toc 1"/>
    <w:aliases w:val="Содержание"/>
    <w:basedOn w:val="a"/>
    <w:next w:val="a"/>
    <w:autoRedefine/>
    <w:uiPriority w:val="39"/>
    <w:unhideWhenUsed/>
    <w:rsid w:val="009A3C83"/>
    <w:pPr>
      <w:spacing w:after="100"/>
    </w:pPr>
    <w:rPr>
      <w:rFonts w:ascii="Times New Roman" w:hAnsi="Times New Roman"/>
      <w:b/>
      <w:sz w:val="28"/>
    </w:rPr>
  </w:style>
  <w:style w:type="character" w:styleId="a9">
    <w:name w:val="Hyperlink"/>
    <w:basedOn w:val="a0"/>
    <w:uiPriority w:val="99"/>
    <w:unhideWhenUsed/>
    <w:rsid w:val="009A3C83"/>
    <w:rPr>
      <w:color w:val="0563C1" w:themeColor="hyperlink"/>
      <w:u w:val="single"/>
    </w:rPr>
  </w:style>
  <w:style w:type="paragraph" w:styleId="aa">
    <w:name w:val="footnote text"/>
    <w:basedOn w:val="a"/>
    <w:link w:val="ab"/>
    <w:uiPriority w:val="99"/>
    <w:semiHidden/>
    <w:unhideWhenUsed/>
    <w:rsid w:val="009A3C83"/>
    <w:pPr>
      <w:spacing w:after="0" w:line="240" w:lineRule="auto"/>
    </w:pPr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9A3C83"/>
    <w:rPr>
      <w:sz w:val="20"/>
      <w:szCs w:val="20"/>
    </w:rPr>
  </w:style>
  <w:style w:type="character" w:styleId="ac">
    <w:name w:val="footnote reference"/>
    <w:basedOn w:val="a0"/>
    <w:uiPriority w:val="99"/>
    <w:semiHidden/>
    <w:unhideWhenUsed/>
    <w:rsid w:val="009A3C83"/>
    <w:rPr>
      <w:vertAlign w:val="superscript"/>
    </w:rPr>
  </w:style>
  <w:style w:type="paragraph" w:styleId="2">
    <w:name w:val="toc 2"/>
    <w:basedOn w:val="a"/>
    <w:next w:val="a"/>
    <w:autoRedefine/>
    <w:uiPriority w:val="39"/>
    <w:unhideWhenUsed/>
    <w:rsid w:val="009A3C83"/>
    <w:pPr>
      <w:spacing w:after="100"/>
      <w:ind w:left="220"/>
    </w:pPr>
    <w:rPr>
      <w:rFonts w:eastAsiaTheme="minorEastAsia" w:cs="Times New Roman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9A3C83"/>
    <w:pPr>
      <w:spacing w:after="100"/>
      <w:ind w:left="440"/>
    </w:pPr>
    <w:rPr>
      <w:rFonts w:eastAsiaTheme="minorEastAsia" w:cs="Times New Roman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99574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qwen-markdown-text">
    <w:name w:val="qwen-markdown-text"/>
    <w:basedOn w:val="a0"/>
    <w:rsid w:val="00163F7B"/>
  </w:style>
  <w:style w:type="table" w:styleId="ad">
    <w:name w:val="Table Grid"/>
    <w:basedOn w:val="a1"/>
    <w:uiPriority w:val="39"/>
    <w:rsid w:val="00163F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4">
    <w:name w:val="toc 4"/>
    <w:basedOn w:val="a"/>
    <w:next w:val="a"/>
    <w:autoRedefine/>
    <w:uiPriority w:val="39"/>
    <w:unhideWhenUsed/>
    <w:rsid w:val="00E35481"/>
    <w:pPr>
      <w:spacing w:after="100"/>
      <w:ind w:left="660"/>
    </w:pPr>
    <w:rPr>
      <w:rFonts w:eastAsiaTheme="minorEastAsia"/>
      <w:lang w:eastAsia="ru-RU"/>
    </w:rPr>
  </w:style>
  <w:style w:type="paragraph" w:styleId="5">
    <w:name w:val="toc 5"/>
    <w:basedOn w:val="a"/>
    <w:next w:val="a"/>
    <w:autoRedefine/>
    <w:uiPriority w:val="39"/>
    <w:unhideWhenUsed/>
    <w:rsid w:val="00E35481"/>
    <w:pPr>
      <w:spacing w:after="100"/>
      <w:ind w:left="880"/>
    </w:pPr>
    <w:rPr>
      <w:rFonts w:eastAsiaTheme="minorEastAsia"/>
      <w:lang w:eastAsia="ru-RU"/>
    </w:rPr>
  </w:style>
  <w:style w:type="paragraph" w:styleId="6">
    <w:name w:val="toc 6"/>
    <w:basedOn w:val="a"/>
    <w:next w:val="a"/>
    <w:autoRedefine/>
    <w:uiPriority w:val="39"/>
    <w:unhideWhenUsed/>
    <w:rsid w:val="00E35481"/>
    <w:pPr>
      <w:spacing w:after="100"/>
      <w:ind w:left="1100"/>
    </w:pPr>
    <w:rPr>
      <w:rFonts w:eastAsiaTheme="minorEastAsia"/>
      <w:lang w:eastAsia="ru-RU"/>
    </w:rPr>
  </w:style>
  <w:style w:type="paragraph" w:styleId="7">
    <w:name w:val="toc 7"/>
    <w:basedOn w:val="a"/>
    <w:next w:val="a"/>
    <w:autoRedefine/>
    <w:uiPriority w:val="39"/>
    <w:unhideWhenUsed/>
    <w:rsid w:val="00E35481"/>
    <w:pPr>
      <w:spacing w:after="100"/>
      <w:ind w:left="1320"/>
    </w:pPr>
    <w:rPr>
      <w:rFonts w:eastAsiaTheme="minorEastAsia"/>
      <w:lang w:eastAsia="ru-RU"/>
    </w:rPr>
  </w:style>
  <w:style w:type="paragraph" w:styleId="8">
    <w:name w:val="toc 8"/>
    <w:basedOn w:val="a"/>
    <w:next w:val="a"/>
    <w:autoRedefine/>
    <w:uiPriority w:val="39"/>
    <w:unhideWhenUsed/>
    <w:rsid w:val="00E35481"/>
    <w:pPr>
      <w:spacing w:after="100"/>
      <w:ind w:left="1540"/>
    </w:pPr>
    <w:rPr>
      <w:rFonts w:eastAsiaTheme="minorEastAsia"/>
      <w:lang w:eastAsia="ru-RU"/>
    </w:rPr>
  </w:style>
  <w:style w:type="paragraph" w:styleId="9">
    <w:name w:val="toc 9"/>
    <w:basedOn w:val="a"/>
    <w:next w:val="a"/>
    <w:autoRedefine/>
    <w:uiPriority w:val="39"/>
    <w:unhideWhenUsed/>
    <w:rsid w:val="00E35481"/>
    <w:pPr>
      <w:spacing w:after="100"/>
      <w:ind w:left="1760"/>
    </w:pPr>
    <w:rPr>
      <w:rFonts w:eastAsiaTheme="minorEastAsia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146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4944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7162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05659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19214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72579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33327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19235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59955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96454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86112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47934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02846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50896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36316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22492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534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509436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175913613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11839795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17" w:color="E3E3E3"/>
                  </w:divBdr>
                  <w:divsChild>
                    <w:div w:id="13162980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20934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2327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82904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87985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23296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368727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270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8824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5880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9498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28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31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9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53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97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78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4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44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25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187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91816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00714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66333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63147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64780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41319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77512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96280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67551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8554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39986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08461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94607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81287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5039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2230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5503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18388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94851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09225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54958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9226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24462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33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7923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5123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611427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52883369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62743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00854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13117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82754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69797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35703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2506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04913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10594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84680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7569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93167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90459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6014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7638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72216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48551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39512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18379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70678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85788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57397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1678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53494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50195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88183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5691903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8217694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34771488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875744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00166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93825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52386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16202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69537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64155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47737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52155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11239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75530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78617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41406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89677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82124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18079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07805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46993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21120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28787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29790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00960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0330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06366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00261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24230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83428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02768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4297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46922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0081699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1909754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96280952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456928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39920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43490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91896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58570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78333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31317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16029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48582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60549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75595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31642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53610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44930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62761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93678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30722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70039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87671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1931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50434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26108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89746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62095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56898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7891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44837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82544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67459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00103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3342615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2595107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32644186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892718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04865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76939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90900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06975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43630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87361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18032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58154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81398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29308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06887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56663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76648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54860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43020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83107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82640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47400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98880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17062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28390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9699449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0908474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54090055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264084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70241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52332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93296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99622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10404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10734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10015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51785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4141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16143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58095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51345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58633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55444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52377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7722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68798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07757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5232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45672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74444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7289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16532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84592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68987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22766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0602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53812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72080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85233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0223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44393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68736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745725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8518898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84184583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354729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28849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25446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11714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89105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51780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25503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48856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12582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37709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98826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00355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23220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21677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38955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39256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25546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69389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32046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72265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86239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26676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63321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099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54065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7738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1909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4707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3897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38437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38686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56530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24765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39831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60938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6920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6637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9505022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26727499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500738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58943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82583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37909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93761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37151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39366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73290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18925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09282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92167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13941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6845553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2177658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212149224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675959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8359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1506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79212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62076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81730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61989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71734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16723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13957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66876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88183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02632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62112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68317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4489643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1533917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99222368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483490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28372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02416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4185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42886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10527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51054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73406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7125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24390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93205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40785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72865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82734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23101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6746433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2125698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99106000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858055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36183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65998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43303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07095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96153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04692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93136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23048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60945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37904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03381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80859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72111">
          <w:marLeft w:val="0"/>
          <w:marRight w:val="0"/>
          <w:marTop w:val="36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42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593228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9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656479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092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8293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1176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27321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62961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45598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80689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7800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03936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62726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2201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27230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7242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002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9370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7300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6628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27507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04079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33113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05902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08567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76131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61676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21169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31087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97497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70542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02318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45212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21321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4530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0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0919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89730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85490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52064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98173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78815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56086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20797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34205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0227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0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1863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90026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30622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1775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4422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52852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92374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75192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51897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51287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41409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2642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7919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31205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01184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11191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46694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93072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45693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39642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40589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4858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6053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45124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06420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5317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22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22968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7551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193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8922151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90259588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121305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67653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32050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9809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01443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92846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35803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93417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88629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14967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44535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54304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38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14356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74421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31387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39624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06884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04372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36425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28468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1516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5414737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3911200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74495424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673079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85243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24638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04473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65619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54346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78753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30714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78330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79527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92254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86903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32646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64084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21201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43742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84906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07496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26086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35840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52988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21533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0537716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4722991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86490627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931077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94871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09610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3657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64285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61599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14276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50128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79432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33898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90061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38935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78304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80961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95586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72883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16538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22028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21074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63691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36964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28771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48446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00007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20537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00327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2773732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569582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47745500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739706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24640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91842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63757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06334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87291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42852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79080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95905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67663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78400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10078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12201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88957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36332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89876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92804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30881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28636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43792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74572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35332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62118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65491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149770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190628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50131012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595496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89813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8893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68854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36682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60961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98158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44774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71346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42180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91012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45936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73356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18425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80899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78632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11180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25350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24924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80031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8836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23671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5997964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9879787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20902768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360910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38913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03658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95519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02061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25944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17371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83180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4694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90007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5427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24221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83203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21544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96821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08658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18754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31997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44437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59736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91210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6673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72686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54711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76671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32079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39929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38028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96879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08619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25097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35716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09078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96368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00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89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17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54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78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46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73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1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71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42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0059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43637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08667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128955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58198464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477624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87212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86111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80167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46391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80843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82066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73739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76158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95525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46901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24209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49773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60600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27910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5266695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6000427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68612806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931257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83812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69472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63851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90222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97361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97991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0922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19391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26263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09658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98014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43780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79286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44749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97491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66927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3882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94364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08327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2652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20662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19184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42649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24077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86663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94481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88015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86028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92102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0602455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5139248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41690335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651283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29205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44283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4633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93887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78468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42138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42547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49001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02767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98214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09446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7341542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8590836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7806473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018599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85755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69600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82651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50261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87901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72618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78705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28766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01198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85588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38657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78529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2540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28303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773624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952276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80624308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492200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49136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10529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73555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67110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68051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97944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63696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16070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6772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95204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16333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89565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13926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39364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6250871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7172502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44454520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585354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35234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17572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89197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79401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5705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30745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25690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63548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34168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21736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095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209813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8604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0936930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63698033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403343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87183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71104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21831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41196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95131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7557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68408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95161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84229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62086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98025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94295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10577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70902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54580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13858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52023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17434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66457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53259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31677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05796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04653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73103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71783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36374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97058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65176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213282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image" Target="media/image13.png"/><Relationship Id="rId29" Type="http://schemas.openxmlformats.org/officeDocument/2006/relationships/hyperlink" Target="https://ru.wikipedia.org/wiki/&#1048;&#1085;&#1090;&#1091;&#1088;&#1080;&#1089;&#1090;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23" Type="http://schemas.openxmlformats.org/officeDocument/2006/relationships/image" Target="media/image16.png"/><Relationship Id="rId28" Type="http://schemas.openxmlformats.org/officeDocument/2006/relationships/hyperlink" Target="https://rusneb.ru/catalog/000199_000009_007890658/" TargetMode="External"/><Relationship Id="rId10" Type="http://schemas.openxmlformats.org/officeDocument/2006/relationships/image" Target="media/image3.jp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74412B-8B7C-40B8-8F4D-BE8BA99E69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952</TotalTime>
  <Pages>67</Pages>
  <Words>11432</Words>
  <Characters>65165</Characters>
  <Application>Microsoft Office Word</Application>
  <DocSecurity>0</DocSecurity>
  <Lines>543</Lines>
  <Paragraphs>152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Он Карнев</dc:creator>
  <cp:keywords/>
  <dc:description/>
  <cp:lastModifiedBy>Он Карнев</cp:lastModifiedBy>
  <cp:revision>7</cp:revision>
  <dcterms:created xsi:type="dcterms:W3CDTF">2026-04-21T16:00:00Z</dcterms:created>
  <dcterms:modified xsi:type="dcterms:W3CDTF">2026-05-06T21:16:00Z</dcterms:modified>
</cp:coreProperties>
</file>