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1D00" w14:textId="77777777" w:rsidR="008D5687" w:rsidRPr="002B05FC" w:rsidRDefault="008D5687">
      <w:pPr>
        <w:jc w:val="center"/>
        <w:rPr>
          <w:b/>
          <w:bCs/>
          <w:sz w:val="22"/>
          <w:szCs w:val="22"/>
        </w:rPr>
      </w:pPr>
      <w:r w:rsidRPr="002B05FC">
        <w:rPr>
          <w:b/>
          <w:bCs/>
          <w:sz w:val="22"/>
          <w:szCs w:val="22"/>
        </w:rPr>
        <w:t xml:space="preserve">ANS </w:t>
      </w:r>
      <w:r w:rsidR="00E91006" w:rsidRPr="002B05FC">
        <w:rPr>
          <w:b/>
          <w:bCs/>
          <w:sz w:val="22"/>
          <w:szCs w:val="22"/>
        </w:rPr>
        <w:t>23</w:t>
      </w:r>
      <w:r w:rsidR="006C2701" w:rsidRPr="002B05FC">
        <w:rPr>
          <w:b/>
          <w:bCs/>
          <w:sz w:val="22"/>
          <w:szCs w:val="22"/>
        </w:rPr>
        <w:t>5</w:t>
      </w:r>
    </w:p>
    <w:p w14:paraId="773C58CC" w14:textId="77777777" w:rsidR="008D5687" w:rsidRPr="002B05FC" w:rsidRDefault="008D5687">
      <w:pPr>
        <w:jc w:val="center"/>
        <w:rPr>
          <w:b/>
          <w:bCs/>
          <w:sz w:val="22"/>
          <w:szCs w:val="22"/>
        </w:rPr>
      </w:pPr>
      <w:r w:rsidRPr="002B05FC">
        <w:rPr>
          <w:b/>
          <w:bCs/>
          <w:sz w:val="22"/>
          <w:szCs w:val="22"/>
        </w:rPr>
        <w:t>Dairy Herd Reproduction</w:t>
      </w:r>
    </w:p>
    <w:p w14:paraId="6127751B" w14:textId="77777777" w:rsidR="008D5687" w:rsidRPr="002B05FC" w:rsidRDefault="00485143">
      <w:pPr>
        <w:jc w:val="center"/>
        <w:rPr>
          <w:b/>
          <w:bCs/>
          <w:sz w:val="22"/>
          <w:szCs w:val="22"/>
        </w:rPr>
      </w:pPr>
      <w:r w:rsidRPr="002B05FC">
        <w:rPr>
          <w:b/>
          <w:bCs/>
          <w:sz w:val="22"/>
          <w:szCs w:val="22"/>
        </w:rPr>
        <w:t xml:space="preserve">Partial Budget, </w:t>
      </w:r>
      <w:r w:rsidR="008D5687" w:rsidRPr="002B05FC">
        <w:rPr>
          <w:b/>
          <w:bCs/>
          <w:sz w:val="22"/>
          <w:szCs w:val="22"/>
        </w:rPr>
        <w:t>Assignment 1</w:t>
      </w:r>
    </w:p>
    <w:p w14:paraId="41C47555" w14:textId="32A8B2E5" w:rsidR="008D5687" w:rsidRPr="002B05FC" w:rsidRDefault="00387BD4">
      <w:pPr>
        <w:jc w:val="center"/>
        <w:rPr>
          <w:sz w:val="22"/>
          <w:szCs w:val="22"/>
        </w:rPr>
      </w:pPr>
      <w:r>
        <w:rPr>
          <w:b/>
          <w:bCs/>
          <w:sz w:val="22"/>
          <w:szCs w:val="22"/>
        </w:rPr>
        <w:t>1/2</w:t>
      </w:r>
      <w:r w:rsidR="009E2808">
        <w:rPr>
          <w:b/>
          <w:bCs/>
          <w:sz w:val="22"/>
          <w:szCs w:val="22"/>
        </w:rPr>
        <w:t>2/26</w:t>
      </w:r>
    </w:p>
    <w:p w14:paraId="3A94C5C8" w14:textId="77777777" w:rsidR="008D5687" w:rsidRPr="002B05FC" w:rsidRDefault="008D5687">
      <w:pPr>
        <w:rPr>
          <w:sz w:val="22"/>
          <w:szCs w:val="22"/>
        </w:rPr>
      </w:pPr>
      <w:r w:rsidRPr="002B05FC">
        <w:rPr>
          <w:sz w:val="22"/>
          <w:szCs w:val="22"/>
        </w:rPr>
        <w:t xml:space="preserve">This assignment involves using an Excel spreadsheet </w:t>
      </w:r>
      <w:r w:rsidR="000D2EF2" w:rsidRPr="002B05FC">
        <w:rPr>
          <w:sz w:val="22"/>
          <w:szCs w:val="22"/>
        </w:rPr>
        <w:t xml:space="preserve">and a partial budget </w:t>
      </w:r>
      <w:r w:rsidRPr="002B05FC">
        <w:rPr>
          <w:sz w:val="22"/>
          <w:szCs w:val="22"/>
        </w:rPr>
        <w:t>to investigate the revenues and expenses associated with changing the reproductive status of a dairy herd.  By following the directions given in class, and the directions below, you should be able to complete the assignment.</w:t>
      </w:r>
    </w:p>
    <w:p w14:paraId="78745495" w14:textId="77777777" w:rsidR="008D5687" w:rsidRPr="002B05FC" w:rsidRDefault="008D5687">
      <w:pPr>
        <w:rPr>
          <w:sz w:val="22"/>
          <w:szCs w:val="22"/>
        </w:rPr>
      </w:pPr>
    </w:p>
    <w:p w14:paraId="21DDCA8C" w14:textId="77777777" w:rsidR="008D5687" w:rsidRPr="002B05FC" w:rsidRDefault="008D5687">
      <w:pPr>
        <w:rPr>
          <w:sz w:val="22"/>
          <w:szCs w:val="22"/>
        </w:rPr>
      </w:pPr>
      <w:r w:rsidRPr="002B05FC">
        <w:rPr>
          <w:sz w:val="22"/>
          <w:szCs w:val="22"/>
        </w:rPr>
        <w:t xml:space="preserve">The spreadsheet will do all the calculations for you.  You will need to provide the assumptions, or inputs, for the spreadsheet to work.  You can use any assumptions you want </w:t>
      </w:r>
      <w:r w:rsidRPr="002B05FC">
        <w:rPr>
          <w:b/>
          <w:sz w:val="22"/>
          <w:szCs w:val="22"/>
          <w:u w:val="single"/>
        </w:rPr>
        <w:t>except</w:t>
      </w:r>
      <w:r w:rsidRPr="002B05FC">
        <w:rPr>
          <w:sz w:val="22"/>
          <w:szCs w:val="22"/>
        </w:rPr>
        <w:t xml:space="preserve"> for what is explained below.</w:t>
      </w:r>
    </w:p>
    <w:p w14:paraId="54B01E6C" w14:textId="77777777" w:rsidR="008D5687" w:rsidRPr="002B05FC" w:rsidRDefault="008D5687">
      <w:pPr>
        <w:rPr>
          <w:sz w:val="22"/>
          <w:szCs w:val="22"/>
        </w:rPr>
      </w:pPr>
    </w:p>
    <w:p w14:paraId="038BEC9B" w14:textId="0B3933F6" w:rsidR="008D5687" w:rsidRPr="002B05FC" w:rsidRDefault="00CE6215">
      <w:pPr>
        <w:rPr>
          <w:sz w:val="22"/>
          <w:szCs w:val="22"/>
        </w:rPr>
      </w:pPr>
      <w:r w:rsidRPr="002B05FC">
        <w:rPr>
          <w:sz w:val="22"/>
          <w:szCs w:val="22"/>
        </w:rPr>
        <w:t>A</w:t>
      </w:r>
      <w:r w:rsidR="00893644" w:rsidRPr="002B05FC">
        <w:rPr>
          <w:sz w:val="22"/>
          <w:szCs w:val="22"/>
        </w:rPr>
        <w:t>n Excel spreadsheet</w:t>
      </w:r>
      <w:r w:rsidRPr="002B05FC">
        <w:rPr>
          <w:sz w:val="22"/>
          <w:szCs w:val="22"/>
        </w:rPr>
        <w:t xml:space="preserve"> will be available in D2L</w:t>
      </w:r>
      <w:r w:rsidR="00893644" w:rsidRPr="002B05FC">
        <w:rPr>
          <w:sz w:val="22"/>
          <w:szCs w:val="22"/>
        </w:rPr>
        <w:t xml:space="preserve">.   I would suggest </w:t>
      </w:r>
      <w:r w:rsidRPr="002B05FC">
        <w:rPr>
          <w:sz w:val="22"/>
          <w:szCs w:val="22"/>
        </w:rPr>
        <w:t xml:space="preserve">downloading and </w:t>
      </w:r>
      <w:r w:rsidR="00893644" w:rsidRPr="002B05FC">
        <w:rPr>
          <w:sz w:val="22"/>
          <w:szCs w:val="22"/>
        </w:rPr>
        <w:t xml:space="preserve">saving the original </w:t>
      </w:r>
      <w:r w:rsidR="00A9550F" w:rsidRPr="002B05FC">
        <w:rPr>
          <w:sz w:val="22"/>
          <w:szCs w:val="22"/>
        </w:rPr>
        <w:t>file and</w:t>
      </w:r>
      <w:r w:rsidR="00893644" w:rsidRPr="002B05FC">
        <w:rPr>
          <w:sz w:val="22"/>
          <w:szCs w:val="22"/>
        </w:rPr>
        <w:t xml:space="preserve"> renaming the file once you begin to work.   This will allow you to start </w:t>
      </w:r>
      <w:proofErr w:type="gramStart"/>
      <w:r w:rsidR="00893644" w:rsidRPr="002B05FC">
        <w:rPr>
          <w:sz w:val="22"/>
          <w:szCs w:val="22"/>
        </w:rPr>
        <w:t>over</w:t>
      </w:r>
      <w:proofErr w:type="gramEnd"/>
      <w:r w:rsidR="00893644" w:rsidRPr="002B05FC">
        <w:rPr>
          <w:sz w:val="22"/>
          <w:szCs w:val="22"/>
        </w:rPr>
        <w:t xml:space="preserve"> if </w:t>
      </w:r>
      <w:r w:rsidR="00A9550F" w:rsidRPr="002B05FC">
        <w:rPr>
          <w:sz w:val="22"/>
          <w:szCs w:val="22"/>
        </w:rPr>
        <w:t>necessary,</w:t>
      </w:r>
      <w:r w:rsidR="00AA26AF" w:rsidRPr="002B05FC">
        <w:rPr>
          <w:sz w:val="22"/>
          <w:szCs w:val="22"/>
        </w:rPr>
        <w:t xml:space="preserve"> with the original file</w:t>
      </w:r>
      <w:r w:rsidR="00893644" w:rsidRPr="002B05FC">
        <w:rPr>
          <w:sz w:val="22"/>
          <w:szCs w:val="22"/>
        </w:rPr>
        <w:t xml:space="preserve">. </w:t>
      </w:r>
      <w:r w:rsidR="008D5687" w:rsidRPr="002B05FC">
        <w:rPr>
          <w:sz w:val="22"/>
          <w:szCs w:val="22"/>
        </w:rPr>
        <w:t>There are two sheets in this Excel file.  One is for “Fixed” Calving Interval, the other for “Input EDR and CR</w:t>
      </w:r>
      <w:proofErr w:type="gramStart"/>
      <w:r w:rsidR="008D5687" w:rsidRPr="002B05FC">
        <w:rPr>
          <w:sz w:val="22"/>
          <w:szCs w:val="22"/>
        </w:rPr>
        <w:t>”.</w:t>
      </w:r>
      <w:proofErr w:type="gramEnd"/>
      <w:r w:rsidR="008D5687" w:rsidRPr="002B05FC">
        <w:rPr>
          <w:sz w:val="22"/>
          <w:szCs w:val="22"/>
        </w:rPr>
        <w:t xml:space="preserve">  You will use both sheets for this exercise.   </w:t>
      </w:r>
    </w:p>
    <w:p w14:paraId="2A00A1D8" w14:textId="77777777" w:rsidR="008D5687" w:rsidRPr="002B05FC" w:rsidRDefault="008D5687">
      <w:pPr>
        <w:rPr>
          <w:sz w:val="22"/>
          <w:szCs w:val="22"/>
        </w:rPr>
      </w:pPr>
    </w:p>
    <w:p w14:paraId="754DA366" w14:textId="2920A80D" w:rsidR="008D5687" w:rsidRPr="002B05FC" w:rsidRDefault="008D5687">
      <w:pPr>
        <w:rPr>
          <w:sz w:val="22"/>
          <w:szCs w:val="22"/>
        </w:rPr>
      </w:pPr>
      <w:r w:rsidRPr="002B05FC">
        <w:rPr>
          <w:b/>
          <w:bCs/>
          <w:sz w:val="22"/>
          <w:szCs w:val="22"/>
        </w:rPr>
        <w:t>ASSIGNMENT</w:t>
      </w:r>
      <w:r w:rsidR="002B05FC" w:rsidRPr="002B05FC">
        <w:rPr>
          <w:b/>
          <w:bCs/>
          <w:color w:val="C00000"/>
          <w:sz w:val="22"/>
          <w:szCs w:val="22"/>
        </w:rPr>
        <w:t>– OVERALL WORTH 100 POINTS.</w:t>
      </w:r>
    </w:p>
    <w:p w14:paraId="3E826848" w14:textId="77777777" w:rsidR="008D5687" w:rsidRPr="002B05FC" w:rsidRDefault="008D5687">
      <w:pPr>
        <w:rPr>
          <w:sz w:val="22"/>
          <w:szCs w:val="22"/>
        </w:rPr>
      </w:pPr>
    </w:p>
    <w:p w14:paraId="2BE75F1C" w14:textId="77777777" w:rsidR="008D5687" w:rsidRPr="002B05FC" w:rsidRDefault="008D5687">
      <w:pPr>
        <w:rPr>
          <w:sz w:val="22"/>
          <w:szCs w:val="22"/>
        </w:rPr>
      </w:pPr>
      <w:r w:rsidRPr="002B05FC">
        <w:rPr>
          <w:b/>
          <w:bCs/>
          <w:sz w:val="22"/>
          <w:szCs w:val="22"/>
          <w:u w:val="single"/>
        </w:rPr>
        <w:t>GENERAL ASSUMPTIONS</w:t>
      </w:r>
    </w:p>
    <w:p w14:paraId="66387D8D" w14:textId="77777777" w:rsidR="008D5687" w:rsidRPr="002B05FC" w:rsidRDefault="008D5687">
      <w:pPr>
        <w:rPr>
          <w:sz w:val="22"/>
          <w:szCs w:val="22"/>
        </w:rPr>
      </w:pPr>
    </w:p>
    <w:p w14:paraId="203575E6" w14:textId="77777777" w:rsidR="008D5687" w:rsidRPr="002B05FC" w:rsidRDefault="008D5687">
      <w:pPr>
        <w:rPr>
          <w:sz w:val="22"/>
          <w:szCs w:val="22"/>
        </w:rPr>
      </w:pPr>
      <w:r w:rsidRPr="002B05FC">
        <w:rPr>
          <w:sz w:val="22"/>
          <w:szCs w:val="22"/>
        </w:rPr>
        <w:t xml:space="preserve">In the general assumption section (top of spreadsheet), you will need to put in your own assumptions for your own dairy </w:t>
      </w:r>
      <w:r w:rsidR="00461646" w:rsidRPr="002B05FC">
        <w:rPr>
          <w:sz w:val="22"/>
          <w:szCs w:val="22"/>
        </w:rPr>
        <w:t>including size, costs, and the pr</w:t>
      </w:r>
      <w:r w:rsidRPr="002B05FC">
        <w:rPr>
          <w:sz w:val="22"/>
          <w:szCs w:val="22"/>
        </w:rPr>
        <w:t>ice of milk.  You can use any numbers you want. Howe</w:t>
      </w:r>
      <w:r w:rsidR="00136E1F" w:rsidRPr="002B05FC">
        <w:rPr>
          <w:sz w:val="22"/>
          <w:szCs w:val="22"/>
        </w:rPr>
        <w:t xml:space="preserve">ver, you will need to turn in an </w:t>
      </w:r>
      <w:r w:rsidRPr="002B05FC">
        <w:rPr>
          <w:sz w:val="22"/>
          <w:szCs w:val="22"/>
        </w:rPr>
        <w:t>explanatio</w:t>
      </w:r>
      <w:r w:rsidR="00AD7BE9" w:rsidRPr="002B05FC">
        <w:rPr>
          <w:sz w:val="22"/>
          <w:szCs w:val="22"/>
        </w:rPr>
        <w:t xml:space="preserve">n for all </w:t>
      </w:r>
      <w:r w:rsidR="00136E1F" w:rsidRPr="002B05FC">
        <w:rPr>
          <w:sz w:val="22"/>
          <w:szCs w:val="22"/>
        </w:rPr>
        <w:t xml:space="preserve">your assumptions. </w:t>
      </w:r>
      <w:r w:rsidR="000D2EF2" w:rsidRPr="002B05FC">
        <w:rPr>
          <w:b/>
          <w:sz w:val="22"/>
          <w:szCs w:val="22"/>
        </w:rPr>
        <w:t>The more detail you provide, the higher your grade will be.</w:t>
      </w:r>
      <w:r w:rsidR="000D2EF2" w:rsidRPr="002B05FC">
        <w:rPr>
          <w:sz w:val="22"/>
          <w:szCs w:val="22"/>
        </w:rPr>
        <w:t xml:space="preserve">  </w:t>
      </w:r>
    </w:p>
    <w:p w14:paraId="7C230F01" w14:textId="77777777" w:rsidR="002B05FC" w:rsidRPr="002B05FC" w:rsidRDefault="002B05FC" w:rsidP="002B05FC">
      <w:pPr>
        <w:rPr>
          <w:b/>
          <w:bCs/>
          <w:color w:val="C00000"/>
          <w:sz w:val="22"/>
          <w:szCs w:val="22"/>
        </w:rPr>
      </w:pPr>
      <w:r w:rsidRPr="002B05FC">
        <w:rPr>
          <w:b/>
          <w:bCs/>
          <w:color w:val="C00000"/>
          <w:sz w:val="22"/>
          <w:szCs w:val="22"/>
        </w:rPr>
        <w:t>This section was worth 20 points.</w:t>
      </w:r>
    </w:p>
    <w:p w14:paraId="6803A21B" w14:textId="77777777" w:rsidR="002B05FC" w:rsidRPr="002B05FC" w:rsidRDefault="002B05FC" w:rsidP="002B05FC">
      <w:pPr>
        <w:rPr>
          <w:color w:val="C00000"/>
          <w:sz w:val="22"/>
          <w:szCs w:val="22"/>
        </w:rPr>
      </w:pPr>
    </w:p>
    <w:p w14:paraId="6E6ED2AD" w14:textId="2E2EBBB8" w:rsidR="002B05FC" w:rsidRPr="002B05FC" w:rsidRDefault="002B05FC" w:rsidP="002B05FC">
      <w:pPr>
        <w:rPr>
          <w:color w:val="C00000"/>
          <w:sz w:val="22"/>
          <w:szCs w:val="22"/>
        </w:rPr>
      </w:pPr>
      <w:r w:rsidRPr="002B05FC">
        <w:rPr>
          <w:color w:val="C00000"/>
          <w:sz w:val="22"/>
          <w:szCs w:val="22"/>
        </w:rPr>
        <w:t xml:space="preserve">Assumptions need to be more than just a guess. Look at farm records, or online/print resources, to get </w:t>
      </w:r>
      <w:r w:rsidRPr="002B05FC">
        <w:rPr>
          <w:b/>
          <w:bCs/>
          <w:color w:val="C00000"/>
          <w:sz w:val="22"/>
          <w:szCs w:val="22"/>
        </w:rPr>
        <w:t>realistic</w:t>
      </w:r>
      <w:r w:rsidRPr="002B05FC">
        <w:rPr>
          <w:color w:val="C00000"/>
          <w:sz w:val="22"/>
          <w:szCs w:val="22"/>
        </w:rPr>
        <w:t xml:space="preserve"> numbers for this section. Also, be </w:t>
      </w:r>
      <w:r w:rsidRPr="002B05FC">
        <w:rPr>
          <w:b/>
          <w:bCs/>
          <w:color w:val="C00000"/>
          <w:sz w:val="22"/>
          <w:szCs w:val="22"/>
        </w:rPr>
        <w:t>consistent</w:t>
      </w:r>
      <w:r w:rsidRPr="002B05FC">
        <w:rPr>
          <w:color w:val="C00000"/>
          <w:sz w:val="22"/>
          <w:szCs w:val="22"/>
        </w:rPr>
        <w:t xml:space="preserve"> with your data source. Use numbers from the same farm type/size throughout. </w:t>
      </w:r>
      <w:r w:rsidR="000F1FEF">
        <w:rPr>
          <w:color w:val="C00000"/>
          <w:sz w:val="22"/>
          <w:szCs w:val="22"/>
        </w:rPr>
        <w:t xml:space="preserve">Try and use current references, or at least from the same year. </w:t>
      </w:r>
      <w:r w:rsidRPr="002B05FC">
        <w:rPr>
          <w:color w:val="C00000"/>
          <w:sz w:val="22"/>
          <w:szCs w:val="22"/>
        </w:rPr>
        <w:t>Different breeds, organic vs grazing vs conventional, and small versus large farms will all have slightly different numbers. Using inputs for a conventional dairy, but using the milk price for an organic dairy, will skew your spreadsheet.</w:t>
      </w:r>
    </w:p>
    <w:p w14:paraId="2C953421" w14:textId="77777777" w:rsidR="002B05FC" w:rsidRPr="002B05FC" w:rsidRDefault="002B05FC" w:rsidP="002B05FC">
      <w:pPr>
        <w:rPr>
          <w:color w:val="C00000"/>
          <w:sz w:val="22"/>
          <w:szCs w:val="22"/>
        </w:rPr>
      </w:pPr>
    </w:p>
    <w:p w14:paraId="72FDA46F" w14:textId="77777777" w:rsidR="002B05FC" w:rsidRPr="002B05FC" w:rsidRDefault="002B05FC" w:rsidP="002B05FC">
      <w:pPr>
        <w:rPr>
          <w:color w:val="C00000"/>
          <w:sz w:val="22"/>
          <w:szCs w:val="22"/>
        </w:rPr>
      </w:pPr>
      <w:r w:rsidRPr="002B05FC">
        <w:rPr>
          <w:color w:val="C00000"/>
          <w:sz w:val="22"/>
          <w:szCs w:val="22"/>
        </w:rPr>
        <w:t xml:space="preserve">Make sure your resources are </w:t>
      </w:r>
      <w:r w:rsidRPr="002B05FC">
        <w:rPr>
          <w:b/>
          <w:bCs/>
          <w:color w:val="C00000"/>
          <w:sz w:val="22"/>
          <w:szCs w:val="22"/>
        </w:rPr>
        <w:t>reputable</w:t>
      </w:r>
      <w:r w:rsidRPr="002B05FC">
        <w:rPr>
          <w:color w:val="C00000"/>
          <w:sz w:val="22"/>
          <w:szCs w:val="22"/>
        </w:rPr>
        <w:t xml:space="preserve">. Explain why you chose a particular reference. </w:t>
      </w:r>
    </w:p>
    <w:p w14:paraId="079A3D59" w14:textId="77777777" w:rsidR="002B05FC" w:rsidRPr="002B05FC" w:rsidRDefault="002B05FC" w:rsidP="002B05FC">
      <w:pPr>
        <w:rPr>
          <w:color w:val="C00000"/>
          <w:sz w:val="22"/>
          <w:szCs w:val="22"/>
        </w:rPr>
      </w:pPr>
    </w:p>
    <w:p w14:paraId="43303F19" w14:textId="77777777" w:rsidR="002B05FC" w:rsidRPr="002B05FC" w:rsidRDefault="002B05FC" w:rsidP="002B05FC">
      <w:pPr>
        <w:widowControl/>
        <w:autoSpaceDE/>
        <w:autoSpaceDN/>
        <w:adjustRightInd/>
        <w:rPr>
          <w:color w:val="C00000"/>
          <w:sz w:val="22"/>
          <w:szCs w:val="22"/>
        </w:rPr>
      </w:pPr>
      <w:r w:rsidRPr="002B05FC">
        <w:rPr>
          <w:color w:val="C00000"/>
          <w:sz w:val="22"/>
          <w:szCs w:val="22"/>
        </w:rPr>
        <w:t xml:space="preserve">Two of the assumptions refer to extra inputs for the new situation… “Extra Labor per Lac. Cow for New Situation (Hr)” and “Other added cost for Repro Change (if needed).” The proposal is a huge change. </w:t>
      </w:r>
      <w:r w:rsidRPr="002B05FC">
        <w:rPr>
          <w:b/>
          <w:bCs/>
          <w:color w:val="C00000"/>
          <w:sz w:val="22"/>
          <w:szCs w:val="22"/>
        </w:rPr>
        <w:t>HOW will the farm achieve these new repro numbers?</w:t>
      </w:r>
      <w:r w:rsidRPr="002B05FC">
        <w:rPr>
          <w:color w:val="C00000"/>
          <w:sz w:val="22"/>
          <w:szCs w:val="22"/>
        </w:rPr>
        <w:t xml:space="preserve"> Likely, it will involve extra time and/or money. Explain those inputs. If you left them at 0, why? How will the farm make the change without additional investment?</w:t>
      </w:r>
    </w:p>
    <w:p w14:paraId="2CF16BAA" w14:textId="77777777" w:rsidR="002B05FC" w:rsidRPr="002B05FC" w:rsidRDefault="002B05FC" w:rsidP="002B05FC">
      <w:pPr>
        <w:widowControl/>
        <w:autoSpaceDE/>
        <w:autoSpaceDN/>
        <w:adjustRightInd/>
        <w:rPr>
          <w:color w:val="C00000"/>
          <w:sz w:val="22"/>
          <w:szCs w:val="22"/>
        </w:rPr>
      </w:pPr>
    </w:p>
    <w:p w14:paraId="44BC1A78" w14:textId="522F9784" w:rsidR="002B05FC" w:rsidRDefault="002B05FC" w:rsidP="002B05FC">
      <w:pPr>
        <w:widowControl/>
        <w:autoSpaceDE/>
        <w:autoSpaceDN/>
        <w:adjustRightInd/>
        <w:rPr>
          <w:b/>
          <w:bCs/>
          <w:color w:val="C00000"/>
          <w:sz w:val="22"/>
          <w:szCs w:val="22"/>
        </w:rPr>
      </w:pPr>
      <w:r w:rsidRPr="002B05FC">
        <w:rPr>
          <w:b/>
          <w:bCs/>
          <w:color w:val="C00000"/>
          <w:sz w:val="22"/>
          <w:szCs w:val="22"/>
        </w:rPr>
        <w:t xml:space="preserve">Overall, most of your numbers were pretty good, but very few accounted for the extra labor and/or money that will need to be invested </w:t>
      </w:r>
      <w:proofErr w:type="gramStart"/>
      <w:r w:rsidRPr="002B05FC">
        <w:rPr>
          <w:b/>
          <w:bCs/>
          <w:color w:val="C00000"/>
          <w:sz w:val="22"/>
          <w:szCs w:val="22"/>
        </w:rPr>
        <w:t>in order to</w:t>
      </w:r>
      <w:proofErr w:type="gramEnd"/>
      <w:r w:rsidRPr="002B05FC">
        <w:rPr>
          <w:b/>
          <w:bCs/>
          <w:color w:val="C00000"/>
          <w:sz w:val="22"/>
          <w:szCs w:val="22"/>
        </w:rPr>
        <w:t xml:space="preserve"> improve the repro numbers from what is currently </w:t>
      </w:r>
      <w:proofErr w:type="gramStart"/>
      <w:r w:rsidRPr="002B05FC">
        <w:rPr>
          <w:b/>
          <w:bCs/>
          <w:color w:val="C00000"/>
          <w:sz w:val="22"/>
          <w:szCs w:val="22"/>
        </w:rPr>
        <w:t>pretty bad</w:t>
      </w:r>
      <w:proofErr w:type="gramEnd"/>
      <w:r w:rsidRPr="002B05FC">
        <w:rPr>
          <w:b/>
          <w:bCs/>
          <w:color w:val="C00000"/>
          <w:sz w:val="22"/>
          <w:szCs w:val="22"/>
        </w:rPr>
        <w:t xml:space="preserve"> to this projection that looks </w:t>
      </w:r>
      <w:proofErr w:type="gramStart"/>
      <w:r w:rsidRPr="002B05FC">
        <w:rPr>
          <w:b/>
          <w:bCs/>
          <w:color w:val="C00000"/>
          <w:sz w:val="22"/>
          <w:szCs w:val="22"/>
        </w:rPr>
        <w:t>really good</w:t>
      </w:r>
      <w:proofErr w:type="gramEnd"/>
      <w:r w:rsidRPr="002B05FC">
        <w:rPr>
          <w:b/>
          <w:bCs/>
          <w:color w:val="C00000"/>
          <w:sz w:val="22"/>
          <w:szCs w:val="22"/>
        </w:rPr>
        <w:t xml:space="preserve">! It </w:t>
      </w:r>
      <w:proofErr w:type="gramStart"/>
      <w:r w:rsidRPr="002B05FC">
        <w:rPr>
          <w:b/>
          <w:bCs/>
          <w:color w:val="C00000"/>
          <w:sz w:val="22"/>
          <w:szCs w:val="22"/>
        </w:rPr>
        <w:t>can’t</w:t>
      </w:r>
      <w:proofErr w:type="gramEnd"/>
      <w:r w:rsidRPr="002B05FC">
        <w:rPr>
          <w:b/>
          <w:bCs/>
          <w:color w:val="C00000"/>
          <w:sz w:val="22"/>
          <w:szCs w:val="22"/>
        </w:rPr>
        <w:t xml:space="preserve"> be easy, or cheap, or else they would already be doing it…</w:t>
      </w:r>
      <w:r w:rsidR="00DE2320">
        <w:rPr>
          <w:b/>
          <w:bCs/>
          <w:color w:val="C00000"/>
          <w:sz w:val="22"/>
          <w:szCs w:val="22"/>
        </w:rPr>
        <w:t>some added time for monitoring the extra calvings, but HOW do they get so many more pregnant in the first place?!</w:t>
      </w:r>
    </w:p>
    <w:p w14:paraId="705DC108" w14:textId="77777777" w:rsidR="00DE2320" w:rsidRDefault="00DE2320" w:rsidP="002B05FC">
      <w:pPr>
        <w:widowControl/>
        <w:autoSpaceDE/>
        <w:autoSpaceDN/>
        <w:adjustRightInd/>
        <w:rPr>
          <w:b/>
          <w:bCs/>
          <w:color w:val="C00000"/>
          <w:sz w:val="22"/>
          <w:szCs w:val="22"/>
        </w:rPr>
      </w:pPr>
    </w:p>
    <w:p w14:paraId="08065F6B" w14:textId="31D8C3BF" w:rsidR="008D5687" w:rsidRPr="002B05FC" w:rsidRDefault="008D5687">
      <w:pPr>
        <w:rPr>
          <w:sz w:val="22"/>
          <w:szCs w:val="22"/>
        </w:rPr>
      </w:pPr>
      <w:r w:rsidRPr="002B05FC">
        <w:rPr>
          <w:b/>
          <w:bCs/>
          <w:sz w:val="22"/>
          <w:szCs w:val="22"/>
          <w:u w:val="single"/>
        </w:rPr>
        <w:t>ANALYSIS</w:t>
      </w:r>
      <w:r w:rsidR="00461646" w:rsidRPr="002B05FC">
        <w:rPr>
          <w:b/>
          <w:bCs/>
          <w:sz w:val="22"/>
          <w:szCs w:val="22"/>
          <w:u w:val="single"/>
        </w:rPr>
        <w:t xml:space="preserve"> (Questions)</w:t>
      </w:r>
    </w:p>
    <w:p w14:paraId="7787402B" w14:textId="2C682178" w:rsidR="008D5687" w:rsidRPr="002B05FC" w:rsidRDefault="008D5687">
      <w:pPr>
        <w:rPr>
          <w:sz w:val="22"/>
          <w:szCs w:val="22"/>
        </w:rPr>
      </w:pPr>
    </w:p>
    <w:p w14:paraId="1AB5A995" w14:textId="6EB33777" w:rsidR="000D2EF2" w:rsidRPr="002B05FC" w:rsidRDefault="008D5687">
      <w:pPr>
        <w:rPr>
          <w:sz w:val="22"/>
          <w:szCs w:val="22"/>
        </w:rPr>
      </w:pPr>
      <w:r w:rsidRPr="002B05FC">
        <w:rPr>
          <w:sz w:val="22"/>
          <w:szCs w:val="22"/>
        </w:rPr>
        <w:t xml:space="preserve">1.  </w:t>
      </w:r>
      <w:r w:rsidR="00893644" w:rsidRPr="002B05FC">
        <w:rPr>
          <w:sz w:val="22"/>
          <w:szCs w:val="22"/>
        </w:rPr>
        <w:t xml:space="preserve">Please use </w:t>
      </w:r>
      <w:r w:rsidRPr="002B05FC">
        <w:rPr>
          <w:sz w:val="22"/>
          <w:szCs w:val="22"/>
        </w:rPr>
        <w:t xml:space="preserve">the “fixed calving interval” sheet, </w:t>
      </w:r>
      <w:r w:rsidR="00893644" w:rsidRPr="002B05FC">
        <w:rPr>
          <w:sz w:val="22"/>
          <w:szCs w:val="22"/>
        </w:rPr>
        <w:t xml:space="preserve">to </w:t>
      </w:r>
      <w:r w:rsidRPr="002B05FC">
        <w:rPr>
          <w:sz w:val="22"/>
          <w:szCs w:val="22"/>
        </w:rPr>
        <w:t xml:space="preserve">compare </w:t>
      </w:r>
      <w:proofErr w:type="gramStart"/>
      <w:r w:rsidR="00893644" w:rsidRPr="002B05FC">
        <w:rPr>
          <w:sz w:val="22"/>
          <w:szCs w:val="22"/>
        </w:rPr>
        <w:t>a</w:t>
      </w:r>
      <w:proofErr w:type="gramEnd"/>
      <w:r w:rsidR="006704C0" w:rsidRPr="002B05FC">
        <w:rPr>
          <w:sz w:val="22"/>
          <w:szCs w:val="22"/>
        </w:rPr>
        <w:t xml:space="preserve"> </w:t>
      </w:r>
      <w:proofErr w:type="gramStart"/>
      <w:r w:rsidR="009E2808">
        <w:rPr>
          <w:sz w:val="22"/>
          <w:szCs w:val="22"/>
        </w:rPr>
        <w:t>18.2</w:t>
      </w:r>
      <w:r w:rsidR="00983DE8" w:rsidRPr="002B05FC">
        <w:rPr>
          <w:sz w:val="22"/>
          <w:szCs w:val="22"/>
        </w:rPr>
        <w:t xml:space="preserve"> </w:t>
      </w:r>
      <w:r w:rsidR="00136E1F" w:rsidRPr="002B05FC">
        <w:rPr>
          <w:sz w:val="22"/>
          <w:szCs w:val="22"/>
        </w:rPr>
        <w:t>month</w:t>
      </w:r>
      <w:proofErr w:type="gramEnd"/>
      <w:r w:rsidRPr="002B05FC">
        <w:rPr>
          <w:sz w:val="22"/>
          <w:szCs w:val="22"/>
        </w:rPr>
        <w:t xml:space="preserve"> CI to a 13.</w:t>
      </w:r>
      <w:r w:rsidR="009E2808">
        <w:rPr>
          <w:sz w:val="22"/>
          <w:szCs w:val="22"/>
        </w:rPr>
        <w:t>4</w:t>
      </w:r>
      <w:r w:rsidR="00136E1F" w:rsidRPr="002B05FC">
        <w:rPr>
          <w:sz w:val="22"/>
          <w:szCs w:val="22"/>
        </w:rPr>
        <w:t xml:space="preserve"> </w:t>
      </w:r>
      <w:r w:rsidRPr="002B05FC">
        <w:rPr>
          <w:sz w:val="22"/>
          <w:szCs w:val="22"/>
        </w:rPr>
        <w:t xml:space="preserve">month </w:t>
      </w:r>
      <w:r w:rsidR="00AA26AF" w:rsidRPr="002B05FC">
        <w:rPr>
          <w:sz w:val="22"/>
          <w:szCs w:val="22"/>
        </w:rPr>
        <w:t>calving interval</w:t>
      </w:r>
      <w:r w:rsidRPr="002B05FC">
        <w:rPr>
          <w:sz w:val="22"/>
          <w:szCs w:val="22"/>
        </w:rPr>
        <w:t xml:space="preserve">.  </w:t>
      </w:r>
      <w:r w:rsidR="000D2EF2" w:rsidRPr="002B05FC">
        <w:rPr>
          <w:sz w:val="22"/>
          <w:szCs w:val="22"/>
        </w:rPr>
        <w:t>Explain your results</w:t>
      </w:r>
      <w:r w:rsidR="006C2701" w:rsidRPr="002B05FC">
        <w:rPr>
          <w:sz w:val="22"/>
          <w:szCs w:val="22"/>
        </w:rPr>
        <w:t xml:space="preserve"> in detail</w:t>
      </w:r>
      <w:r w:rsidR="000D2EF2" w:rsidRPr="002B05FC">
        <w:rPr>
          <w:sz w:val="22"/>
          <w:szCs w:val="22"/>
        </w:rPr>
        <w:t xml:space="preserve">.  </w:t>
      </w:r>
    </w:p>
    <w:p w14:paraId="23691592" w14:textId="224E3E1E" w:rsidR="002B05FC" w:rsidRPr="002B05FC" w:rsidRDefault="002B05FC" w:rsidP="002B05FC">
      <w:pPr>
        <w:rPr>
          <w:b/>
          <w:bCs/>
          <w:color w:val="C00000"/>
          <w:sz w:val="20"/>
          <w:szCs w:val="20"/>
        </w:rPr>
      </w:pPr>
      <w:r w:rsidRPr="002B05FC">
        <w:rPr>
          <w:b/>
          <w:bCs/>
          <w:color w:val="C00000"/>
          <w:sz w:val="20"/>
          <w:szCs w:val="20"/>
        </w:rPr>
        <w:t xml:space="preserve">Total points available – </w:t>
      </w:r>
      <w:r w:rsidR="00DE2320">
        <w:rPr>
          <w:b/>
          <w:bCs/>
          <w:color w:val="C00000"/>
          <w:sz w:val="20"/>
          <w:szCs w:val="20"/>
        </w:rPr>
        <w:t>20</w:t>
      </w:r>
      <w:r w:rsidRPr="002B05FC">
        <w:rPr>
          <w:b/>
          <w:bCs/>
          <w:color w:val="C00000"/>
          <w:sz w:val="20"/>
          <w:szCs w:val="20"/>
        </w:rPr>
        <w:t>.</w:t>
      </w:r>
    </w:p>
    <w:p w14:paraId="116D3AEA" w14:textId="77777777" w:rsidR="002B05FC" w:rsidRPr="002B05FC" w:rsidRDefault="002B05FC" w:rsidP="002B05FC">
      <w:pPr>
        <w:rPr>
          <w:color w:val="C00000"/>
          <w:sz w:val="20"/>
          <w:szCs w:val="20"/>
        </w:rPr>
      </w:pPr>
    </w:p>
    <w:p w14:paraId="2679D151" w14:textId="785E7B8E" w:rsidR="002B05FC" w:rsidRPr="002B05FC" w:rsidRDefault="002B05FC" w:rsidP="002B05FC">
      <w:pPr>
        <w:rPr>
          <w:color w:val="C00000"/>
          <w:sz w:val="20"/>
          <w:szCs w:val="20"/>
        </w:rPr>
      </w:pPr>
      <w:r w:rsidRPr="002B05FC">
        <w:rPr>
          <w:color w:val="C00000"/>
          <w:sz w:val="20"/>
          <w:szCs w:val="20"/>
        </w:rPr>
        <w:t xml:space="preserve">First, it is necessary to convert the intervals into days, which is the unit needed for the spreadsheet: </w:t>
      </w:r>
      <w:r w:rsidR="00387BD4">
        <w:rPr>
          <w:color w:val="C00000"/>
          <w:sz w:val="20"/>
          <w:szCs w:val="20"/>
        </w:rPr>
        <w:t>1</w:t>
      </w:r>
      <w:r w:rsidR="009E2808">
        <w:rPr>
          <w:color w:val="C00000"/>
          <w:sz w:val="20"/>
          <w:szCs w:val="20"/>
        </w:rPr>
        <w:t>8.2</w:t>
      </w:r>
      <w:r w:rsidRPr="002B05FC">
        <w:rPr>
          <w:color w:val="C00000"/>
          <w:sz w:val="20"/>
          <w:szCs w:val="20"/>
        </w:rPr>
        <w:t xml:space="preserve"> months x 30 days/month = </w:t>
      </w:r>
      <w:r w:rsidR="00387BD4">
        <w:rPr>
          <w:color w:val="C00000"/>
          <w:sz w:val="20"/>
          <w:szCs w:val="20"/>
        </w:rPr>
        <w:t>5</w:t>
      </w:r>
      <w:r w:rsidR="009E2808">
        <w:rPr>
          <w:color w:val="C00000"/>
          <w:sz w:val="20"/>
          <w:szCs w:val="20"/>
        </w:rPr>
        <w:t>46</w:t>
      </w:r>
      <w:r w:rsidRPr="002B05FC">
        <w:rPr>
          <w:color w:val="C00000"/>
          <w:sz w:val="20"/>
          <w:szCs w:val="20"/>
        </w:rPr>
        <w:t xml:space="preserve"> days. 13.1 months x 30 days/month = </w:t>
      </w:r>
      <w:r w:rsidR="009E2808">
        <w:rPr>
          <w:color w:val="C00000"/>
          <w:sz w:val="20"/>
          <w:szCs w:val="20"/>
        </w:rPr>
        <w:t>402</w:t>
      </w:r>
      <w:r w:rsidRPr="002B05FC">
        <w:rPr>
          <w:color w:val="C00000"/>
          <w:sz w:val="20"/>
          <w:szCs w:val="20"/>
        </w:rPr>
        <w:t xml:space="preserve"> days.</w:t>
      </w:r>
    </w:p>
    <w:p w14:paraId="2A5FCDA5" w14:textId="77777777" w:rsidR="002B05FC" w:rsidRPr="002B05FC" w:rsidRDefault="002B05FC" w:rsidP="002B05FC">
      <w:pPr>
        <w:rPr>
          <w:color w:val="C00000"/>
          <w:sz w:val="20"/>
          <w:szCs w:val="20"/>
        </w:rPr>
      </w:pPr>
    </w:p>
    <w:p w14:paraId="3860F5C7" w14:textId="77777777" w:rsidR="002B05FC" w:rsidRPr="002B05FC" w:rsidRDefault="002B05FC" w:rsidP="002B05FC">
      <w:pPr>
        <w:rPr>
          <w:color w:val="C00000"/>
          <w:sz w:val="20"/>
          <w:szCs w:val="20"/>
        </w:rPr>
      </w:pPr>
      <w:r w:rsidRPr="002B05FC">
        <w:rPr>
          <w:color w:val="C00000"/>
          <w:sz w:val="20"/>
          <w:szCs w:val="20"/>
        </w:rPr>
        <w:t xml:space="preserve">Next, input those, along with your assumptions, into the spreadsheet. Scroll through and check out the results. Do the numbers at the bottom make sense? Is your dairy profitable in the current situation and increasing the net profit when the repro numbers are improved? </w:t>
      </w:r>
      <w:r w:rsidRPr="002B05FC">
        <w:rPr>
          <w:b/>
          <w:bCs/>
          <w:color w:val="C00000"/>
          <w:sz w:val="20"/>
          <w:szCs w:val="20"/>
        </w:rPr>
        <w:t>Having a correctly functioning spreadsheet was worth 10 points.</w:t>
      </w:r>
      <w:r w:rsidRPr="002B05FC">
        <w:rPr>
          <w:color w:val="C00000"/>
          <w:sz w:val="20"/>
          <w:szCs w:val="20"/>
        </w:rPr>
        <w:t xml:space="preserve"> Incorrect inputs were the main culprit in having odd numbers at the bottom!</w:t>
      </w:r>
    </w:p>
    <w:p w14:paraId="7AC1AE07" w14:textId="77777777" w:rsidR="002B05FC" w:rsidRPr="002B05FC" w:rsidRDefault="002B05FC" w:rsidP="002B05FC">
      <w:pPr>
        <w:rPr>
          <w:color w:val="C00000"/>
          <w:sz w:val="20"/>
          <w:szCs w:val="20"/>
        </w:rPr>
      </w:pPr>
    </w:p>
    <w:p w14:paraId="733E4178" w14:textId="77777777" w:rsidR="002B05FC" w:rsidRPr="002B05FC" w:rsidRDefault="002B05FC" w:rsidP="002B05FC">
      <w:pPr>
        <w:rPr>
          <w:color w:val="C00000"/>
          <w:sz w:val="20"/>
          <w:szCs w:val="20"/>
        </w:rPr>
      </w:pPr>
      <w:r w:rsidRPr="002B05FC">
        <w:rPr>
          <w:color w:val="C00000"/>
          <w:sz w:val="20"/>
          <w:szCs w:val="20"/>
        </w:rPr>
        <w:t xml:space="preserve">After browsing the spreadsheet, explain your results in detail. Go through, line by line. What changes do you see in the cow herd information? How are cow numbers affected? Which areas of revenue changed? What changes do you see in the expenses? Your explanation here shows us that you understand how the spreadsheet works. </w:t>
      </w:r>
      <w:r w:rsidRPr="002B05FC">
        <w:rPr>
          <w:b/>
          <w:bCs/>
          <w:color w:val="C00000"/>
          <w:sz w:val="20"/>
          <w:szCs w:val="20"/>
        </w:rPr>
        <w:t xml:space="preserve">This was also worth 10 points. </w:t>
      </w:r>
    </w:p>
    <w:p w14:paraId="46378BA0" w14:textId="77777777" w:rsidR="000D2EF2" w:rsidRPr="002B05FC" w:rsidRDefault="000D2EF2">
      <w:pPr>
        <w:rPr>
          <w:sz w:val="22"/>
          <w:szCs w:val="22"/>
        </w:rPr>
      </w:pPr>
    </w:p>
    <w:p w14:paraId="5BF45270" w14:textId="14C7B067" w:rsidR="008D5687" w:rsidRPr="002B05FC" w:rsidRDefault="008D5687">
      <w:pPr>
        <w:rPr>
          <w:sz w:val="22"/>
          <w:szCs w:val="22"/>
        </w:rPr>
      </w:pPr>
      <w:r w:rsidRPr="002B05FC">
        <w:rPr>
          <w:sz w:val="22"/>
          <w:szCs w:val="22"/>
        </w:rPr>
        <w:t xml:space="preserve">2.  After completing #1, </w:t>
      </w:r>
      <w:r w:rsidR="00461646" w:rsidRPr="002B05FC">
        <w:rPr>
          <w:sz w:val="22"/>
          <w:szCs w:val="22"/>
        </w:rPr>
        <w:t xml:space="preserve">increase your Rolling Herd Average by </w:t>
      </w:r>
      <w:r w:rsidR="009E2808">
        <w:rPr>
          <w:sz w:val="22"/>
          <w:szCs w:val="22"/>
        </w:rPr>
        <w:t>7</w:t>
      </w:r>
      <w:r w:rsidR="000E11A5" w:rsidRPr="002B05FC">
        <w:rPr>
          <w:sz w:val="22"/>
          <w:szCs w:val="22"/>
        </w:rPr>
        <w:t>0</w:t>
      </w:r>
      <w:r w:rsidR="00CE6215" w:rsidRPr="002B05FC">
        <w:rPr>
          <w:sz w:val="22"/>
          <w:szCs w:val="22"/>
        </w:rPr>
        <w:t xml:space="preserve">00 </w:t>
      </w:r>
      <w:r w:rsidR="00461646" w:rsidRPr="002B05FC">
        <w:rPr>
          <w:sz w:val="22"/>
          <w:szCs w:val="22"/>
        </w:rPr>
        <w:t>lbs and explain all the changes</w:t>
      </w:r>
      <w:r w:rsidR="00113E77" w:rsidRPr="002B05FC">
        <w:rPr>
          <w:sz w:val="22"/>
          <w:szCs w:val="22"/>
        </w:rPr>
        <w:t xml:space="preserve"> and </w:t>
      </w:r>
      <w:r w:rsidR="005304A7" w:rsidRPr="002B05FC">
        <w:rPr>
          <w:sz w:val="22"/>
          <w:szCs w:val="22"/>
        </w:rPr>
        <w:t>results</w:t>
      </w:r>
      <w:r w:rsidR="00461646" w:rsidRPr="002B05FC">
        <w:rPr>
          <w:sz w:val="22"/>
          <w:szCs w:val="22"/>
        </w:rPr>
        <w:t xml:space="preserve"> in detail.  </w:t>
      </w:r>
      <w:r w:rsidRPr="002B05FC">
        <w:rPr>
          <w:sz w:val="22"/>
          <w:szCs w:val="22"/>
        </w:rPr>
        <w:t xml:space="preserve">  </w:t>
      </w:r>
    </w:p>
    <w:p w14:paraId="6C547948" w14:textId="77777777" w:rsidR="002B05FC" w:rsidRPr="002B05FC" w:rsidRDefault="002B05FC" w:rsidP="002B05FC">
      <w:pPr>
        <w:rPr>
          <w:b/>
          <w:bCs/>
          <w:color w:val="C00000"/>
          <w:sz w:val="20"/>
          <w:szCs w:val="20"/>
        </w:rPr>
      </w:pPr>
      <w:r w:rsidRPr="002B05FC">
        <w:rPr>
          <w:b/>
          <w:bCs/>
          <w:color w:val="C00000"/>
          <w:sz w:val="20"/>
          <w:szCs w:val="20"/>
        </w:rPr>
        <w:t>This question was worth 10 points.</w:t>
      </w:r>
    </w:p>
    <w:p w14:paraId="7FBDBB62" w14:textId="77777777" w:rsidR="002B05FC" w:rsidRPr="002B05FC" w:rsidRDefault="002B05FC" w:rsidP="002B05FC">
      <w:pPr>
        <w:rPr>
          <w:color w:val="C00000"/>
          <w:sz w:val="20"/>
          <w:szCs w:val="20"/>
        </w:rPr>
      </w:pPr>
    </w:p>
    <w:p w14:paraId="2CCAA519" w14:textId="77777777" w:rsidR="002B05FC" w:rsidRPr="002B05FC" w:rsidRDefault="002B05FC" w:rsidP="002B05FC">
      <w:pPr>
        <w:rPr>
          <w:color w:val="C00000"/>
          <w:sz w:val="20"/>
          <w:szCs w:val="20"/>
        </w:rPr>
      </w:pPr>
      <w:r w:rsidRPr="002B05FC">
        <w:rPr>
          <w:color w:val="C00000"/>
          <w:sz w:val="20"/>
          <w:szCs w:val="20"/>
        </w:rPr>
        <w:t xml:space="preserve">Depending on what you used for a rolling herd average, this change may have represented anywhere from 10-25% increase. </w:t>
      </w:r>
      <w:proofErr w:type="gramStart"/>
      <w:r w:rsidRPr="002B05FC">
        <w:rPr>
          <w:color w:val="C00000"/>
          <w:sz w:val="20"/>
          <w:szCs w:val="20"/>
        </w:rPr>
        <w:t>That’s</w:t>
      </w:r>
      <w:proofErr w:type="gramEnd"/>
      <w:r w:rsidRPr="002B05FC">
        <w:rPr>
          <w:color w:val="C00000"/>
          <w:sz w:val="20"/>
          <w:szCs w:val="20"/>
        </w:rPr>
        <w:t xml:space="preserve"> </w:t>
      </w:r>
      <w:proofErr w:type="gramStart"/>
      <w:r w:rsidRPr="002B05FC">
        <w:rPr>
          <w:color w:val="C00000"/>
          <w:sz w:val="20"/>
          <w:szCs w:val="20"/>
        </w:rPr>
        <w:t>pretty substantial</w:t>
      </w:r>
      <w:proofErr w:type="gramEnd"/>
      <w:r w:rsidRPr="002B05FC">
        <w:rPr>
          <w:color w:val="C00000"/>
          <w:sz w:val="20"/>
          <w:szCs w:val="20"/>
        </w:rPr>
        <w:t xml:space="preserve">. </w:t>
      </w:r>
      <w:proofErr w:type="gramStart"/>
      <w:r w:rsidRPr="002B05FC">
        <w:rPr>
          <w:color w:val="C00000"/>
          <w:sz w:val="20"/>
          <w:szCs w:val="20"/>
        </w:rPr>
        <w:t>So</w:t>
      </w:r>
      <w:proofErr w:type="gramEnd"/>
      <w:r w:rsidRPr="002B05FC">
        <w:rPr>
          <w:color w:val="C00000"/>
          <w:sz w:val="20"/>
          <w:szCs w:val="20"/>
        </w:rPr>
        <w:t xml:space="preserve"> looking through your spreadsheet, most of you noticed that “you make more money!” </w:t>
      </w:r>
      <w:r w:rsidRPr="002B05FC">
        <w:rPr>
          <w:b/>
          <w:bCs/>
          <w:color w:val="C00000"/>
          <w:sz w:val="20"/>
          <w:szCs w:val="20"/>
        </w:rPr>
        <w:t xml:space="preserve">However, what does this say about the bigger picture relationship between RHA and the importance of reproductive success? Lower producing herds will make smaller gains with repro improvements than higher producing herds. As the RHA increases, so does the potential return on investment for reproductive gains. </w:t>
      </w:r>
    </w:p>
    <w:p w14:paraId="470B804F" w14:textId="77777777" w:rsidR="008D5687" w:rsidRPr="002B05FC" w:rsidRDefault="008D5687">
      <w:pPr>
        <w:rPr>
          <w:sz w:val="22"/>
          <w:szCs w:val="22"/>
        </w:rPr>
      </w:pPr>
    </w:p>
    <w:p w14:paraId="1F462693" w14:textId="4E9B43C0" w:rsidR="008D5687" w:rsidRPr="002B05FC" w:rsidRDefault="008D5687">
      <w:pPr>
        <w:rPr>
          <w:sz w:val="22"/>
          <w:szCs w:val="22"/>
        </w:rPr>
      </w:pPr>
      <w:r w:rsidRPr="002B05FC">
        <w:rPr>
          <w:sz w:val="22"/>
          <w:szCs w:val="22"/>
        </w:rPr>
        <w:t xml:space="preserve">3.  </w:t>
      </w:r>
      <w:r w:rsidR="00AA26AF" w:rsidRPr="002B05FC">
        <w:rPr>
          <w:sz w:val="22"/>
          <w:szCs w:val="22"/>
        </w:rPr>
        <w:t xml:space="preserve">Please use the </w:t>
      </w:r>
      <w:r w:rsidRPr="002B05FC">
        <w:rPr>
          <w:sz w:val="22"/>
          <w:szCs w:val="22"/>
        </w:rPr>
        <w:t xml:space="preserve">“Input EDR and CR” sheet, compare your current EDR of </w:t>
      </w:r>
      <w:r w:rsidR="00CE6215" w:rsidRPr="002B05FC">
        <w:rPr>
          <w:sz w:val="22"/>
          <w:szCs w:val="22"/>
        </w:rPr>
        <w:t>2</w:t>
      </w:r>
      <w:r w:rsidR="009E2808">
        <w:rPr>
          <w:sz w:val="22"/>
          <w:szCs w:val="22"/>
        </w:rPr>
        <w:t>4</w:t>
      </w:r>
      <w:r w:rsidR="00893644" w:rsidRPr="002B05FC">
        <w:rPr>
          <w:sz w:val="22"/>
          <w:szCs w:val="22"/>
        </w:rPr>
        <w:t>%</w:t>
      </w:r>
      <w:r w:rsidRPr="002B05FC">
        <w:rPr>
          <w:sz w:val="22"/>
          <w:szCs w:val="22"/>
        </w:rPr>
        <w:t xml:space="preserve"> to a new EDR of </w:t>
      </w:r>
      <w:r w:rsidR="00983DE8" w:rsidRPr="002B05FC">
        <w:rPr>
          <w:sz w:val="22"/>
          <w:szCs w:val="22"/>
        </w:rPr>
        <w:t>6</w:t>
      </w:r>
      <w:r w:rsidR="009E2808">
        <w:rPr>
          <w:sz w:val="22"/>
          <w:szCs w:val="22"/>
        </w:rPr>
        <w:t>2</w:t>
      </w:r>
      <w:r w:rsidRPr="002B05FC">
        <w:rPr>
          <w:sz w:val="22"/>
          <w:szCs w:val="22"/>
        </w:rPr>
        <w:t xml:space="preserve">%.  </w:t>
      </w:r>
      <w:r w:rsidR="000D2EF2" w:rsidRPr="002B05FC">
        <w:rPr>
          <w:sz w:val="22"/>
          <w:szCs w:val="22"/>
        </w:rPr>
        <w:t>Explain your results</w:t>
      </w:r>
      <w:r w:rsidR="006C2701" w:rsidRPr="002B05FC">
        <w:rPr>
          <w:sz w:val="22"/>
          <w:szCs w:val="22"/>
        </w:rPr>
        <w:t xml:space="preserve"> in detail</w:t>
      </w:r>
      <w:r w:rsidR="000D2EF2" w:rsidRPr="002B05FC">
        <w:rPr>
          <w:sz w:val="22"/>
          <w:szCs w:val="22"/>
        </w:rPr>
        <w:t xml:space="preserve">.  </w:t>
      </w:r>
    </w:p>
    <w:p w14:paraId="3267A135" w14:textId="23D31EE9" w:rsidR="002B05FC" w:rsidRPr="002B05FC" w:rsidRDefault="002B05FC" w:rsidP="002B05FC">
      <w:pPr>
        <w:rPr>
          <w:color w:val="C00000"/>
          <w:sz w:val="20"/>
          <w:szCs w:val="20"/>
        </w:rPr>
      </w:pPr>
      <w:r w:rsidRPr="002B05FC">
        <w:rPr>
          <w:color w:val="C00000"/>
          <w:sz w:val="20"/>
          <w:szCs w:val="20"/>
        </w:rPr>
        <w:t>This is basically the same as number 1</w:t>
      </w:r>
      <w:r w:rsidR="00DE2320">
        <w:rPr>
          <w:color w:val="C00000"/>
          <w:sz w:val="20"/>
          <w:szCs w:val="20"/>
        </w:rPr>
        <w:t xml:space="preserve">, </w:t>
      </w:r>
      <w:r w:rsidR="00DE2320" w:rsidRPr="00DE2320">
        <w:rPr>
          <w:b/>
          <w:bCs/>
          <w:color w:val="C00000"/>
          <w:sz w:val="20"/>
          <w:szCs w:val="20"/>
        </w:rPr>
        <w:t>worth 20 points</w:t>
      </w:r>
      <w:r w:rsidR="00DE2320">
        <w:rPr>
          <w:color w:val="C00000"/>
          <w:sz w:val="20"/>
          <w:szCs w:val="20"/>
        </w:rPr>
        <w:t>. R</w:t>
      </w:r>
      <w:r w:rsidRPr="002B05FC">
        <w:rPr>
          <w:color w:val="C00000"/>
          <w:sz w:val="20"/>
          <w:szCs w:val="20"/>
        </w:rPr>
        <w:t xml:space="preserve">emember detail and </w:t>
      </w:r>
      <w:r w:rsidR="00DE2320">
        <w:rPr>
          <w:color w:val="C00000"/>
          <w:sz w:val="20"/>
          <w:szCs w:val="20"/>
        </w:rPr>
        <w:t>explanation of spreadsheet results</w:t>
      </w:r>
      <w:r w:rsidRPr="002B05FC">
        <w:rPr>
          <w:color w:val="C00000"/>
          <w:sz w:val="20"/>
          <w:szCs w:val="20"/>
        </w:rPr>
        <w:t>!</w:t>
      </w:r>
    </w:p>
    <w:p w14:paraId="6142A101" w14:textId="77777777" w:rsidR="008D5687" w:rsidRPr="002B05FC" w:rsidRDefault="008D5687">
      <w:pPr>
        <w:rPr>
          <w:sz w:val="22"/>
          <w:szCs w:val="22"/>
        </w:rPr>
      </w:pPr>
    </w:p>
    <w:p w14:paraId="542787C4" w14:textId="7D0CA715" w:rsidR="008D5687" w:rsidRPr="002B05FC" w:rsidRDefault="00136E1F">
      <w:pPr>
        <w:rPr>
          <w:sz w:val="22"/>
          <w:szCs w:val="22"/>
        </w:rPr>
      </w:pPr>
      <w:r w:rsidRPr="002B05FC">
        <w:rPr>
          <w:sz w:val="22"/>
          <w:szCs w:val="22"/>
        </w:rPr>
        <w:t xml:space="preserve">4.  </w:t>
      </w:r>
      <w:r w:rsidR="00461646" w:rsidRPr="002B05FC">
        <w:rPr>
          <w:sz w:val="22"/>
          <w:szCs w:val="22"/>
        </w:rPr>
        <w:t>After comple</w:t>
      </w:r>
      <w:r w:rsidR="00BB269B" w:rsidRPr="002B05FC">
        <w:rPr>
          <w:sz w:val="22"/>
          <w:szCs w:val="22"/>
        </w:rPr>
        <w:t>ting #3, increase</w:t>
      </w:r>
      <w:r w:rsidRPr="002B05FC">
        <w:rPr>
          <w:sz w:val="22"/>
          <w:szCs w:val="22"/>
        </w:rPr>
        <w:t xml:space="preserve"> your milk price by </w:t>
      </w:r>
      <w:r w:rsidR="00CE6215" w:rsidRPr="002B05FC">
        <w:rPr>
          <w:sz w:val="22"/>
          <w:szCs w:val="22"/>
        </w:rPr>
        <w:t>$</w:t>
      </w:r>
      <w:r w:rsidR="009E2808">
        <w:rPr>
          <w:sz w:val="22"/>
          <w:szCs w:val="22"/>
        </w:rPr>
        <w:t>6</w:t>
      </w:r>
      <w:r w:rsidR="00387BD4">
        <w:rPr>
          <w:sz w:val="22"/>
          <w:szCs w:val="22"/>
        </w:rPr>
        <w:t>.25</w:t>
      </w:r>
      <w:r w:rsidRPr="002B05FC">
        <w:rPr>
          <w:sz w:val="22"/>
          <w:szCs w:val="22"/>
        </w:rPr>
        <w:t xml:space="preserve"> and explain all the changes and </w:t>
      </w:r>
      <w:r w:rsidR="00113E77" w:rsidRPr="002B05FC">
        <w:rPr>
          <w:sz w:val="22"/>
          <w:szCs w:val="22"/>
        </w:rPr>
        <w:t>results</w:t>
      </w:r>
      <w:r w:rsidR="00461646" w:rsidRPr="002B05FC">
        <w:rPr>
          <w:sz w:val="22"/>
          <w:szCs w:val="22"/>
        </w:rPr>
        <w:t xml:space="preserve"> in detail.    </w:t>
      </w:r>
    </w:p>
    <w:p w14:paraId="440B0F10" w14:textId="77777777" w:rsidR="002B05FC" w:rsidRPr="002B05FC" w:rsidRDefault="002B05FC" w:rsidP="002B05FC">
      <w:pPr>
        <w:rPr>
          <w:color w:val="C00000"/>
          <w:sz w:val="20"/>
          <w:szCs w:val="20"/>
        </w:rPr>
      </w:pPr>
      <w:r w:rsidRPr="002B05FC">
        <w:rPr>
          <w:color w:val="C00000"/>
          <w:sz w:val="20"/>
          <w:szCs w:val="20"/>
        </w:rPr>
        <w:t>This is the pretty much the same as number 2,</w:t>
      </w:r>
      <w:r w:rsidRPr="002B05FC">
        <w:rPr>
          <w:b/>
          <w:bCs/>
          <w:color w:val="C00000"/>
          <w:sz w:val="20"/>
          <w:szCs w:val="20"/>
        </w:rPr>
        <w:t xml:space="preserve"> also worth 10 points</w:t>
      </w:r>
      <w:r w:rsidRPr="002B05FC">
        <w:rPr>
          <w:color w:val="C00000"/>
          <w:sz w:val="20"/>
          <w:szCs w:val="20"/>
        </w:rPr>
        <w:t xml:space="preserve">. How does milk price affect reproductive importance? </w:t>
      </w:r>
      <w:r w:rsidRPr="000F1FEF">
        <w:rPr>
          <w:b/>
          <w:bCs/>
          <w:color w:val="C00000"/>
          <w:sz w:val="20"/>
          <w:szCs w:val="20"/>
        </w:rPr>
        <w:t>When milk price is high, it is easier to pay off additional inputs to repro, whereas when milk price is low, the return on investment is lower, as well.</w:t>
      </w:r>
      <w:r w:rsidRPr="002B05FC">
        <w:rPr>
          <w:color w:val="C00000"/>
          <w:sz w:val="20"/>
          <w:szCs w:val="20"/>
        </w:rPr>
        <w:t xml:space="preserve"> </w:t>
      </w:r>
    </w:p>
    <w:p w14:paraId="774DA2FD" w14:textId="77777777" w:rsidR="002B05FC" w:rsidRPr="002B05FC" w:rsidRDefault="002B05FC" w:rsidP="002B05FC">
      <w:pPr>
        <w:rPr>
          <w:sz w:val="20"/>
          <w:szCs w:val="20"/>
        </w:rPr>
      </w:pPr>
      <w:r w:rsidRPr="002B05FC">
        <w:rPr>
          <w:sz w:val="20"/>
          <w:szCs w:val="20"/>
        </w:rPr>
        <w:t>----------</w:t>
      </w:r>
    </w:p>
    <w:p w14:paraId="57348159" w14:textId="4A91D36C" w:rsidR="00DE2320" w:rsidRPr="002B05FC" w:rsidRDefault="00DE2320" w:rsidP="00DE2320">
      <w:pPr>
        <w:rPr>
          <w:b/>
          <w:bCs/>
          <w:color w:val="C00000"/>
          <w:sz w:val="20"/>
          <w:szCs w:val="20"/>
        </w:rPr>
      </w:pPr>
      <w:r w:rsidRPr="002B05FC">
        <w:rPr>
          <w:color w:val="C00000"/>
          <w:sz w:val="20"/>
          <w:szCs w:val="20"/>
        </w:rPr>
        <w:t xml:space="preserve">Finally, in looking at all of this, you needed to present a plan for how the farm was going to achieve these numbers. If you had allotted labor or money in the assumptions, with an explanation of how to use it, you had this covered already. It is very important to understand the difficulty of making changes on a dairy. A farm that is currently doing poorly, is not going to magically make such a drastic improvement overnight. It will take a conscious and concerted effort to get this extreme of an improvement! You need to acknowledge that challenge at some point in your explanation. </w:t>
      </w:r>
    </w:p>
    <w:p w14:paraId="2F8688A2" w14:textId="77777777" w:rsidR="00DE2320" w:rsidRDefault="00DE2320" w:rsidP="002B05FC">
      <w:pPr>
        <w:rPr>
          <w:color w:val="C00000"/>
          <w:sz w:val="20"/>
          <w:szCs w:val="20"/>
        </w:rPr>
      </w:pPr>
    </w:p>
    <w:p w14:paraId="7872BD5E" w14:textId="7567F09C" w:rsidR="002B05FC" w:rsidRPr="002B05FC" w:rsidRDefault="002B05FC" w:rsidP="002B05FC">
      <w:pPr>
        <w:rPr>
          <w:color w:val="C00000"/>
          <w:sz w:val="20"/>
          <w:szCs w:val="20"/>
        </w:rPr>
      </w:pPr>
      <w:r w:rsidRPr="002B05FC">
        <w:rPr>
          <w:color w:val="C00000"/>
          <w:sz w:val="20"/>
          <w:szCs w:val="20"/>
        </w:rPr>
        <w:t xml:space="preserve">In general, most of you did well on the assumptions, and on the spreadsheet. The first assignment scores always come as a bit of a shock. This class is a lot of “interpretive/subjective scoring,” so in most cases, the more explanation and detail you give in your answers, the better your score will be. Do your best to write out your thought processes, your reactions to the spreadsheets, ideas for making changes, etc, to help us understand “where you’re coming from.” </w:t>
      </w:r>
      <w:proofErr w:type="gramStart"/>
      <w:r w:rsidRPr="002B05FC">
        <w:rPr>
          <w:color w:val="C00000"/>
          <w:sz w:val="20"/>
          <w:szCs w:val="20"/>
        </w:rPr>
        <w:t>Don’t</w:t>
      </w:r>
      <w:proofErr w:type="gramEnd"/>
      <w:r w:rsidRPr="002B05FC">
        <w:rPr>
          <w:color w:val="C00000"/>
          <w:sz w:val="20"/>
          <w:szCs w:val="20"/>
        </w:rPr>
        <w:t xml:space="preserve"> take for granted that we understand or know anything…whenever </w:t>
      </w:r>
      <w:proofErr w:type="gramStart"/>
      <w:r w:rsidRPr="002B05FC">
        <w:rPr>
          <w:color w:val="C00000"/>
          <w:sz w:val="20"/>
          <w:szCs w:val="20"/>
        </w:rPr>
        <w:t>you’re</w:t>
      </w:r>
      <w:proofErr w:type="gramEnd"/>
      <w:r w:rsidRPr="002B05FC">
        <w:rPr>
          <w:color w:val="C00000"/>
          <w:sz w:val="20"/>
          <w:szCs w:val="20"/>
        </w:rPr>
        <w:t xml:space="preserve"> presenting your ideas, start at the beginning and build a complete story.</w:t>
      </w:r>
    </w:p>
    <w:p w14:paraId="64D7A9EB" w14:textId="77777777" w:rsidR="002B05FC" w:rsidRPr="002B05FC" w:rsidRDefault="002B05FC" w:rsidP="002B05FC">
      <w:pPr>
        <w:rPr>
          <w:color w:val="C00000"/>
          <w:sz w:val="20"/>
          <w:szCs w:val="20"/>
        </w:rPr>
      </w:pPr>
    </w:p>
    <w:p w14:paraId="409E966E" w14:textId="77777777" w:rsidR="002B05FC" w:rsidRPr="002B05FC" w:rsidRDefault="002B05FC" w:rsidP="002B05FC">
      <w:pPr>
        <w:rPr>
          <w:color w:val="C00000"/>
          <w:sz w:val="20"/>
          <w:szCs w:val="20"/>
        </w:rPr>
      </w:pPr>
      <w:r w:rsidRPr="002B05FC">
        <w:rPr>
          <w:color w:val="C00000"/>
          <w:sz w:val="20"/>
          <w:szCs w:val="20"/>
        </w:rPr>
        <w:t xml:space="preserve">This spreadsheet is the first to go into your “toolbox” this semester, and you will need to use it again. If your assumptions were questionable, or if you </w:t>
      </w:r>
      <w:proofErr w:type="gramStart"/>
      <w:r w:rsidRPr="002B05FC">
        <w:rPr>
          <w:color w:val="C00000"/>
          <w:sz w:val="20"/>
          <w:szCs w:val="20"/>
        </w:rPr>
        <w:t>didn’t</w:t>
      </w:r>
      <w:proofErr w:type="gramEnd"/>
      <w:r w:rsidRPr="002B05FC">
        <w:rPr>
          <w:color w:val="C00000"/>
          <w:sz w:val="20"/>
          <w:szCs w:val="20"/>
        </w:rPr>
        <w:t xml:space="preserve"> understand something about how it did the calculations, or how to interpret the results, ASK. Get it fixed and sorted out, because that will help you later! Future assignments are going to build on this spreadsheet. </w:t>
      </w:r>
    </w:p>
    <w:p w14:paraId="0B905355" w14:textId="77777777" w:rsidR="008D5687" w:rsidRPr="002B05FC" w:rsidRDefault="008D5687">
      <w:pPr>
        <w:rPr>
          <w:sz w:val="22"/>
          <w:szCs w:val="22"/>
        </w:rPr>
      </w:pPr>
    </w:p>
    <w:p w14:paraId="3AD99149" w14:textId="387FE061" w:rsidR="008D5687" w:rsidRPr="002B05FC" w:rsidRDefault="00616695">
      <w:pPr>
        <w:rPr>
          <w:sz w:val="22"/>
          <w:szCs w:val="22"/>
        </w:rPr>
      </w:pPr>
      <w:r w:rsidRPr="002B05FC">
        <w:rPr>
          <w:b/>
          <w:sz w:val="22"/>
          <w:szCs w:val="22"/>
          <w:u w:val="single"/>
        </w:rPr>
        <w:t>Electronic</w:t>
      </w:r>
      <w:r w:rsidRPr="002B05FC">
        <w:rPr>
          <w:sz w:val="22"/>
          <w:szCs w:val="22"/>
        </w:rPr>
        <w:t xml:space="preserve"> </w:t>
      </w:r>
      <w:r w:rsidR="00113E77" w:rsidRPr="002B05FC">
        <w:rPr>
          <w:sz w:val="22"/>
          <w:szCs w:val="22"/>
        </w:rPr>
        <w:t>copies of each partial budget</w:t>
      </w:r>
      <w:r w:rsidR="00136E1F" w:rsidRPr="002B05FC">
        <w:rPr>
          <w:sz w:val="22"/>
          <w:szCs w:val="22"/>
        </w:rPr>
        <w:t xml:space="preserve"> spreadsheet</w:t>
      </w:r>
      <w:r w:rsidR="007C1BBC" w:rsidRPr="002B05FC">
        <w:rPr>
          <w:sz w:val="22"/>
          <w:szCs w:val="22"/>
        </w:rPr>
        <w:t>,</w:t>
      </w:r>
      <w:r w:rsidR="00113E77" w:rsidRPr="002B05FC">
        <w:rPr>
          <w:sz w:val="22"/>
          <w:szCs w:val="22"/>
        </w:rPr>
        <w:t xml:space="preserve"> explanation of your general assumptions, and answers to the questions must be turned in</w:t>
      </w:r>
      <w:r w:rsidR="00CE6215" w:rsidRPr="002B05FC">
        <w:rPr>
          <w:sz w:val="22"/>
          <w:szCs w:val="22"/>
        </w:rPr>
        <w:t xml:space="preserve"> via D2L</w:t>
      </w:r>
      <w:r w:rsidR="00113E77" w:rsidRPr="002B05FC">
        <w:rPr>
          <w:sz w:val="22"/>
          <w:szCs w:val="22"/>
        </w:rPr>
        <w:t xml:space="preserve">.  </w:t>
      </w:r>
      <w:r w:rsidRPr="002B05FC">
        <w:rPr>
          <w:b/>
          <w:sz w:val="22"/>
          <w:szCs w:val="22"/>
          <w:u w:val="single"/>
        </w:rPr>
        <w:t>Files names should be your last name</w:t>
      </w:r>
      <w:r w:rsidR="00231C3D" w:rsidRPr="002B05FC">
        <w:rPr>
          <w:b/>
          <w:sz w:val="22"/>
          <w:szCs w:val="22"/>
          <w:u w:val="single"/>
        </w:rPr>
        <w:t xml:space="preserve"> and include HW#1</w:t>
      </w:r>
      <w:r w:rsidRPr="002B05FC">
        <w:rPr>
          <w:sz w:val="22"/>
          <w:szCs w:val="22"/>
        </w:rPr>
        <w:t xml:space="preserve">.   </w:t>
      </w:r>
      <w:r w:rsidR="00113E77" w:rsidRPr="002B05FC">
        <w:rPr>
          <w:sz w:val="22"/>
          <w:szCs w:val="22"/>
        </w:rPr>
        <w:t xml:space="preserve"> </w:t>
      </w:r>
      <w:r w:rsidR="008D5687" w:rsidRPr="002B05FC">
        <w:rPr>
          <w:sz w:val="22"/>
          <w:szCs w:val="22"/>
        </w:rPr>
        <w:t xml:space="preserve">Everyone is responsible for developing </w:t>
      </w:r>
      <w:r w:rsidR="001D3617" w:rsidRPr="002B05FC">
        <w:rPr>
          <w:sz w:val="22"/>
          <w:szCs w:val="22"/>
        </w:rPr>
        <w:t>his or her</w:t>
      </w:r>
      <w:r w:rsidR="008D5687" w:rsidRPr="002B05FC">
        <w:rPr>
          <w:sz w:val="22"/>
          <w:szCs w:val="22"/>
        </w:rPr>
        <w:t xml:space="preserve"> own scenarios and explanations.  If work is found to be similar between individuals, points will be deducted from all individuals involved.</w:t>
      </w:r>
    </w:p>
    <w:p w14:paraId="47A77A35" w14:textId="77777777" w:rsidR="008D5687" w:rsidRPr="002B05FC" w:rsidRDefault="008D5687">
      <w:pPr>
        <w:ind w:firstLine="3600"/>
        <w:rPr>
          <w:b/>
          <w:bCs/>
          <w:sz w:val="22"/>
          <w:szCs w:val="22"/>
          <w:u w:val="single"/>
        </w:rPr>
      </w:pPr>
    </w:p>
    <w:p w14:paraId="7F08112D" w14:textId="2BB98AA8" w:rsidR="008D5687" w:rsidRPr="002B05FC" w:rsidRDefault="008D5687">
      <w:pPr>
        <w:jc w:val="center"/>
        <w:rPr>
          <w:sz w:val="22"/>
          <w:szCs w:val="22"/>
        </w:rPr>
      </w:pPr>
      <w:r w:rsidRPr="002B05FC">
        <w:rPr>
          <w:b/>
          <w:bCs/>
          <w:sz w:val="22"/>
          <w:szCs w:val="22"/>
          <w:u w:val="single"/>
        </w:rPr>
        <w:t>ASSIGNMENT IS DUE</w:t>
      </w:r>
      <w:r w:rsidR="000401C2" w:rsidRPr="002B05FC">
        <w:rPr>
          <w:b/>
          <w:bCs/>
          <w:sz w:val="22"/>
          <w:szCs w:val="22"/>
          <w:u w:val="single"/>
        </w:rPr>
        <w:t xml:space="preserve"> </w:t>
      </w:r>
      <w:r w:rsidR="00136E1F" w:rsidRPr="002B05FC">
        <w:rPr>
          <w:b/>
          <w:bCs/>
          <w:sz w:val="22"/>
          <w:szCs w:val="22"/>
          <w:u w:val="single"/>
        </w:rPr>
        <w:t>VI</w:t>
      </w:r>
      <w:r w:rsidR="00EA6E32" w:rsidRPr="002B05FC">
        <w:rPr>
          <w:b/>
          <w:bCs/>
          <w:sz w:val="22"/>
          <w:szCs w:val="22"/>
          <w:u w:val="single"/>
        </w:rPr>
        <w:t xml:space="preserve">A D2L </w:t>
      </w:r>
      <w:r w:rsidR="00136E1F" w:rsidRPr="002B05FC">
        <w:rPr>
          <w:b/>
          <w:bCs/>
          <w:sz w:val="22"/>
          <w:szCs w:val="22"/>
          <w:u w:val="single"/>
        </w:rPr>
        <w:t xml:space="preserve">BY </w:t>
      </w:r>
      <w:r w:rsidR="00CE6215" w:rsidRPr="002B05FC">
        <w:rPr>
          <w:b/>
          <w:bCs/>
          <w:sz w:val="22"/>
          <w:szCs w:val="22"/>
          <w:u w:val="single"/>
        </w:rPr>
        <w:t xml:space="preserve">SUNDAY </w:t>
      </w:r>
      <w:r w:rsidR="00C921F4" w:rsidRPr="002B05FC">
        <w:rPr>
          <w:b/>
          <w:bCs/>
          <w:sz w:val="22"/>
          <w:szCs w:val="22"/>
          <w:u w:val="single"/>
        </w:rPr>
        <w:t xml:space="preserve">FEBRUARY </w:t>
      </w:r>
      <w:r w:rsidR="00387BD4">
        <w:rPr>
          <w:b/>
          <w:bCs/>
          <w:sz w:val="22"/>
          <w:szCs w:val="22"/>
          <w:u w:val="single"/>
        </w:rPr>
        <w:t>9, 202</w:t>
      </w:r>
      <w:r w:rsidR="009E2808">
        <w:rPr>
          <w:b/>
          <w:bCs/>
          <w:sz w:val="22"/>
          <w:szCs w:val="22"/>
          <w:u w:val="single"/>
        </w:rPr>
        <w:t>6</w:t>
      </w:r>
      <w:r w:rsidR="00387BD4">
        <w:rPr>
          <w:b/>
          <w:bCs/>
          <w:sz w:val="22"/>
          <w:szCs w:val="22"/>
          <w:u w:val="single"/>
        </w:rPr>
        <w:t xml:space="preserve"> </w:t>
      </w:r>
      <w:r w:rsidR="00231C3D" w:rsidRPr="002B05FC">
        <w:rPr>
          <w:b/>
          <w:bCs/>
          <w:sz w:val="22"/>
          <w:szCs w:val="22"/>
          <w:u w:val="single"/>
        </w:rPr>
        <w:t xml:space="preserve">by </w:t>
      </w:r>
      <w:r w:rsidR="00367A41" w:rsidRPr="002B05FC">
        <w:rPr>
          <w:b/>
          <w:bCs/>
          <w:sz w:val="22"/>
          <w:szCs w:val="22"/>
          <w:u w:val="single"/>
        </w:rPr>
        <w:t>8</w:t>
      </w:r>
      <w:r w:rsidR="00BD31D3" w:rsidRPr="002B05FC">
        <w:rPr>
          <w:b/>
          <w:bCs/>
          <w:sz w:val="22"/>
          <w:szCs w:val="22"/>
          <w:u w:val="single"/>
        </w:rPr>
        <w:t xml:space="preserve">:00 </w:t>
      </w:r>
      <w:r w:rsidR="00CE6215" w:rsidRPr="002B05FC">
        <w:rPr>
          <w:b/>
          <w:bCs/>
          <w:sz w:val="22"/>
          <w:szCs w:val="22"/>
          <w:u w:val="single"/>
        </w:rPr>
        <w:t>p</w:t>
      </w:r>
      <w:r w:rsidR="00100B1C" w:rsidRPr="002B05FC">
        <w:rPr>
          <w:b/>
          <w:bCs/>
          <w:sz w:val="22"/>
          <w:szCs w:val="22"/>
          <w:u w:val="single"/>
        </w:rPr>
        <w:t>m.</w:t>
      </w:r>
      <w:r w:rsidRPr="002B05FC">
        <w:rPr>
          <w:sz w:val="22"/>
          <w:szCs w:val="22"/>
        </w:rPr>
        <w:t xml:space="preserve">  </w:t>
      </w:r>
    </w:p>
    <w:sectPr w:rsidR="008D5687" w:rsidRPr="002B05FC" w:rsidSect="00923C3F">
      <w:pgSz w:w="12240" w:h="15840"/>
      <w:pgMar w:top="1170" w:right="1440" w:bottom="720" w:left="1440" w:header="117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B884" w14:textId="77777777" w:rsidR="005B3454" w:rsidRDefault="005B3454" w:rsidP="000F1FEF">
      <w:r>
        <w:separator/>
      </w:r>
    </w:p>
  </w:endnote>
  <w:endnote w:type="continuationSeparator" w:id="0">
    <w:p w14:paraId="0E3809F5" w14:textId="77777777" w:rsidR="005B3454" w:rsidRDefault="005B3454" w:rsidP="000F1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66552" w14:textId="77777777" w:rsidR="005B3454" w:rsidRDefault="005B3454" w:rsidP="000F1FEF">
      <w:r>
        <w:separator/>
      </w:r>
    </w:p>
  </w:footnote>
  <w:footnote w:type="continuationSeparator" w:id="0">
    <w:p w14:paraId="549F5795" w14:textId="77777777" w:rsidR="005B3454" w:rsidRDefault="005B3454" w:rsidP="000F1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43E28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31583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87"/>
    <w:rsid w:val="000401C2"/>
    <w:rsid w:val="000857EA"/>
    <w:rsid w:val="000D2EF2"/>
    <w:rsid w:val="000E11A5"/>
    <w:rsid w:val="000F1FEF"/>
    <w:rsid w:val="00100B1C"/>
    <w:rsid w:val="00113E77"/>
    <w:rsid w:val="00136E1F"/>
    <w:rsid w:val="00183A09"/>
    <w:rsid w:val="001C7E51"/>
    <w:rsid w:val="001D3617"/>
    <w:rsid w:val="00231C3D"/>
    <w:rsid w:val="00277B50"/>
    <w:rsid w:val="002B05FC"/>
    <w:rsid w:val="002D5F57"/>
    <w:rsid w:val="00367A41"/>
    <w:rsid w:val="00387BD4"/>
    <w:rsid w:val="0040545B"/>
    <w:rsid w:val="00461646"/>
    <w:rsid w:val="00480055"/>
    <w:rsid w:val="00485143"/>
    <w:rsid w:val="005236A5"/>
    <w:rsid w:val="005304A7"/>
    <w:rsid w:val="005501E0"/>
    <w:rsid w:val="00581501"/>
    <w:rsid w:val="00591653"/>
    <w:rsid w:val="00593DCA"/>
    <w:rsid w:val="005B3454"/>
    <w:rsid w:val="005C7C46"/>
    <w:rsid w:val="00616695"/>
    <w:rsid w:val="006704C0"/>
    <w:rsid w:val="006C2701"/>
    <w:rsid w:val="007C045B"/>
    <w:rsid w:val="007C1BBC"/>
    <w:rsid w:val="007E16F7"/>
    <w:rsid w:val="008776E8"/>
    <w:rsid w:val="00893644"/>
    <w:rsid w:val="008D5687"/>
    <w:rsid w:val="00923C3F"/>
    <w:rsid w:val="00934AC3"/>
    <w:rsid w:val="00983DE8"/>
    <w:rsid w:val="009A0542"/>
    <w:rsid w:val="009E0E48"/>
    <w:rsid w:val="009E2808"/>
    <w:rsid w:val="00A876E3"/>
    <w:rsid w:val="00A9550F"/>
    <w:rsid w:val="00AA26AF"/>
    <w:rsid w:val="00AD7BE9"/>
    <w:rsid w:val="00B03286"/>
    <w:rsid w:val="00B62C0A"/>
    <w:rsid w:val="00B949BC"/>
    <w:rsid w:val="00BB269B"/>
    <w:rsid w:val="00BD31D3"/>
    <w:rsid w:val="00C00EEE"/>
    <w:rsid w:val="00C56205"/>
    <w:rsid w:val="00C921F4"/>
    <w:rsid w:val="00CA3206"/>
    <w:rsid w:val="00CA579B"/>
    <w:rsid w:val="00CB40D5"/>
    <w:rsid w:val="00CE6215"/>
    <w:rsid w:val="00D13EC4"/>
    <w:rsid w:val="00D23D1A"/>
    <w:rsid w:val="00D24EA4"/>
    <w:rsid w:val="00DE2320"/>
    <w:rsid w:val="00E150DB"/>
    <w:rsid w:val="00E8729D"/>
    <w:rsid w:val="00E91006"/>
    <w:rsid w:val="00EA6E32"/>
    <w:rsid w:val="00EB399A"/>
    <w:rsid w:val="00EE4422"/>
    <w:rsid w:val="00FB1EB5"/>
    <w:rsid w:val="00FB6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DA582D"/>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B949BC"/>
    <w:rPr>
      <w:rFonts w:ascii="Tahoma" w:hAnsi="Tahoma" w:cs="Tahoma"/>
      <w:sz w:val="16"/>
      <w:szCs w:val="16"/>
    </w:rPr>
  </w:style>
  <w:style w:type="paragraph" w:styleId="Header">
    <w:name w:val="header"/>
    <w:basedOn w:val="Normal"/>
    <w:link w:val="HeaderChar"/>
    <w:rsid w:val="000F1FEF"/>
    <w:pPr>
      <w:tabs>
        <w:tab w:val="center" w:pos="4680"/>
        <w:tab w:val="right" w:pos="9360"/>
      </w:tabs>
    </w:pPr>
  </w:style>
  <w:style w:type="character" w:customStyle="1" w:styleId="HeaderChar">
    <w:name w:val="Header Char"/>
    <w:basedOn w:val="DefaultParagraphFont"/>
    <w:link w:val="Header"/>
    <w:rsid w:val="000F1FEF"/>
    <w:rPr>
      <w:sz w:val="24"/>
      <w:szCs w:val="24"/>
    </w:rPr>
  </w:style>
  <w:style w:type="paragraph" w:styleId="Footer">
    <w:name w:val="footer"/>
    <w:basedOn w:val="Normal"/>
    <w:link w:val="FooterChar"/>
    <w:rsid w:val="000F1FEF"/>
    <w:pPr>
      <w:tabs>
        <w:tab w:val="center" w:pos="4680"/>
        <w:tab w:val="right" w:pos="9360"/>
      </w:tabs>
    </w:pPr>
  </w:style>
  <w:style w:type="character" w:customStyle="1" w:styleId="FooterChar">
    <w:name w:val="Footer Char"/>
    <w:basedOn w:val="DefaultParagraphFont"/>
    <w:link w:val="Footer"/>
    <w:rsid w:val="000F1FE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165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ANS 057</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 057</dc:title>
  <dc:subject/>
  <dc:creator>Joe Domecq</dc:creator>
  <cp:keywords/>
  <dc:description/>
  <cp:lastModifiedBy>Margie Weiss</cp:lastModifiedBy>
  <cp:revision>3</cp:revision>
  <cp:lastPrinted>2019-01-24T14:54:00Z</cp:lastPrinted>
  <dcterms:created xsi:type="dcterms:W3CDTF">2026-02-11T17:39:00Z</dcterms:created>
  <dcterms:modified xsi:type="dcterms:W3CDTF">2026-02-11T17:41:00Z</dcterms:modified>
</cp:coreProperties>
</file>