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7BC" w:rsidRDefault="00046F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1600835"/>
            <wp:effectExtent l="19050" t="0" r="3175" b="0"/>
            <wp:docPr id="1" name="Рисунок 0" descr="лого стро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ого строй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046FD8">
        <w:rPr>
          <w:rFonts w:ascii="Times New Roman" w:hAnsi="Times New Roman" w:cs="Times New Roman"/>
          <w:sz w:val="24"/>
          <w:szCs w:val="24"/>
        </w:rPr>
        <w:t xml:space="preserve">15.10.2017                                    </w:t>
      </w:r>
      <w:r w:rsidRPr="00046FD8">
        <w:rPr>
          <w:rFonts w:ascii="Times New Roman" w:hAnsi="Times New Roman" w:cs="Times New Roman"/>
          <w:sz w:val="24"/>
          <w:szCs w:val="24"/>
        </w:rPr>
        <w:br/>
      </w:r>
    </w:p>
    <w:p w:rsidR="006A77BC" w:rsidRDefault="006A77BC">
      <w:pPr>
        <w:rPr>
          <w:rFonts w:ascii="Times New Roman" w:hAnsi="Times New Roman" w:cs="Times New Roman"/>
          <w:sz w:val="24"/>
          <w:szCs w:val="24"/>
        </w:rPr>
      </w:pPr>
    </w:p>
    <w:p w:rsidR="00046FD8" w:rsidRDefault="00046FD8">
      <w:pPr>
        <w:rPr>
          <w:rFonts w:ascii="Times New Roman" w:hAnsi="Times New Roman" w:cs="Times New Roman"/>
          <w:sz w:val="24"/>
          <w:szCs w:val="24"/>
        </w:rPr>
      </w:pPr>
      <w:r w:rsidRPr="00046FD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Ц</w:t>
      </w:r>
      <w:r w:rsidRPr="00046FD8">
        <w:rPr>
          <w:rFonts w:ascii="Times New Roman" w:hAnsi="Times New Roman" w:cs="Times New Roman"/>
          <w:sz w:val="24"/>
          <w:szCs w:val="24"/>
        </w:rPr>
        <w:t>ены на продукцию</w:t>
      </w:r>
      <w:r>
        <w:rPr>
          <w:rFonts w:ascii="Times New Roman" w:hAnsi="Times New Roman" w:cs="Times New Roman"/>
          <w:sz w:val="24"/>
          <w:szCs w:val="24"/>
        </w:rPr>
        <w:t>.                                                                           ООО «Интеллект сервис»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     +79788272152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      </w:t>
      </w:r>
      <w:hyperlink r:id="rId5" w:history="1">
        <w:r w:rsidRPr="00046FD8">
          <w:rPr>
            <w:rStyle w:val="a6"/>
            <w:rFonts w:ascii="Helvetica" w:hAnsi="Helvetica" w:cs="Helvetica"/>
            <w:color w:val="000000"/>
            <w:shd w:val="clear" w:color="auto" w:fill="FFFFFF"/>
          </w:rPr>
          <w:t>S2701450@gmail.com</w:t>
        </w:r>
      </w:hyperlink>
      <w:r>
        <w:rPr>
          <w:rFonts w:ascii="Times New Roman" w:hAnsi="Times New Roman" w:cs="Times New Roman"/>
          <w:sz w:val="24"/>
          <w:szCs w:val="24"/>
        </w:rPr>
        <w:br/>
      </w:r>
    </w:p>
    <w:p w:rsidR="006A77BC" w:rsidRDefault="006A77BC">
      <w:pPr>
        <w:rPr>
          <w:rFonts w:ascii="Times New Roman" w:hAnsi="Times New Roman" w:cs="Times New Roman"/>
          <w:sz w:val="24"/>
          <w:szCs w:val="24"/>
        </w:rPr>
      </w:pPr>
    </w:p>
    <w:p w:rsidR="006A77BC" w:rsidRPr="00046FD8" w:rsidRDefault="006A77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/>
      </w:tblPr>
      <w:tblGrid>
        <w:gridCol w:w="817"/>
        <w:gridCol w:w="4961"/>
        <w:gridCol w:w="1400"/>
        <w:gridCol w:w="2393"/>
      </w:tblGrid>
      <w:tr w:rsidR="00046FD8" w:rsidRPr="00046FD8" w:rsidTr="00046FD8">
        <w:tc>
          <w:tcPr>
            <w:tcW w:w="817" w:type="dxa"/>
          </w:tcPr>
          <w:p w:rsidR="00046FD8" w:rsidRPr="00046FD8" w:rsidRDefault="00046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FD8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spellStart"/>
            <w:proofErr w:type="gramStart"/>
            <w:r w:rsidRPr="00046FD8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  <w:proofErr w:type="gramEnd"/>
            <w:r w:rsidRPr="00046FD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046FD8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4961" w:type="dxa"/>
          </w:tcPr>
          <w:p w:rsidR="00046FD8" w:rsidRPr="00046FD8" w:rsidRDefault="00046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FD8">
              <w:rPr>
                <w:rFonts w:ascii="Times New Roman" w:hAnsi="Times New Roman" w:cs="Times New Roman"/>
                <w:sz w:val="28"/>
                <w:szCs w:val="28"/>
              </w:rPr>
              <w:t>Наименование продукции</w:t>
            </w:r>
          </w:p>
        </w:tc>
        <w:tc>
          <w:tcPr>
            <w:tcW w:w="1400" w:type="dxa"/>
          </w:tcPr>
          <w:p w:rsidR="00046FD8" w:rsidRPr="00046FD8" w:rsidRDefault="00046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6FD8">
              <w:rPr>
                <w:rFonts w:ascii="Times New Roman" w:hAnsi="Times New Roman" w:cs="Times New Roman"/>
                <w:sz w:val="28"/>
                <w:szCs w:val="28"/>
              </w:rPr>
              <w:t>Ед</w:t>
            </w:r>
            <w:proofErr w:type="gramStart"/>
            <w:r w:rsidRPr="00046FD8">
              <w:rPr>
                <w:rFonts w:ascii="Times New Roman" w:hAnsi="Times New Roman" w:cs="Times New Roman"/>
                <w:sz w:val="28"/>
                <w:szCs w:val="28"/>
              </w:rPr>
              <w:t>.и</w:t>
            </w:r>
            <w:proofErr w:type="gramEnd"/>
            <w:r w:rsidRPr="00046FD8">
              <w:rPr>
                <w:rFonts w:ascii="Times New Roman" w:hAnsi="Times New Roman" w:cs="Times New Roman"/>
                <w:sz w:val="28"/>
                <w:szCs w:val="28"/>
              </w:rPr>
              <w:t>зм</w:t>
            </w:r>
            <w:proofErr w:type="spellEnd"/>
          </w:p>
        </w:tc>
        <w:tc>
          <w:tcPr>
            <w:tcW w:w="2393" w:type="dxa"/>
          </w:tcPr>
          <w:p w:rsidR="00046FD8" w:rsidRPr="00046FD8" w:rsidRDefault="00046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FD8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proofErr w:type="gramStart"/>
            <w:r w:rsidRPr="00046FD8">
              <w:rPr>
                <w:rFonts w:ascii="Times New Roman" w:hAnsi="Times New Roman" w:cs="Times New Roman"/>
                <w:sz w:val="28"/>
                <w:szCs w:val="28"/>
              </w:rPr>
              <w:t>.(</w:t>
            </w:r>
            <w:proofErr w:type="gramEnd"/>
            <w:r w:rsidRPr="00046FD8">
              <w:rPr>
                <w:rFonts w:ascii="Times New Roman" w:hAnsi="Times New Roman" w:cs="Times New Roman"/>
                <w:sz w:val="28"/>
                <w:szCs w:val="28"/>
              </w:rPr>
              <w:t>с НДС)</w:t>
            </w:r>
          </w:p>
        </w:tc>
      </w:tr>
      <w:tr w:rsidR="00046FD8" w:rsidRPr="00046FD8" w:rsidTr="00046FD8">
        <w:tc>
          <w:tcPr>
            <w:tcW w:w="817" w:type="dxa"/>
          </w:tcPr>
          <w:p w:rsidR="00046FD8" w:rsidRPr="00046FD8" w:rsidRDefault="00046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F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:rsidR="00046FD8" w:rsidRPr="00046FD8" w:rsidRDefault="00046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FD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Бортовой камень БР 100.30.18</w:t>
            </w:r>
          </w:p>
        </w:tc>
        <w:tc>
          <w:tcPr>
            <w:tcW w:w="1400" w:type="dxa"/>
          </w:tcPr>
          <w:p w:rsidR="00046FD8" w:rsidRPr="00046FD8" w:rsidRDefault="00046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FD8"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2393" w:type="dxa"/>
          </w:tcPr>
          <w:p w:rsidR="00046FD8" w:rsidRPr="00046FD8" w:rsidRDefault="00046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FD8">
              <w:rPr>
                <w:rFonts w:ascii="Times New Roman" w:hAnsi="Times New Roman" w:cs="Times New Roman"/>
                <w:sz w:val="28"/>
                <w:szCs w:val="28"/>
              </w:rPr>
              <w:t>530</w:t>
            </w:r>
          </w:p>
        </w:tc>
      </w:tr>
      <w:tr w:rsidR="00046FD8" w:rsidRPr="00046FD8" w:rsidTr="00046FD8">
        <w:tc>
          <w:tcPr>
            <w:tcW w:w="817" w:type="dxa"/>
          </w:tcPr>
          <w:p w:rsidR="00046FD8" w:rsidRPr="00046FD8" w:rsidRDefault="00046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FD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:rsidR="00046FD8" w:rsidRPr="00046FD8" w:rsidRDefault="00046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FD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Бортовой камень БР 100.30.15</w:t>
            </w:r>
          </w:p>
        </w:tc>
        <w:tc>
          <w:tcPr>
            <w:tcW w:w="1400" w:type="dxa"/>
          </w:tcPr>
          <w:p w:rsidR="00046FD8" w:rsidRPr="00046FD8" w:rsidRDefault="00046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FD8"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2393" w:type="dxa"/>
          </w:tcPr>
          <w:p w:rsidR="00046FD8" w:rsidRPr="00046FD8" w:rsidRDefault="00046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FD8"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</w:tr>
      <w:tr w:rsidR="00046FD8" w:rsidRPr="00046FD8" w:rsidTr="00046FD8">
        <w:tc>
          <w:tcPr>
            <w:tcW w:w="817" w:type="dxa"/>
          </w:tcPr>
          <w:p w:rsidR="00046FD8" w:rsidRPr="00046FD8" w:rsidRDefault="00046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FD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1" w:type="dxa"/>
          </w:tcPr>
          <w:p w:rsidR="00046FD8" w:rsidRPr="00046FD8" w:rsidRDefault="00046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FD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Бортовой камень БР 100.20.8.</w:t>
            </w:r>
          </w:p>
        </w:tc>
        <w:tc>
          <w:tcPr>
            <w:tcW w:w="1400" w:type="dxa"/>
          </w:tcPr>
          <w:p w:rsidR="00046FD8" w:rsidRPr="00046FD8" w:rsidRDefault="00046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FD8"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2393" w:type="dxa"/>
          </w:tcPr>
          <w:p w:rsidR="00046FD8" w:rsidRPr="00046FD8" w:rsidRDefault="00046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FD8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  <w:tr w:rsidR="00046FD8" w:rsidRPr="00046FD8" w:rsidTr="00046FD8">
        <w:tc>
          <w:tcPr>
            <w:tcW w:w="817" w:type="dxa"/>
          </w:tcPr>
          <w:p w:rsidR="00046FD8" w:rsidRPr="00046FD8" w:rsidRDefault="00046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FD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1" w:type="dxa"/>
          </w:tcPr>
          <w:p w:rsidR="00046FD8" w:rsidRPr="00046FD8" w:rsidRDefault="00046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FD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Плитка тротуарная 200х100х60</w:t>
            </w:r>
          </w:p>
        </w:tc>
        <w:tc>
          <w:tcPr>
            <w:tcW w:w="1400" w:type="dxa"/>
          </w:tcPr>
          <w:p w:rsidR="00046FD8" w:rsidRPr="00046FD8" w:rsidRDefault="00046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6FD8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proofErr w:type="gramStart"/>
            <w:r w:rsidRPr="00046FD8">
              <w:rPr>
                <w:rFonts w:ascii="Times New Roman" w:hAnsi="Times New Roman" w:cs="Times New Roman"/>
                <w:sz w:val="28"/>
                <w:szCs w:val="28"/>
              </w:rPr>
              <w:t>.к</w:t>
            </w:r>
            <w:proofErr w:type="gramEnd"/>
            <w:r w:rsidRPr="00046FD8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spellEnd"/>
          </w:p>
        </w:tc>
        <w:tc>
          <w:tcPr>
            <w:tcW w:w="2393" w:type="dxa"/>
          </w:tcPr>
          <w:p w:rsidR="00046FD8" w:rsidRPr="00046FD8" w:rsidRDefault="00046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FD8">
              <w:rPr>
                <w:rFonts w:ascii="Times New Roman" w:hAnsi="Times New Roman" w:cs="Times New Roman"/>
                <w:sz w:val="28"/>
                <w:szCs w:val="28"/>
              </w:rPr>
              <w:t>480</w:t>
            </w:r>
          </w:p>
        </w:tc>
      </w:tr>
      <w:tr w:rsidR="00046FD8" w:rsidRPr="00046FD8" w:rsidTr="00046FD8">
        <w:tc>
          <w:tcPr>
            <w:tcW w:w="817" w:type="dxa"/>
          </w:tcPr>
          <w:p w:rsidR="00046FD8" w:rsidRPr="00046FD8" w:rsidRDefault="00046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FD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1" w:type="dxa"/>
          </w:tcPr>
          <w:p w:rsidR="00046FD8" w:rsidRPr="00046FD8" w:rsidRDefault="00046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FD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Камень стеновой  120х188хх390</w:t>
            </w:r>
          </w:p>
        </w:tc>
        <w:tc>
          <w:tcPr>
            <w:tcW w:w="1400" w:type="dxa"/>
          </w:tcPr>
          <w:p w:rsidR="00046FD8" w:rsidRPr="00046FD8" w:rsidRDefault="00046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FD8"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2393" w:type="dxa"/>
          </w:tcPr>
          <w:p w:rsidR="00046FD8" w:rsidRPr="00046FD8" w:rsidRDefault="00046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FD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046FD8" w:rsidRPr="00046FD8" w:rsidTr="00046FD8">
        <w:tc>
          <w:tcPr>
            <w:tcW w:w="817" w:type="dxa"/>
          </w:tcPr>
          <w:p w:rsidR="00046FD8" w:rsidRPr="00046FD8" w:rsidRDefault="00046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FD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1" w:type="dxa"/>
          </w:tcPr>
          <w:p w:rsidR="00046FD8" w:rsidRPr="00046FD8" w:rsidRDefault="00046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FD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Камень стеновой  120х190хх390</w:t>
            </w:r>
          </w:p>
        </w:tc>
        <w:tc>
          <w:tcPr>
            <w:tcW w:w="1400" w:type="dxa"/>
          </w:tcPr>
          <w:p w:rsidR="00046FD8" w:rsidRPr="00046FD8" w:rsidRDefault="00046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FD8"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2393" w:type="dxa"/>
          </w:tcPr>
          <w:p w:rsidR="00046FD8" w:rsidRPr="00046FD8" w:rsidRDefault="00046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6FD8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</w:tbl>
    <w:p w:rsidR="00BC02C3" w:rsidRDefault="00BC02C3">
      <w:pPr>
        <w:rPr>
          <w:rFonts w:ascii="Times New Roman" w:hAnsi="Times New Roman" w:cs="Times New Roman"/>
          <w:sz w:val="24"/>
          <w:szCs w:val="24"/>
        </w:rPr>
      </w:pPr>
    </w:p>
    <w:p w:rsidR="006A77BC" w:rsidRDefault="00046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*цены розничные, доставка в цену не включена.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6A77BC" w:rsidRDefault="006A77BC">
      <w:pPr>
        <w:rPr>
          <w:rFonts w:ascii="Times New Roman" w:hAnsi="Times New Roman" w:cs="Times New Roman"/>
          <w:sz w:val="24"/>
          <w:szCs w:val="24"/>
        </w:rPr>
      </w:pPr>
    </w:p>
    <w:p w:rsidR="006A77BC" w:rsidRDefault="006A77BC">
      <w:pPr>
        <w:rPr>
          <w:rFonts w:ascii="Times New Roman" w:hAnsi="Times New Roman" w:cs="Times New Roman"/>
          <w:sz w:val="24"/>
          <w:szCs w:val="24"/>
        </w:rPr>
      </w:pPr>
    </w:p>
    <w:p w:rsidR="00046FD8" w:rsidRPr="00046FD8" w:rsidRDefault="00046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Утверждаю управляющий ООО «Интеллект сервис»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Мироновский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В.А. </w:t>
      </w:r>
    </w:p>
    <w:sectPr w:rsidR="00046FD8" w:rsidRPr="00046FD8" w:rsidSect="00BC0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46FD8"/>
    <w:rsid w:val="00017738"/>
    <w:rsid w:val="00046FD8"/>
    <w:rsid w:val="006A77BC"/>
    <w:rsid w:val="00AB6014"/>
    <w:rsid w:val="00BC0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2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6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6FD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46F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046FD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5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k.com/write?email=S2701450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dc:description/>
  <cp:lastModifiedBy>slava</cp:lastModifiedBy>
  <cp:revision>2</cp:revision>
  <dcterms:created xsi:type="dcterms:W3CDTF">2017-11-07T11:37:00Z</dcterms:created>
  <dcterms:modified xsi:type="dcterms:W3CDTF">2017-11-07T13:37:00Z</dcterms:modified>
</cp:coreProperties>
</file>