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ED" w:rsidRDefault="002E0F99">
      <w:r>
        <w:t xml:space="preserve">Matricule doit etre string ou int : parce que si int 00012 devient 12 ? </w:t>
      </w:r>
    </w:p>
    <w:p w:rsidR="002B2305" w:rsidRDefault="002B2305"/>
    <w:p w:rsidR="002B2305" w:rsidRDefault="002B2305">
      <w:r>
        <w:t>Quand on modifie le titre est plus a la bonne taille si un champs est remplit</w:t>
      </w:r>
      <w:r w:rsidR="001C6CF7">
        <w:t xml:space="preserve"> -&gt; j’ai fait pour chantier</w:t>
      </w:r>
    </w:p>
    <w:p w:rsidR="001C6CF7" w:rsidRDefault="001C6CF7"/>
    <w:p w:rsidR="00643249" w:rsidRDefault="00643249">
      <w:r>
        <w:t xml:space="preserve">Mettre automatique la barre / pour les dates ?? </w:t>
      </w:r>
      <w:r w:rsidR="001C6CF7">
        <w:t xml:space="preserve">-&gt; fait </w:t>
      </w:r>
    </w:p>
    <w:p w:rsidR="001C6CF7" w:rsidRDefault="001C6CF7">
      <w:r>
        <w:t>Ajouter marque pour les produits ??</w:t>
      </w:r>
    </w:p>
    <w:p w:rsidR="001C6CF7" w:rsidRDefault="001C6CF7"/>
    <w:sectPr w:rsidR="001C6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1"/>
    <w:rsid w:val="001C6CF7"/>
    <w:rsid w:val="002B2305"/>
    <w:rsid w:val="002E0F99"/>
    <w:rsid w:val="00643249"/>
    <w:rsid w:val="00964C41"/>
    <w:rsid w:val="00A465A6"/>
    <w:rsid w:val="00C3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53D90-4761-4C4D-8B18-4BB62132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lcourgey@sfr.fr</dc:creator>
  <cp:keywords/>
  <dc:description/>
  <cp:lastModifiedBy>lcourgey@sfr.fr</cp:lastModifiedBy>
  <cp:revision>5</cp:revision>
  <dcterms:created xsi:type="dcterms:W3CDTF">2020-11-05T23:42:00Z</dcterms:created>
  <dcterms:modified xsi:type="dcterms:W3CDTF">2020-11-09T14:07:00Z</dcterms:modified>
</cp:coreProperties>
</file>