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A3EBD" w14:textId="77777777" w:rsidR="004F6568" w:rsidRPr="004F6568" w:rsidRDefault="004F6568" w:rsidP="004F6568">
      <w:pPr>
        <w:spacing w:after="450" w:line="600" w:lineRule="atLeast"/>
        <w:ind w:firstLine="709"/>
        <w:jc w:val="both"/>
        <w:outlineLvl w:val="0"/>
        <w:rPr>
          <w:rFonts w:ascii="Times New Roman" w:eastAsia="Times New Roman" w:hAnsi="Times New Roman" w:cs="Times New Roman"/>
          <w:color w:val="000000"/>
          <w:kern w:val="36"/>
          <w:sz w:val="60"/>
          <w:szCs w:val="60"/>
          <w:lang w:val="ru-RU"/>
        </w:rPr>
      </w:pPr>
      <w:r w:rsidRPr="004F6568">
        <w:rPr>
          <w:rFonts w:ascii="Times New Roman" w:eastAsia="Times New Roman" w:hAnsi="Times New Roman" w:cs="Times New Roman"/>
          <w:color w:val="000000"/>
          <w:kern w:val="36"/>
          <w:sz w:val="60"/>
          <w:szCs w:val="60"/>
          <w:lang w:val="ru-RU"/>
        </w:rPr>
        <w:t>Универсальные способы позиционирования</w:t>
      </w:r>
    </w:p>
    <w:p w14:paraId="15C5A2EB"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В статье мы рассмотрим 8 универсальных способов позиционирования товара на рынке на основе мировой практики. Каждый описанный вид позиционирования товара имеет свои критерии позиционирования и условия использования. Попробуйте каждую описанную нами модель применить для своей отрасли. Определите, какой метод позиционирования используют основные конкуренты, и найдите свободную рыночную нишу для своего продукта.</w:t>
      </w:r>
    </w:p>
    <w:p w14:paraId="5A07C512" w14:textId="3057346E" w:rsidR="004F6568" w:rsidRPr="004F6568" w:rsidRDefault="004F6568" w:rsidP="004F6568">
      <w:pPr>
        <w:spacing w:after="0" w:line="240" w:lineRule="auto"/>
        <w:ind w:firstLine="709"/>
        <w:jc w:val="both"/>
        <w:rPr>
          <w:rFonts w:ascii="Helvetica" w:eastAsia="Times New Roman" w:hAnsi="Helvetica" w:cs="Helvetica"/>
          <w:color w:val="333333"/>
          <w:sz w:val="26"/>
          <w:szCs w:val="26"/>
        </w:rPr>
      </w:pPr>
    </w:p>
    <w:p w14:paraId="77202A1D"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rPr>
      </w:pPr>
      <w:proofErr w:type="spellStart"/>
      <w:r w:rsidRPr="004F6568">
        <w:rPr>
          <w:rFonts w:ascii="Helvetica" w:eastAsia="Times New Roman" w:hAnsi="Helvetica" w:cs="Helvetica"/>
          <w:color w:val="333333"/>
          <w:sz w:val="26"/>
          <w:szCs w:val="26"/>
        </w:rPr>
        <w:t>Оглавление</w:t>
      </w:r>
      <w:proofErr w:type="spellEnd"/>
      <w:r w:rsidRPr="004F6568">
        <w:rPr>
          <w:rFonts w:ascii="Helvetica" w:eastAsia="Times New Roman" w:hAnsi="Helvetica" w:cs="Helvetica"/>
          <w:color w:val="333333"/>
          <w:sz w:val="26"/>
          <w:szCs w:val="26"/>
        </w:rPr>
        <w:t>:</w:t>
      </w:r>
    </w:p>
    <w:p w14:paraId="27FC8DED" w14:textId="77777777" w:rsidR="004F6568" w:rsidRPr="004F6568" w:rsidRDefault="004F6568" w:rsidP="004F6568">
      <w:pPr>
        <w:numPr>
          <w:ilvl w:val="0"/>
          <w:numId w:val="1"/>
        </w:numPr>
        <w:tabs>
          <w:tab w:val="clear" w:pos="720"/>
          <w:tab w:val="num" w:pos="851"/>
          <w:tab w:val="left" w:pos="1134"/>
        </w:tabs>
        <w:spacing w:after="0" w:line="240" w:lineRule="auto"/>
        <w:ind w:left="0" w:firstLine="709"/>
        <w:jc w:val="both"/>
        <w:rPr>
          <w:rFonts w:ascii="Helvetica" w:eastAsia="Times New Roman" w:hAnsi="Helvetica" w:cs="Helvetica"/>
          <w:sz w:val="26"/>
          <w:szCs w:val="26"/>
        </w:rPr>
      </w:pPr>
      <w:hyperlink r:id="rId7" w:anchor="first" w:history="1">
        <w:proofErr w:type="spellStart"/>
        <w:r w:rsidRPr="004F6568">
          <w:rPr>
            <w:rFonts w:ascii="Helvetica" w:eastAsia="Times New Roman" w:hAnsi="Helvetica" w:cs="Helvetica"/>
            <w:sz w:val="26"/>
            <w:szCs w:val="26"/>
            <w:u w:val="single"/>
          </w:rPr>
          <w:t>Позиционирование</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против</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товарной</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категории</w:t>
        </w:r>
        <w:proofErr w:type="spellEnd"/>
      </w:hyperlink>
    </w:p>
    <w:p w14:paraId="1EDD8C73" w14:textId="77777777" w:rsidR="004F6568" w:rsidRPr="004F6568" w:rsidRDefault="004F6568" w:rsidP="004F6568">
      <w:pPr>
        <w:numPr>
          <w:ilvl w:val="0"/>
          <w:numId w:val="1"/>
        </w:numPr>
        <w:tabs>
          <w:tab w:val="clear" w:pos="720"/>
          <w:tab w:val="num" w:pos="851"/>
          <w:tab w:val="left" w:pos="1134"/>
        </w:tabs>
        <w:spacing w:after="0" w:line="240" w:lineRule="auto"/>
        <w:ind w:left="0" w:firstLine="709"/>
        <w:jc w:val="both"/>
        <w:rPr>
          <w:rFonts w:ascii="Helvetica" w:eastAsia="Times New Roman" w:hAnsi="Helvetica" w:cs="Helvetica"/>
          <w:sz w:val="26"/>
          <w:szCs w:val="26"/>
        </w:rPr>
      </w:pPr>
      <w:hyperlink r:id="rId8" w:anchor="second" w:history="1">
        <w:proofErr w:type="spellStart"/>
        <w:r w:rsidRPr="004F6568">
          <w:rPr>
            <w:rFonts w:ascii="Helvetica" w:eastAsia="Times New Roman" w:hAnsi="Helvetica" w:cs="Helvetica"/>
            <w:sz w:val="26"/>
            <w:szCs w:val="26"/>
            <w:u w:val="single"/>
          </w:rPr>
          <w:t>Позиционирование</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проблема-решение</w:t>
        </w:r>
        <w:proofErr w:type="spellEnd"/>
        <w:r w:rsidRPr="004F6568">
          <w:rPr>
            <w:rFonts w:ascii="Helvetica" w:eastAsia="Times New Roman" w:hAnsi="Helvetica" w:cs="Helvetica"/>
            <w:sz w:val="26"/>
            <w:szCs w:val="26"/>
            <w:u w:val="single"/>
          </w:rPr>
          <w:t>»</w:t>
        </w:r>
      </w:hyperlink>
    </w:p>
    <w:p w14:paraId="3461D8F7" w14:textId="77777777" w:rsidR="004F6568" w:rsidRPr="004F6568" w:rsidRDefault="004F6568" w:rsidP="004F6568">
      <w:pPr>
        <w:numPr>
          <w:ilvl w:val="0"/>
          <w:numId w:val="1"/>
        </w:numPr>
        <w:tabs>
          <w:tab w:val="clear" w:pos="720"/>
          <w:tab w:val="num" w:pos="851"/>
          <w:tab w:val="left" w:pos="1134"/>
        </w:tabs>
        <w:spacing w:after="0" w:line="240" w:lineRule="auto"/>
        <w:ind w:left="0" w:firstLine="709"/>
        <w:jc w:val="both"/>
        <w:rPr>
          <w:rFonts w:ascii="Helvetica" w:eastAsia="Times New Roman" w:hAnsi="Helvetica" w:cs="Helvetica"/>
          <w:sz w:val="26"/>
          <w:szCs w:val="26"/>
        </w:rPr>
      </w:pPr>
      <w:hyperlink r:id="rId9" w:anchor="third" w:history="1">
        <w:proofErr w:type="spellStart"/>
        <w:r w:rsidRPr="004F6568">
          <w:rPr>
            <w:rFonts w:ascii="Helvetica" w:eastAsia="Times New Roman" w:hAnsi="Helvetica" w:cs="Helvetica"/>
            <w:sz w:val="26"/>
            <w:szCs w:val="26"/>
            <w:u w:val="single"/>
          </w:rPr>
          <w:t>Ассоциативный</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метод</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позиционирования</w:t>
        </w:r>
        <w:proofErr w:type="spellEnd"/>
      </w:hyperlink>
    </w:p>
    <w:p w14:paraId="28CD569F" w14:textId="77777777" w:rsidR="004F6568" w:rsidRPr="004F6568" w:rsidRDefault="004F6568" w:rsidP="004F6568">
      <w:pPr>
        <w:numPr>
          <w:ilvl w:val="0"/>
          <w:numId w:val="1"/>
        </w:numPr>
        <w:tabs>
          <w:tab w:val="clear" w:pos="720"/>
          <w:tab w:val="num" w:pos="851"/>
          <w:tab w:val="left" w:pos="1134"/>
        </w:tabs>
        <w:spacing w:after="0" w:line="240" w:lineRule="auto"/>
        <w:ind w:left="0" w:firstLine="709"/>
        <w:jc w:val="both"/>
        <w:rPr>
          <w:rFonts w:ascii="Helvetica" w:eastAsia="Times New Roman" w:hAnsi="Helvetica" w:cs="Helvetica"/>
          <w:sz w:val="26"/>
          <w:szCs w:val="26"/>
        </w:rPr>
      </w:pPr>
      <w:hyperlink r:id="rId10" w:anchor="fourth" w:history="1">
        <w:proofErr w:type="spellStart"/>
        <w:r w:rsidRPr="004F6568">
          <w:rPr>
            <w:rFonts w:ascii="Helvetica" w:eastAsia="Times New Roman" w:hAnsi="Helvetica" w:cs="Helvetica"/>
            <w:sz w:val="26"/>
            <w:szCs w:val="26"/>
            <w:u w:val="single"/>
          </w:rPr>
          <w:t>Позиционирование</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против</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конкурента</w:t>
        </w:r>
        <w:proofErr w:type="spellEnd"/>
      </w:hyperlink>
    </w:p>
    <w:p w14:paraId="6880D1E6" w14:textId="77777777" w:rsidR="004F6568" w:rsidRPr="004F6568" w:rsidRDefault="004F6568" w:rsidP="004F6568">
      <w:pPr>
        <w:numPr>
          <w:ilvl w:val="0"/>
          <w:numId w:val="1"/>
        </w:numPr>
        <w:tabs>
          <w:tab w:val="clear" w:pos="720"/>
          <w:tab w:val="num" w:pos="851"/>
          <w:tab w:val="left" w:pos="1134"/>
        </w:tabs>
        <w:spacing w:after="0" w:line="240" w:lineRule="auto"/>
        <w:ind w:left="0" w:firstLine="709"/>
        <w:jc w:val="both"/>
        <w:rPr>
          <w:rFonts w:ascii="Helvetica" w:eastAsia="Times New Roman" w:hAnsi="Helvetica" w:cs="Helvetica"/>
          <w:sz w:val="26"/>
          <w:szCs w:val="26"/>
        </w:rPr>
      </w:pPr>
      <w:hyperlink r:id="rId11" w:anchor="fifth" w:history="1">
        <w:proofErr w:type="spellStart"/>
        <w:r w:rsidRPr="004F6568">
          <w:rPr>
            <w:rFonts w:ascii="Helvetica" w:eastAsia="Times New Roman" w:hAnsi="Helvetica" w:cs="Helvetica"/>
            <w:sz w:val="26"/>
            <w:szCs w:val="26"/>
            <w:u w:val="single"/>
          </w:rPr>
          <w:t>Позиционирование</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по</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способу</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использования</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товара</w:t>
        </w:r>
        <w:proofErr w:type="spellEnd"/>
      </w:hyperlink>
    </w:p>
    <w:p w14:paraId="310150FA" w14:textId="77777777" w:rsidR="004F6568" w:rsidRPr="004F6568" w:rsidRDefault="004F6568" w:rsidP="004F6568">
      <w:pPr>
        <w:numPr>
          <w:ilvl w:val="0"/>
          <w:numId w:val="1"/>
        </w:numPr>
        <w:tabs>
          <w:tab w:val="clear" w:pos="720"/>
          <w:tab w:val="num" w:pos="851"/>
          <w:tab w:val="left" w:pos="1134"/>
        </w:tabs>
        <w:spacing w:after="0" w:line="240" w:lineRule="auto"/>
        <w:ind w:left="0" w:firstLine="709"/>
        <w:jc w:val="both"/>
        <w:rPr>
          <w:rFonts w:ascii="Helvetica" w:eastAsia="Times New Roman" w:hAnsi="Helvetica" w:cs="Helvetica"/>
          <w:sz w:val="26"/>
          <w:szCs w:val="26"/>
        </w:rPr>
      </w:pPr>
      <w:hyperlink r:id="rId12" w:anchor="sixth" w:history="1">
        <w:proofErr w:type="spellStart"/>
        <w:r w:rsidRPr="004F6568">
          <w:rPr>
            <w:rFonts w:ascii="Helvetica" w:eastAsia="Times New Roman" w:hAnsi="Helvetica" w:cs="Helvetica"/>
            <w:sz w:val="26"/>
            <w:szCs w:val="26"/>
            <w:u w:val="single"/>
          </w:rPr>
          <w:t>Позиционирование</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по</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типу</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целевой</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аудитории</w:t>
        </w:r>
        <w:proofErr w:type="spellEnd"/>
      </w:hyperlink>
    </w:p>
    <w:p w14:paraId="1A8C5A4B" w14:textId="77777777" w:rsidR="004F6568" w:rsidRPr="004F6568" w:rsidRDefault="004F6568" w:rsidP="004F6568">
      <w:pPr>
        <w:numPr>
          <w:ilvl w:val="0"/>
          <w:numId w:val="1"/>
        </w:numPr>
        <w:tabs>
          <w:tab w:val="clear" w:pos="720"/>
          <w:tab w:val="num" w:pos="851"/>
          <w:tab w:val="left" w:pos="1134"/>
        </w:tabs>
        <w:spacing w:after="0" w:line="240" w:lineRule="auto"/>
        <w:ind w:left="0" w:firstLine="709"/>
        <w:jc w:val="both"/>
        <w:rPr>
          <w:rFonts w:ascii="Helvetica" w:eastAsia="Times New Roman" w:hAnsi="Helvetica" w:cs="Helvetica"/>
          <w:sz w:val="26"/>
          <w:szCs w:val="26"/>
        </w:rPr>
      </w:pPr>
      <w:hyperlink r:id="rId13" w:anchor="seventh" w:history="1">
        <w:proofErr w:type="spellStart"/>
        <w:r w:rsidRPr="004F6568">
          <w:rPr>
            <w:rFonts w:ascii="Helvetica" w:eastAsia="Times New Roman" w:hAnsi="Helvetica" w:cs="Helvetica"/>
            <w:sz w:val="26"/>
            <w:szCs w:val="26"/>
            <w:u w:val="single"/>
          </w:rPr>
          <w:t>Позиционирование</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по</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основной</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выгоде</w:t>
        </w:r>
        <w:proofErr w:type="spellEnd"/>
      </w:hyperlink>
    </w:p>
    <w:p w14:paraId="1570B010" w14:textId="77777777" w:rsidR="004F6568" w:rsidRPr="004F6568" w:rsidRDefault="004F6568" w:rsidP="004F6568">
      <w:pPr>
        <w:numPr>
          <w:ilvl w:val="0"/>
          <w:numId w:val="1"/>
        </w:numPr>
        <w:tabs>
          <w:tab w:val="clear" w:pos="720"/>
          <w:tab w:val="num" w:pos="851"/>
          <w:tab w:val="left" w:pos="1134"/>
        </w:tabs>
        <w:spacing w:after="0" w:line="240" w:lineRule="auto"/>
        <w:ind w:left="0" w:firstLine="709"/>
        <w:jc w:val="both"/>
        <w:rPr>
          <w:rFonts w:ascii="Helvetica" w:eastAsia="Times New Roman" w:hAnsi="Helvetica" w:cs="Helvetica"/>
          <w:sz w:val="26"/>
          <w:szCs w:val="26"/>
        </w:rPr>
      </w:pPr>
      <w:hyperlink r:id="rId14" w:anchor="eight" w:history="1">
        <w:proofErr w:type="spellStart"/>
        <w:r w:rsidRPr="004F6568">
          <w:rPr>
            <w:rFonts w:ascii="Helvetica" w:eastAsia="Times New Roman" w:hAnsi="Helvetica" w:cs="Helvetica"/>
            <w:sz w:val="26"/>
            <w:szCs w:val="26"/>
            <w:u w:val="single"/>
          </w:rPr>
          <w:t>Позиционирование</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по</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отличительным</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характеристикам</w:t>
        </w:r>
        <w:proofErr w:type="spellEnd"/>
        <w:r w:rsidRPr="004F6568">
          <w:rPr>
            <w:rFonts w:ascii="Helvetica" w:eastAsia="Times New Roman" w:hAnsi="Helvetica" w:cs="Helvetica"/>
            <w:sz w:val="26"/>
            <w:szCs w:val="26"/>
            <w:u w:val="single"/>
          </w:rPr>
          <w:t xml:space="preserve"> </w:t>
        </w:r>
        <w:proofErr w:type="spellStart"/>
        <w:r w:rsidRPr="004F6568">
          <w:rPr>
            <w:rFonts w:ascii="Helvetica" w:eastAsia="Times New Roman" w:hAnsi="Helvetica" w:cs="Helvetica"/>
            <w:sz w:val="26"/>
            <w:szCs w:val="26"/>
            <w:u w:val="single"/>
          </w:rPr>
          <w:t>продукта</w:t>
        </w:r>
        <w:proofErr w:type="spellEnd"/>
      </w:hyperlink>
    </w:p>
    <w:p w14:paraId="1F1F0DDC"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rPr>
      </w:pPr>
      <w:bookmarkStart w:id="0" w:name="first"/>
      <w:bookmarkEnd w:id="0"/>
    </w:p>
    <w:p w14:paraId="056385AB" w14:textId="77777777" w:rsidR="004F6568" w:rsidRPr="004F6568" w:rsidRDefault="004F6568" w:rsidP="004F6568">
      <w:pPr>
        <w:spacing w:before="300" w:after="300" w:line="240" w:lineRule="auto"/>
        <w:ind w:firstLine="709"/>
        <w:jc w:val="both"/>
        <w:outlineLvl w:val="1"/>
        <w:rPr>
          <w:rFonts w:ascii="Helvetica" w:eastAsia="Times New Roman" w:hAnsi="Helvetica" w:cs="Helvetica"/>
          <w:color w:val="000000"/>
          <w:sz w:val="45"/>
          <w:szCs w:val="45"/>
        </w:rPr>
      </w:pPr>
      <w:proofErr w:type="spellStart"/>
      <w:r w:rsidRPr="004F6568">
        <w:rPr>
          <w:rFonts w:ascii="Helvetica" w:eastAsia="Times New Roman" w:hAnsi="Helvetica" w:cs="Helvetica"/>
          <w:color w:val="000000"/>
          <w:sz w:val="45"/>
          <w:szCs w:val="45"/>
        </w:rPr>
        <w:t>Против</w:t>
      </w:r>
      <w:proofErr w:type="spellEnd"/>
      <w:r w:rsidRPr="004F6568">
        <w:rPr>
          <w:rFonts w:ascii="Helvetica" w:eastAsia="Times New Roman" w:hAnsi="Helvetica" w:cs="Helvetica"/>
          <w:color w:val="000000"/>
          <w:sz w:val="45"/>
          <w:szCs w:val="45"/>
        </w:rPr>
        <w:t xml:space="preserve"> </w:t>
      </w:r>
      <w:proofErr w:type="spellStart"/>
      <w:r w:rsidRPr="004F6568">
        <w:rPr>
          <w:rFonts w:ascii="Helvetica" w:eastAsia="Times New Roman" w:hAnsi="Helvetica" w:cs="Helvetica"/>
          <w:color w:val="000000"/>
          <w:sz w:val="45"/>
          <w:szCs w:val="45"/>
        </w:rPr>
        <w:t>товарной</w:t>
      </w:r>
      <w:proofErr w:type="spellEnd"/>
      <w:r w:rsidRPr="004F6568">
        <w:rPr>
          <w:rFonts w:ascii="Helvetica" w:eastAsia="Times New Roman" w:hAnsi="Helvetica" w:cs="Helvetica"/>
          <w:color w:val="000000"/>
          <w:sz w:val="45"/>
          <w:szCs w:val="45"/>
        </w:rPr>
        <w:t xml:space="preserve"> </w:t>
      </w:r>
      <w:proofErr w:type="spellStart"/>
      <w:r w:rsidRPr="004F6568">
        <w:rPr>
          <w:rFonts w:ascii="Helvetica" w:eastAsia="Times New Roman" w:hAnsi="Helvetica" w:cs="Helvetica"/>
          <w:color w:val="000000"/>
          <w:sz w:val="45"/>
          <w:szCs w:val="45"/>
        </w:rPr>
        <w:t>категории</w:t>
      </w:r>
      <w:proofErr w:type="spellEnd"/>
    </w:p>
    <w:p w14:paraId="560BB54E"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Позиционирование против товарной категории укрепляет позиции товара компании за счет категории, у которой планируется отвоевать долю рынка. Данный вариант позиционирования максимально эффективен в случае наличия у компании абсолютной инновации для рынка, с помощью которой компания способна внутри существующего рынка создать новую, привлекательную для</w:t>
      </w:r>
      <w:r w:rsidRPr="004F6568">
        <w:rPr>
          <w:rFonts w:ascii="Helvetica" w:eastAsia="Times New Roman" w:hAnsi="Helvetica" w:cs="Helvetica"/>
          <w:color w:val="333333"/>
          <w:sz w:val="26"/>
          <w:szCs w:val="26"/>
        </w:rPr>
        <w:t> </w:t>
      </w:r>
      <w:hyperlink r:id="rId15" w:tooltip="Целевая аудитория" w:history="1">
        <w:r w:rsidRPr="004F6568">
          <w:rPr>
            <w:rFonts w:ascii="Helvetica" w:eastAsia="Times New Roman" w:hAnsi="Helvetica" w:cs="Helvetica"/>
            <w:color w:val="2D7FB8"/>
            <w:sz w:val="26"/>
            <w:szCs w:val="26"/>
            <w:u w:val="single"/>
            <w:lang w:val="ru-RU"/>
          </w:rPr>
          <w:t>целевой аудитории</w:t>
        </w:r>
      </w:hyperlink>
      <w:r w:rsidRPr="004F6568">
        <w:rPr>
          <w:rFonts w:ascii="Helvetica" w:eastAsia="Times New Roman" w:hAnsi="Helvetica" w:cs="Helvetica"/>
          <w:color w:val="333333"/>
          <w:sz w:val="26"/>
          <w:szCs w:val="26"/>
        </w:rPr>
        <w:t> </w:t>
      </w:r>
      <w:r w:rsidRPr="004F6568">
        <w:rPr>
          <w:rFonts w:ascii="Helvetica" w:eastAsia="Times New Roman" w:hAnsi="Helvetica" w:cs="Helvetica"/>
          <w:color w:val="333333"/>
          <w:sz w:val="26"/>
          <w:szCs w:val="26"/>
          <w:lang w:val="ru-RU"/>
        </w:rPr>
        <w:t>нишу.</w:t>
      </w:r>
    </w:p>
    <w:p w14:paraId="1A37566B" w14:textId="0153ED49" w:rsidR="004F6568" w:rsidRPr="004F6568" w:rsidRDefault="004F6568" w:rsidP="004F6568">
      <w:pPr>
        <w:spacing w:after="0" w:line="240" w:lineRule="auto"/>
        <w:ind w:firstLine="709"/>
        <w:jc w:val="both"/>
        <w:rPr>
          <w:rFonts w:ascii="Helvetica" w:eastAsia="Times New Roman" w:hAnsi="Helvetica" w:cs="Helvetica"/>
          <w:color w:val="333333"/>
          <w:sz w:val="26"/>
          <w:szCs w:val="26"/>
        </w:rPr>
      </w:pPr>
      <w:r w:rsidRPr="004F6568">
        <w:rPr>
          <w:rFonts w:ascii="Helvetica" w:eastAsia="Times New Roman" w:hAnsi="Helvetica" w:cs="Helvetica"/>
          <w:noProof/>
          <w:color w:val="333333"/>
          <w:sz w:val="26"/>
          <w:szCs w:val="26"/>
        </w:rPr>
        <w:drawing>
          <wp:inline distT="0" distB="0" distL="0" distR="0" wp14:anchorId="147D9FCA" wp14:editId="1F9DBC77">
            <wp:extent cx="5943600" cy="1374775"/>
            <wp:effectExtent l="0" t="0" r="0" b="0"/>
            <wp:docPr id="8" name="Picture 8" descr="positioning-typ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itioning-types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74775"/>
                    </a:xfrm>
                    <a:prstGeom prst="rect">
                      <a:avLst/>
                    </a:prstGeom>
                    <a:noFill/>
                    <a:ln>
                      <a:noFill/>
                    </a:ln>
                  </pic:spPr>
                </pic:pic>
              </a:graphicData>
            </a:graphic>
          </wp:inline>
        </w:drawing>
      </w:r>
    </w:p>
    <w:p w14:paraId="57FAFB9F"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При разработке позиционирования против категории необходимо ответить на 3 вопроса:</w:t>
      </w:r>
    </w:p>
    <w:p w14:paraId="5293D7CE" w14:textId="77777777" w:rsidR="004F6568" w:rsidRPr="004F6568" w:rsidRDefault="004F6568" w:rsidP="004F6568">
      <w:pPr>
        <w:numPr>
          <w:ilvl w:val="0"/>
          <w:numId w:val="2"/>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lastRenderedPageBreak/>
        <w:t>Чем товар компании отличается от существующих товаров рынка?</w:t>
      </w:r>
    </w:p>
    <w:p w14:paraId="0CCAD9E6" w14:textId="77777777" w:rsidR="004F6568" w:rsidRPr="004F6568" w:rsidRDefault="004F6568" w:rsidP="004F6568">
      <w:pPr>
        <w:numPr>
          <w:ilvl w:val="0"/>
          <w:numId w:val="2"/>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 xml:space="preserve">Способен ли товар создать новую </w:t>
      </w:r>
      <w:proofErr w:type="spellStart"/>
      <w:r w:rsidRPr="004F6568">
        <w:rPr>
          <w:rFonts w:ascii="Helvetica" w:eastAsia="Times New Roman" w:hAnsi="Helvetica" w:cs="Helvetica"/>
          <w:color w:val="333333"/>
          <w:sz w:val="26"/>
          <w:szCs w:val="26"/>
          <w:lang w:val="ru-RU"/>
        </w:rPr>
        <w:t>суб</w:t>
      </w:r>
      <w:proofErr w:type="spellEnd"/>
      <w:r w:rsidRPr="004F6568">
        <w:rPr>
          <w:rFonts w:ascii="Helvetica" w:eastAsia="Times New Roman" w:hAnsi="Helvetica" w:cs="Helvetica"/>
          <w:color w:val="333333"/>
          <w:sz w:val="26"/>
          <w:szCs w:val="26"/>
          <w:lang w:val="ru-RU"/>
        </w:rPr>
        <w:t>-категорию на рынке?</w:t>
      </w:r>
    </w:p>
    <w:p w14:paraId="5D15FAC9" w14:textId="77777777" w:rsidR="004F6568" w:rsidRPr="004F6568" w:rsidRDefault="004F6568" w:rsidP="004F6568">
      <w:pPr>
        <w:numPr>
          <w:ilvl w:val="0"/>
          <w:numId w:val="2"/>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Строится ли отличие товара на важных для потребителя выгодах?</w:t>
      </w:r>
    </w:p>
    <w:p w14:paraId="2F42CDA2"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Классическим примером позиционирования против товарной категории служит позиционирование легкого пива против обычного пива. Идея легкого пива строилась на важных выгодах для потребителя — меньше калорий, меньше алкоголя, более приятный вкус.</w:t>
      </w:r>
    </w:p>
    <w:p w14:paraId="30D786CF"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Позиционирование против товарной категории будет эффективно, если у компании действительно есть инновационное решение использования продукта, если используются новые технологии в производстве товара и сам товар наделен уникальными свойствами, а также у компании существует возможность для защиты своего преимущества патентом.</w:t>
      </w:r>
    </w:p>
    <w:p w14:paraId="575B8D90"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bookmarkStart w:id="1" w:name="second"/>
      <w:bookmarkEnd w:id="1"/>
    </w:p>
    <w:p w14:paraId="6E52A966" w14:textId="77777777" w:rsidR="004F6568" w:rsidRPr="004F6568" w:rsidRDefault="004F6568" w:rsidP="004F6568">
      <w:pPr>
        <w:spacing w:before="300" w:after="300" w:line="240" w:lineRule="auto"/>
        <w:ind w:firstLine="709"/>
        <w:jc w:val="both"/>
        <w:outlineLvl w:val="1"/>
        <w:rPr>
          <w:rFonts w:ascii="Helvetica" w:eastAsia="Times New Roman" w:hAnsi="Helvetica" w:cs="Helvetica"/>
          <w:color w:val="000000"/>
          <w:sz w:val="45"/>
          <w:szCs w:val="45"/>
          <w:lang w:val="ru-RU"/>
        </w:rPr>
      </w:pPr>
      <w:r w:rsidRPr="004F6568">
        <w:rPr>
          <w:rFonts w:ascii="Helvetica" w:eastAsia="Times New Roman" w:hAnsi="Helvetica" w:cs="Helvetica"/>
          <w:color w:val="000000"/>
          <w:sz w:val="45"/>
          <w:szCs w:val="45"/>
          <w:lang w:val="ru-RU"/>
        </w:rPr>
        <w:t>Решение проблемы</w:t>
      </w:r>
    </w:p>
    <w:p w14:paraId="743990F5"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rPr>
      </w:pPr>
      <w:r w:rsidRPr="004F6568">
        <w:rPr>
          <w:rFonts w:ascii="Helvetica" w:eastAsia="Times New Roman" w:hAnsi="Helvetica" w:cs="Helvetica"/>
          <w:color w:val="333333"/>
          <w:sz w:val="26"/>
          <w:szCs w:val="26"/>
          <w:lang w:val="ru-RU"/>
        </w:rPr>
        <w:t>Один из самых сильных видов</w:t>
      </w:r>
      <w:r w:rsidRPr="004F6568">
        <w:rPr>
          <w:rFonts w:ascii="Helvetica" w:eastAsia="Times New Roman" w:hAnsi="Helvetica" w:cs="Helvetica"/>
          <w:color w:val="333333"/>
          <w:sz w:val="26"/>
          <w:szCs w:val="26"/>
        </w:rPr>
        <w:t> </w:t>
      </w:r>
      <w:hyperlink r:id="rId17" w:tooltip="Позиционирование" w:history="1">
        <w:r w:rsidRPr="004F6568">
          <w:rPr>
            <w:rFonts w:ascii="Helvetica" w:eastAsia="Times New Roman" w:hAnsi="Helvetica" w:cs="Helvetica"/>
            <w:color w:val="2D7FB8"/>
            <w:sz w:val="26"/>
            <w:szCs w:val="26"/>
            <w:u w:val="single"/>
            <w:lang w:val="ru-RU"/>
          </w:rPr>
          <w:t>позиционирования</w:t>
        </w:r>
      </w:hyperlink>
      <w:r w:rsidRPr="004F6568">
        <w:rPr>
          <w:rFonts w:ascii="Helvetica" w:eastAsia="Times New Roman" w:hAnsi="Helvetica" w:cs="Helvetica"/>
          <w:color w:val="333333"/>
          <w:sz w:val="26"/>
          <w:szCs w:val="26"/>
          <w:lang w:val="ru-RU"/>
        </w:rPr>
        <w:t xml:space="preserve">, так как стремление решить проблему является самым сильным мотивом к совершению покупки. Данный вид позиционирования построен на принципе: «проблема — решение» и отвечает на вопрос «Какую проблему целевого рынка может решить товар компании? </w:t>
      </w:r>
      <w:proofErr w:type="spellStart"/>
      <w:r w:rsidRPr="004F6568">
        <w:rPr>
          <w:rFonts w:ascii="Helvetica" w:eastAsia="Times New Roman" w:hAnsi="Helvetica" w:cs="Helvetica"/>
          <w:color w:val="333333"/>
          <w:sz w:val="26"/>
          <w:szCs w:val="26"/>
        </w:rPr>
        <w:t>Каким</w:t>
      </w:r>
      <w:proofErr w:type="spellEnd"/>
      <w:r w:rsidRPr="004F6568">
        <w:rPr>
          <w:rFonts w:ascii="Helvetica" w:eastAsia="Times New Roman" w:hAnsi="Helvetica" w:cs="Helvetica"/>
          <w:color w:val="333333"/>
          <w:sz w:val="26"/>
          <w:szCs w:val="26"/>
        </w:rPr>
        <w:t xml:space="preserve"> </w:t>
      </w:r>
      <w:proofErr w:type="spellStart"/>
      <w:r w:rsidRPr="004F6568">
        <w:rPr>
          <w:rFonts w:ascii="Helvetica" w:eastAsia="Times New Roman" w:hAnsi="Helvetica" w:cs="Helvetica"/>
          <w:color w:val="333333"/>
          <w:sz w:val="26"/>
          <w:szCs w:val="26"/>
        </w:rPr>
        <w:t>способом</w:t>
      </w:r>
      <w:proofErr w:type="spellEnd"/>
      <w:r w:rsidRPr="004F6568">
        <w:rPr>
          <w:rFonts w:ascii="Helvetica" w:eastAsia="Times New Roman" w:hAnsi="Helvetica" w:cs="Helvetica"/>
          <w:color w:val="333333"/>
          <w:sz w:val="26"/>
          <w:szCs w:val="26"/>
        </w:rPr>
        <w:t xml:space="preserve">? </w:t>
      </w:r>
      <w:proofErr w:type="spellStart"/>
      <w:r w:rsidRPr="004F6568">
        <w:rPr>
          <w:rFonts w:ascii="Helvetica" w:eastAsia="Times New Roman" w:hAnsi="Helvetica" w:cs="Helvetica"/>
          <w:color w:val="333333"/>
          <w:sz w:val="26"/>
          <w:szCs w:val="26"/>
        </w:rPr>
        <w:t>Почему</w:t>
      </w:r>
      <w:proofErr w:type="spellEnd"/>
      <w:r w:rsidRPr="004F6568">
        <w:rPr>
          <w:rFonts w:ascii="Helvetica" w:eastAsia="Times New Roman" w:hAnsi="Helvetica" w:cs="Helvetica"/>
          <w:color w:val="333333"/>
          <w:sz w:val="26"/>
          <w:szCs w:val="26"/>
        </w:rPr>
        <w:t xml:space="preserve"> </w:t>
      </w:r>
      <w:proofErr w:type="spellStart"/>
      <w:r w:rsidRPr="004F6568">
        <w:rPr>
          <w:rFonts w:ascii="Helvetica" w:eastAsia="Times New Roman" w:hAnsi="Helvetica" w:cs="Helvetica"/>
          <w:color w:val="333333"/>
          <w:sz w:val="26"/>
          <w:szCs w:val="26"/>
        </w:rPr>
        <w:t>этот</w:t>
      </w:r>
      <w:proofErr w:type="spellEnd"/>
      <w:r w:rsidRPr="004F6568">
        <w:rPr>
          <w:rFonts w:ascii="Helvetica" w:eastAsia="Times New Roman" w:hAnsi="Helvetica" w:cs="Helvetica"/>
          <w:color w:val="333333"/>
          <w:sz w:val="26"/>
          <w:szCs w:val="26"/>
        </w:rPr>
        <w:t xml:space="preserve"> </w:t>
      </w:r>
      <w:proofErr w:type="spellStart"/>
      <w:r w:rsidRPr="004F6568">
        <w:rPr>
          <w:rFonts w:ascii="Helvetica" w:eastAsia="Times New Roman" w:hAnsi="Helvetica" w:cs="Helvetica"/>
          <w:color w:val="333333"/>
          <w:sz w:val="26"/>
          <w:szCs w:val="26"/>
        </w:rPr>
        <w:t>способ</w:t>
      </w:r>
      <w:proofErr w:type="spellEnd"/>
      <w:r w:rsidRPr="004F6568">
        <w:rPr>
          <w:rFonts w:ascii="Helvetica" w:eastAsia="Times New Roman" w:hAnsi="Helvetica" w:cs="Helvetica"/>
          <w:color w:val="333333"/>
          <w:sz w:val="26"/>
          <w:szCs w:val="26"/>
        </w:rPr>
        <w:t xml:space="preserve"> </w:t>
      </w:r>
      <w:proofErr w:type="spellStart"/>
      <w:r w:rsidRPr="004F6568">
        <w:rPr>
          <w:rFonts w:ascii="Helvetica" w:eastAsia="Times New Roman" w:hAnsi="Helvetica" w:cs="Helvetica"/>
          <w:color w:val="333333"/>
          <w:sz w:val="26"/>
          <w:szCs w:val="26"/>
        </w:rPr>
        <w:t>самый</w:t>
      </w:r>
      <w:proofErr w:type="spellEnd"/>
      <w:r w:rsidRPr="004F6568">
        <w:rPr>
          <w:rFonts w:ascii="Helvetica" w:eastAsia="Times New Roman" w:hAnsi="Helvetica" w:cs="Helvetica"/>
          <w:color w:val="333333"/>
          <w:sz w:val="26"/>
          <w:szCs w:val="26"/>
        </w:rPr>
        <w:t xml:space="preserve"> </w:t>
      </w:r>
      <w:proofErr w:type="spellStart"/>
      <w:proofErr w:type="gramStart"/>
      <w:r w:rsidRPr="004F6568">
        <w:rPr>
          <w:rFonts w:ascii="Helvetica" w:eastAsia="Times New Roman" w:hAnsi="Helvetica" w:cs="Helvetica"/>
          <w:color w:val="333333"/>
          <w:sz w:val="26"/>
          <w:szCs w:val="26"/>
        </w:rPr>
        <w:t>эффективный</w:t>
      </w:r>
      <w:proofErr w:type="spellEnd"/>
      <w:r w:rsidRPr="004F6568">
        <w:rPr>
          <w:rFonts w:ascii="Helvetica" w:eastAsia="Times New Roman" w:hAnsi="Helvetica" w:cs="Helvetica"/>
          <w:color w:val="333333"/>
          <w:sz w:val="26"/>
          <w:szCs w:val="26"/>
        </w:rPr>
        <w:t>?»</w:t>
      </w:r>
      <w:proofErr w:type="gramEnd"/>
    </w:p>
    <w:p w14:paraId="5F7AFE37" w14:textId="323449BA" w:rsidR="004F6568" w:rsidRPr="004F6568" w:rsidRDefault="004F6568" w:rsidP="004F6568">
      <w:pPr>
        <w:spacing w:after="0" w:line="240" w:lineRule="auto"/>
        <w:ind w:firstLine="709"/>
        <w:jc w:val="both"/>
        <w:rPr>
          <w:rFonts w:ascii="Helvetica" w:eastAsia="Times New Roman" w:hAnsi="Helvetica" w:cs="Helvetica"/>
          <w:color w:val="333333"/>
          <w:sz w:val="26"/>
          <w:szCs w:val="26"/>
        </w:rPr>
      </w:pPr>
      <w:r w:rsidRPr="004F6568">
        <w:rPr>
          <w:rFonts w:ascii="Helvetica" w:eastAsia="Times New Roman" w:hAnsi="Helvetica" w:cs="Helvetica"/>
          <w:noProof/>
          <w:color w:val="333333"/>
          <w:sz w:val="26"/>
          <w:szCs w:val="26"/>
        </w:rPr>
        <w:drawing>
          <wp:inline distT="0" distB="0" distL="0" distR="0" wp14:anchorId="3267B8F0" wp14:editId="295B64BC">
            <wp:extent cx="5943600" cy="1500505"/>
            <wp:effectExtent l="0" t="0" r="0" b="4445"/>
            <wp:docPr id="7" name="Picture 7" descr="positioning-typ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itioning-types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00505"/>
                    </a:xfrm>
                    <a:prstGeom prst="rect">
                      <a:avLst/>
                    </a:prstGeom>
                    <a:noFill/>
                    <a:ln>
                      <a:noFill/>
                    </a:ln>
                  </pic:spPr>
                </pic:pic>
              </a:graphicData>
            </a:graphic>
          </wp:inline>
        </w:drawing>
      </w:r>
    </w:p>
    <w:p w14:paraId="0C775D86"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Распространенный подход к позиционированию на рынке лекарственных препаратов, финансовых услуг и информационных технологий. Часто компании, использующие позиционирование «проблема-решение», усиливают необходимость в товаре, используя эмоциональную выгоду от покупки (например, выгода в поддержке и понимании, выгода в снижении страха и беспокойства); а также привлекают к продвижению своего продукта признанных экспертов для повышения воспринимаемой эффективности бренда.</w:t>
      </w:r>
    </w:p>
    <w:p w14:paraId="5A4B937A"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Примеры позиционирования на основе решения проблемы:</w:t>
      </w:r>
    </w:p>
    <w:p w14:paraId="20659932" w14:textId="77777777" w:rsidR="004F6568" w:rsidRPr="004F6568" w:rsidRDefault="004F6568" w:rsidP="004F6568">
      <w:pPr>
        <w:numPr>
          <w:ilvl w:val="0"/>
          <w:numId w:val="3"/>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lastRenderedPageBreak/>
        <w:t xml:space="preserve">Бренд </w:t>
      </w:r>
      <w:r w:rsidRPr="004F6568">
        <w:rPr>
          <w:rFonts w:ascii="Helvetica" w:eastAsia="Times New Roman" w:hAnsi="Helvetica" w:cs="Helvetica"/>
          <w:color w:val="333333"/>
          <w:sz w:val="26"/>
          <w:szCs w:val="26"/>
        </w:rPr>
        <w:t>Diaper</w:t>
      </w:r>
      <w:r w:rsidRPr="004F6568">
        <w:rPr>
          <w:rFonts w:ascii="Helvetica" w:eastAsia="Times New Roman" w:hAnsi="Helvetica" w:cs="Helvetica"/>
          <w:color w:val="333333"/>
          <w:sz w:val="26"/>
          <w:szCs w:val="26"/>
          <w:lang w:val="ru-RU"/>
        </w:rPr>
        <w:t xml:space="preserve"> </w:t>
      </w:r>
      <w:r w:rsidRPr="004F6568">
        <w:rPr>
          <w:rFonts w:ascii="Helvetica" w:eastAsia="Times New Roman" w:hAnsi="Helvetica" w:cs="Helvetica"/>
          <w:color w:val="333333"/>
          <w:sz w:val="26"/>
          <w:szCs w:val="26"/>
        </w:rPr>
        <w:t>Genie</w:t>
      </w:r>
      <w:r w:rsidRPr="004F6568">
        <w:rPr>
          <w:rFonts w:ascii="Helvetica" w:eastAsia="Times New Roman" w:hAnsi="Helvetica" w:cs="Helvetica"/>
          <w:color w:val="333333"/>
          <w:sz w:val="26"/>
          <w:szCs w:val="26"/>
          <w:lang w:val="ru-RU"/>
        </w:rPr>
        <w:t xml:space="preserve"> — позиционировал товар в качестве решения проблемы запаха от детских подгузников. Представлял собой систему утилизации одноразовых подгузников, которая гарантировала и обеспечивала полное устранение запаха используемых подгузников.</w:t>
      </w:r>
    </w:p>
    <w:p w14:paraId="74B2DFE3" w14:textId="77777777" w:rsidR="004F6568" w:rsidRPr="004F6568" w:rsidRDefault="004F6568" w:rsidP="004F6568">
      <w:pPr>
        <w:numPr>
          <w:ilvl w:val="0"/>
          <w:numId w:val="3"/>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 xml:space="preserve">Любые лекарственные препараты позиционируют себя, как эффективное решение какой-либо проблемы. Например, </w:t>
      </w:r>
      <w:proofErr w:type="spellStart"/>
      <w:r w:rsidRPr="004F6568">
        <w:rPr>
          <w:rFonts w:ascii="Helvetica" w:eastAsia="Times New Roman" w:hAnsi="Helvetica" w:cs="Helvetica"/>
          <w:color w:val="333333"/>
          <w:sz w:val="26"/>
          <w:szCs w:val="26"/>
        </w:rPr>
        <w:t>Solpadeine</w:t>
      </w:r>
      <w:proofErr w:type="spellEnd"/>
      <w:r w:rsidRPr="004F6568">
        <w:rPr>
          <w:rFonts w:ascii="Helvetica" w:eastAsia="Times New Roman" w:hAnsi="Helvetica" w:cs="Helvetica"/>
          <w:color w:val="333333"/>
          <w:sz w:val="26"/>
          <w:szCs w:val="26"/>
          <w:lang w:val="ru-RU"/>
        </w:rPr>
        <w:t xml:space="preserve"> — против боли и спазмов — бьет точно в цель.</w:t>
      </w:r>
    </w:p>
    <w:p w14:paraId="0D4407AC" w14:textId="77777777" w:rsidR="004F6568" w:rsidRPr="004F6568" w:rsidRDefault="004F6568" w:rsidP="004F6568">
      <w:pPr>
        <w:numPr>
          <w:ilvl w:val="0"/>
          <w:numId w:val="3"/>
        </w:numPr>
        <w:spacing w:after="0" w:line="240" w:lineRule="auto"/>
        <w:ind w:firstLine="709"/>
        <w:jc w:val="both"/>
        <w:rPr>
          <w:rFonts w:ascii="Helvetica" w:eastAsia="Times New Roman" w:hAnsi="Helvetica" w:cs="Helvetica"/>
          <w:color w:val="333333"/>
          <w:sz w:val="26"/>
          <w:szCs w:val="26"/>
          <w:lang w:val="ru-RU"/>
        </w:rPr>
      </w:pPr>
      <w:proofErr w:type="spellStart"/>
      <w:r w:rsidRPr="004F6568">
        <w:rPr>
          <w:rFonts w:ascii="Helvetica" w:eastAsia="Times New Roman" w:hAnsi="Helvetica" w:cs="Helvetica"/>
          <w:color w:val="333333"/>
          <w:sz w:val="26"/>
          <w:szCs w:val="26"/>
        </w:rPr>
        <w:t>Domestos</w:t>
      </w:r>
      <w:proofErr w:type="spellEnd"/>
      <w:r w:rsidRPr="004F6568">
        <w:rPr>
          <w:rFonts w:ascii="Helvetica" w:eastAsia="Times New Roman" w:hAnsi="Helvetica" w:cs="Helvetica"/>
          <w:color w:val="333333"/>
          <w:sz w:val="26"/>
          <w:szCs w:val="26"/>
          <w:lang w:val="ru-RU"/>
        </w:rPr>
        <w:t xml:space="preserve"> — убивает все известные микробы, наповал</w:t>
      </w:r>
    </w:p>
    <w:p w14:paraId="05E6FCDF"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Существует несколько условий для эффективного использования позиционирования, направленного на решение проблемы потребителя. Во-первых, проблема должна существовать и целевой рынок должен иметь желание ее решить. Во-вторых, товар должен обладать высокой эффективностью в решении проблемы и иметь все необходимые подтверждения своей эффективности (чтобы не вводить потребителя в заблуждение). В-третьих, у компании должен существовать план по постоянному развитию и укреплению конкурентоспособности такого товара.</w:t>
      </w:r>
    </w:p>
    <w:p w14:paraId="097FB103"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Когда на рынке сразу несколько компаний используют позиционирование «проблема — решение», необходима дополнительная</w:t>
      </w:r>
      <w:r w:rsidRPr="004F6568">
        <w:rPr>
          <w:rFonts w:ascii="Helvetica" w:eastAsia="Times New Roman" w:hAnsi="Helvetica" w:cs="Helvetica"/>
          <w:color w:val="333333"/>
          <w:sz w:val="26"/>
          <w:szCs w:val="26"/>
        </w:rPr>
        <w:t> </w:t>
      </w:r>
      <w:hyperlink r:id="rId19" w:tooltip="Теория дифференциации на практике" w:history="1">
        <w:r w:rsidRPr="004F6568">
          <w:rPr>
            <w:rFonts w:ascii="Helvetica" w:eastAsia="Times New Roman" w:hAnsi="Helvetica" w:cs="Helvetica"/>
            <w:color w:val="2D7FB8"/>
            <w:sz w:val="26"/>
            <w:szCs w:val="26"/>
            <w:u w:val="single"/>
            <w:lang w:val="ru-RU"/>
          </w:rPr>
          <w:t>дифференциация продукта</w:t>
        </w:r>
      </w:hyperlink>
      <w:r w:rsidRPr="004F6568">
        <w:rPr>
          <w:rFonts w:ascii="Helvetica" w:eastAsia="Times New Roman" w:hAnsi="Helvetica" w:cs="Helvetica"/>
          <w:color w:val="333333"/>
          <w:sz w:val="26"/>
          <w:szCs w:val="26"/>
          <w:lang w:val="ru-RU"/>
        </w:rPr>
        <w:t>, которая может заключаться в разных уровнях цен (</w:t>
      </w:r>
      <w:proofErr w:type="spellStart"/>
      <w:r w:rsidRPr="004F6568">
        <w:rPr>
          <w:rFonts w:ascii="Helvetica" w:eastAsia="Times New Roman" w:hAnsi="Helvetica" w:cs="Helvetica"/>
          <w:color w:val="333333"/>
          <w:sz w:val="26"/>
          <w:szCs w:val="26"/>
          <w:lang w:val="ru-RU"/>
        </w:rPr>
        <w:t>дорогой,дешевый</w:t>
      </w:r>
      <w:proofErr w:type="spellEnd"/>
      <w:r w:rsidRPr="004F6568">
        <w:rPr>
          <w:rFonts w:ascii="Helvetica" w:eastAsia="Times New Roman" w:hAnsi="Helvetica" w:cs="Helvetica"/>
          <w:color w:val="333333"/>
          <w:sz w:val="26"/>
          <w:szCs w:val="26"/>
          <w:lang w:val="ru-RU"/>
        </w:rPr>
        <w:t>); отличительных свойствах продукта (натуральный, химический); скорости решения проблемы и т.д.</w:t>
      </w:r>
    </w:p>
    <w:p w14:paraId="02B663D6"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bookmarkStart w:id="2" w:name="third"/>
      <w:bookmarkEnd w:id="2"/>
    </w:p>
    <w:p w14:paraId="2A20AE82" w14:textId="77777777" w:rsidR="004F6568" w:rsidRPr="004F6568" w:rsidRDefault="004F6568" w:rsidP="004F6568">
      <w:pPr>
        <w:spacing w:before="300" w:after="300" w:line="240" w:lineRule="auto"/>
        <w:ind w:firstLine="709"/>
        <w:jc w:val="both"/>
        <w:outlineLvl w:val="1"/>
        <w:rPr>
          <w:rFonts w:ascii="Helvetica" w:eastAsia="Times New Roman" w:hAnsi="Helvetica" w:cs="Helvetica"/>
          <w:color w:val="000000"/>
          <w:sz w:val="45"/>
          <w:szCs w:val="45"/>
          <w:lang w:val="ru-RU"/>
        </w:rPr>
      </w:pPr>
      <w:r w:rsidRPr="004F6568">
        <w:rPr>
          <w:rFonts w:ascii="Helvetica" w:eastAsia="Times New Roman" w:hAnsi="Helvetica" w:cs="Helvetica"/>
          <w:color w:val="000000"/>
          <w:sz w:val="45"/>
          <w:szCs w:val="45"/>
          <w:lang w:val="ru-RU"/>
        </w:rPr>
        <w:t>Ассоциативный метод</w:t>
      </w:r>
    </w:p>
    <w:p w14:paraId="42D379AF"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Используя ассоциативный метод позиционирования, компания ассоциирует свой товар с конкретной личностью, местом, вещью, ситуацией или образом. Ассоциативный метод часто называют эмоциональным или имиджевым позиционирование продукта. Такой способ позиционирования товара эффективен, когда продукт компании не обладает четким отличием от других товаров на рынке и является достаточно стандартизированным. Ассоциативный метод помогает потребителю лучше запомнить товар, придать товару требуемый имидж за счет создания яркого образа, подчеркнуть одну или несколько характеристик.</w:t>
      </w:r>
    </w:p>
    <w:p w14:paraId="45F011DB" w14:textId="5C6FB772" w:rsidR="004F6568" w:rsidRPr="004F6568" w:rsidRDefault="004F6568" w:rsidP="004F6568">
      <w:pPr>
        <w:spacing w:after="0" w:line="240" w:lineRule="auto"/>
        <w:ind w:firstLine="709"/>
        <w:jc w:val="both"/>
        <w:rPr>
          <w:rFonts w:ascii="Helvetica" w:eastAsia="Times New Roman" w:hAnsi="Helvetica" w:cs="Helvetica"/>
          <w:color w:val="333333"/>
          <w:sz w:val="26"/>
          <w:szCs w:val="26"/>
        </w:rPr>
      </w:pPr>
      <w:r w:rsidRPr="004F6568">
        <w:rPr>
          <w:rFonts w:ascii="Helvetica" w:eastAsia="Times New Roman" w:hAnsi="Helvetica" w:cs="Helvetica"/>
          <w:noProof/>
          <w:color w:val="333333"/>
          <w:sz w:val="26"/>
          <w:szCs w:val="26"/>
        </w:rPr>
        <w:drawing>
          <wp:inline distT="0" distB="0" distL="0" distR="0" wp14:anchorId="502E9DA3" wp14:editId="43277992">
            <wp:extent cx="5943600" cy="951230"/>
            <wp:effectExtent l="0" t="0" r="0" b="1270"/>
            <wp:docPr id="6" name="Picture 6" descr="positioning-typ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itioning-type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51230"/>
                    </a:xfrm>
                    <a:prstGeom prst="rect">
                      <a:avLst/>
                    </a:prstGeom>
                    <a:noFill/>
                    <a:ln>
                      <a:noFill/>
                    </a:ln>
                  </pic:spPr>
                </pic:pic>
              </a:graphicData>
            </a:graphic>
          </wp:inline>
        </w:drawing>
      </w:r>
    </w:p>
    <w:p w14:paraId="25E9CBE3"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 xml:space="preserve">Классическим примером ассоциативного позиционирования является пример позиционирования сигарет </w:t>
      </w:r>
      <w:r w:rsidRPr="004F6568">
        <w:rPr>
          <w:rFonts w:ascii="Helvetica" w:eastAsia="Times New Roman" w:hAnsi="Helvetica" w:cs="Helvetica"/>
          <w:color w:val="333333"/>
          <w:sz w:val="26"/>
          <w:szCs w:val="26"/>
        </w:rPr>
        <w:t>Marlboro</w:t>
      </w:r>
      <w:r w:rsidRPr="004F6568">
        <w:rPr>
          <w:rFonts w:ascii="Helvetica" w:eastAsia="Times New Roman" w:hAnsi="Helvetica" w:cs="Helvetica"/>
          <w:color w:val="333333"/>
          <w:sz w:val="26"/>
          <w:szCs w:val="26"/>
          <w:lang w:val="ru-RU"/>
        </w:rPr>
        <w:t xml:space="preserve"> с использованием образа ковбоя. В связи с тем, что между сигаретами действительно существует </w:t>
      </w:r>
      <w:r w:rsidRPr="004F6568">
        <w:rPr>
          <w:rFonts w:ascii="Helvetica" w:eastAsia="Times New Roman" w:hAnsi="Helvetica" w:cs="Helvetica"/>
          <w:color w:val="333333"/>
          <w:sz w:val="26"/>
          <w:szCs w:val="26"/>
          <w:lang w:val="ru-RU"/>
        </w:rPr>
        <w:lastRenderedPageBreak/>
        <w:t xml:space="preserve">минимальная разница, образ крутого ковбоя с Дикого Запада позволил придать сигаретам </w:t>
      </w:r>
      <w:r w:rsidRPr="004F6568">
        <w:rPr>
          <w:rFonts w:ascii="Helvetica" w:eastAsia="Times New Roman" w:hAnsi="Helvetica" w:cs="Helvetica"/>
          <w:color w:val="333333"/>
          <w:sz w:val="26"/>
          <w:szCs w:val="26"/>
        </w:rPr>
        <w:t>Marlboro</w:t>
      </w:r>
      <w:r w:rsidRPr="004F6568">
        <w:rPr>
          <w:rFonts w:ascii="Helvetica" w:eastAsia="Times New Roman" w:hAnsi="Helvetica" w:cs="Helvetica"/>
          <w:color w:val="333333"/>
          <w:sz w:val="26"/>
          <w:szCs w:val="26"/>
          <w:lang w:val="ru-RU"/>
        </w:rPr>
        <w:t xml:space="preserve"> сильный характер, обеспечив лидерство на рынке крепких сигарет.</w:t>
      </w:r>
    </w:p>
    <w:p w14:paraId="153F8854"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bookmarkStart w:id="3" w:name="fourth"/>
      <w:bookmarkEnd w:id="3"/>
    </w:p>
    <w:p w14:paraId="415DAF38" w14:textId="77777777" w:rsidR="004F6568" w:rsidRPr="004F6568" w:rsidRDefault="004F6568" w:rsidP="004F6568">
      <w:pPr>
        <w:spacing w:before="300" w:after="300" w:line="240" w:lineRule="auto"/>
        <w:ind w:firstLine="709"/>
        <w:jc w:val="both"/>
        <w:outlineLvl w:val="1"/>
        <w:rPr>
          <w:rFonts w:ascii="Helvetica" w:eastAsia="Times New Roman" w:hAnsi="Helvetica" w:cs="Helvetica"/>
          <w:color w:val="000000"/>
          <w:sz w:val="45"/>
          <w:szCs w:val="45"/>
          <w:lang w:val="ru-RU"/>
        </w:rPr>
      </w:pPr>
      <w:r w:rsidRPr="004F6568">
        <w:rPr>
          <w:rFonts w:ascii="Helvetica" w:eastAsia="Times New Roman" w:hAnsi="Helvetica" w:cs="Helvetica"/>
          <w:color w:val="000000"/>
          <w:sz w:val="45"/>
          <w:szCs w:val="45"/>
          <w:lang w:val="ru-RU"/>
        </w:rPr>
        <w:t>Против определенного конкурента</w:t>
      </w:r>
    </w:p>
    <w:p w14:paraId="4217D3BB"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rPr>
      </w:pPr>
      <w:r w:rsidRPr="004F6568">
        <w:rPr>
          <w:rFonts w:ascii="Helvetica" w:eastAsia="Times New Roman" w:hAnsi="Helvetica" w:cs="Helvetica"/>
          <w:color w:val="333333"/>
          <w:sz w:val="26"/>
          <w:szCs w:val="26"/>
          <w:lang w:val="ru-RU"/>
        </w:rPr>
        <w:t xml:space="preserve">Используя данный критерий позиционирования, компания противопоставляет себя конкуренту, у которого планирует отнять долю рынка. Стратегия основана на предоставлении целевому потребителю достойной альтернативы, строится на неудовлетворенных желаниях потребителей, покупающих конкурентный товар, использует слабые стороны конкурента. Такая стратегия позиционирования часто используется против </w:t>
      </w:r>
      <w:proofErr w:type="gramStart"/>
      <w:r w:rsidRPr="004F6568">
        <w:rPr>
          <w:rFonts w:ascii="Helvetica" w:eastAsia="Times New Roman" w:hAnsi="Helvetica" w:cs="Helvetica"/>
          <w:color w:val="333333"/>
          <w:sz w:val="26"/>
          <w:szCs w:val="26"/>
          <w:lang w:val="ru-RU"/>
        </w:rPr>
        <w:t>лидера рынка</w:t>
      </w:r>
      <w:proofErr w:type="gramEnd"/>
      <w:r w:rsidRPr="004F6568">
        <w:rPr>
          <w:rFonts w:ascii="Helvetica" w:eastAsia="Times New Roman" w:hAnsi="Helvetica" w:cs="Helvetica"/>
          <w:color w:val="333333"/>
          <w:sz w:val="26"/>
          <w:szCs w:val="26"/>
          <w:lang w:val="ru-RU"/>
        </w:rPr>
        <w:t xml:space="preserve"> и характерна для компаний, являющихся №2 на рынке. </w:t>
      </w:r>
      <w:proofErr w:type="spellStart"/>
      <w:r w:rsidRPr="004F6568">
        <w:rPr>
          <w:rFonts w:ascii="Helvetica" w:eastAsia="Times New Roman" w:hAnsi="Helvetica" w:cs="Helvetica"/>
          <w:color w:val="333333"/>
          <w:sz w:val="26"/>
          <w:szCs w:val="26"/>
        </w:rPr>
        <w:t>Иногда</w:t>
      </w:r>
      <w:proofErr w:type="spellEnd"/>
      <w:r w:rsidRPr="004F6568">
        <w:rPr>
          <w:rFonts w:ascii="Helvetica" w:eastAsia="Times New Roman" w:hAnsi="Helvetica" w:cs="Helvetica"/>
          <w:color w:val="333333"/>
          <w:sz w:val="26"/>
          <w:szCs w:val="26"/>
        </w:rPr>
        <w:t xml:space="preserve"> </w:t>
      </w:r>
      <w:proofErr w:type="spellStart"/>
      <w:r w:rsidRPr="004F6568">
        <w:rPr>
          <w:rFonts w:ascii="Helvetica" w:eastAsia="Times New Roman" w:hAnsi="Helvetica" w:cs="Helvetica"/>
          <w:color w:val="333333"/>
          <w:sz w:val="26"/>
          <w:szCs w:val="26"/>
        </w:rPr>
        <w:t>может</w:t>
      </w:r>
      <w:proofErr w:type="spellEnd"/>
      <w:r w:rsidRPr="004F6568">
        <w:rPr>
          <w:rFonts w:ascii="Helvetica" w:eastAsia="Times New Roman" w:hAnsi="Helvetica" w:cs="Helvetica"/>
          <w:color w:val="333333"/>
          <w:sz w:val="26"/>
          <w:szCs w:val="26"/>
        </w:rPr>
        <w:t xml:space="preserve"> </w:t>
      </w:r>
      <w:proofErr w:type="spellStart"/>
      <w:r w:rsidRPr="004F6568">
        <w:rPr>
          <w:rFonts w:ascii="Helvetica" w:eastAsia="Times New Roman" w:hAnsi="Helvetica" w:cs="Helvetica"/>
          <w:color w:val="333333"/>
          <w:sz w:val="26"/>
          <w:szCs w:val="26"/>
        </w:rPr>
        <w:t>привести</w:t>
      </w:r>
      <w:proofErr w:type="spellEnd"/>
      <w:r w:rsidRPr="004F6568">
        <w:rPr>
          <w:rFonts w:ascii="Helvetica" w:eastAsia="Times New Roman" w:hAnsi="Helvetica" w:cs="Helvetica"/>
          <w:color w:val="333333"/>
          <w:sz w:val="26"/>
          <w:szCs w:val="26"/>
        </w:rPr>
        <w:t xml:space="preserve"> к </w:t>
      </w:r>
      <w:proofErr w:type="spellStart"/>
      <w:r w:rsidRPr="004F6568">
        <w:rPr>
          <w:rFonts w:ascii="Helvetica" w:eastAsia="Times New Roman" w:hAnsi="Helvetica" w:cs="Helvetica"/>
          <w:color w:val="333333"/>
          <w:sz w:val="26"/>
          <w:szCs w:val="26"/>
        </w:rPr>
        <w:t>смене</w:t>
      </w:r>
      <w:proofErr w:type="spellEnd"/>
      <w:r w:rsidRPr="004F6568">
        <w:rPr>
          <w:rFonts w:ascii="Helvetica" w:eastAsia="Times New Roman" w:hAnsi="Helvetica" w:cs="Helvetica"/>
          <w:color w:val="333333"/>
          <w:sz w:val="26"/>
          <w:szCs w:val="26"/>
        </w:rPr>
        <w:t xml:space="preserve"> </w:t>
      </w:r>
      <w:proofErr w:type="spellStart"/>
      <w:r w:rsidRPr="004F6568">
        <w:rPr>
          <w:rFonts w:ascii="Helvetica" w:eastAsia="Times New Roman" w:hAnsi="Helvetica" w:cs="Helvetica"/>
          <w:color w:val="333333"/>
          <w:sz w:val="26"/>
          <w:szCs w:val="26"/>
        </w:rPr>
        <w:t>лидера</w:t>
      </w:r>
      <w:proofErr w:type="spellEnd"/>
      <w:r w:rsidRPr="004F6568">
        <w:rPr>
          <w:rFonts w:ascii="Helvetica" w:eastAsia="Times New Roman" w:hAnsi="Helvetica" w:cs="Helvetica"/>
          <w:color w:val="333333"/>
          <w:sz w:val="26"/>
          <w:szCs w:val="26"/>
        </w:rPr>
        <w:t xml:space="preserve"> </w:t>
      </w:r>
      <w:proofErr w:type="spellStart"/>
      <w:r w:rsidRPr="004F6568">
        <w:rPr>
          <w:rFonts w:ascii="Helvetica" w:eastAsia="Times New Roman" w:hAnsi="Helvetica" w:cs="Helvetica"/>
          <w:color w:val="333333"/>
          <w:sz w:val="26"/>
          <w:szCs w:val="26"/>
        </w:rPr>
        <w:t>рынка</w:t>
      </w:r>
      <w:proofErr w:type="spellEnd"/>
      <w:r w:rsidRPr="004F6568">
        <w:rPr>
          <w:rFonts w:ascii="Helvetica" w:eastAsia="Times New Roman" w:hAnsi="Helvetica" w:cs="Helvetica"/>
          <w:color w:val="333333"/>
          <w:sz w:val="26"/>
          <w:szCs w:val="26"/>
        </w:rPr>
        <w:t>.</w:t>
      </w:r>
    </w:p>
    <w:p w14:paraId="2722855A" w14:textId="6EFFAD1A" w:rsidR="004F6568" w:rsidRPr="004F6568" w:rsidRDefault="004F6568" w:rsidP="004F6568">
      <w:pPr>
        <w:spacing w:after="0" w:line="240" w:lineRule="auto"/>
        <w:ind w:firstLine="709"/>
        <w:jc w:val="both"/>
        <w:rPr>
          <w:rFonts w:ascii="Helvetica" w:eastAsia="Times New Roman" w:hAnsi="Helvetica" w:cs="Helvetica"/>
          <w:color w:val="333333"/>
          <w:sz w:val="26"/>
          <w:szCs w:val="26"/>
        </w:rPr>
      </w:pPr>
      <w:r w:rsidRPr="004F6568">
        <w:rPr>
          <w:rFonts w:ascii="Helvetica" w:eastAsia="Times New Roman" w:hAnsi="Helvetica" w:cs="Helvetica"/>
          <w:noProof/>
          <w:color w:val="333333"/>
          <w:sz w:val="26"/>
          <w:szCs w:val="26"/>
        </w:rPr>
        <w:drawing>
          <wp:inline distT="0" distB="0" distL="0" distR="0" wp14:anchorId="276256E0" wp14:editId="7A9631C1">
            <wp:extent cx="5943600" cy="1419225"/>
            <wp:effectExtent l="0" t="0" r="0" b="9525"/>
            <wp:docPr id="5" name="Picture 5" descr="positioning-type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tioning-types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p>
    <w:p w14:paraId="72628E0E"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Вопросы, на которые стоит ответить при выборе стратегии позиционировании против конкурента:</w:t>
      </w:r>
    </w:p>
    <w:p w14:paraId="49F0B069" w14:textId="77777777" w:rsidR="004F6568" w:rsidRPr="004F6568" w:rsidRDefault="004F6568" w:rsidP="004F6568">
      <w:pPr>
        <w:numPr>
          <w:ilvl w:val="0"/>
          <w:numId w:val="4"/>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Достаточными ли ресурсами обладает ваша компания для конкурентной борьбы?</w:t>
      </w:r>
    </w:p>
    <w:p w14:paraId="31AC99C4" w14:textId="77777777" w:rsidR="004F6568" w:rsidRPr="004F6568" w:rsidRDefault="004F6568" w:rsidP="004F6568">
      <w:pPr>
        <w:numPr>
          <w:ilvl w:val="0"/>
          <w:numId w:val="4"/>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Обладает ли товар компании лучшими характеристиками, чем товар конкурента?</w:t>
      </w:r>
    </w:p>
    <w:p w14:paraId="4593C414" w14:textId="77777777" w:rsidR="004F6568" w:rsidRPr="004F6568" w:rsidRDefault="004F6568" w:rsidP="004F6568">
      <w:pPr>
        <w:numPr>
          <w:ilvl w:val="0"/>
          <w:numId w:val="4"/>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Готова ли компания на сопоставимом с конкурентом уровне инвестировать в продвижение товара для донесения отличительных характеристик?</w:t>
      </w:r>
    </w:p>
    <w:p w14:paraId="50D5FEDE"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bookmarkStart w:id="4" w:name="fifth"/>
      <w:bookmarkEnd w:id="4"/>
    </w:p>
    <w:p w14:paraId="3C9F6F0E" w14:textId="77777777" w:rsidR="004F6568" w:rsidRPr="004F6568" w:rsidRDefault="004F6568" w:rsidP="004F6568">
      <w:pPr>
        <w:spacing w:before="300" w:after="300" w:line="240" w:lineRule="auto"/>
        <w:ind w:firstLine="709"/>
        <w:jc w:val="both"/>
        <w:outlineLvl w:val="1"/>
        <w:rPr>
          <w:rFonts w:ascii="Helvetica" w:eastAsia="Times New Roman" w:hAnsi="Helvetica" w:cs="Helvetica"/>
          <w:color w:val="000000"/>
          <w:sz w:val="45"/>
          <w:szCs w:val="45"/>
          <w:lang w:val="ru-RU"/>
        </w:rPr>
      </w:pPr>
      <w:r w:rsidRPr="004F6568">
        <w:rPr>
          <w:rFonts w:ascii="Helvetica" w:eastAsia="Times New Roman" w:hAnsi="Helvetica" w:cs="Helvetica"/>
          <w:color w:val="000000"/>
          <w:sz w:val="45"/>
          <w:szCs w:val="45"/>
          <w:lang w:val="ru-RU"/>
        </w:rPr>
        <w:t>По методу использования продукта</w:t>
      </w:r>
    </w:p>
    <w:p w14:paraId="4B742ED9"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 xml:space="preserve">Позиционирование по методу использования продукта отвечает на вопрос «Каким образом и когда должен применяться товар компании целевым потребителем?». Такая стратегия позиционирования позволяет привязать товар компании к определенной ситуации использования. При правильном использовании такой стратегии потребитель всегда, попадая в </w:t>
      </w:r>
      <w:r w:rsidRPr="004F6568">
        <w:rPr>
          <w:rFonts w:ascii="Helvetica" w:eastAsia="Times New Roman" w:hAnsi="Helvetica" w:cs="Helvetica"/>
          <w:color w:val="333333"/>
          <w:sz w:val="26"/>
          <w:szCs w:val="26"/>
          <w:lang w:val="ru-RU"/>
        </w:rPr>
        <w:lastRenderedPageBreak/>
        <w:t>необходимую ситуацию, будет вспоминать товар компании и стремиться купить именно его.</w:t>
      </w:r>
    </w:p>
    <w:p w14:paraId="43360E9A" w14:textId="2AAC595C" w:rsidR="004F6568" w:rsidRPr="004F6568" w:rsidRDefault="004F6568" w:rsidP="004F6568">
      <w:pPr>
        <w:spacing w:after="0" w:line="240" w:lineRule="auto"/>
        <w:ind w:firstLine="709"/>
        <w:jc w:val="both"/>
        <w:rPr>
          <w:rFonts w:ascii="Helvetica" w:eastAsia="Times New Roman" w:hAnsi="Helvetica" w:cs="Helvetica"/>
          <w:color w:val="333333"/>
          <w:sz w:val="26"/>
          <w:szCs w:val="26"/>
        </w:rPr>
      </w:pPr>
      <w:r w:rsidRPr="004F6568">
        <w:rPr>
          <w:rFonts w:ascii="Helvetica" w:eastAsia="Times New Roman" w:hAnsi="Helvetica" w:cs="Helvetica"/>
          <w:noProof/>
          <w:color w:val="333333"/>
          <w:sz w:val="26"/>
          <w:szCs w:val="26"/>
        </w:rPr>
        <w:drawing>
          <wp:inline distT="0" distB="0" distL="0" distR="0" wp14:anchorId="02AB8EFE" wp14:editId="4278ADB2">
            <wp:extent cx="5943600" cy="1614805"/>
            <wp:effectExtent l="0" t="0" r="0" b="4445"/>
            <wp:docPr id="4" name="Picture 4" descr="positioning-typ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itioning-type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14805"/>
                    </a:xfrm>
                    <a:prstGeom prst="rect">
                      <a:avLst/>
                    </a:prstGeom>
                    <a:noFill/>
                    <a:ln>
                      <a:noFill/>
                    </a:ln>
                  </pic:spPr>
                </pic:pic>
              </a:graphicData>
            </a:graphic>
          </wp:inline>
        </w:drawing>
      </w:r>
    </w:p>
    <w:p w14:paraId="0BDB06A3"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 xml:space="preserve">Стратегия позиционирования по ситуации использования товара часто используется для дифференциации нишевых продуктов, которые не имеют возможности конкурировать с </w:t>
      </w:r>
      <w:proofErr w:type="gramStart"/>
      <w:r w:rsidRPr="004F6568">
        <w:rPr>
          <w:rFonts w:ascii="Helvetica" w:eastAsia="Times New Roman" w:hAnsi="Helvetica" w:cs="Helvetica"/>
          <w:color w:val="333333"/>
          <w:sz w:val="26"/>
          <w:szCs w:val="26"/>
          <w:lang w:val="ru-RU"/>
        </w:rPr>
        <w:t>лидерами рынка</w:t>
      </w:r>
      <w:proofErr w:type="gramEnd"/>
      <w:r w:rsidRPr="004F6568">
        <w:rPr>
          <w:rFonts w:ascii="Helvetica" w:eastAsia="Times New Roman" w:hAnsi="Helvetica" w:cs="Helvetica"/>
          <w:color w:val="333333"/>
          <w:sz w:val="26"/>
          <w:szCs w:val="26"/>
          <w:lang w:val="ru-RU"/>
        </w:rPr>
        <w:t>. Она идеально подходит для малых компаний, так как позволяет прочно занять свободную рыночную нишу и стать в ней лидером.</w:t>
      </w:r>
    </w:p>
    <w:p w14:paraId="6C9A42C6"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Примеры позиционирования товара по ситуации использовании:</w:t>
      </w:r>
    </w:p>
    <w:p w14:paraId="7500A288" w14:textId="77777777" w:rsidR="004F6568" w:rsidRPr="004F6568" w:rsidRDefault="004F6568" w:rsidP="004F6568">
      <w:pPr>
        <w:numPr>
          <w:ilvl w:val="0"/>
          <w:numId w:val="5"/>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rPr>
        <w:t>Coors</w:t>
      </w:r>
      <w:r w:rsidRPr="004F6568">
        <w:rPr>
          <w:rFonts w:ascii="Helvetica" w:eastAsia="Times New Roman" w:hAnsi="Helvetica" w:cs="Helvetica"/>
          <w:color w:val="333333"/>
          <w:sz w:val="26"/>
          <w:szCs w:val="26"/>
          <w:lang w:val="ru-RU"/>
        </w:rPr>
        <w:t>: марка пива, ориентированная на молодежь позиционировалась как «пиво для вечеринок, с которым время проходит весело».</w:t>
      </w:r>
    </w:p>
    <w:p w14:paraId="34683E4F" w14:textId="77777777" w:rsidR="004F6568" w:rsidRPr="004F6568" w:rsidRDefault="004F6568" w:rsidP="004F6568">
      <w:pPr>
        <w:numPr>
          <w:ilvl w:val="0"/>
          <w:numId w:val="5"/>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rPr>
        <w:t>Michelob</w:t>
      </w:r>
      <w:r w:rsidRPr="004F6568">
        <w:rPr>
          <w:rFonts w:ascii="Helvetica" w:eastAsia="Times New Roman" w:hAnsi="Helvetica" w:cs="Helvetica"/>
          <w:color w:val="333333"/>
          <w:sz w:val="26"/>
          <w:szCs w:val="26"/>
          <w:lang w:val="ru-RU"/>
        </w:rPr>
        <w:t xml:space="preserve">: марка пива, позиционирующая себя как «пиво для выходных», используя слоган «Выходные были созданы для </w:t>
      </w:r>
      <w:r w:rsidRPr="004F6568">
        <w:rPr>
          <w:rFonts w:ascii="Helvetica" w:eastAsia="Times New Roman" w:hAnsi="Helvetica" w:cs="Helvetica"/>
          <w:color w:val="333333"/>
          <w:sz w:val="26"/>
          <w:szCs w:val="26"/>
        </w:rPr>
        <w:t>Michelob</w:t>
      </w:r>
      <w:r w:rsidRPr="004F6568">
        <w:rPr>
          <w:rFonts w:ascii="Helvetica" w:eastAsia="Times New Roman" w:hAnsi="Helvetica" w:cs="Helvetica"/>
          <w:color w:val="333333"/>
          <w:sz w:val="26"/>
          <w:szCs w:val="26"/>
          <w:lang w:val="ru-RU"/>
        </w:rPr>
        <w:t>.</w:t>
      </w:r>
    </w:p>
    <w:p w14:paraId="1E2B1CC4" w14:textId="77777777" w:rsidR="004F6568" w:rsidRPr="004F6568" w:rsidRDefault="004F6568" w:rsidP="004F6568">
      <w:pPr>
        <w:numPr>
          <w:ilvl w:val="0"/>
          <w:numId w:val="5"/>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Позиционирование горячего шоколада как необходимого теплого напитка перед сном, без которого сложно уснуть.</w:t>
      </w:r>
    </w:p>
    <w:p w14:paraId="76FB4A4A" w14:textId="77777777" w:rsidR="004F6568" w:rsidRPr="004F6568" w:rsidRDefault="004F6568" w:rsidP="004F6568">
      <w:pPr>
        <w:numPr>
          <w:ilvl w:val="0"/>
          <w:numId w:val="5"/>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Позиционирование шампанского как напитка для праздников и значимых торжеств</w:t>
      </w:r>
    </w:p>
    <w:p w14:paraId="215DF6D7"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Используя данную модель позиционирования, компания должна очень детально отслеживать изменение потребительского поведения при покупке и использовании товара. Может возникнуть ситуация, когда метод использования продукта, заложенный в основу позиционирования, становится устаревшим и неактуальным.</w:t>
      </w:r>
    </w:p>
    <w:p w14:paraId="2CD3569F"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bookmarkStart w:id="5" w:name="sixth"/>
      <w:bookmarkEnd w:id="5"/>
    </w:p>
    <w:p w14:paraId="42AED44C" w14:textId="77777777" w:rsidR="004F6568" w:rsidRPr="004F6568" w:rsidRDefault="004F6568" w:rsidP="004F6568">
      <w:pPr>
        <w:spacing w:before="300" w:after="300" w:line="240" w:lineRule="auto"/>
        <w:ind w:firstLine="709"/>
        <w:jc w:val="both"/>
        <w:outlineLvl w:val="1"/>
        <w:rPr>
          <w:rFonts w:ascii="Helvetica" w:eastAsia="Times New Roman" w:hAnsi="Helvetica" w:cs="Helvetica"/>
          <w:color w:val="000000"/>
          <w:sz w:val="45"/>
          <w:szCs w:val="45"/>
          <w:lang w:val="ru-RU"/>
        </w:rPr>
      </w:pPr>
      <w:r w:rsidRPr="004F6568">
        <w:rPr>
          <w:rFonts w:ascii="Helvetica" w:eastAsia="Times New Roman" w:hAnsi="Helvetica" w:cs="Helvetica"/>
          <w:color w:val="000000"/>
          <w:sz w:val="45"/>
          <w:szCs w:val="45"/>
          <w:lang w:val="ru-RU"/>
        </w:rPr>
        <w:t>По типу целевой аудитории</w:t>
      </w:r>
    </w:p>
    <w:p w14:paraId="48134CD6"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 xml:space="preserve">Центром стратегии позиционирования по типу потребителя является уникальная, обособленная от других, ярко выраженная группа потребителей. Такая группа потребителей имеет особые предпочтения и требования к качеству товара, очень часто имеет совершенно непохожую модель поведения в покупке и использовании товара. Стратегия рекомендуется при </w:t>
      </w:r>
      <w:proofErr w:type="spellStart"/>
      <w:r w:rsidRPr="004F6568">
        <w:rPr>
          <w:rFonts w:ascii="Helvetica" w:eastAsia="Times New Roman" w:hAnsi="Helvetica" w:cs="Helvetica"/>
          <w:color w:val="333333"/>
          <w:sz w:val="26"/>
          <w:szCs w:val="26"/>
          <w:lang w:val="ru-RU"/>
        </w:rPr>
        <w:t>при</w:t>
      </w:r>
      <w:proofErr w:type="spellEnd"/>
      <w:r w:rsidRPr="004F6568">
        <w:rPr>
          <w:rFonts w:ascii="Helvetica" w:eastAsia="Times New Roman" w:hAnsi="Helvetica" w:cs="Helvetica"/>
          <w:color w:val="333333"/>
          <w:sz w:val="26"/>
          <w:szCs w:val="26"/>
          <w:lang w:val="ru-RU"/>
        </w:rPr>
        <w:t xml:space="preserve"> работе с узкими, нишевыми рынками; идеально подходит для небольших компаний и товаров со специфическими свойствами.</w:t>
      </w:r>
    </w:p>
    <w:p w14:paraId="277796CB" w14:textId="1DEEEDB8" w:rsidR="004F6568" w:rsidRPr="004F6568" w:rsidRDefault="004F6568" w:rsidP="004F6568">
      <w:pPr>
        <w:spacing w:after="0" w:line="240" w:lineRule="auto"/>
        <w:ind w:firstLine="709"/>
        <w:jc w:val="both"/>
        <w:rPr>
          <w:rFonts w:ascii="Helvetica" w:eastAsia="Times New Roman" w:hAnsi="Helvetica" w:cs="Helvetica"/>
          <w:color w:val="333333"/>
          <w:sz w:val="26"/>
          <w:szCs w:val="26"/>
        </w:rPr>
      </w:pPr>
      <w:r w:rsidRPr="004F6568">
        <w:rPr>
          <w:rFonts w:ascii="Helvetica" w:eastAsia="Times New Roman" w:hAnsi="Helvetica" w:cs="Helvetica"/>
          <w:noProof/>
          <w:color w:val="333333"/>
          <w:sz w:val="26"/>
          <w:szCs w:val="26"/>
        </w:rPr>
        <w:lastRenderedPageBreak/>
        <w:drawing>
          <wp:inline distT="0" distB="0" distL="0" distR="0" wp14:anchorId="0A9961EC" wp14:editId="7848DA63">
            <wp:extent cx="5943600" cy="1602740"/>
            <wp:effectExtent l="0" t="0" r="0" b="0"/>
            <wp:docPr id="3" name="Picture 3" descr="positioning-typ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itioning-type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02740"/>
                    </a:xfrm>
                    <a:prstGeom prst="rect">
                      <a:avLst/>
                    </a:prstGeom>
                    <a:noFill/>
                    <a:ln>
                      <a:noFill/>
                    </a:ln>
                  </pic:spPr>
                </pic:pic>
              </a:graphicData>
            </a:graphic>
          </wp:inline>
        </w:drawing>
      </w:r>
    </w:p>
    <w:p w14:paraId="31E0B68C"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Перед тем, как приступить к позиционированию товара, направленного на конкретную группу потребителей следует задать себе 3 проверочных вопроса:</w:t>
      </w:r>
    </w:p>
    <w:p w14:paraId="14C7F9AB" w14:textId="77777777" w:rsidR="004F6568" w:rsidRPr="004F6568" w:rsidRDefault="004F6568" w:rsidP="004F6568">
      <w:pPr>
        <w:numPr>
          <w:ilvl w:val="0"/>
          <w:numId w:val="6"/>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Можно ли на рынке выделить обособленную группу, выделяющуюся особыми требованиями к характеристикам товара?</w:t>
      </w:r>
    </w:p>
    <w:p w14:paraId="56C1E2AC" w14:textId="77777777" w:rsidR="004F6568" w:rsidRPr="004F6568" w:rsidRDefault="004F6568" w:rsidP="004F6568">
      <w:pPr>
        <w:numPr>
          <w:ilvl w:val="0"/>
          <w:numId w:val="6"/>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Насколько эта группа велика и устойчива в долгосрочном масштабе?</w:t>
      </w:r>
    </w:p>
    <w:p w14:paraId="6721BA3F" w14:textId="77777777" w:rsidR="004F6568" w:rsidRPr="004F6568" w:rsidRDefault="004F6568" w:rsidP="004F6568">
      <w:pPr>
        <w:numPr>
          <w:ilvl w:val="0"/>
          <w:numId w:val="6"/>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Какими особенными характеристиками товар компании может привлечь данных потребителей?</w:t>
      </w:r>
    </w:p>
    <w:p w14:paraId="13F2F3F5"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 xml:space="preserve">Стратегия позиционирования по типу целевой аудитории базируется на желании потребителей выделиться, показать обществу свою принадлежность к определенному классу людей, соответствовать определенным образам и идеалам (например, молодые подростки хотят стать частью популярного молодежного движения; молодые мамы хотят стать </w:t>
      </w:r>
      <w:proofErr w:type="gramStart"/>
      <w:r w:rsidRPr="004F6568">
        <w:rPr>
          <w:rFonts w:ascii="Helvetica" w:eastAsia="Times New Roman" w:hAnsi="Helvetica" w:cs="Helvetica"/>
          <w:color w:val="333333"/>
          <w:sz w:val="26"/>
          <w:szCs w:val="26"/>
          <w:lang w:val="ru-RU"/>
        </w:rPr>
        <w:t>самой лучшей</w:t>
      </w:r>
      <w:proofErr w:type="gramEnd"/>
      <w:r w:rsidRPr="004F6568">
        <w:rPr>
          <w:rFonts w:ascii="Helvetica" w:eastAsia="Times New Roman" w:hAnsi="Helvetica" w:cs="Helvetica"/>
          <w:color w:val="333333"/>
          <w:sz w:val="26"/>
          <w:szCs w:val="26"/>
          <w:lang w:val="ru-RU"/>
        </w:rPr>
        <w:t xml:space="preserve"> и заботливой мамой; люди, занимающиеся конкретными видами спорта, хотят продемонстрировать свое хобби и достижения в нем).</w:t>
      </w:r>
    </w:p>
    <w:p w14:paraId="6A85B526"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 xml:space="preserve">Используя такую стратегию позиционирования, не бойтесь использовать формулировки «для тех, </w:t>
      </w:r>
      <w:proofErr w:type="gramStart"/>
      <w:r w:rsidRPr="004F6568">
        <w:rPr>
          <w:rFonts w:ascii="Helvetica" w:eastAsia="Times New Roman" w:hAnsi="Helvetica" w:cs="Helvetica"/>
          <w:color w:val="333333"/>
          <w:sz w:val="26"/>
          <w:szCs w:val="26"/>
          <w:lang w:val="ru-RU"/>
        </w:rPr>
        <w:t>кто..</w:t>
      </w:r>
      <w:proofErr w:type="gramEnd"/>
      <w:r w:rsidRPr="004F6568">
        <w:rPr>
          <w:rFonts w:ascii="Helvetica" w:eastAsia="Times New Roman" w:hAnsi="Helvetica" w:cs="Helvetica"/>
          <w:color w:val="333333"/>
          <w:sz w:val="26"/>
          <w:szCs w:val="26"/>
          <w:lang w:val="ru-RU"/>
        </w:rPr>
        <w:t>», «специально для..»; а также образы, четко передающие характер целевой группы. Обязательной составляющей маркетингового плана должна стать программа по созданию требуемого имиджа и план по значимой дифференциации продукта.</w:t>
      </w:r>
    </w:p>
    <w:p w14:paraId="26836705"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Примеры позиционирования на основе типа потребителя:</w:t>
      </w:r>
    </w:p>
    <w:p w14:paraId="1A13FA18" w14:textId="77777777" w:rsidR="004F6568" w:rsidRPr="004F6568" w:rsidRDefault="004F6568" w:rsidP="004F6568">
      <w:pPr>
        <w:numPr>
          <w:ilvl w:val="0"/>
          <w:numId w:val="7"/>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rPr>
        <w:t>Virginia</w:t>
      </w:r>
      <w:r w:rsidRPr="004F6568">
        <w:rPr>
          <w:rFonts w:ascii="Helvetica" w:eastAsia="Times New Roman" w:hAnsi="Helvetica" w:cs="Helvetica"/>
          <w:color w:val="333333"/>
          <w:sz w:val="26"/>
          <w:szCs w:val="26"/>
          <w:lang w:val="ru-RU"/>
        </w:rPr>
        <w:t xml:space="preserve"> </w:t>
      </w:r>
      <w:r w:rsidRPr="004F6568">
        <w:rPr>
          <w:rFonts w:ascii="Helvetica" w:eastAsia="Times New Roman" w:hAnsi="Helvetica" w:cs="Helvetica"/>
          <w:color w:val="333333"/>
          <w:sz w:val="26"/>
          <w:szCs w:val="26"/>
        </w:rPr>
        <w:t>Slims</w:t>
      </w:r>
      <w:r w:rsidRPr="004F6568">
        <w:rPr>
          <w:rFonts w:ascii="Helvetica" w:eastAsia="Times New Roman" w:hAnsi="Helvetica" w:cs="Helvetica"/>
          <w:color w:val="333333"/>
          <w:sz w:val="26"/>
          <w:szCs w:val="26"/>
          <w:lang w:val="ru-RU"/>
        </w:rPr>
        <w:t xml:space="preserve"> позиционировала сигареты специально для женщин</w:t>
      </w:r>
    </w:p>
    <w:p w14:paraId="0B6E24F1" w14:textId="77777777" w:rsidR="004F6568" w:rsidRPr="004F6568" w:rsidRDefault="004F6568" w:rsidP="004F6568">
      <w:pPr>
        <w:numPr>
          <w:ilvl w:val="0"/>
          <w:numId w:val="7"/>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rPr>
        <w:t>Nike</w:t>
      </w:r>
      <w:r w:rsidRPr="004F6568">
        <w:rPr>
          <w:rFonts w:ascii="Helvetica" w:eastAsia="Times New Roman" w:hAnsi="Helvetica" w:cs="Helvetica"/>
          <w:color w:val="333333"/>
          <w:sz w:val="26"/>
          <w:szCs w:val="26"/>
          <w:lang w:val="ru-RU"/>
        </w:rPr>
        <w:t xml:space="preserve"> использует данный вид позиционирования, создавая для каждого вида спорта свою особую спортивную обувь.</w:t>
      </w:r>
    </w:p>
    <w:p w14:paraId="1B8BEA33"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bookmarkStart w:id="6" w:name="seventh"/>
      <w:bookmarkEnd w:id="6"/>
    </w:p>
    <w:p w14:paraId="61A4664A" w14:textId="77777777" w:rsidR="004F6568" w:rsidRPr="004F6568" w:rsidRDefault="004F6568" w:rsidP="004F6568">
      <w:pPr>
        <w:spacing w:before="300" w:after="300" w:line="240" w:lineRule="auto"/>
        <w:ind w:firstLine="709"/>
        <w:jc w:val="both"/>
        <w:outlineLvl w:val="1"/>
        <w:rPr>
          <w:rFonts w:ascii="Helvetica" w:eastAsia="Times New Roman" w:hAnsi="Helvetica" w:cs="Helvetica"/>
          <w:color w:val="000000"/>
          <w:sz w:val="45"/>
          <w:szCs w:val="45"/>
          <w:lang w:val="ru-RU"/>
        </w:rPr>
      </w:pPr>
      <w:r w:rsidRPr="004F6568">
        <w:rPr>
          <w:rFonts w:ascii="Helvetica" w:eastAsia="Times New Roman" w:hAnsi="Helvetica" w:cs="Helvetica"/>
          <w:color w:val="000000"/>
          <w:sz w:val="45"/>
          <w:szCs w:val="45"/>
          <w:lang w:val="ru-RU"/>
        </w:rPr>
        <w:t>По основной выгоде</w:t>
      </w:r>
    </w:p>
    <w:p w14:paraId="7AF514D3"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 xml:space="preserve">Позиционирование по выгоде использования товара описывает результат, который получает потребитель, покупая товар. Такое позиционирование отвечает на вопрос «Какую пользу принесет потребителю покупка и использование товара?». В основе такой стратегии </w:t>
      </w:r>
      <w:r w:rsidRPr="004F6568">
        <w:rPr>
          <w:rFonts w:ascii="Helvetica" w:eastAsia="Times New Roman" w:hAnsi="Helvetica" w:cs="Helvetica"/>
          <w:color w:val="333333"/>
          <w:sz w:val="26"/>
          <w:szCs w:val="26"/>
          <w:lang w:val="ru-RU"/>
        </w:rPr>
        <w:lastRenderedPageBreak/>
        <w:t xml:space="preserve">позиционирования должна быть заложена действительно значимая выгода покупки товара. Стратегия может быть построена как на эмоциональных (приобщение к группе, самореализация, самоутверждение и </w:t>
      </w:r>
      <w:proofErr w:type="gramStart"/>
      <w:r w:rsidRPr="004F6568">
        <w:rPr>
          <w:rFonts w:ascii="Helvetica" w:eastAsia="Times New Roman" w:hAnsi="Helvetica" w:cs="Helvetica"/>
          <w:color w:val="333333"/>
          <w:sz w:val="26"/>
          <w:szCs w:val="26"/>
          <w:lang w:val="ru-RU"/>
        </w:rPr>
        <w:t>т.п.</w:t>
      </w:r>
      <w:proofErr w:type="gramEnd"/>
      <w:r w:rsidRPr="004F6568">
        <w:rPr>
          <w:rFonts w:ascii="Helvetica" w:eastAsia="Times New Roman" w:hAnsi="Helvetica" w:cs="Helvetica"/>
          <w:color w:val="333333"/>
          <w:sz w:val="26"/>
          <w:szCs w:val="26"/>
          <w:lang w:val="ru-RU"/>
        </w:rPr>
        <w:t>), так и на рациональных выгодах.</w:t>
      </w:r>
    </w:p>
    <w:p w14:paraId="272CCABB" w14:textId="55BFA73C" w:rsidR="004F6568" w:rsidRPr="004F6568" w:rsidRDefault="004F6568" w:rsidP="004F6568">
      <w:pPr>
        <w:spacing w:after="0" w:line="240" w:lineRule="auto"/>
        <w:ind w:firstLine="709"/>
        <w:jc w:val="both"/>
        <w:rPr>
          <w:rFonts w:ascii="Helvetica" w:eastAsia="Times New Roman" w:hAnsi="Helvetica" w:cs="Helvetica"/>
          <w:color w:val="333333"/>
          <w:sz w:val="26"/>
          <w:szCs w:val="26"/>
        </w:rPr>
      </w:pPr>
      <w:r w:rsidRPr="004F6568">
        <w:rPr>
          <w:rFonts w:ascii="Helvetica" w:eastAsia="Times New Roman" w:hAnsi="Helvetica" w:cs="Helvetica"/>
          <w:noProof/>
          <w:color w:val="333333"/>
          <w:sz w:val="26"/>
          <w:szCs w:val="26"/>
        </w:rPr>
        <w:drawing>
          <wp:inline distT="0" distB="0" distL="0" distR="0" wp14:anchorId="394E3E54" wp14:editId="2287FB47">
            <wp:extent cx="5943600" cy="1617345"/>
            <wp:effectExtent l="0" t="0" r="0" b="1905"/>
            <wp:docPr id="2" name="Picture 2" descr="positioning-type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itioning-types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17345"/>
                    </a:xfrm>
                    <a:prstGeom prst="rect">
                      <a:avLst/>
                    </a:prstGeom>
                    <a:noFill/>
                    <a:ln>
                      <a:noFill/>
                    </a:ln>
                  </pic:spPr>
                </pic:pic>
              </a:graphicData>
            </a:graphic>
          </wp:inline>
        </w:drawing>
      </w:r>
    </w:p>
    <w:p w14:paraId="7C6A26F2"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С особой осторожностью следует использовать стратегию на высоко технологичных рынках и в отраслях, подверженных быстрым изменениям. Также стратегия теряет свою актуальность на высоко конкурентных рынках, на которых все выгоды либо быстро копируются и перестают быть актуальными, либо уже все используются для продвижения существующих товаров.</w:t>
      </w:r>
    </w:p>
    <w:p w14:paraId="0F6508E7"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Следующий шаг в такой модели позиционирования — стать лучшим товаром на рынке в донесении требуемой выгоды.</w:t>
      </w:r>
    </w:p>
    <w:p w14:paraId="32134A7B"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Примеры позиционирования по отличительным характеристикам продукта:</w:t>
      </w:r>
    </w:p>
    <w:p w14:paraId="291D0BE1" w14:textId="77777777" w:rsidR="004F6568" w:rsidRPr="004F6568" w:rsidRDefault="004F6568" w:rsidP="004F6568">
      <w:pPr>
        <w:numPr>
          <w:ilvl w:val="0"/>
          <w:numId w:val="8"/>
        </w:numPr>
        <w:spacing w:after="0" w:line="240" w:lineRule="auto"/>
        <w:ind w:firstLine="709"/>
        <w:jc w:val="both"/>
        <w:rPr>
          <w:rFonts w:ascii="Helvetica" w:eastAsia="Times New Roman" w:hAnsi="Helvetica" w:cs="Helvetica"/>
          <w:color w:val="333333"/>
          <w:sz w:val="26"/>
          <w:szCs w:val="26"/>
        </w:rPr>
      </w:pPr>
      <w:r w:rsidRPr="004F6568">
        <w:rPr>
          <w:rFonts w:ascii="Helvetica" w:eastAsia="Times New Roman" w:hAnsi="Helvetica" w:cs="Helvetica"/>
          <w:color w:val="333333"/>
          <w:sz w:val="26"/>
          <w:szCs w:val="26"/>
        </w:rPr>
        <w:t>Crest</w:t>
      </w:r>
      <w:r w:rsidRPr="004F6568">
        <w:rPr>
          <w:rFonts w:ascii="Helvetica" w:eastAsia="Times New Roman" w:hAnsi="Helvetica" w:cs="Helvetica"/>
          <w:color w:val="333333"/>
          <w:sz w:val="26"/>
          <w:szCs w:val="26"/>
          <w:lang w:val="ru-RU"/>
        </w:rPr>
        <w:t xml:space="preserve"> позиционировал свою зубную пасту со фтором (характеристика продукта), как зубную пасту, помогающую эффективно бороться с разрушением зубной эмали (выгода). Ключевая характеристика данного позиционирования — предлагаемая выгода потребителю: покупая данную пасту — ваша эмаль будет защищена от разрушения. </w:t>
      </w:r>
      <w:proofErr w:type="spellStart"/>
      <w:r w:rsidRPr="004F6568">
        <w:rPr>
          <w:rFonts w:ascii="Helvetica" w:eastAsia="Times New Roman" w:hAnsi="Helvetica" w:cs="Helvetica"/>
          <w:color w:val="333333"/>
          <w:sz w:val="26"/>
          <w:szCs w:val="26"/>
        </w:rPr>
        <w:t>Именно</w:t>
      </w:r>
      <w:proofErr w:type="spellEnd"/>
      <w:r w:rsidRPr="004F6568">
        <w:rPr>
          <w:rFonts w:ascii="Helvetica" w:eastAsia="Times New Roman" w:hAnsi="Helvetica" w:cs="Helvetica"/>
          <w:color w:val="333333"/>
          <w:sz w:val="26"/>
          <w:szCs w:val="26"/>
        </w:rPr>
        <w:t xml:space="preserve"> </w:t>
      </w:r>
      <w:proofErr w:type="spellStart"/>
      <w:r w:rsidRPr="004F6568">
        <w:rPr>
          <w:rFonts w:ascii="Helvetica" w:eastAsia="Times New Roman" w:hAnsi="Helvetica" w:cs="Helvetica"/>
          <w:color w:val="333333"/>
          <w:sz w:val="26"/>
          <w:szCs w:val="26"/>
        </w:rPr>
        <w:t>данную</w:t>
      </w:r>
      <w:proofErr w:type="spellEnd"/>
      <w:r w:rsidRPr="004F6568">
        <w:rPr>
          <w:rFonts w:ascii="Helvetica" w:eastAsia="Times New Roman" w:hAnsi="Helvetica" w:cs="Helvetica"/>
          <w:color w:val="333333"/>
          <w:sz w:val="26"/>
          <w:szCs w:val="26"/>
        </w:rPr>
        <w:t xml:space="preserve"> </w:t>
      </w:r>
      <w:proofErr w:type="spellStart"/>
      <w:r w:rsidRPr="004F6568">
        <w:rPr>
          <w:rFonts w:ascii="Helvetica" w:eastAsia="Times New Roman" w:hAnsi="Helvetica" w:cs="Helvetica"/>
          <w:color w:val="333333"/>
          <w:sz w:val="26"/>
          <w:szCs w:val="26"/>
        </w:rPr>
        <w:t>выгоду</w:t>
      </w:r>
      <w:proofErr w:type="spellEnd"/>
      <w:r w:rsidRPr="004F6568">
        <w:rPr>
          <w:rFonts w:ascii="Helvetica" w:eastAsia="Times New Roman" w:hAnsi="Helvetica" w:cs="Helvetica"/>
          <w:color w:val="333333"/>
          <w:sz w:val="26"/>
          <w:szCs w:val="26"/>
        </w:rPr>
        <w:t xml:space="preserve"> </w:t>
      </w:r>
      <w:proofErr w:type="spellStart"/>
      <w:r w:rsidRPr="004F6568">
        <w:rPr>
          <w:rFonts w:ascii="Helvetica" w:eastAsia="Times New Roman" w:hAnsi="Helvetica" w:cs="Helvetica"/>
          <w:color w:val="333333"/>
          <w:sz w:val="26"/>
          <w:szCs w:val="26"/>
        </w:rPr>
        <w:t>приобретал</w:t>
      </w:r>
      <w:proofErr w:type="spellEnd"/>
      <w:r w:rsidRPr="004F6568">
        <w:rPr>
          <w:rFonts w:ascii="Helvetica" w:eastAsia="Times New Roman" w:hAnsi="Helvetica" w:cs="Helvetica"/>
          <w:color w:val="333333"/>
          <w:sz w:val="26"/>
          <w:szCs w:val="26"/>
        </w:rPr>
        <w:t xml:space="preserve"> </w:t>
      </w:r>
      <w:proofErr w:type="spellStart"/>
      <w:r w:rsidRPr="004F6568">
        <w:rPr>
          <w:rFonts w:ascii="Helvetica" w:eastAsia="Times New Roman" w:hAnsi="Helvetica" w:cs="Helvetica"/>
          <w:color w:val="333333"/>
          <w:sz w:val="26"/>
          <w:szCs w:val="26"/>
        </w:rPr>
        <w:t>потребитель</w:t>
      </w:r>
      <w:proofErr w:type="spellEnd"/>
      <w:r w:rsidRPr="004F6568">
        <w:rPr>
          <w:rFonts w:ascii="Helvetica" w:eastAsia="Times New Roman" w:hAnsi="Helvetica" w:cs="Helvetica"/>
          <w:color w:val="333333"/>
          <w:sz w:val="26"/>
          <w:szCs w:val="26"/>
        </w:rPr>
        <w:t xml:space="preserve">, </w:t>
      </w:r>
      <w:proofErr w:type="spellStart"/>
      <w:r w:rsidRPr="004F6568">
        <w:rPr>
          <w:rFonts w:ascii="Helvetica" w:eastAsia="Times New Roman" w:hAnsi="Helvetica" w:cs="Helvetica"/>
          <w:color w:val="333333"/>
          <w:sz w:val="26"/>
          <w:szCs w:val="26"/>
        </w:rPr>
        <w:t>покупая</w:t>
      </w:r>
      <w:proofErr w:type="spellEnd"/>
      <w:r w:rsidRPr="004F6568">
        <w:rPr>
          <w:rFonts w:ascii="Helvetica" w:eastAsia="Times New Roman" w:hAnsi="Helvetica" w:cs="Helvetica"/>
          <w:color w:val="333333"/>
          <w:sz w:val="26"/>
          <w:szCs w:val="26"/>
        </w:rPr>
        <w:t xml:space="preserve"> </w:t>
      </w:r>
      <w:proofErr w:type="spellStart"/>
      <w:r w:rsidRPr="004F6568">
        <w:rPr>
          <w:rFonts w:ascii="Helvetica" w:eastAsia="Times New Roman" w:hAnsi="Helvetica" w:cs="Helvetica"/>
          <w:color w:val="333333"/>
          <w:sz w:val="26"/>
          <w:szCs w:val="26"/>
        </w:rPr>
        <w:t>продукт</w:t>
      </w:r>
      <w:proofErr w:type="spellEnd"/>
      <w:r w:rsidRPr="004F6568">
        <w:rPr>
          <w:rFonts w:ascii="Helvetica" w:eastAsia="Times New Roman" w:hAnsi="Helvetica" w:cs="Helvetica"/>
          <w:color w:val="333333"/>
          <w:sz w:val="26"/>
          <w:szCs w:val="26"/>
        </w:rPr>
        <w:t>.</w:t>
      </w:r>
    </w:p>
    <w:p w14:paraId="5A5D7D3F" w14:textId="77777777" w:rsidR="004F6568" w:rsidRPr="004F6568" w:rsidRDefault="004F6568" w:rsidP="004F6568">
      <w:pPr>
        <w:numPr>
          <w:ilvl w:val="0"/>
          <w:numId w:val="8"/>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Частная клиника использовала следующее позиционирование</w:t>
      </w:r>
      <w:proofErr w:type="gramStart"/>
      <w:r w:rsidRPr="004F6568">
        <w:rPr>
          <w:rFonts w:ascii="Helvetica" w:eastAsia="Times New Roman" w:hAnsi="Helvetica" w:cs="Helvetica"/>
          <w:color w:val="333333"/>
          <w:sz w:val="26"/>
          <w:szCs w:val="26"/>
          <w:lang w:val="ru-RU"/>
        </w:rPr>
        <w:t>: Вместе</w:t>
      </w:r>
      <w:proofErr w:type="gramEnd"/>
      <w:r w:rsidRPr="004F6568">
        <w:rPr>
          <w:rFonts w:ascii="Helvetica" w:eastAsia="Times New Roman" w:hAnsi="Helvetica" w:cs="Helvetica"/>
          <w:color w:val="333333"/>
          <w:sz w:val="26"/>
          <w:szCs w:val="26"/>
          <w:lang w:val="ru-RU"/>
        </w:rPr>
        <w:t xml:space="preserve">, как партнеры, на страже Вашего здоровья. (англ. </w:t>
      </w:r>
      <w:r w:rsidRPr="004F6568">
        <w:rPr>
          <w:rFonts w:ascii="Helvetica" w:eastAsia="Times New Roman" w:hAnsi="Helvetica" w:cs="Helvetica"/>
          <w:color w:val="333333"/>
          <w:sz w:val="26"/>
          <w:szCs w:val="26"/>
        </w:rPr>
        <w:t>Together</w:t>
      </w:r>
      <w:r w:rsidRPr="004F6568">
        <w:rPr>
          <w:rFonts w:ascii="Helvetica" w:eastAsia="Times New Roman" w:hAnsi="Helvetica" w:cs="Helvetica"/>
          <w:color w:val="333333"/>
          <w:sz w:val="26"/>
          <w:szCs w:val="26"/>
          <w:lang w:val="ru-RU"/>
        </w:rPr>
        <w:t xml:space="preserve">, </w:t>
      </w:r>
      <w:r w:rsidRPr="004F6568">
        <w:rPr>
          <w:rFonts w:ascii="Helvetica" w:eastAsia="Times New Roman" w:hAnsi="Helvetica" w:cs="Helvetica"/>
          <w:color w:val="333333"/>
          <w:sz w:val="26"/>
          <w:szCs w:val="26"/>
        </w:rPr>
        <w:t>partners</w:t>
      </w:r>
      <w:r w:rsidRPr="004F6568">
        <w:rPr>
          <w:rFonts w:ascii="Helvetica" w:eastAsia="Times New Roman" w:hAnsi="Helvetica" w:cs="Helvetica"/>
          <w:color w:val="333333"/>
          <w:sz w:val="26"/>
          <w:szCs w:val="26"/>
          <w:lang w:val="ru-RU"/>
        </w:rPr>
        <w:t xml:space="preserve"> </w:t>
      </w:r>
      <w:r w:rsidRPr="004F6568">
        <w:rPr>
          <w:rFonts w:ascii="Helvetica" w:eastAsia="Times New Roman" w:hAnsi="Helvetica" w:cs="Helvetica"/>
          <w:color w:val="333333"/>
          <w:sz w:val="26"/>
          <w:szCs w:val="26"/>
        </w:rPr>
        <w:t>in</w:t>
      </w:r>
      <w:r w:rsidRPr="004F6568">
        <w:rPr>
          <w:rFonts w:ascii="Helvetica" w:eastAsia="Times New Roman" w:hAnsi="Helvetica" w:cs="Helvetica"/>
          <w:color w:val="333333"/>
          <w:sz w:val="26"/>
          <w:szCs w:val="26"/>
          <w:lang w:val="ru-RU"/>
        </w:rPr>
        <w:t xml:space="preserve"> </w:t>
      </w:r>
      <w:r w:rsidRPr="004F6568">
        <w:rPr>
          <w:rFonts w:ascii="Helvetica" w:eastAsia="Times New Roman" w:hAnsi="Helvetica" w:cs="Helvetica"/>
          <w:color w:val="333333"/>
          <w:sz w:val="26"/>
          <w:szCs w:val="26"/>
        </w:rPr>
        <w:t>your</w:t>
      </w:r>
      <w:r w:rsidRPr="004F6568">
        <w:rPr>
          <w:rFonts w:ascii="Helvetica" w:eastAsia="Times New Roman" w:hAnsi="Helvetica" w:cs="Helvetica"/>
          <w:color w:val="333333"/>
          <w:sz w:val="26"/>
          <w:szCs w:val="26"/>
          <w:lang w:val="ru-RU"/>
        </w:rPr>
        <w:t xml:space="preserve"> </w:t>
      </w:r>
      <w:r w:rsidRPr="004F6568">
        <w:rPr>
          <w:rFonts w:ascii="Helvetica" w:eastAsia="Times New Roman" w:hAnsi="Helvetica" w:cs="Helvetica"/>
          <w:color w:val="333333"/>
          <w:sz w:val="26"/>
          <w:szCs w:val="26"/>
        </w:rPr>
        <w:t>good</w:t>
      </w:r>
      <w:r w:rsidRPr="004F6568">
        <w:rPr>
          <w:rFonts w:ascii="Helvetica" w:eastAsia="Times New Roman" w:hAnsi="Helvetica" w:cs="Helvetica"/>
          <w:color w:val="333333"/>
          <w:sz w:val="26"/>
          <w:szCs w:val="26"/>
          <w:lang w:val="ru-RU"/>
        </w:rPr>
        <w:t xml:space="preserve"> </w:t>
      </w:r>
      <w:r w:rsidRPr="004F6568">
        <w:rPr>
          <w:rFonts w:ascii="Helvetica" w:eastAsia="Times New Roman" w:hAnsi="Helvetica" w:cs="Helvetica"/>
          <w:color w:val="333333"/>
          <w:sz w:val="26"/>
          <w:szCs w:val="26"/>
        </w:rPr>
        <w:t>health</w:t>
      </w:r>
      <w:r w:rsidRPr="004F6568">
        <w:rPr>
          <w:rFonts w:ascii="Helvetica" w:eastAsia="Times New Roman" w:hAnsi="Helvetica" w:cs="Helvetica"/>
          <w:color w:val="333333"/>
          <w:sz w:val="26"/>
          <w:szCs w:val="26"/>
          <w:lang w:val="ru-RU"/>
        </w:rPr>
        <w:t xml:space="preserve">). </w:t>
      </w:r>
      <w:proofErr w:type="gramStart"/>
      <w:r w:rsidRPr="004F6568">
        <w:rPr>
          <w:rFonts w:ascii="Helvetica" w:eastAsia="Times New Roman" w:hAnsi="Helvetica" w:cs="Helvetica"/>
          <w:color w:val="333333"/>
          <w:sz w:val="26"/>
          <w:szCs w:val="26"/>
          <w:lang w:val="ru-RU"/>
        </w:rPr>
        <w:t>Выгода</w:t>
      </w:r>
      <w:proofErr w:type="gramEnd"/>
      <w:r w:rsidRPr="004F6568">
        <w:rPr>
          <w:rFonts w:ascii="Helvetica" w:eastAsia="Times New Roman" w:hAnsi="Helvetica" w:cs="Helvetica"/>
          <w:color w:val="333333"/>
          <w:sz w:val="26"/>
          <w:szCs w:val="26"/>
          <w:lang w:val="ru-RU"/>
        </w:rPr>
        <w:t xml:space="preserve"> предлагаемая потребителю — партнерские отношения между врачом и доктором, взаимопонимание и уважение в процессе лечения, а не диктатура врача (как во многих других частных клиниках).</w:t>
      </w:r>
    </w:p>
    <w:p w14:paraId="4F9AB0CE" w14:textId="77777777" w:rsidR="004F6568" w:rsidRPr="004F6568" w:rsidRDefault="004F6568" w:rsidP="004F6568">
      <w:pPr>
        <w:numPr>
          <w:ilvl w:val="0"/>
          <w:numId w:val="8"/>
        </w:numPr>
        <w:spacing w:after="0" w:line="240" w:lineRule="auto"/>
        <w:ind w:firstLine="709"/>
        <w:jc w:val="both"/>
        <w:rPr>
          <w:rFonts w:ascii="Helvetica" w:eastAsia="Times New Roman" w:hAnsi="Helvetica" w:cs="Helvetica"/>
          <w:color w:val="333333"/>
          <w:sz w:val="26"/>
          <w:szCs w:val="26"/>
          <w:lang w:val="ru-RU"/>
        </w:rPr>
      </w:pPr>
      <w:proofErr w:type="spellStart"/>
      <w:r w:rsidRPr="004F6568">
        <w:rPr>
          <w:rFonts w:ascii="Helvetica" w:eastAsia="Times New Roman" w:hAnsi="Helvetica" w:cs="Helvetica"/>
          <w:color w:val="333333"/>
          <w:sz w:val="26"/>
          <w:szCs w:val="26"/>
        </w:rPr>
        <w:t>Culligan</w:t>
      </w:r>
      <w:proofErr w:type="spellEnd"/>
      <w:r w:rsidRPr="004F6568">
        <w:rPr>
          <w:rFonts w:ascii="Helvetica" w:eastAsia="Times New Roman" w:hAnsi="Helvetica" w:cs="Helvetica"/>
          <w:color w:val="333333"/>
          <w:sz w:val="26"/>
          <w:szCs w:val="26"/>
          <w:lang w:val="ru-RU"/>
        </w:rPr>
        <w:t xml:space="preserve"> позиционировала воду, как самую вкусную (выгода), а вкус подчеркивал чистоту воды (характеристика).</w:t>
      </w:r>
    </w:p>
    <w:p w14:paraId="7C7D9D48"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bookmarkStart w:id="7" w:name="eight"/>
      <w:bookmarkEnd w:id="7"/>
    </w:p>
    <w:p w14:paraId="7A07DA2C" w14:textId="77777777" w:rsidR="004F6568" w:rsidRPr="004F6568" w:rsidRDefault="004F6568" w:rsidP="004F6568">
      <w:pPr>
        <w:spacing w:before="300" w:after="300" w:line="240" w:lineRule="auto"/>
        <w:ind w:firstLine="709"/>
        <w:jc w:val="both"/>
        <w:outlineLvl w:val="1"/>
        <w:rPr>
          <w:rFonts w:ascii="Helvetica" w:eastAsia="Times New Roman" w:hAnsi="Helvetica" w:cs="Helvetica"/>
          <w:color w:val="000000"/>
          <w:sz w:val="45"/>
          <w:szCs w:val="45"/>
          <w:lang w:val="ru-RU"/>
        </w:rPr>
      </w:pPr>
      <w:r w:rsidRPr="004F6568">
        <w:rPr>
          <w:rFonts w:ascii="Helvetica" w:eastAsia="Times New Roman" w:hAnsi="Helvetica" w:cs="Helvetica"/>
          <w:color w:val="000000"/>
          <w:sz w:val="45"/>
          <w:szCs w:val="45"/>
          <w:lang w:val="ru-RU"/>
        </w:rPr>
        <w:t>По отличительным характеристикам</w:t>
      </w:r>
    </w:p>
    <w:p w14:paraId="1A49D67A"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lastRenderedPageBreak/>
        <w:t>Данный подход к позиционированию часто носит название «функциональное позиционирование» или «позиционирование по атрибуту». Наиболее распространенная стратегия позиционирования: позволяет сфокусировать внимание потребителя на отличительных свойствах бренда, выгодно выделив его среди конкурентов. Формирует превосходство товара компании в какой-либо отдельной области. Позиционирование по отличительным характеристикам продукта отвечает на вопрос «Какими существенными отличиями обладает товар компании? Чем он отличается от остальных товаров рынка? Существует ли у товара уникальное свойство, которое делает его индивидуальным и особенным?»</w:t>
      </w:r>
    </w:p>
    <w:p w14:paraId="1DB5CFFA" w14:textId="43F417BF" w:rsidR="004F6568" w:rsidRPr="004F6568" w:rsidRDefault="004F6568" w:rsidP="004F6568">
      <w:pPr>
        <w:spacing w:after="0" w:line="240" w:lineRule="auto"/>
        <w:ind w:firstLine="709"/>
        <w:jc w:val="both"/>
        <w:rPr>
          <w:rFonts w:ascii="Helvetica" w:eastAsia="Times New Roman" w:hAnsi="Helvetica" w:cs="Helvetica"/>
          <w:color w:val="333333"/>
          <w:sz w:val="26"/>
          <w:szCs w:val="26"/>
        </w:rPr>
      </w:pPr>
      <w:r w:rsidRPr="004F6568">
        <w:rPr>
          <w:rFonts w:ascii="Helvetica" w:eastAsia="Times New Roman" w:hAnsi="Helvetica" w:cs="Helvetica"/>
          <w:noProof/>
          <w:color w:val="333333"/>
          <w:sz w:val="26"/>
          <w:szCs w:val="26"/>
        </w:rPr>
        <w:drawing>
          <wp:inline distT="0" distB="0" distL="0" distR="0" wp14:anchorId="09B9F1B4" wp14:editId="04080D55">
            <wp:extent cx="5943600" cy="1615440"/>
            <wp:effectExtent l="0" t="0" r="0" b="3810"/>
            <wp:docPr id="1" name="Picture 1" descr="positioning-typ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sitioning-type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615440"/>
                    </a:xfrm>
                    <a:prstGeom prst="rect">
                      <a:avLst/>
                    </a:prstGeom>
                    <a:noFill/>
                    <a:ln>
                      <a:noFill/>
                    </a:ln>
                  </pic:spPr>
                </pic:pic>
              </a:graphicData>
            </a:graphic>
          </wp:inline>
        </w:drawing>
      </w:r>
    </w:p>
    <w:p w14:paraId="62F87280"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Используя стратегию позиционирования по отличительным характеристикам товара, не бойтесь использовать выражение «в отличие от всех остальных товаров рынка, наш товар</w:t>
      </w:r>
      <w:proofErr w:type="gramStart"/>
      <w:r w:rsidRPr="004F6568">
        <w:rPr>
          <w:rFonts w:ascii="Helvetica" w:eastAsia="Times New Roman" w:hAnsi="Helvetica" w:cs="Helvetica"/>
          <w:color w:val="333333"/>
          <w:sz w:val="26"/>
          <w:szCs w:val="26"/>
          <w:lang w:val="ru-RU"/>
        </w:rPr>
        <w:t xml:space="preserve"> ….</w:t>
      </w:r>
      <w:proofErr w:type="gramEnd"/>
      <w:r w:rsidRPr="004F6568">
        <w:rPr>
          <w:rFonts w:ascii="Helvetica" w:eastAsia="Times New Roman" w:hAnsi="Helvetica" w:cs="Helvetica"/>
          <w:color w:val="333333"/>
          <w:sz w:val="26"/>
          <w:szCs w:val="26"/>
          <w:lang w:val="ru-RU"/>
        </w:rPr>
        <w:t>». Обязательно патентуйте и всеми способами защищайте от копирования отличительные свойства продукта.</w:t>
      </w:r>
    </w:p>
    <w:p w14:paraId="704D79AE"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В долгосрочном периоде успешные отличительные свойства будут все равно скопированы, поэтому сразу планируйте усовершенствования своего товара, которые позволят быть вам на шаг впереди от ключевых конкурентов.</w:t>
      </w:r>
    </w:p>
    <w:p w14:paraId="6741F89A" w14:textId="77777777" w:rsidR="004F6568" w:rsidRPr="004F6568" w:rsidRDefault="004F6568" w:rsidP="004F6568">
      <w:p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lang w:val="ru-RU"/>
        </w:rPr>
        <w:t>Примеры позиционирования по отличительным характеристикам продукта:</w:t>
      </w:r>
    </w:p>
    <w:p w14:paraId="68EB1777" w14:textId="77777777" w:rsidR="004F6568" w:rsidRPr="004F6568" w:rsidRDefault="004F6568" w:rsidP="004F6568">
      <w:pPr>
        <w:numPr>
          <w:ilvl w:val="0"/>
          <w:numId w:val="9"/>
        </w:numPr>
        <w:spacing w:after="0" w:line="240" w:lineRule="auto"/>
        <w:ind w:firstLine="709"/>
        <w:jc w:val="both"/>
        <w:rPr>
          <w:rFonts w:ascii="Helvetica" w:eastAsia="Times New Roman" w:hAnsi="Helvetica" w:cs="Helvetica"/>
          <w:color w:val="333333"/>
          <w:sz w:val="26"/>
          <w:szCs w:val="26"/>
          <w:lang w:val="ru-RU"/>
        </w:rPr>
      </w:pPr>
      <w:proofErr w:type="spellStart"/>
      <w:r w:rsidRPr="004F6568">
        <w:rPr>
          <w:rFonts w:ascii="Helvetica" w:eastAsia="Times New Roman" w:hAnsi="Helvetica" w:cs="Helvetica"/>
          <w:color w:val="333333"/>
          <w:sz w:val="26"/>
          <w:szCs w:val="26"/>
        </w:rPr>
        <w:t>Pilsbury</w:t>
      </w:r>
      <w:proofErr w:type="spellEnd"/>
      <w:r w:rsidRPr="004F6568">
        <w:rPr>
          <w:rFonts w:ascii="Helvetica" w:eastAsia="Times New Roman" w:hAnsi="Helvetica" w:cs="Helvetica"/>
          <w:color w:val="333333"/>
          <w:sz w:val="26"/>
          <w:szCs w:val="26"/>
          <w:lang w:val="ru-RU"/>
        </w:rPr>
        <w:t xml:space="preserve">: успешно позиционировала товар широкого потребления — муку для приготовления выпечки — как «муку с идеями», за счет того, что в каждую упаковку продукта вкладывала рецепты блюд. Данное свойство отличало достаточно обычный стандартизированный товар от товаров </w:t>
      </w:r>
      <w:proofErr w:type="gramStart"/>
      <w:r w:rsidRPr="004F6568">
        <w:rPr>
          <w:rFonts w:ascii="Helvetica" w:eastAsia="Times New Roman" w:hAnsi="Helvetica" w:cs="Helvetica"/>
          <w:color w:val="333333"/>
          <w:sz w:val="26"/>
          <w:szCs w:val="26"/>
          <w:lang w:val="ru-RU"/>
        </w:rPr>
        <w:t>конкурентов.</w:t>
      </w:r>
      <w:proofErr w:type="spellStart"/>
      <w:r w:rsidRPr="004F6568">
        <w:rPr>
          <w:rFonts w:ascii="Helvetica" w:eastAsia="Times New Roman" w:hAnsi="Helvetica" w:cs="Helvetica"/>
          <w:color w:val="333333"/>
          <w:sz w:val="26"/>
          <w:szCs w:val="26"/>
        </w:rPr>
        <w:t>Pilsbury</w:t>
      </w:r>
      <w:proofErr w:type="spellEnd"/>
      <w:proofErr w:type="gramEnd"/>
      <w:r w:rsidRPr="004F6568">
        <w:rPr>
          <w:rFonts w:ascii="Helvetica" w:eastAsia="Times New Roman" w:hAnsi="Helvetica" w:cs="Helvetica"/>
          <w:color w:val="333333"/>
          <w:sz w:val="26"/>
          <w:szCs w:val="26"/>
          <w:lang w:val="ru-RU"/>
        </w:rPr>
        <w:t xml:space="preserve"> предоставляла своим потребителям возможность обновления и улучшения своих блюд.</w:t>
      </w:r>
    </w:p>
    <w:p w14:paraId="1DF0232C" w14:textId="77777777" w:rsidR="004F6568" w:rsidRPr="004F6568" w:rsidRDefault="004F6568" w:rsidP="004F6568">
      <w:pPr>
        <w:numPr>
          <w:ilvl w:val="0"/>
          <w:numId w:val="9"/>
        </w:numPr>
        <w:spacing w:after="0" w:line="240" w:lineRule="auto"/>
        <w:ind w:firstLine="709"/>
        <w:jc w:val="both"/>
        <w:rPr>
          <w:rFonts w:ascii="Helvetica" w:eastAsia="Times New Roman" w:hAnsi="Helvetica" w:cs="Helvetica"/>
          <w:color w:val="333333"/>
          <w:sz w:val="26"/>
          <w:szCs w:val="26"/>
        </w:rPr>
      </w:pPr>
      <w:r w:rsidRPr="004F6568">
        <w:rPr>
          <w:rFonts w:ascii="Helvetica" w:eastAsia="Times New Roman" w:hAnsi="Helvetica" w:cs="Helvetica"/>
          <w:color w:val="333333"/>
          <w:sz w:val="26"/>
          <w:szCs w:val="26"/>
        </w:rPr>
        <w:t>Famous</w:t>
      </w:r>
      <w:r w:rsidRPr="004F6568">
        <w:rPr>
          <w:rFonts w:ascii="Helvetica" w:eastAsia="Times New Roman" w:hAnsi="Helvetica" w:cs="Helvetica"/>
          <w:color w:val="333333"/>
          <w:sz w:val="26"/>
          <w:szCs w:val="26"/>
          <w:lang w:val="ru-RU"/>
        </w:rPr>
        <w:t xml:space="preserve"> </w:t>
      </w:r>
      <w:r w:rsidRPr="004F6568">
        <w:rPr>
          <w:rFonts w:ascii="Helvetica" w:eastAsia="Times New Roman" w:hAnsi="Helvetica" w:cs="Helvetica"/>
          <w:color w:val="333333"/>
          <w:sz w:val="26"/>
          <w:szCs w:val="26"/>
        </w:rPr>
        <w:t>Fixtures</w:t>
      </w:r>
      <w:r w:rsidRPr="004F6568">
        <w:rPr>
          <w:rFonts w:ascii="Helvetica" w:eastAsia="Times New Roman" w:hAnsi="Helvetica" w:cs="Helvetica"/>
          <w:color w:val="333333"/>
          <w:sz w:val="26"/>
          <w:szCs w:val="26"/>
          <w:lang w:val="ru-RU"/>
        </w:rPr>
        <w:t xml:space="preserve">: (компания, производящая и устанавливающая торговое оборудование для розничных </w:t>
      </w:r>
      <w:proofErr w:type="gramStart"/>
      <w:r w:rsidRPr="004F6568">
        <w:rPr>
          <w:rFonts w:ascii="Helvetica" w:eastAsia="Times New Roman" w:hAnsi="Helvetica" w:cs="Helvetica"/>
          <w:color w:val="333333"/>
          <w:sz w:val="26"/>
          <w:szCs w:val="26"/>
          <w:lang w:val="ru-RU"/>
        </w:rPr>
        <w:t>сетей)успешно</w:t>
      </w:r>
      <w:proofErr w:type="gramEnd"/>
      <w:r w:rsidRPr="004F6568">
        <w:rPr>
          <w:rFonts w:ascii="Helvetica" w:eastAsia="Times New Roman" w:hAnsi="Helvetica" w:cs="Helvetica"/>
          <w:color w:val="333333"/>
          <w:sz w:val="26"/>
          <w:szCs w:val="26"/>
          <w:lang w:val="ru-RU"/>
        </w:rPr>
        <w:t xml:space="preserve"> позиционировала себя как лучшую компанию, поставляющую торговое оборудование для розничной торговли, так как была сама создана розничным торговцем. Такое позиционирование повышало доверие к компании, формировало близость компании к рынку розничной торговли. Позиционирование звучало следующим </w:t>
      </w:r>
      <w:r w:rsidRPr="004F6568">
        <w:rPr>
          <w:rFonts w:ascii="Helvetica" w:eastAsia="Times New Roman" w:hAnsi="Helvetica" w:cs="Helvetica"/>
          <w:color w:val="333333"/>
          <w:sz w:val="26"/>
          <w:szCs w:val="26"/>
          <w:lang w:val="ru-RU"/>
        </w:rPr>
        <w:lastRenderedPageBreak/>
        <w:t xml:space="preserve">образом: </w:t>
      </w:r>
      <w:r w:rsidRPr="004F6568">
        <w:rPr>
          <w:rFonts w:ascii="Helvetica" w:eastAsia="Times New Roman" w:hAnsi="Helvetica" w:cs="Helvetica"/>
          <w:color w:val="333333"/>
          <w:sz w:val="26"/>
          <w:szCs w:val="26"/>
        </w:rPr>
        <w:t>Famous</w:t>
      </w:r>
      <w:r w:rsidRPr="004F6568">
        <w:rPr>
          <w:rFonts w:ascii="Helvetica" w:eastAsia="Times New Roman" w:hAnsi="Helvetica" w:cs="Helvetica"/>
          <w:color w:val="333333"/>
          <w:sz w:val="26"/>
          <w:szCs w:val="26"/>
          <w:lang w:val="ru-RU"/>
        </w:rPr>
        <w:t xml:space="preserve"> </w:t>
      </w:r>
      <w:r w:rsidRPr="004F6568">
        <w:rPr>
          <w:rFonts w:ascii="Helvetica" w:eastAsia="Times New Roman" w:hAnsi="Helvetica" w:cs="Helvetica"/>
          <w:color w:val="333333"/>
          <w:sz w:val="26"/>
          <w:szCs w:val="26"/>
        </w:rPr>
        <w:t>Fixtures</w:t>
      </w:r>
      <w:r w:rsidRPr="004F6568">
        <w:rPr>
          <w:rFonts w:ascii="Helvetica" w:eastAsia="Times New Roman" w:hAnsi="Helvetica" w:cs="Helvetica"/>
          <w:color w:val="333333"/>
          <w:sz w:val="26"/>
          <w:szCs w:val="26"/>
          <w:lang w:val="ru-RU"/>
        </w:rPr>
        <w:t xml:space="preserve"> — во владении розничного торговца, создано розничным торговцем, испытано розничным торговцем (англ. </w:t>
      </w:r>
      <w:r w:rsidRPr="004F6568">
        <w:rPr>
          <w:rFonts w:ascii="Helvetica" w:eastAsia="Times New Roman" w:hAnsi="Helvetica" w:cs="Helvetica"/>
          <w:color w:val="333333"/>
          <w:sz w:val="26"/>
          <w:szCs w:val="26"/>
        </w:rPr>
        <w:t>Famous Fixtures — retailer owned, retailer built, retailer tested).</w:t>
      </w:r>
    </w:p>
    <w:p w14:paraId="20821AE4" w14:textId="77777777" w:rsidR="004F6568" w:rsidRPr="004F6568" w:rsidRDefault="004F6568" w:rsidP="004F6568">
      <w:pPr>
        <w:numPr>
          <w:ilvl w:val="0"/>
          <w:numId w:val="9"/>
        </w:numPr>
        <w:spacing w:after="0" w:line="240" w:lineRule="auto"/>
        <w:ind w:firstLine="709"/>
        <w:jc w:val="both"/>
        <w:rPr>
          <w:rFonts w:ascii="Helvetica" w:eastAsia="Times New Roman" w:hAnsi="Helvetica" w:cs="Helvetica"/>
          <w:color w:val="333333"/>
          <w:sz w:val="26"/>
          <w:szCs w:val="26"/>
          <w:lang w:val="ru-RU"/>
        </w:rPr>
      </w:pPr>
      <w:r w:rsidRPr="004F6568">
        <w:rPr>
          <w:rFonts w:ascii="Helvetica" w:eastAsia="Times New Roman" w:hAnsi="Helvetica" w:cs="Helvetica"/>
          <w:color w:val="333333"/>
          <w:sz w:val="26"/>
          <w:szCs w:val="26"/>
        </w:rPr>
        <w:t>Ready</w:t>
      </w:r>
      <w:r w:rsidRPr="004F6568">
        <w:rPr>
          <w:rFonts w:ascii="Helvetica" w:eastAsia="Times New Roman" w:hAnsi="Helvetica" w:cs="Helvetica"/>
          <w:color w:val="333333"/>
          <w:sz w:val="26"/>
          <w:szCs w:val="26"/>
          <w:lang w:val="ru-RU"/>
        </w:rPr>
        <w:t xml:space="preserve"> </w:t>
      </w:r>
      <w:r w:rsidRPr="004F6568">
        <w:rPr>
          <w:rFonts w:ascii="Helvetica" w:eastAsia="Times New Roman" w:hAnsi="Helvetica" w:cs="Helvetica"/>
          <w:color w:val="333333"/>
          <w:sz w:val="26"/>
          <w:szCs w:val="26"/>
        </w:rPr>
        <w:t>Crisp</w:t>
      </w:r>
      <w:r w:rsidRPr="004F6568">
        <w:rPr>
          <w:rFonts w:ascii="Helvetica" w:eastAsia="Times New Roman" w:hAnsi="Helvetica" w:cs="Helvetica"/>
          <w:color w:val="333333"/>
          <w:sz w:val="26"/>
          <w:szCs w:val="26"/>
          <w:lang w:val="ru-RU"/>
        </w:rPr>
        <w:t xml:space="preserve"> </w:t>
      </w:r>
      <w:r w:rsidRPr="004F6568">
        <w:rPr>
          <w:rFonts w:ascii="Helvetica" w:eastAsia="Times New Roman" w:hAnsi="Helvetica" w:cs="Helvetica"/>
          <w:color w:val="333333"/>
          <w:sz w:val="26"/>
          <w:szCs w:val="26"/>
        </w:rPr>
        <w:t>Bacon</w:t>
      </w:r>
      <w:r w:rsidRPr="004F6568">
        <w:rPr>
          <w:rFonts w:ascii="Helvetica" w:eastAsia="Times New Roman" w:hAnsi="Helvetica" w:cs="Helvetica"/>
          <w:color w:val="333333"/>
          <w:sz w:val="26"/>
          <w:szCs w:val="26"/>
          <w:lang w:val="ru-RU"/>
        </w:rPr>
        <w:t xml:space="preserve">: позиционировался как «Вкусный бекон без возни и забот» (англ. </w:t>
      </w:r>
      <w:r w:rsidRPr="004F6568">
        <w:rPr>
          <w:rFonts w:ascii="Helvetica" w:eastAsia="Times New Roman" w:hAnsi="Helvetica" w:cs="Helvetica"/>
          <w:color w:val="333333"/>
          <w:sz w:val="26"/>
          <w:szCs w:val="26"/>
        </w:rPr>
        <w:t>Tasty</w:t>
      </w:r>
      <w:r w:rsidRPr="004F6568">
        <w:rPr>
          <w:rFonts w:ascii="Helvetica" w:eastAsia="Times New Roman" w:hAnsi="Helvetica" w:cs="Helvetica"/>
          <w:color w:val="333333"/>
          <w:sz w:val="26"/>
          <w:szCs w:val="26"/>
          <w:lang w:val="ru-RU"/>
        </w:rPr>
        <w:t xml:space="preserve"> </w:t>
      </w:r>
      <w:r w:rsidRPr="004F6568">
        <w:rPr>
          <w:rFonts w:ascii="Helvetica" w:eastAsia="Times New Roman" w:hAnsi="Helvetica" w:cs="Helvetica"/>
          <w:color w:val="333333"/>
          <w:sz w:val="26"/>
          <w:szCs w:val="26"/>
        </w:rPr>
        <w:t>beacon</w:t>
      </w:r>
      <w:r w:rsidRPr="004F6568">
        <w:rPr>
          <w:rFonts w:ascii="Helvetica" w:eastAsia="Times New Roman" w:hAnsi="Helvetica" w:cs="Helvetica"/>
          <w:color w:val="333333"/>
          <w:sz w:val="26"/>
          <w:szCs w:val="26"/>
          <w:lang w:val="ru-RU"/>
        </w:rPr>
        <w:t xml:space="preserve"> </w:t>
      </w:r>
      <w:r w:rsidRPr="004F6568">
        <w:rPr>
          <w:rFonts w:ascii="Helvetica" w:eastAsia="Times New Roman" w:hAnsi="Helvetica" w:cs="Helvetica"/>
          <w:color w:val="333333"/>
          <w:sz w:val="26"/>
          <w:szCs w:val="26"/>
        </w:rPr>
        <w:t>without</w:t>
      </w:r>
      <w:r w:rsidRPr="004F6568">
        <w:rPr>
          <w:rFonts w:ascii="Helvetica" w:eastAsia="Times New Roman" w:hAnsi="Helvetica" w:cs="Helvetica"/>
          <w:color w:val="333333"/>
          <w:sz w:val="26"/>
          <w:szCs w:val="26"/>
          <w:lang w:val="ru-RU"/>
        </w:rPr>
        <w:t xml:space="preserve"> </w:t>
      </w:r>
      <w:r w:rsidRPr="004F6568">
        <w:rPr>
          <w:rFonts w:ascii="Helvetica" w:eastAsia="Times New Roman" w:hAnsi="Helvetica" w:cs="Helvetica"/>
          <w:color w:val="333333"/>
          <w:sz w:val="26"/>
          <w:szCs w:val="26"/>
        </w:rPr>
        <w:t>the</w:t>
      </w:r>
      <w:r w:rsidRPr="004F6568">
        <w:rPr>
          <w:rFonts w:ascii="Helvetica" w:eastAsia="Times New Roman" w:hAnsi="Helvetica" w:cs="Helvetica"/>
          <w:color w:val="333333"/>
          <w:sz w:val="26"/>
          <w:szCs w:val="26"/>
          <w:lang w:val="ru-RU"/>
        </w:rPr>
        <w:t xml:space="preserve"> </w:t>
      </w:r>
      <w:r w:rsidRPr="004F6568">
        <w:rPr>
          <w:rFonts w:ascii="Helvetica" w:eastAsia="Times New Roman" w:hAnsi="Helvetica" w:cs="Helvetica"/>
          <w:color w:val="333333"/>
          <w:sz w:val="26"/>
          <w:szCs w:val="26"/>
        </w:rPr>
        <w:t>mess</w:t>
      </w:r>
      <w:r w:rsidRPr="004F6568">
        <w:rPr>
          <w:rFonts w:ascii="Helvetica" w:eastAsia="Times New Roman" w:hAnsi="Helvetica" w:cs="Helvetica"/>
          <w:color w:val="333333"/>
          <w:sz w:val="26"/>
          <w:szCs w:val="26"/>
          <w:lang w:val="ru-RU"/>
        </w:rPr>
        <w:t xml:space="preserve">), благодаря тому что уже прошел кулинарную обработку не требовал много времени на приготовление. Достаточно было разогреть бекон в микроволновой </w:t>
      </w:r>
      <w:proofErr w:type="gramStart"/>
      <w:r w:rsidRPr="004F6568">
        <w:rPr>
          <w:rFonts w:ascii="Helvetica" w:eastAsia="Times New Roman" w:hAnsi="Helvetica" w:cs="Helvetica"/>
          <w:color w:val="333333"/>
          <w:sz w:val="26"/>
          <w:szCs w:val="26"/>
          <w:lang w:val="ru-RU"/>
        </w:rPr>
        <w:t>печи.</w:t>
      </w:r>
      <w:r w:rsidRPr="004F6568">
        <w:rPr>
          <w:rFonts w:ascii="Helvetica" w:eastAsia="Times New Roman" w:hAnsi="Helvetica" w:cs="Helvetica"/>
          <w:color w:val="333333"/>
          <w:sz w:val="26"/>
          <w:szCs w:val="26"/>
        </w:rPr>
        <w:t>Ready</w:t>
      </w:r>
      <w:proofErr w:type="gramEnd"/>
      <w:r w:rsidRPr="004F6568">
        <w:rPr>
          <w:rFonts w:ascii="Helvetica" w:eastAsia="Times New Roman" w:hAnsi="Helvetica" w:cs="Helvetica"/>
          <w:color w:val="333333"/>
          <w:sz w:val="26"/>
          <w:szCs w:val="26"/>
          <w:lang w:val="ru-RU"/>
        </w:rPr>
        <w:t xml:space="preserve"> </w:t>
      </w:r>
      <w:r w:rsidRPr="004F6568">
        <w:rPr>
          <w:rFonts w:ascii="Helvetica" w:eastAsia="Times New Roman" w:hAnsi="Helvetica" w:cs="Helvetica"/>
          <w:color w:val="333333"/>
          <w:sz w:val="26"/>
          <w:szCs w:val="26"/>
        </w:rPr>
        <w:t>Crisp</w:t>
      </w:r>
      <w:r w:rsidRPr="004F6568">
        <w:rPr>
          <w:rFonts w:ascii="Helvetica" w:eastAsia="Times New Roman" w:hAnsi="Helvetica" w:cs="Helvetica"/>
          <w:color w:val="333333"/>
          <w:sz w:val="26"/>
          <w:szCs w:val="26"/>
          <w:lang w:val="ru-RU"/>
        </w:rPr>
        <w:t xml:space="preserve"> </w:t>
      </w:r>
      <w:r w:rsidRPr="004F6568">
        <w:rPr>
          <w:rFonts w:ascii="Helvetica" w:eastAsia="Times New Roman" w:hAnsi="Helvetica" w:cs="Helvetica"/>
          <w:color w:val="333333"/>
          <w:sz w:val="26"/>
          <w:szCs w:val="26"/>
        </w:rPr>
        <w:t>Bacon</w:t>
      </w:r>
      <w:r w:rsidRPr="004F6568">
        <w:rPr>
          <w:rFonts w:ascii="Helvetica" w:eastAsia="Times New Roman" w:hAnsi="Helvetica" w:cs="Helvetica"/>
          <w:color w:val="333333"/>
          <w:sz w:val="26"/>
          <w:szCs w:val="26"/>
          <w:lang w:val="ru-RU"/>
        </w:rPr>
        <w:t xml:space="preserve"> предоставляла своим потребителям удобство в использовании продукта.</w:t>
      </w:r>
    </w:p>
    <w:p w14:paraId="73C79655" w14:textId="77777777" w:rsidR="008A2485" w:rsidRPr="004F6568" w:rsidRDefault="008A2485" w:rsidP="004F6568">
      <w:pPr>
        <w:ind w:firstLine="709"/>
        <w:jc w:val="both"/>
        <w:rPr>
          <w:lang w:val="ru-RU"/>
        </w:rPr>
      </w:pPr>
    </w:p>
    <w:sectPr w:rsidR="008A2485" w:rsidRPr="004F6568">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7D637" w14:textId="77777777" w:rsidR="009F3A2B" w:rsidRDefault="009F3A2B" w:rsidP="004F6568">
      <w:pPr>
        <w:spacing w:after="0" w:line="240" w:lineRule="auto"/>
      </w:pPr>
      <w:r>
        <w:separator/>
      </w:r>
    </w:p>
  </w:endnote>
  <w:endnote w:type="continuationSeparator" w:id="0">
    <w:p w14:paraId="14BABB93" w14:textId="77777777" w:rsidR="009F3A2B" w:rsidRDefault="009F3A2B" w:rsidP="004F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0085799"/>
      <w:docPartObj>
        <w:docPartGallery w:val="Page Numbers (Bottom of Page)"/>
        <w:docPartUnique/>
      </w:docPartObj>
    </w:sdtPr>
    <w:sdtEndPr>
      <w:rPr>
        <w:noProof/>
      </w:rPr>
    </w:sdtEndPr>
    <w:sdtContent>
      <w:p w14:paraId="54BD48EB" w14:textId="1F93FEBC" w:rsidR="004F6568" w:rsidRDefault="004F65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C8D6B2" w14:textId="77777777" w:rsidR="004F6568" w:rsidRDefault="004F6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76AB4" w14:textId="77777777" w:rsidR="009F3A2B" w:rsidRDefault="009F3A2B" w:rsidP="004F6568">
      <w:pPr>
        <w:spacing w:after="0" w:line="240" w:lineRule="auto"/>
      </w:pPr>
      <w:r>
        <w:separator/>
      </w:r>
    </w:p>
  </w:footnote>
  <w:footnote w:type="continuationSeparator" w:id="0">
    <w:p w14:paraId="78E964CD" w14:textId="77777777" w:rsidR="009F3A2B" w:rsidRDefault="009F3A2B" w:rsidP="004F6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84011"/>
    <w:multiLevelType w:val="multilevel"/>
    <w:tmpl w:val="0320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957E8"/>
    <w:multiLevelType w:val="multilevel"/>
    <w:tmpl w:val="6F6C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61B5D"/>
    <w:multiLevelType w:val="multilevel"/>
    <w:tmpl w:val="F5D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157A5"/>
    <w:multiLevelType w:val="multilevel"/>
    <w:tmpl w:val="5CEC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6471F"/>
    <w:multiLevelType w:val="multilevel"/>
    <w:tmpl w:val="6A70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5A2B7A"/>
    <w:multiLevelType w:val="multilevel"/>
    <w:tmpl w:val="32043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8707A"/>
    <w:multiLevelType w:val="multilevel"/>
    <w:tmpl w:val="7144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76190"/>
    <w:multiLevelType w:val="multilevel"/>
    <w:tmpl w:val="3530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5521D8"/>
    <w:multiLevelType w:val="multilevel"/>
    <w:tmpl w:val="1F8A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8"/>
  </w:num>
  <w:num w:numId="5">
    <w:abstractNumId w:val="4"/>
  </w:num>
  <w:num w:numId="6">
    <w:abstractNumId w:val="6"/>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568"/>
    <w:rsid w:val="004F6568"/>
    <w:rsid w:val="008A2485"/>
    <w:rsid w:val="009F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B270D"/>
  <w15:chartTrackingRefBased/>
  <w15:docId w15:val="{46A79BD1-DD17-4C88-81B4-C43744B4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5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65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5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65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65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6568"/>
    <w:rPr>
      <w:b/>
      <w:bCs/>
    </w:rPr>
  </w:style>
  <w:style w:type="character" w:styleId="Hyperlink">
    <w:name w:val="Hyperlink"/>
    <w:basedOn w:val="DefaultParagraphFont"/>
    <w:uiPriority w:val="99"/>
    <w:semiHidden/>
    <w:unhideWhenUsed/>
    <w:rsid w:val="004F6568"/>
    <w:rPr>
      <w:color w:val="0000FF"/>
      <w:u w:val="single"/>
    </w:rPr>
  </w:style>
  <w:style w:type="paragraph" w:styleId="Header">
    <w:name w:val="header"/>
    <w:basedOn w:val="Normal"/>
    <w:link w:val="HeaderChar"/>
    <w:uiPriority w:val="99"/>
    <w:unhideWhenUsed/>
    <w:rsid w:val="004F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568"/>
  </w:style>
  <w:style w:type="paragraph" w:styleId="Footer">
    <w:name w:val="footer"/>
    <w:basedOn w:val="Normal"/>
    <w:link w:val="FooterChar"/>
    <w:uiPriority w:val="99"/>
    <w:unhideWhenUsed/>
    <w:rsid w:val="004F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82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werbranding.ru/pozicionirovanie/main-types/" TargetMode="External"/><Relationship Id="rId13" Type="http://schemas.openxmlformats.org/officeDocument/2006/relationships/hyperlink" Target="http://powerbranding.ru/pozicionirovanie/main-types/"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powerbranding.ru/pozicionirovanie/main-types/" TargetMode="External"/><Relationship Id="rId12" Type="http://schemas.openxmlformats.org/officeDocument/2006/relationships/hyperlink" Target="http://powerbranding.ru/pozicionirovanie/main-types/" TargetMode="External"/><Relationship Id="rId17" Type="http://schemas.openxmlformats.org/officeDocument/2006/relationships/hyperlink" Target="http://powerbranding.ru/pozicionirovanie/"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werbranding.ru/pozicionirovanie/main-type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powerbranding.ru/potrebitel/celevaya-auditoriya/"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powerbranding.ru/pozicionirovanie/main-types/" TargetMode="External"/><Relationship Id="rId19" Type="http://schemas.openxmlformats.org/officeDocument/2006/relationships/hyperlink" Target="http://powerbranding.ru/osnovy-marketinga/differencirovanie/" TargetMode="External"/><Relationship Id="rId4" Type="http://schemas.openxmlformats.org/officeDocument/2006/relationships/webSettings" Target="webSettings.xml"/><Relationship Id="rId9" Type="http://schemas.openxmlformats.org/officeDocument/2006/relationships/hyperlink" Target="http://powerbranding.ru/pozicionirovanie/main-types/" TargetMode="External"/><Relationship Id="rId14" Type="http://schemas.openxmlformats.org/officeDocument/2006/relationships/hyperlink" Target="http://powerbranding.ru/pozicionirovanie/main-types/"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2210</Words>
  <Characters>12602</Characters>
  <Application>Microsoft Office Word</Application>
  <DocSecurity>0</DocSecurity>
  <Lines>105</Lines>
  <Paragraphs>29</Paragraphs>
  <ScaleCrop>false</ScaleCrop>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Frolov</dc:creator>
  <cp:keywords/>
  <dc:description/>
  <cp:lastModifiedBy>Igor Frolov</cp:lastModifiedBy>
  <cp:revision>1</cp:revision>
  <cp:lastPrinted>2021-04-01T08:19:00Z</cp:lastPrinted>
  <dcterms:created xsi:type="dcterms:W3CDTF">2021-04-01T08:17:00Z</dcterms:created>
  <dcterms:modified xsi:type="dcterms:W3CDTF">2021-04-01T08:19:00Z</dcterms:modified>
</cp:coreProperties>
</file>