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985B6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 xml:space="preserve">Многие не видят особой разницы между понятиями пиар и маркетинг. Более того — даже для некоторых представителей медиаиндустрии слова «пиарить» и «рекламировать» звучат как синонимы. На деле же это не совсем так. Точнее — совсем не так. В этой статье мы разберем принципиальные отличия 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PR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 xml:space="preserve"> от маркетинга, а также рассмотрим виды 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Public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 xml:space="preserve"> 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Relations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 xml:space="preserve"> и структуру 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PR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-кампании.</w:t>
      </w:r>
    </w:p>
    <w:p w14:paraId="666B6BBF" w14:textId="77777777" w:rsidR="00DE7FDC" w:rsidRPr="00DE7FDC" w:rsidRDefault="00DE7FDC" w:rsidP="00DE7FDC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Open Sans"/>
          <w:color w:val="444444"/>
          <w:sz w:val="24"/>
          <w:szCs w:val="24"/>
        </w:rPr>
      </w:pPr>
      <w:hyperlink r:id="rId5" w:anchor="collapse_subject_matter" w:history="1">
        <w:proofErr w:type="spellStart"/>
        <w:r w:rsidRPr="00DE7FDC">
          <w:rPr>
            <w:rFonts w:ascii="Roboto" w:eastAsia="Times New Roman" w:hAnsi="Roboto" w:cs="Open Sans"/>
            <w:color w:val="666666"/>
            <w:sz w:val="30"/>
            <w:szCs w:val="30"/>
            <w:u w:val="single"/>
          </w:rPr>
          <w:t>Содержание</w:t>
        </w:r>
        <w:proofErr w:type="spellEnd"/>
      </w:hyperlink>
    </w:p>
    <w:p w14:paraId="421171A0" w14:textId="77777777" w:rsidR="00DE7FDC" w:rsidRPr="00DE7FDC" w:rsidRDefault="00DE7FDC" w:rsidP="00DE7F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6"/>
          <w:szCs w:val="26"/>
        </w:rPr>
      </w:pPr>
      <w:hyperlink r:id="rId6" w:anchor="%D0%A7%D1%82%D0%BE_%D1%82%D0%B0%D0%BA%D0%BE%D0%B5_%D0%BF%D0%B8%D0%B0%D1%80" w:history="1">
        <w:proofErr w:type="spellStart"/>
        <w:r w:rsidRPr="00DE7FDC">
          <w:rPr>
            <w:rFonts w:ascii="Open Sans" w:eastAsia="Times New Roman" w:hAnsi="Open Sans" w:cs="Open Sans"/>
            <w:color w:val="666666"/>
            <w:sz w:val="26"/>
            <w:szCs w:val="26"/>
            <w:u w:val="single"/>
          </w:rPr>
          <w:t>Что</w:t>
        </w:r>
        <w:proofErr w:type="spellEnd"/>
        <w:r w:rsidRPr="00DE7FDC">
          <w:rPr>
            <w:rFonts w:ascii="Open Sans" w:eastAsia="Times New Roman" w:hAnsi="Open Sans" w:cs="Open Sans"/>
            <w:color w:val="666666"/>
            <w:sz w:val="26"/>
            <w:szCs w:val="26"/>
            <w:u w:val="single"/>
          </w:rPr>
          <w:t xml:space="preserve"> </w:t>
        </w:r>
        <w:proofErr w:type="spellStart"/>
        <w:r w:rsidRPr="00DE7FDC">
          <w:rPr>
            <w:rFonts w:ascii="Open Sans" w:eastAsia="Times New Roman" w:hAnsi="Open Sans" w:cs="Open Sans"/>
            <w:color w:val="666666"/>
            <w:sz w:val="26"/>
            <w:szCs w:val="26"/>
            <w:u w:val="single"/>
          </w:rPr>
          <w:t>такое</w:t>
        </w:r>
        <w:proofErr w:type="spellEnd"/>
        <w:r w:rsidRPr="00DE7FDC">
          <w:rPr>
            <w:rFonts w:ascii="Open Sans" w:eastAsia="Times New Roman" w:hAnsi="Open Sans" w:cs="Open Sans"/>
            <w:color w:val="666666"/>
            <w:sz w:val="26"/>
            <w:szCs w:val="26"/>
            <w:u w:val="single"/>
          </w:rPr>
          <w:t xml:space="preserve"> </w:t>
        </w:r>
        <w:proofErr w:type="spellStart"/>
        <w:r w:rsidRPr="00DE7FDC">
          <w:rPr>
            <w:rFonts w:ascii="Open Sans" w:eastAsia="Times New Roman" w:hAnsi="Open Sans" w:cs="Open Sans"/>
            <w:color w:val="666666"/>
            <w:sz w:val="26"/>
            <w:szCs w:val="26"/>
            <w:u w:val="single"/>
          </w:rPr>
          <w:t>пиар</w:t>
        </w:r>
        <w:proofErr w:type="spellEnd"/>
      </w:hyperlink>
    </w:p>
    <w:p w14:paraId="3240EEE7" w14:textId="77777777" w:rsidR="00DE7FDC" w:rsidRPr="00DE7FDC" w:rsidRDefault="00DE7FDC" w:rsidP="00DE7F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6"/>
          <w:szCs w:val="26"/>
        </w:rPr>
      </w:pPr>
      <w:hyperlink r:id="rId7" w:anchor="%D0%BF%D0%B8%D0%B0%D1%80-%E2%80%94-%D1%8D%D1%82%D0%BE-%D0%BD%D0%B5-%D0%BC%D0%B0%D1%80%D0%BA%D0%B5%D1%82%D0%B8%D0%BD%D0%B3" w:history="1">
        <w:proofErr w:type="spellStart"/>
        <w:r w:rsidRPr="00DE7FDC">
          <w:rPr>
            <w:rFonts w:ascii="Open Sans" w:eastAsia="Times New Roman" w:hAnsi="Open Sans" w:cs="Open Sans"/>
            <w:color w:val="666666"/>
            <w:sz w:val="26"/>
            <w:szCs w:val="26"/>
            <w:u w:val="single"/>
          </w:rPr>
          <w:t>Пиар</w:t>
        </w:r>
        <w:proofErr w:type="spellEnd"/>
        <w:r w:rsidRPr="00DE7FDC">
          <w:rPr>
            <w:rFonts w:ascii="Open Sans" w:eastAsia="Times New Roman" w:hAnsi="Open Sans" w:cs="Open Sans"/>
            <w:color w:val="666666"/>
            <w:sz w:val="26"/>
            <w:szCs w:val="26"/>
            <w:u w:val="single"/>
          </w:rPr>
          <w:t xml:space="preserve"> — </w:t>
        </w:r>
        <w:proofErr w:type="spellStart"/>
        <w:r w:rsidRPr="00DE7FDC">
          <w:rPr>
            <w:rFonts w:ascii="Open Sans" w:eastAsia="Times New Roman" w:hAnsi="Open Sans" w:cs="Open Sans"/>
            <w:color w:val="666666"/>
            <w:sz w:val="26"/>
            <w:szCs w:val="26"/>
            <w:u w:val="single"/>
          </w:rPr>
          <w:t>это</w:t>
        </w:r>
        <w:proofErr w:type="spellEnd"/>
        <w:r w:rsidRPr="00DE7FDC">
          <w:rPr>
            <w:rFonts w:ascii="Open Sans" w:eastAsia="Times New Roman" w:hAnsi="Open Sans" w:cs="Open Sans"/>
            <w:color w:val="666666"/>
            <w:sz w:val="26"/>
            <w:szCs w:val="26"/>
            <w:u w:val="single"/>
          </w:rPr>
          <w:t xml:space="preserve"> </w:t>
        </w:r>
        <w:proofErr w:type="spellStart"/>
        <w:r w:rsidRPr="00DE7FDC">
          <w:rPr>
            <w:rFonts w:ascii="Open Sans" w:eastAsia="Times New Roman" w:hAnsi="Open Sans" w:cs="Open Sans"/>
            <w:color w:val="666666"/>
            <w:sz w:val="26"/>
            <w:szCs w:val="26"/>
            <w:u w:val="single"/>
          </w:rPr>
          <w:t>не</w:t>
        </w:r>
        <w:proofErr w:type="spellEnd"/>
        <w:r w:rsidRPr="00DE7FDC">
          <w:rPr>
            <w:rFonts w:ascii="Open Sans" w:eastAsia="Times New Roman" w:hAnsi="Open Sans" w:cs="Open Sans"/>
            <w:color w:val="666666"/>
            <w:sz w:val="26"/>
            <w:szCs w:val="26"/>
            <w:u w:val="single"/>
          </w:rPr>
          <w:t xml:space="preserve"> </w:t>
        </w:r>
        <w:proofErr w:type="spellStart"/>
        <w:r w:rsidRPr="00DE7FDC">
          <w:rPr>
            <w:rFonts w:ascii="Open Sans" w:eastAsia="Times New Roman" w:hAnsi="Open Sans" w:cs="Open Sans"/>
            <w:color w:val="666666"/>
            <w:sz w:val="26"/>
            <w:szCs w:val="26"/>
            <w:u w:val="single"/>
          </w:rPr>
          <w:t>маркетинг</w:t>
        </w:r>
        <w:proofErr w:type="spellEnd"/>
      </w:hyperlink>
    </w:p>
    <w:p w14:paraId="0019DD5A" w14:textId="77777777" w:rsidR="00DE7FDC" w:rsidRPr="00DE7FDC" w:rsidRDefault="00DE7FDC" w:rsidP="00DE7F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6"/>
          <w:szCs w:val="26"/>
        </w:rPr>
      </w:pPr>
      <w:hyperlink r:id="rId8" w:anchor="%D0%B7%D0%B0%D1%87%D0%B5%D0%BC-%D0%BD%D1%83%D0%B6%D0%B5%D0%BD-pr" w:history="1">
        <w:proofErr w:type="spellStart"/>
        <w:r w:rsidRPr="00DE7FDC">
          <w:rPr>
            <w:rFonts w:ascii="Open Sans" w:eastAsia="Times New Roman" w:hAnsi="Open Sans" w:cs="Open Sans"/>
            <w:color w:val="666666"/>
            <w:sz w:val="26"/>
            <w:szCs w:val="26"/>
            <w:u w:val="single"/>
          </w:rPr>
          <w:t>Зачем</w:t>
        </w:r>
        <w:proofErr w:type="spellEnd"/>
        <w:r w:rsidRPr="00DE7FDC">
          <w:rPr>
            <w:rFonts w:ascii="Open Sans" w:eastAsia="Times New Roman" w:hAnsi="Open Sans" w:cs="Open Sans"/>
            <w:color w:val="666666"/>
            <w:sz w:val="26"/>
            <w:szCs w:val="26"/>
            <w:u w:val="single"/>
          </w:rPr>
          <w:t xml:space="preserve"> </w:t>
        </w:r>
        <w:proofErr w:type="spellStart"/>
        <w:r w:rsidRPr="00DE7FDC">
          <w:rPr>
            <w:rFonts w:ascii="Open Sans" w:eastAsia="Times New Roman" w:hAnsi="Open Sans" w:cs="Open Sans"/>
            <w:color w:val="666666"/>
            <w:sz w:val="26"/>
            <w:szCs w:val="26"/>
            <w:u w:val="single"/>
          </w:rPr>
          <w:t>нужен</w:t>
        </w:r>
        <w:proofErr w:type="spellEnd"/>
        <w:r w:rsidRPr="00DE7FDC">
          <w:rPr>
            <w:rFonts w:ascii="Open Sans" w:eastAsia="Times New Roman" w:hAnsi="Open Sans" w:cs="Open Sans"/>
            <w:color w:val="666666"/>
            <w:sz w:val="26"/>
            <w:szCs w:val="26"/>
            <w:u w:val="single"/>
          </w:rPr>
          <w:t xml:space="preserve"> PR</w:t>
        </w:r>
      </w:hyperlink>
    </w:p>
    <w:p w14:paraId="7B4D7978" w14:textId="77777777" w:rsidR="00DE7FDC" w:rsidRPr="00DE7FDC" w:rsidRDefault="00DE7FDC" w:rsidP="00DE7F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6"/>
          <w:szCs w:val="26"/>
        </w:rPr>
      </w:pPr>
      <w:hyperlink r:id="rId9" w:anchor="%D0%BA%D0%B0%D0%BA%D0%BE%D0%B9-%D0%B1%D1%8B%D0%B2%D0%B0%D0%B5%D1%82-pr" w:history="1">
        <w:proofErr w:type="spellStart"/>
        <w:r w:rsidRPr="00DE7FDC">
          <w:rPr>
            <w:rFonts w:ascii="Open Sans" w:eastAsia="Times New Roman" w:hAnsi="Open Sans" w:cs="Open Sans"/>
            <w:color w:val="666666"/>
            <w:sz w:val="26"/>
            <w:szCs w:val="26"/>
            <w:u w:val="single"/>
          </w:rPr>
          <w:t>Какой</w:t>
        </w:r>
        <w:proofErr w:type="spellEnd"/>
        <w:r w:rsidRPr="00DE7FDC">
          <w:rPr>
            <w:rFonts w:ascii="Open Sans" w:eastAsia="Times New Roman" w:hAnsi="Open Sans" w:cs="Open Sans"/>
            <w:color w:val="666666"/>
            <w:sz w:val="26"/>
            <w:szCs w:val="26"/>
            <w:u w:val="single"/>
          </w:rPr>
          <w:t xml:space="preserve"> </w:t>
        </w:r>
        <w:proofErr w:type="spellStart"/>
        <w:r w:rsidRPr="00DE7FDC">
          <w:rPr>
            <w:rFonts w:ascii="Open Sans" w:eastAsia="Times New Roman" w:hAnsi="Open Sans" w:cs="Open Sans"/>
            <w:color w:val="666666"/>
            <w:sz w:val="26"/>
            <w:szCs w:val="26"/>
            <w:u w:val="single"/>
          </w:rPr>
          <w:t>бывает</w:t>
        </w:r>
        <w:proofErr w:type="spellEnd"/>
        <w:r w:rsidRPr="00DE7FDC">
          <w:rPr>
            <w:rFonts w:ascii="Open Sans" w:eastAsia="Times New Roman" w:hAnsi="Open Sans" w:cs="Open Sans"/>
            <w:color w:val="666666"/>
            <w:sz w:val="26"/>
            <w:szCs w:val="26"/>
            <w:u w:val="single"/>
          </w:rPr>
          <w:t xml:space="preserve"> PR</w:t>
        </w:r>
      </w:hyperlink>
    </w:p>
    <w:p w14:paraId="6639DE23" w14:textId="77777777" w:rsidR="00DE7FDC" w:rsidRPr="00DE7FDC" w:rsidRDefault="00DE7FDC" w:rsidP="00DE7F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6"/>
          <w:szCs w:val="26"/>
        </w:rPr>
      </w:pPr>
      <w:hyperlink r:id="rId10" w:anchor="%D0%BE%D1%81%D0%BD%D0%BE%D0%B2%D0%BD%D1%8B%D0%B5-%D1%8D%D1%82%D0%B0%D0%BF%D1%8B-%D1%81%D0%B2%D1%8F%D0%B7%D0%B8-%D1%81-%D0%BE%D0%B1%D1%89%D0%B5%D1%81%D1%82%D0%B2%D0%B5%D0%BD%D0%BD%D0%BE%D1%81%D1%82%D1%8C%D1%8E" w:history="1">
        <w:proofErr w:type="spellStart"/>
        <w:r w:rsidRPr="00DE7FDC">
          <w:rPr>
            <w:rFonts w:ascii="Open Sans" w:eastAsia="Times New Roman" w:hAnsi="Open Sans" w:cs="Open Sans"/>
            <w:color w:val="666666"/>
            <w:sz w:val="26"/>
            <w:szCs w:val="26"/>
            <w:u w:val="single"/>
          </w:rPr>
          <w:t>Основные</w:t>
        </w:r>
        <w:proofErr w:type="spellEnd"/>
        <w:r w:rsidRPr="00DE7FDC">
          <w:rPr>
            <w:rFonts w:ascii="Open Sans" w:eastAsia="Times New Roman" w:hAnsi="Open Sans" w:cs="Open Sans"/>
            <w:color w:val="666666"/>
            <w:sz w:val="26"/>
            <w:szCs w:val="26"/>
            <w:u w:val="single"/>
          </w:rPr>
          <w:t xml:space="preserve"> </w:t>
        </w:r>
        <w:proofErr w:type="spellStart"/>
        <w:r w:rsidRPr="00DE7FDC">
          <w:rPr>
            <w:rFonts w:ascii="Open Sans" w:eastAsia="Times New Roman" w:hAnsi="Open Sans" w:cs="Open Sans"/>
            <w:color w:val="666666"/>
            <w:sz w:val="26"/>
            <w:szCs w:val="26"/>
            <w:u w:val="single"/>
          </w:rPr>
          <w:t>этапы</w:t>
        </w:r>
        <w:proofErr w:type="spellEnd"/>
        <w:r w:rsidRPr="00DE7FDC">
          <w:rPr>
            <w:rFonts w:ascii="Open Sans" w:eastAsia="Times New Roman" w:hAnsi="Open Sans" w:cs="Open Sans"/>
            <w:color w:val="666666"/>
            <w:sz w:val="26"/>
            <w:szCs w:val="26"/>
            <w:u w:val="single"/>
          </w:rPr>
          <w:t xml:space="preserve"> </w:t>
        </w:r>
        <w:proofErr w:type="spellStart"/>
        <w:r w:rsidRPr="00DE7FDC">
          <w:rPr>
            <w:rFonts w:ascii="Open Sans" w:eastAsia="Times New Roman" w:hAnsi="Open Sans" w:cs="Open Sans"/>
            <w:color w:val="666666"/>
            <w:sz w:val="26"/>
            <w:szCs w:val="26"/>
            <w:u w:val="single"/>
          </w:rPr>
          <w:t>связи</w:t>
        </w:r>
        <w:proofErr w:type="spellEnd"/>
        <w:r w:rsidRPr="00DE7FDC">
          <w:rPr>
            <w:rFonts w:ascii="Open Sans" w:eastAsia="Times New Roman" w:hAnsi="Open Sans" w:cs="Open Sans"/>
            <w:color w:val="666666"/>
            <w:sz w:val="26"/>
            <w:szCs w:val="26"/>
            <w:u w:val="single"/>
          </w:rPr>
          <w:t xml:space="preserve"> с </w:t>
        </w:r>
        <w:proofErr w:type="spellStart"/>
        <w:r w:rsidRPr="00DE7FDC">
          <w:rPr>
            <w:rFonts w:ascii="Open Sans" w:eastAsia="Times New Roman" w:hAnsi="Open Sans" w:cs="Open Sans"/>
            <w:color w:val="666666"/>
            <w:sz w:val="26"/>
            <w:szCs w:val="26"/>
            <w:u w:val="single"/>
          </w:rPr>
          <w:t>общественностью</w:t>
        </w:r>
        <w:proofErr w:type="spellEnd"/>
      </w:hyperlink>
    </w:p>
    <w:p w14:paraId="550BE1C5" w14:textId="77777777" w:rsidR="00DE7FDC" w:rsidRPr="00DE7FDC" w:rsidRDefault="00DE7FDC" w:rsidP="00DE7FDC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444444"/>
          <w:sz w:val="45"/>
          <w:szCs w:val="45"/>
        </w:rPr>
      </w:pPr>
      <w:proofErr w:type="spellStart"/>
      <w:r w:rsidRPr="00DE7FDC">
        <w:rPr>
          <w:rFonts w:ascii="Roboto" w:eastAsia="Times New Roman" w:hAnsi="Roboto" w:cs="Times New Roman"/>
          <w:color w:val="444444"/>
          <w:sz w:val="45"/>
          <w:szCs w:val="45"/>
        </w:rPr>
        <w:t>Что</w:t>
      </w:r>
      <w:proofErr w:type="spellEnd"/>
      <w:r w:rsidRPr="00DE7FDC">
        <w:rPr>
          <w:rFonts w:ascii="Roboto" w:eastAsia="Times New Roman" w:hAnsi="Roboto" w:cs="Times New Roman"/>
          <w:color w:val="444444"/>
          <w:sz w:val="45"/>
          <w:szCs w:val="45"/>
        </w:rPr>
        <w:t xml:space="preserve"> </w:t>
      </w:r>
      <w:proofErr w:type="spellStart"/>
      <w:r w:rsidRPr="00DE7FDC">
        <w:rPr>
          <w:rFonts w:ascii="Roboto" w:eastAsia="Times New Roman" w:hAnsi="Roboto" w:cs="Times New Roman"/>
          <w:color w:val="444444"/>
          <w:sz w:val="45"/>
          <w:szCs w:val="45"/>
        </w:rPr>
        <w:t>такое</w:t>
      </w:r>
      <w:proofErr w:type="spellEnd"/>
      <w:r w:rsidRPr="00DE7FDC">
        <w:rPr>
          <w:rFonts w:ascii="Roboto" w:eastAsia="Times New Roman" w:hAnsi="Roboto" w:cs="Times New Roman"/>
          <w:color w:val="444444"/>
          <w:sz w:val="45"/>
          <w:szCs w:val="45"/>
        </w:rPr>
        <w:t xml:space="preserve"> </w:t>
      </w:r>
      <w:proofErr w:type="spellStart"/>
      <w:r w:rsidRPr="00DE7FDC">
        <w:rPr>
          <w:rFonts w:ascii="Roboto" w:eastAsia="Times New Roman" w:hAnsi="Roboto" w:cs="Times New Roman"/>
          <w:color w:val="444444"/>
          <w:sz w:val="45"/>
          <w:szCs w:val="45"/>
        </w:rPr>
        <w:t>пиар</w:t>
      </w:r>
      <w:proofErr w:type="spellEnd"/>
    </w:p>
    <w:p w14:paraId="43E1227A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PR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 xml:space="preserve"> — это технологии, направленные на создание взаимопонимания и поддержание доброжелательных отношений между компанией или персоной и общественностью.</w:t>
      </w:r>
    </w:p>
    <w:p w14:paraId="2EF468FB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 xml:space="preserve">Первое определение — что такое 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PR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 xml:space="preserve"> —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 </w: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fldChar w:fldCharType="begin"/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 xml:space="preserve"> 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HYPERLINK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 xml:space="preserve"> "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https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://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www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.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prsa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.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org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/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about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/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all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-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about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-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pr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" \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l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 xml:space="preserve"> ":~: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text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=%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E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2%80%9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CPublic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%20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relations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%20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is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%20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a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%20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strategic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,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PRSA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" \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t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 xml:space="preserve"> "_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blank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 xml:space="preserve">" 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fldChar w:fldCharType="separate"/>
      </w:r>
      <w:proofErr w:type="spellEnd"/>
      <w:r w:rsidRPr="00DE7FDC">
        <w:rPr>
          <w:rFonts w:ascii="Open Sans" w:eastAsia="Times New Roman" w:hAnsi="Open Sans" w:cs="Open Sans"/>
          <w:color w:val="20C6CE"/>
          <w:sz w:val="26"/>
          <w:szCs w:val="26"/>
          <w:u w:val="single"/>
          <w:lang w:val="ru-RU"/>
        </w:rPr>
        <w:t>сформулировала Американская ассоциация по связям с общественностью в 1982 году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fldChar w:fldCharType="end"/>
      </w: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. Звучало оно так: «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Public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 xml:space="preserve"> 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Relations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 xml:space="preserve"> помогает взаимной адаптации организации и ее потребителей». Основными функциями назвали изучение аудитории, планирование, а также налаживание диалога с общественностью.</w:t>
      </w:r>
    </w:p>
    <w:p w14:paraId="716C23AC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Позднее термин обрел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 </w: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fldChar w:fldCharType="begin"/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 xml:space="preserve"> 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HYPERLINK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 xml:space="preserve"> "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https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://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ru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.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scribd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.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com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/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doc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/86113247/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Heath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-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Encyclopedia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-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of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-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Public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-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Relations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" \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t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 xml:space="preserve"> "_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blank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 xml:space="preserve">" 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fldChar w:fldCharType="separate"/>
      </w:r>
      <w:proofErr w:type="spellEnd"/>
      <w:r w:rsidRPr="00DE7FDC">
        <w:rPr>
          <w:rFonts w:ascii="Open Sans" w:eastAsia="Times New Roman" w:hAnsi="Open Sans" w:cs="Open Sans"/>
          <w:color w:val="20C6CE"/>
          <w:sz w:val="26"/>
          <w:szCs w:val="26"/>
          <w:u w:val="single"/>
          <w:lang w:val="ru-RU"/>
        </w:rPr>
        <w:t>такое значение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fldChar w:fldCharType="end"/>
      </w: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: «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Public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 xml:space="preserve"> 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Relations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 xml:space="preserve"> — это метод в управленческой деятельности, нацеленный на увеличение эффективности организации и улучшение ее стратегических перспектив, а также взаимодействие с людьми, которые необходимы для выполнения поставленных задач».</w:t>
      </w:r>
    </w:p>
    <w:p w14:paraId="5CA16A0E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На сегодняшний день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 </w: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fldChar w:fldCharType="begin"/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 xml:space="preserve"> 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HYPERLINK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 xml:space="preserve"> "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https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://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ru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.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wikipedia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.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org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/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wiki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/%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D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0%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A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1%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D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0%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B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2%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D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1%8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F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%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D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0%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B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7%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D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0%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B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8_%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D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1%81_%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D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0%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BE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%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D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0%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B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1%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D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1%89%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D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0%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B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5%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D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1%81%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D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1%82%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D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0%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B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2%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D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0%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B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5%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D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0%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BD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%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D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0%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BD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%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D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0%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BE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%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D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1%81%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D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1%82%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D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1%8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C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%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D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1%8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E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 xml:space="preserve">" 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fldChar w:fldCharType="separate"/>
      </w:r>
      <w:proofErr w:type="spellEnd"/>
      <w:r w:rsidRPr="00DE7FDC">
        <w:rPr>
          <w:rFonts w:ascii="Open Sans" w:eastAsia="Times New Roman" w:hAnsi="Open Sans" w:cs="Open Sans"/>
          <w:color w:val="20C6CE"/>
          <w:sz w:val="26"/>
          <w:szCs w:val="26"/>
          <w:u w:val="single"/>
          <w:lang w:val="ru-RU"/>
        </w:rPr>
        <w:t>актуальным определением считается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fldChar w:fldCharType="end"/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 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 xml:space="preserve">обозначение, сформулированное Лоуренсом Лонги и Винсентом Хазелтоном — оно отражает современные отношения компании с людьми: «Связи с общественностью — это коммуникативные функции управления, посредством которых 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lastRenderedPageBreak/>
        <w:t>организация адаптируется к окружающей ее среде, меняет (или же сохраняет) ее во имя достижения своих организационных целей».</w:t>
      </w:r>
    </w:p>
    <w:p w14:paraId="376E7C92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Пиар-менеджер — или релайтер — помогает бизнесу укрепить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 </w: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fldChar w:fldCharType="begin"/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 xml:space="preserve"> 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HYPERLINK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 xml:space="preserve"> "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https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://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sendpulse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.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com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/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ru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/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blog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/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online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-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reputation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-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management</w:instrTex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 xml:space="preserve">" </w:instrTex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fldChar w:fldCharType="separate"/>
      </w:r>
      <w:proofErr w:type="spellEnd"/>
      <w:r w:rsidRPr="00DE7FDC">
        <w:rPr>
          <w:rFonts w:ascii="Open Sans" w:eastAsia="Times New Roman" w:hAnsi="Open Sans" w:cs="Open Sans"/>
          <w:color w:val="20C6CE"/>
          <w:sz w:val="26"/>
          <w:szCs w:val="26"/>
          <w:u w:val="single"/>
          <w:lang w:val="ru-RU"/>
        </w:rPr>
        <w:t>имидж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fldChar w:fldCharType="end"/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 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в обществе и найти свою целевую аудиторию. Он работает с организациями, государственными учреждениями, благотворительными фондами, а также с социальными группами: акционерами, служащими компаний, потенциальными клиентами, членами законодательных органов, редакциями средств массовой информации и многими другими.</w:t>
      </w:r>
    </w:p>
    <w:p w14:paraId="24ADAC95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Имидж компании — это управление репутацией организации. Специалист должен выяснить, как пользователи реагируют на бренд, как о нем отзываются и чем могут быть недовольны. На основе этого строится стратегия улучшения репутации и закрепления положительного образа.</w:t>
      </w:r>
    </w:p>
    <w:p w14:paraId="35C284CE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 xml:space="preserve">Комплексным развитием имиджа занимается несколько человек. Например, 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PR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-агентство — это коммерческая организация, которая помогает установить взаимовыгодные отношения между компанией и общественностью.</w:t>
      </w:r>
    </w:p>
    <w:p w14:paraId="026DA0EA" w14:textId="77777777" w:rsidR="00DE7FDC" w:rsidRPr="00DE7FDC" w:rsidRDefault="00DE7FDC" w:rsidP="00DE7FDC">
      <w:pPr>
        <w:shd w:val="clear" w:color="auto" w:fill="FFFFFF"/>
        <w:spacing w:before="300" w:after="150" w:line="240" w:lineRule="auto"/>
        <w:outlineLvl w:val="2"/>
        <w:rPr>
          <w:rFonts w:ascii="Roboto" w:eastAsia="Times New Roman" w:hAnsi="Roboto" w:cs="Times New Roman"/>
          <w:color w:val="444444"/>
          <w:sz w:val="38"/>
          <w:szCs w:val="38"/>
        </w:rPr>
      </w:pPr>
      <w:proofErr w:type="spellStart"/>
      <w:r w:rsidRPr="00DE7FDC">
        <w:rPr>
          <w:rFonts w:ascii="Roboto" w:eastAsia="Times New Roman" w:hAnsi="Roboto" w:cs="Times New Roman"/>
          <w:color w:val="444444"/>
          <w:sz w:val="38"/>
          <w:szCs w:val="38"/>
        </w:rPr>
        <w:t>Методы</w:t>
      </w:r>
      <w:proofErr w:type="spellEnd"/>
      <w:r w:rsidRPr="00DE7FDC">
        <w:rPr>
          <w:rFonts w:ascii="Roboto" w:eastAsia="Times New Roman" w:hAnsi="Roboto" w:cs="Times New Roman"/>
          <w:color w:val="444444"/>
          <w:sz w:val="38"/>
          <w:szCs w:val="38"/>
        </w:rPr>
        <w:t xml:space="preserve"> PR</w:t>
      </w:r>
    </w:p>
    <w:p w14:paraId="42C2EED3" w14:textId="77777777" w:rsidR="00DE7FDC" w:rsidRPr="00DE7FDC" w:rsidRDefault="00DE7FDC" w:rsidP="00DE7F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Информирование ЦА через СМИ, пресс-конференции, релизы и статьи, в которых может присутствовать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 </w:t>
      </w:r>
      <w:hyperlink r:id="rId11" w:history="1">
        <w:r w:rsidRPr="00DE7FDC">
          <w:rPr>
            <w:rFonts w:ascii="Open Sans" w:eastAsia="Times New Roman" w:hAnsi="Open Sans" w:cs="Open Sans"/>
            <w:color w:val="20C6CE"/>
            <w:sz w:val="26"/>
            <w:szCs w:val="26"/>
            <w:u w:val="single"/>
            <w:lang w:val="ru-RU"/>
          </w:rPr>
          <w:t>нативная реклама</w:t>
        </w:r>
      </w:hyperlink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.</w:t>
      </w:r>
    </w:p>
    <w:p w14:paraId="4B50E8E0" w14:textId="77777777" w:rsidR="00DE7FDC" w:rsidRPr="00DE7FDC" w:rsidRDefault="00DE7FDC" w:rsidP="00DE7F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Распространение полезной и интересной для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 </w:t>
      </w:r>
      <w:hyperlink r:id="rId12" w:history="1">
        <w:r w:rsidRPr="00DE7FDC">
          <w:rPr>
            <w:rFonts w:ascii="Open Sans" w:eastAsia="Times New Roman" w:hAnsi="Open Sans" w:cs="Open Sans"/>
            <w:color w:val="20C6CE"/>
            <w:sz w:val="26"/>
            <w:szCs w:val="26"/>
            <w:u w:val="single"/>
            <w:lang w:val="ru-RU"/>
          </w:rPr>
          <w:t>целевой аудитории</w:t>
        </w:r>
      </w:hyperlink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 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печатной продукции — каталогов, листовок, журналов и так далее.</w:t>
      </w:r>
    </w:p>
    <w:p w14:paraId="7A02AA25" w14:textId="77777777" w:rsidR="00DE7FDC" w:rsidRPr="00DE7FDC" w:rsidRDefault="00DE7FDC" w:rsidP="00DE7F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6"/>
          <w:szCs w:val="26"/>
        </w:rPr>
      </w:pP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Подключение</w: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 xml:space="preserve"> </w: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спонсорской</w: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 xml:space="preserve"> </w: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деятельности</w: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.</w:t>
      </w:r>
    </w:p>
    <w:p w14:paraId="5346464D" w14:textId="77777777" w:rsidR="00DE7FDC" w:rsidRPr="00DE7FDC" w:rsidRDefault="00DE7FDC" w:rsidP="00DE7F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Создание фоторепортажей и видеороликов, которые показывают компанию или персону с выгодной стороны и создают положительное мнение у людей.</w:t>
      </w:r>
    </w:p>
    <w:p w14:paraId="4A03D15D" w14:textId="77777777" w:rsidR="00DE7FDC" w:rsidRPr="00DE7FDC" w:rsidRDefault="00DE7FDC" w:rsidP="00DE7F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 xml:space="preserve">Выступление 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PR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-специалиста на мероприятии, выставке или в интервью.</w:t>
      </w:r>
    </w:p>
    <w:p w14:paraId="0F83AB03" w14:textId="77777777" w:rsidR="00DE7FDC" w:rsidRPr="00DE7FDC" w:rsidRDefault="00DE7FDC" w:rsidP="00DE7FDC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444444"/>
          <w:sz w:val="45"/>
          <w:szCs w:val="45"/>
          <w:lang w:val="ru-RU"/>
        </w:rPr>
      </w:pPr>
      <w:r w:rsidRPr="00DE7FDC">
        <w:rPr>
          <w:rFonts w:ascii="Roboto" w:eastAsia="Times New Roman" w:hAnsi="Roboto" w:cs="Times New Roman"/>
          <w:color w:val="444444"/>
          <w:sz w:val="45"/>
          <w:szCs w:val="45"/>
          <w:lang w:val="ru-RU"/>
        </w:rPr>
        <w:t>Пиар — это не маркетинг</w:t>
      </w:r>
    </w:p>
    <w:p w14:paraId="49445DD8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lastRenderedPageBreak/>
        <w:t>PR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 xml:space="preserve"> отличается от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 </w:t>
      </w:r>
      <w:hyperlink r:id="rId13" w:history="1">
        <w:r w:rsidRPr="00DE7FDC">
          <w:rPr>
            <w:rFonts w:ascii="Open Sans" w:eastAsia="Times New Roman" w:hAnsi="Open Sans" w:cs="Open Sans"/>
            <w:color w:val="20C6CE"/>
            <w:sz w:val="26"/>
            <w:szCs w:val="26"/>
            <w:u w:val="single"/>
            <w:lang w:val="ru-RU"/>
          </w:rPr>
          <w:t>маркетинга</w:t>
        </w:r>
      </w:hyperlink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, но при этом во многом походит на него. Многие путают эти понятия и зачастую приравнивают их друг к другу. Поэтому давайте разбираться.</w:t>
      </w:r>
    </w:p>
    <w:p w14:paraId="5ED0F372" w14:textId="77777777" w:rsidR="00DE7FDC" w:rsidRPr="00DE7FDC" w:rsidRDefault="00DE7FDC" w:rsidP="00DE7FDC">
      <w:pPr>
        <w:shd w:val="clear" w:color="auto" w:fill="FFFFFF"/>
        <w:spacing w:before="300" w:after="150" w:line="240" w:lineRule="auto"/>
        <w:outlineLvl w:val="2"/>
        <w:rPr>
          <w:rFonts w:ascii="Roboto" w:eastAsia="Times New Roman" w:hAnsi="Roboto" w:cs="Times New Roman"/>
          <w:color w:val="444444"/>
          <w:sz w:val="38"/>
          <w:szCs w:val="38"/>
          <w:lang w:val="ru-RU"/>
        </w:rPr>
      </w:pPr>
      <w:r w:rsidRPr="00DE7FDC">
        <w:rPr>
          <w:rFonts w:ascii="Roboto" w:eastAsia="Times New Roman" w:hAnsi="Roboto" w:cs="Times New Roman"/>
          <w:color w:val="444444"/>
          <w:sz w:val="38"/>
          <w:szCs w:val="38"/>
          <w:lang w:val="ru-RU"/>
        </w:rPr>
        <w:t>Сходства</w:t>
      </w:r>
    </w:p>
    <w:p w14:paraId="11183D4D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Начнем разбор с общих признаков. Два направления — пиар и маркетинг сфокусированы на том, чтобы создать положительный образ компании у целевой аудитории с помощью контента: статьей, рассылки, презентаций и так далее.</w:t>
      </w:r>
    </w:p>
    <w:p w14:paraId="69F46120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Связь с общественностью и маркетинг стремятся к взаимопониманию между компанией или персоной и целевой аудиторией.</w:t>
      </w:r>
    </w:p>
    <w:p w14:paraId="5F3F04A1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Также инструменты пиар-кампании используются в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 </w:t>
      </w:r>
      <w:hyperlink r:id="rId14" w:history="1">
        <w:r w:rsidRPr="00DE7FDC">
          <w:rPr>
            <w:rFonts w:ascii="Open Sans" w:eastAsia="Times New Roman" w:hAnsi="Open Sans" w:cs="Open Sans"/>
            <w:color w:val="20C6CE"/>
            <w:sz w:val="26"/>
            <w:szCs w:val="26"/>
            <w:u w:val="single"/>
            <w:lang w:val="ru-RU"/>
          </w:rPr>
          <w:t>маркетинговых стратегиях</w:t>
        </w:r>
      </w:hyperlink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: размещение новостей или статьей о бренде в СМИ, составление преимуществ продукта таким образом, чтобы он дополнял привычки и соответствовал традициям ЦА.</w:t>
      </w:r>
    </w:p>
    <w:p w14:paraId="0FA185EF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Вы, конечно, спросите: «Если маркетинг так тесно работает с пиаром, почему бы не совместить их?». Не все так просто — каждым этапом продвижения занимается специалист из той или иной сферы. Пиарщик должен уметь общаться с людьми и находить к ним подход, а маркетолог — настраивать и анализировать сегменты ЦА. Давайте разбираться глубже — перейдем к отличиям.</w:t>
      </w:r>
    </w:p>
    <w:p w14:paraId="429BD573" w14:textId="77777777" w:rsidR="00DE7FDC" w:rsidRPr="00DE7FDC" w:rsidRDefault="00DE7FDC" w:rsidP="00DE7FDC">
      <w:pPr>
        <w:shd w:val="clear" w:color="auto" w:fill="FFFFFF"/>
        <w:spacing w:before="300" w:after="150" w:line="240" w:lineRule="auto"/>
        <w:outlineLvl w:val="2"/>
        <w:rPr>
          <w:rFonts w:ascii="Roboto" w:eastAsia="Times New Roman" w:hAnsi="Roboto" w:cs="Times New Roman"/>
          <w:color w:val="444444"/>
          <w:sz w:val="38"/>
          <w:szCs w:val="38"/>
          <w:lang w:val="ru-RU"/>
        </w:rPr>
      </w:pPr>
      <w:r w:rsidRPr="00DE7FDC">
        <w:rPr>
          <w:rFonts w:ascii="Roboto" w:eastAsia="Times New Roman" w:hAnsi="Roboto" w:cs="Times New Roman"/>
          <w:color w:val="444444"/>
          <w:sz w:val="38"/>
          <w:szCs w:val="38"/>
          <w:lang w:val="ru-RU"/>
        </w:rPr>
        <w:t>Отличия</w:t>
      </w:r>
    </w:p>
    <w:p w14:paraId="6F587C62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 xml:space="preserve">Отличительные характеристики 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PR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 xml:space="preserve"> и маркетинга мы представили в виде таблицы:</w:t>
      </w:r>
    </w:p>
    <w:tbl>
      <w:tblPr>
        <w:tblW w:w="112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4926"/>
        <w:gridCol w:w="4075"/>
      </w:tblGrid>
      <w:tr w:rsidR="00DE7FDC" w:rsidRPr="00DE7FDC" w14:paraId="7EADE8FD" w14:textId="77777777" w:rsidTr="00DE7F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A8B31D" w14:textId="77777777" w:rsidR="00DE7FDC" w:rsidRPr="00DE7FDC" w:rsidRDefault="00DE7FDC" w:rsidP="00DE7FD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7F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Отличительные</w:t>
            </w:r>
            <w:proofErr w:type="spellEnd"/>
            <w:r w:rsidRPr="00DE7F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E7F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стороны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EC2E95" w14:textId="77777777" w:rsidR="00DE7FDC" w:rsidRPr="00DE7FDC" w:rsidRDefault="00DE7FDC" w:rsidP="00DE7FD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7F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Пиар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C3FC2B" w14:textId="77777777" w:rsidR="00DE7FDC" w:rsidRPr="00DE7FDC" w:rsidRDefault="00DE7FDC" w:rsidP="00DE7FD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7F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Маркетинг</w:t>
            </w:r>
            <w:proofErr w:type="spellEnd"/>
          </w:p>
        </w:tc>
      </w:tr>
      <w:tr w:rsidR="00DE7FDC" w:rsidRPr="00DE7FDC" w14:paraId="46B96C53" w14:textId="77777777" w:rsidTr="00DE7F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D03D46" w14:textId="77777777" w:rsidR="00DE7FDC" w:rsidRPr="00DE7FDC" w:rsidRDefault="00DE7FDC" w:rsidP="00DE7FD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7FD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Целевая</w:t>
            </w:r>
            <w:proofErr w:type="spellEnd"/>
            <w:r w:rsidRPr="00DE7F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DC">
              <w:rPr>
                <w:rFonts w:ascii="Times New Roman" w:eastAsia="Times New Roman" w:hAnsi="Times New Roman" w:cs="Times New Roman"/>
                <w:sz w:val="24"/>
                <w:szCs w:val="24"/>
              </w:rPr>
              <w:t>аудитория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CBA0EF" w14:textId="77777777" w:rsidR="00DE7FDC" w:rsidRPr="00DE7FDC" w:rsidRDefault="00DE7FDC" w:rsidP="00DE7FD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7F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Широкая категория потребителей — поддержать связи со всеми, кто знает о бренде.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E9F06D" w14:textId="77777777" w:rsidR="00DE7FDC" w:rsidRPr="00DE7FDC" w:rsidRDefault="00DE7FDC" w:rsidP="00DE7FD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7F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Узкие сегменты аудитории: постоянные и потенциальные клиенты.</w:t>
            </w:r>
          </w:p>
        </w:tc>
      </w:tr>
      <w:tr w:rsidR="00DE7FDC" w:rsidRPr="00DE7FDC" w14:paraId="0D21FC9B" w14:textId="77777777" w:rsidTr="00DE7F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7D871D" w14:textId="77777777" w:rsidR="00DE7FDC" w:rsidRPr="00DE7FDC" w:rsidRDefault="00DE7FDC" w:rsidP="00DE7FD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7FDC">
              <w:rPr>
                <w:rFonts w:ascii="Times New Roman" w:eastAsia="Times New Roman" w:hAnsi="Times New Roman" w:cs="Times New Roman"/>
                <w:sz w:val="24"/>
                <w:szCs w:val="24"/>
              </w:rPr>
              <w:t>Цели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B55102" w14:textId="77777777" w:rsidR="00DE7FDC" w:rsidRPr="00DE7FDC" w:rsidRDefault="00DE7FDC" w:rsidP="00DE7FD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7F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Нацелен на укрепление связей с людьми, формирование отношений и повышение лояльности к компании, а уже потом на получение прибыли.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F17BAA" w14:textId="77777777" w:rsidR="00DE7FDC" w:rsidRPr="00DE7FDC" w:rsidRDefault="00DE7FDC" w:rsidP="00DE7FD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7F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Нацелен на прямые продажи и увеличение прибыли.</w:t>
            </w:r>
          </w:p>
        </w:tc>
      </w:tr>
      <w:tr w:rsidR="00DE7FDC" w:rsidRPr="00DE7FDC" w14:paraId="6D838EF5" w14:textId="77777777" w:rsidTr="00DE7F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E48399" w14:textId="77777777" w:rsidR="00DE7FDC" w:rsidRPr="00DE7FDC" w:rsidRDefault="00DE7FDC" w:rsidP="00DE7FD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7FDC">
              <w:rPr>
                <w:rFonts w:ascii="Times New Roman" w:eastAsia="Times New Roman" w:hAnsi="Times New Roman" w:cs="Times New Roman"/>
                <w:sz w:val="24"/>
                <w:szCs w:val="24"/>
              </w:rPr>
              <w:t>Стратегия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9974C0" w14:textId="77777777" w:rsidR="00DE7FDC" w:rsidRPr="00DE7FDC" w:rsidRDefault="00DE7FDC" w:rsidP="00DE7FD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7F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Чтобы разработать </w:t>
            </w:r>
            <w:r w:rsidRPr="00DE7FDC">
              <w:rPr>
                <w:rFonts w:ascii="Times New Roman" w:eastAsia="Times New Roman" w:hAnsi="Times New Roman" w:cs="Times New Roman"/>
                <w:sz w:val="24"/>
                <w:szCs w:val="24"/>
              </w:rPr>
              <w:t>PR</w:t>
            </w:r>
            <w:r w:rsidRPr="00DE7F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-стратегию, нужно изучить общественное мнение, угрозы, возможные конфликты. Пиар определяет, как фирма или персона должны себя вести в обществе.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20C070" w14:textId="77777777" w:rsidR="00DE7FDC" w:rsidRPr="00DE7FDC" w:rsidRDefault="00DE7FDC" w:rsidP="00DE7FD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7F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Для реализации стратегии нужно изучить потребности и интересы ЦА, проводить исследования и тестировать гипотезы.</w:t>
            </w:r>
          </w:p>
        </w:tc>
      </w:tr>
      <w:tr w:rsidR="00DE7FDC" w:rsidRPr="00DE7FDC" w14:paraId="6A783B7C" w14:textId="77777777" w:rsidTr="00DE7F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103A06" w14:textId="77777777" w:rsidR="00DE7FDC" w:rsidRPr="00DE7FDC" w:rsidRDefault="00DE7FDC" w:rsidP="00DE7FD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7FDC">
              <w:rPr>
                <w:rFonts w:ascii="Times New Roman" w:eastAsia="Times New Roman" w:hAnsi="Times New Roman" w:cs="Times New Roman"/>
                <w:sz w:val="24"/>
                <w:szCs w:val="24"/>
              </w:rPr>
              <w:t>Тактика</w:t>
            </w:r>
            <w:proofErr w:type="spellEnd"/>
            <w:r w:rsidRPr="00DE7F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DC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работы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8EDD1B" w14:textId="77777777" w:rsidR="00DE7FDC" w:rsidRPr="00DE7FDC" w:rsidRDefault="00DE7FDC" w:rsidP="00DE7FD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7F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Пиар создает благоприятную среду в обществе и поддерживает имидж компании в долгосрочной перспективе.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C5486C" w14:textId="77777777" w:rsidR="00DE7FDC" w:rsidRPr="00DE7FDC" w:rsidRDefault="00DE7FDC" w:rsidP="00DE7FD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7F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Маркетинг привлекает потребителей совершить целевое действие и купить продукт.</w:t>
            </w:r>
          </w:p>
        </w:tc>
      </w:tr>
      <w:tr w:rsidR="00DE7FDC" w:rsidRPr="00DE7FDC" w14:paraId="7567F47F" w14:textId="77777777" w:rsidTr="00DE7F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8F059A" w14:textId="77777777" w:rsidR="00DE7FDC" w:rsidRPr="00DE7FDC" w:rsidRDefault="00DE7FDC" w:rsidP="00DE7FD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7FDC">
              <w:rPr>
                <w:rFonts w:ascii="Times New Roman" w:eastAsia="Times New Roman" w:hAnsi="Times New Roman" w:cs="Times New Roman"/>
                <w:sz w:val="24"/>
                <w:szCs w:val="24"/>
              </w:rPr>
              <w:t>Бюджет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D69A99" w14:textId="77777777" w:rsidR="00DE7FDC" w:rsidRPr="00DE7FDC" w:rsidRDefault="00DE7FDC" w:rsidP="00DE7FD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7F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Пиар не обязательно должен быть платным. Аудиторию можно найти в общественных местах, где </w:t>
            </w:r>
            <w:r w:rsidRPr="00DE7FDC">
              <w:rPr>
                <w:rFonts w:ascii="Times New Roman" w:eastAsia="Times New Roman" w:hAnsi="Times New Roman" w:cs="Times New Roman"/>
                <w:sz w:val="24"/>
                <w:szCs w:val="24"/>
              </w:rPr>
              <w:t>PR</w:t>
            </w:r>
            <w:r w:rsidRPr="00DE7F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-специалист расскажет о бренде или продукте.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F59527" w14:textId="77777777" w:rsidR="00DE7FDC" w:rsidRPr="00DE7FDC" w:rsidRDefault="00DE7FDC" w:rsidP="00DE7FD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7F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Маркетинговые кампании — это всегда платное продвижение: качество продукта, разработка бренда, закупка трафика и так далее.</w:t>
            </w:r>
          </w:p>
        </w:tc>
      </w:tr>
      <w:tr w:rsidR="00DE7FDC" w:rsidRPr="00DE7FDC" w14:paraId="58F47991" w14:textId="77777777" w:rsidTr="00DE7F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1BABBE" w14:textId="77777777" w:rsidR="00DE7FDC" w:rsidRPr="00DE7FDC" w:rsidRDefault="00DE7FDC" w:rsidP="00DE7FD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7FDC">
              <w:rPr>
                <w:rFonts w:ascii="Times New Roman" w:eastAsia="Times New Roman" w:hAnsi="Times New Roman" w:cs="Times New Roman"/>
                <w:sz w:val="24"/>
                <w:szCs w:val="24"/>
              </w:rPr>
              <w:t>Коммуникации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985863" w14:textId="77777777" w:rsidR="00DE7FDC" w:rsidRPr="00DE7FDC" w:rsidRDefault="00DE7FDC" w:rsidP="00DE7FD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7F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Пиар активно поддерживает связь с людьми и подталкивает к общению.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83A8ED" w14:textId="77777777" w:rsidR="00DE7FDC" w:rsidRPr="00DE7FDC" w:rsidRDefault="00DE7FDC" w:rsidP="00DE7FD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7F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Маркетинг общается с клиентами с помощью опросов и исследований.</w:t>
            </w:r>
          </w:p>
        </w:tc>
      </w:tr>
      <w:tr w:rsidR="00DE7FDC" w:rsidRPr="00DE7FDC" w14:paraId="137B8251" w14:textId="77777777" w:rsidTr="00DE7F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E897FA" w14:textId="77777777" w:rsidR="00DE7FDC" w:rsidRPr="00DE7FDC" w:rsidRDefault="00DE7FDC" w:rsidP="00DE7FD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7FDC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  <w:proofErr w:type="spellEnd"/>
            <w:r w:rsidRPr="00DE7F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DC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результатов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1B25AA" w14:textId="77777777" w:rsidR="00DE7FDC" w:rsidRPr="00DE7FDC" w:rsidRDefault="00DE7FDC" w:rsidP="00DE7FD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7F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Оценить деятельность </w:t>
            </w:r>
            <w:r w:rsidRPr="00DE7FDC">
              <w:rPr>
                <w:rFonts w:ascii="Times New Roman" w:eastAsia="Times New Roman" w:hAnsi="Times New Roman" w:cs="Times New Roman"/>
                <w:sz w:val="24"/>
                <w:szCs w:val="24"/>
              </w:rPr>
              <w:t>PR</w:t>
            </w:r>
            <w:r w:rsidRPr="00DE7F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-кампании сложнее — нужно понять, какая репутация у компании и как аудитория реагирует на публикации в СМИ.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80CE6A" w14:textId="77777777" w:rsidR="00DE7FDC" w:rsidRPr="00DE7FDC" w:rsidRDefault="00DE7FDC" w:rsidP="00DE7FD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7F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 маркетинге можно измерить практически любой показатель и на основе данных сделать выводы.</w:t>
            </w:r>
          </w:p>
        </w:tc>
      </w:tr>
      <w:tr w:rsidR="00DE7FDC" w:rsidRPr="00DE7FDC" w14:paraId="05448F66" w14:textId="77777777" w:rsidTr="00DE7F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430DAF" w14:textId="77777777" w:rsidR="00DE7FDC" w:rsidRPr="00DE7FDC" w:rsidRDefault="00DE7FDC" w:rsidP="00DE7FD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7FD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Доверие</w:t>
            </w:r>
            <w:proofErr w:type="spellEnd"/>
            <w:r w:rsidRPr="00DE7F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7FDC">
              <w:rPr>
                <w:rFonts w:ascii="Times New Roman" w:eastAsia="Times New Roman" w:hAnsi="Times New Roman" w:cs="Times New Roman"/>
                <w:sz w:val="24"/>
                <w:szCs w:val="24"/>
              </w:rPr>
              <w:t>общественности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70A527" w14:textId="77777777" w:rsidR="00DE7FDC" w:rsidRPr="00DE7FDC" w:rsidRDefault="00DE7FDC" w:rsidP="00DE7FD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7F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Пиар рассказывает аудитории об интересных для них мероприятиях или экспертных публикациях.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7C93F2" w14:textId="77777777" w:rsidR="00DE7FDC" w:rsidRPr="00DE7FDC" w:rsidRDefault="00DE7FDC" w:rsidP="00DE7FDC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E7F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Потребители часто относятся к акциям с недоверием, ищут подвох.</w:t>
            </w:r>
          </w:p>
        </w:tc>
      </w:tr>
    </w:tbl>
    <w:p w14:paraId="323DDF6C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b/>
          <w:bCs/>
          <w:i/>
          <w:iCs/>
          <w:color w:val="444444"/>
          <w:sz w:val="26"/>
          <w:szCs w:val="26"/>
          <w:lang w:val="ru-RU"/>
        </w:rPr>
        <w:t>Пример</w:t>
      </w:r>
      <w:r w:rsidRPr="00DE7FDC">
        <w:rPr>
          <w:rFonts w:ascii="Open Sans" w:eastAsia="Times New Roman" w:hAnsi="Open Sans" w:cs="Open Sans"/>
          <w:i/>
          <w:iCs/>
          <w:color w:val="444444"/>
          <w:sz w:val="26"/>
          <w:szCs w:val="26"/>
          <w:lang w:val="ru-RU"/>
        </w:rPr>
        <w:t>, как используют два направления для продвижения компании, которая создает и продает украшений:</w:t>
      </w:r>
    </w:p>
    <w:p w14:paraId="0AB101E3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i/>
          <w:iCs/>
          <w:color w:val="444444"/>
          <w:sz w:val="26"/>
          <w:szCs w:val="26"/>
        </w:rPr>
        <w:t>PR</w:t>
      </w:r>
      <w:r w:rsidRPr="00DE7FDC">
        <w:rPr>
          <w:rFonts w:ascii="Open Sans" w:eastAsia="Times New Roman" w:hAnsi="Open Sans" w:cs="Open Sans"/>
          <w:i/>
          <w:iCs/>
          <w:color w:val="444444"/>
          <w:sz w:val="26"/>
          <w:szCs w:val="26"/>
          <w:lang w:val="ru-RU"/>
        </w:rPr>
        <w:t xml:space="preserve">. Фирма устраивает коктейльную вечеринку среди </w:t>
      </w:r>
      <w:r w:rsidRPr="00DE7FDC">
        <w:rPr>
          <w:rFonts w:ascii="Open Sans" w:eastAsia="Times New Roman" w:hAnsi="Open Sans" w:cs="Open Sans"/>
          <w:i/>
          <w:iCs/>
          <w:color w:val="444444"/>
          <w:sz w:val="26"/>
          <w:szCs w:val="26"/>
        </w:rPr>
        <w:t>VIP</w:t>
      </w:r>
      <w:r w:rsidRPr="00DE7FDC">
        <w:rPr>
          <w:rFonts w:ascii="Open Sans" w:eastAsia="Times New Roman" w:hAnsi="Open Sans" w:cs="Open Sans"/>
          <w:i/>
          <w:iCs/>
          <w:color w:val="444444"/>
          <w:sz w:val="26"/>
          <w:szCs w:val="26"/>
          <w:lang w:val="ru-RU"/>
        </w:rPr>
        <w:t>-клиентов. Преподносит каждому гостю подарки и рассказывает о новой коллекции. Через несколько дней выходит статья о том, как компания поощряет клиентов и какие мероприятия устраивает.</w:t>
      </w:r>
    </w:p>
    <w:p w14:paraId="43A2182A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i/>
          <w:iCs/>
          <w:color w:val="444444"/>
          <w:sz w:val="26"/>
          <w:szCs w:val="26"/>
          <w:lang w:val="ru-RU"/>
        </w:rPr>
        <w:t xml:space="preserve">Маркетинг. Информация о будущей вечеринке доставляется клиентам в </w:t>
      </w:r>
      <w:r w:rsidRPr="00DE7FDC">
        <w:rPr>
          <w:rFonts w:ascii="Open Sans" w:eastAsia="Times New Roman" w:hAnsi="Open Sans" w:cs="Open Sans"/>
          <w:i/>
          <w:iCs/>
          <w:color w:val="444444"/>
          <w:sz w:val="26"/>
          <w:szCs w:val="26"/>
        </w:rPr>
        <w:t>email</w:t>
      </w:r>
      <w:r w:rsidRPr="00DE7FDC">
        <w:rPr>
          <w:rFonts w:ascii="Open Sans" w:eastAsia="Times New Roman" w:hAnsi="Open Sans" w:cs="Open Sans"/>
          <w:i/>
          <w:iCs/>
          <w:color w:val="444444"/>
          <w:sz w:val="26"/>
          <w:szCs w:val="26"/>
          <w:lang w:val="ru-RU"/>
        </w:rPr>
        <w:t xml:space="preserve"> рассылке. После мероприятия каждому его участнику приходит эксклюзивное предложение о выгодной покупке украшений из новой коллекции.</w:t>
      </w:r>
    </w:p>
    <w:p w14:paraId="3C85CDAA" w14:textId="77777777" w:rsidR="00DE7FDC" w:rsidRPr="00DE7FDC" w:rsidRDefault="00DE7FDC" w:rsidP="00DE7FDC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444444"/>
          <w:sz w:val="45"/>
          <w:szCs w:val="45"/>
          <w:lang w:val="ru-RU"/>
        </w:rPr>
      </w:pPr>
      <w:r w:rsidRPr="00DE7FDC">
        <w:rPr>
          <w:rFonts w:ascii="Roboto" w:eastAsia="Times New Roman" w:hAnsi="Roboto" w:cs="Times New Roman"/>
          <w:color w:val="444444"/>
          <w:sz w:val="45"/>
          <w:szCs w:val="45"/>
          <w:lang w:val="ru-RU"/>
        </w:rPr>
        <w:t xml:space="preserve">Зачем нужен </w:t>
      </w:r>
      <w:r w:rsidRPr="00DE7FDC">
        <w:rPr>
          <w:rFonts w:ascii="Roboto" w:eastAsia="Times New Roman" w:hAnsi="Roboto" w:cs="Times New Roman"/>
          <w:color w:val="444444"/>
          <w:sz w:val="45"/>
          <w:szCs w:val="45"/>
        </w:rPr>
        <w:t>PR</w:t>
      </w:r>
    </w:p>
    <w:p w14:paraId="742FB464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Связи с общественностью работают на улучшение имиджа компании. Давайте в этом разделе подробно разберемся в целях, функциях и задачах пиара.</w:t>
      </w:r>
    </w:p>
    <w:p w14:paraId="65286506" w14:textId="77777777" w:rsidR="00DE7FDC" w:rsidRPr="00DE7FDC" w:rsidRDefault="00DE7FDC" w:rsidP="00DE7FDC">
      <w:pPr>
        <w:shd w:val="clear" w:color="auto" w:fill="FFFFFF"/>
        <w:spacing w:before="300" w:after="150" w:line="240" w:lineRule="auto"/>
        <w:outlineLvl w:val="2"/>
        <w:rPr>
          <w:rFonts w:ascii="Roboto" w:eastAsia="Times New Roman" w:hAnsi="Roboto" w:cs="Times New Roman"/>
          <w:color w:val="444444"/>
          <w:sz w:val="38"/>
          <w:szCs w:val="38"/>
          <w:lang w:val="ru-RU"/>
        </w:rPr>
      </w:pPr>
      <w:r w:rsidRPr="00DE7FDC">
        <w:rPr>
          <w:rFonts w:ascii="Roboto" w:eastAsia="Times New Roman" w:hAnsi="Roboto" w:cs="Times New Roman"/>
          <w:color w:val="444444"/>
          <w:sz w:val="38"/>
          <w:szCs w:val="38"/>
          <w:lang w:val="ru-RU"/>
        </w:rPr>
        <w:t xml:space="preserve">Функции </w:t>
      </w:r>
      <w:r w:rsidRPr="00DE7FDC">
        <w:rPr>
          <w:rFonts w:ascii="Roboto" w:eastAsia="Times New Roman" w:hAnsi="Roboto" w:cs="Times New Roman"/>
          <w:color w:val="444444"/>
          <w:sz w:val="38"/>
          <w:szCs w:val="38"/>
        </w:rPr>
        <w:t>PR</w:t>
      </w:r>
    </w:p>
    <w:p w14:paraId="59B88B64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Далее рассмотрим основные функции пиара:</w:t>
      </w:r>
    </w:p>
    <w:p w14:paraId="17C870F8" w14:textId="77777777" w:rsidR="00DE7FDC" w:rsidRPr="00DE7FDC" w:rsidRDefault="00DE7FDC" w:rsidP="00DE7F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Экономические — поддержание хозяйственных отношений фирмы с подрядчиками и поставщиками.</w:t>
      </w:r>
    </w:p>
    <w:p w14:paraId="7FA2944F" w14:textId="77777777" w:rsidR="00DE7FDC" w:rsidRPr="00DE7FDC" w:rsidRDefault="00DE7FDC" w:rsidP="00DE7F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Маркетинговые — реализация рыночных отношений компании с покупателями.</w:t>
      </w:r>
    </w:p>
    <w:p w14:paraId="1B20A013" w14:textId="77777777" w:rsidR="00DE7FDC" w:rsidRPr="00DE7FDC" w:rsidRDefault="00DE7FDC" w:rsidP="00DE7F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Политические — создание связей с государственными органами власти.</w:t>
      </w:r>
    </w:p>
    <w:p w14:paraId="4DA9B8AA" w14:textId="77777777" w:rsidR="00DE7FDC" w:rsidRPr="00DE7FDC" w:rsidRDefault="00DE7FDC" w:rsidP="00DE7F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Социальные — коммуникации в социальной среде.</w:t>
      </w:r>
    </w:p>
    <w:p w14:paraId="031E41B4" w14:textId="77777777" w:rsidR="00DE7FDC" w:rsidRPr="00DE7FDC" w:rsidRDefault="00DE7FDC" w:rsidP="00DE7F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Внутренние — функции, обращенные на деятельность внутри компании — взаимоотношения сотрудников и руководителей.</w:t>
      </w:r>
    </w:p>
    <w:p w14:paraId="3ACB581A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lastRenderedPageBreak/>
        <w:t xml:space="preserve">Чтобы 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PR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-коммуникации работали правильно, специалист должен обладать несколькими навыками:</w:t>
      </w:r>
    </w:p>
    <w:p w14:paraId="25FFC2C1" w14:textId="77777777" w:rsidR="00DE7FDC" w:rsidRPr="00DE7FDC" w:rsidRDefault="00DE7FDC" w:rsidP="00DE7F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Исследование, анализ, прогноз общественного мнения, а также верная его интерпретация для того, чтобы понимать дальнейшие действия.</w:t>
      </w:r>
    </w:p>
    <w:p w14:paraId="5FDF2068" w14:textId="77777777" w:rsidR="00DE7FDC" w:rsidRPr="00DE7FDC" w:rsidRDefault="00DE7FDC" w:rsidP="00DE7F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Разработка стратегии удержания репутации компании, а также продвижения с помощью контента.</w:t>
      </w:r>
    </w:p>
    <w:p w14:paraId="0DEB1BC3" w14:textId="77777777" w:rsidR="00DE7FDC" w:rsidRPr="00DE7FDC" w:rsidRDefault="00DE7FDC" w:rsidP="00DE7F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Создание и распространение пресс-релизов.</w:t>
      </w:r>
    </w:p>
    <w:p w14:paraId="0F94C37C" w14:textId="77777777" w:rsidR="00DE7FDC" w:rsidRPr="00DE7FDC" w:rsidRDefault="00DE7FDC" w:rsidP="00DE7FDC">
      <w:pPr>
        <w:pBdr>
          <w:left w:val="single" w:sz="18" w:space="15" w:color="2C3E50"/>
        </w:pBdr>
        <w:shd w:val="clear" w:color="auto" w:fill="FFFFFF"/>
        <w:spacing w:before="525" w:after="255" w:line="240" w:lineRule="auto"/>
        <w:ind w:left="525" w:right="525"/>
        <w:rPr>
          <w:rFonts w:ascii="Open Sans" w:eastAsia="Times New Roman" w:hAnsi="Open Sans" w:cs="Open Sans"/>
          <w:i/>
          <w:iCs/>
          <w:color w:val="687A86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b/>
          <w:bCs/>
          <w:i/>
          <w:iCs/>
          <w:color w:val="687A86"/>
          <w:sz w:val="26"/>
          <w:szCs w:val="26"/>
          <w:lang w:val="ru-RU"/>
        </w:rPr>
        <w:t>Важно!</w:t>
      </w:r>
      <w:r w:rsidRPr="00DE7FDC">
        <w:rPr>
          <w:rFonts w:ascii="Open Sans" w:eastAsia="Times New Roman" w:hAnsi="Open Sans" w:cs="Open Sans"/>
          <w:i/>
          <w:iCs/>
          <w:color w:val="687A86"/>
          <w:sz w:val="26"/>
          <w:szCs w:val="26"/>
        </w:rPr>
        <w:t> </w:t>
      </w:r>
      <w:r w:rsidRPr="00DE7FDC">
        <w:rPr>
          <w:rFonts w:ascii="Open Sans" w:eastAsia="Times New Roman" w:hAnsi="Open Sans" w:cs="Open Sans"/>
          <w:i/>
          <w:iCs/>
          <w:color w:val="687A86"/>
          <w:sz w:val="26"/>
          <w:szCs w:val="26"/>
          <w:lang w:val="ru-RU"/>
        </w:rPr>
        <w:t>Пресс-релиз — это информационное сообщение, в котором организация высказывает свое мнение по какому-либо вопросу и передает его для публикации в СМИ.</w:t>
      </w:r>
    </w:p>
    <w:p w14:paraId="591C3600" w14:textId="77777777" w:rsidR="00DE7FDC" w:rsidRPr="00DE7FDC" w:rsidRDefault="00DE7FDC" w:rsidP="00DE7F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Написание текстов для выступлений — спичрайтинг. Эта информация готовится для политиков, представителей бренда, известных личностей и тому подобное.</w:t>
      </w:r>
    </w:p>
    <w:p w14:paraId="2A50828E" w14:textId="77777777" w:rsidR="00DE7FDC" w:rsidRPr="00DE7FDC" w:rsidRDefault="00DE7FDC" w:rsidP="00DE7F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fldChar w:fldCharType="begin"/>
      </w: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 xml:space="preserve"> </w:instrTex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HYPERLINK</w:instrText>
      </w: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 xml:space="preserve"> "</w:instrTex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https</w:instrText>
      </w: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://</w:instrTex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sendpulse</w:instrText>
      </w: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.</w:instrTex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com</w:instrText>
      </w: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/</w:instrTex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ru</w:instrText>
      </w: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/</w:instrTex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blog</w:instrText>
      </w: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/</w:instrTex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event</w:instrText>
      </w: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>-</w:instrTex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instrText>marketing</w:instrText>
      </w: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instrText xml:space="preserve">" </w:instrTex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fldChar w:fldCharType="separate"/>
      </w:r>
      <w:r w:rsidRPr="00DE7FDC">
        <w:rPr>
          <w:rFonts w:ascii="Open Sans" w:eastAsia="Times New Roman" w:hAnsi="Open Sans" w:cs="Open Sans"/>
          <w:color w:val="20C6CE"/>
          <w:sz w:val="26"/>
          <w:szCs w:val="26"/>
          <w:u w:val="single"/>
          <w:lang w:val="ru-RU"/>
        </w:rPr>
        <w:t>Планирование мероприятий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fldChar w:fldCharType="end"/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 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и их последующее проведение, а также информирование о них через различные каналы.</w:t>
      </w:r>
    </w:p>
    <w:p w14:paraId="6DAD5248" w14:textId="77777777" w:rsidR="00DE7FDC" w:rsidRPr="00DE7FDC" w:rsidRDefault="00DE7FDC" w:rsidP="00DE7F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hyperlink r:id="rId15" w:history="1">
        <w:r w:rsidRPr="00DE7FDC">
          <w:rPr>
            <w:rFonts w:ascii="Open Sans" w:eastAsia="Times New Roman" w:hAnsi="Open Sans" w:cs="Open Sans"/>
            <w:color w:val="20C6CE"/>
            <w:sz w:val="26"/>
            <w:szCs w:val="26"/>
            <w:u w:val="single"/>
            <w:lang w:val="ru-RU"/>
          </w:rPr>
          <w:t>Оформление контента</w:t>
        </w:r>
      </w:hyperlink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 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на внешних и внутренних ресурсах компании или персоны. Здесь важно правильно показать пользу компании и ее значение для аудитории.</w:t>
      </w:r>
    </w:p>
    <w:p w14:paraId="2D3A860C" w14:textId="77777777" w:rsidR="00DE7FDC" w:rsidRPr="00DE7FDC" w:rsidRDefault="00DE7FDC" w:rsidP="00DE7F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Проработка антикризисных стратегий, которые предусматривают различные варианты быстрой реакции на конфликты. Специалист должен понимать, что аудитория, например, может узнать какие-то подробности личной жизни персоны, которые негативно скажутся на имидже публичной личности.</w:t>
      </w:r>
    </w:p>
    <w:p w14:paraId="393557CC" w14:textId="77777777" w:rsidR="00DE7FDC" w:rsidRPr="00DE7FDC" w:rsidRDefault="00DE7FDC" w:rsidP="00DE7F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Управление контентом в социальных сетях и реагирование на положительные и отрицательные отзывы.</w:t>
      </w:r>
    </w:p>
    <w:p w14:paraId="4E75F3FE" w14:textId="77777777" w:rsidR="00DE7FDC" w:rsidRPr="00DE7FDC" w:rsidRDefault="00DE7FDC" w:rsidP="00DE7F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Ведение отношений с государственными и муниципальными органами исполнительной и законодательной власти, инвесторами и общественными группами, а также консультирование сотрудников компании о ее политике и социальной ответственности.</w:t>
      </w:r>
    </w:p>
    <w:p w14:paraId="1E1E2AAC" w14:textId="77777777" w:rsidR="00DE7FDC" w:rsidRPr="00DE7FDC" w:rsidRDefault="00DE7FDC" w:rsidP="00DE7FDC">
      <w:pPr>
        <w:shd w:val="clear" w:color="auto" w:fill="FFFFFF"/>
        <w:spacing w:before="300" w:after="150" w:line="240" w:lineRule="auto"/>
        <w:outlineLvl w:val="2"/>
        <w:rPr>
          <w:rFonts w:ascii="Roboto" w:eastAsia="Times New Roman" w:hAnsi="Roboto" w:cs="Times New Roman"/>
          <w:color w:val="444444"/>
          <w:sz w:val="38"/>
          <w:szCs w:val="38"/>
          <w:lang w:val="ru-RU"/>
        </w:rPr>
      </w:pPr>
      <w:r w:rsidRPr="00DE7FDC">
        <w:rPr>
          <w:rFonts w:ascii="Roboto" w:eastAsia="Times New Roman" w:hAnsi="Roboto" w:cs="Times New Roman"/>
          <w:color w:val="444444"/>
          <w:sz w:val="38"/>
          <w:szCs w:val="38"/>
          <w:lang w:val="ru-RU"/>
        </w:rPr>
        <w:t xml:space="preserve">Задачи </w:t>
      </w:r>
      <w:r w:rsidRPr="00DE7FDC">
        <w:rPr>
          <w:rFonts w:ascii="Roboto" w:eastAsia="Times New Roman" w:hAnsi="Roboto" w:cs="Times New Roman"/>
          <w:color w:val="444444"/>
          <w:sz w:val="38"/>
          <w:szCs w:val="38"/>
        </w:rPr>
        <w:t>PR</w:t>
      </w:r>
    </w:p>
    <w:p w14:paraId="0657C255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lastRenderedPageBreak/>
        <w:t xml:space="preserve">Главная задача 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PR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-деятельности — формирование и поддержание контактов с ЦА, общественными институтами, журналистами, бизнесменами и политиками.</w:t>
      </w:r>
    </w:p>
    <w:p w14:paraId="6FC6F30B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</w:rPr>
      </w:pP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Далее</w: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 xml:space="preserve"> </w: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рассмотрим</w: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 xml:space="preserve"> </w: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подзадачи</w: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 xml:space="preserve"> </w: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пиара</w: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:</w:t>
      </w:r>
    </w:p>
    <w:p w14:paraId="3E66E7BB" w14:textId="77777777" w:rsidR="00DE7FDC" w:rsidRPr="00DE7FDC" w:rsidRDefault="00DE7FDC" w:rsidP="00DE7FD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Поддержание рекламной информации. Здесь важно работать с отрицательными отзывами и укреплять уровень доверия аудитории с помощью различных публикаций.</w:t>
      </w:r>
    </w:p>
    <w:p w14:paraId="0CD4B8CB" w14:textId="77777777" w:rsidR="00DE7FDC" w:rsidRPr="00DE7FDC" w:rsidRDefault="00DE7FDC" w:rsidP="00DE7FD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Увеличение влияния на рынке. Сюда входит открытие новых ниш, укрепление и признание позиций компании, создание коммуникационных мероприятий для презентации торговых марок.</w:t>
      </w:r>
    </w:p>
    <w:p w14:paraId="57C1FEA3" w14:textId="77777777" w:rsidR="00DE7FDC" w:rsidRPr="00DE7FDC" w:rsidRDefault="00DE7FDC" w:rsidP="00DE7FD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Укрепление доверия аудитории к продукту. Знакомство потребителей с товаром или услугой через привлечение их внимания рассказом о полезных свойствах и выгодах от покупки. Сюда также можно включить акции, для участия в которых аудитория должна посетить магазин.</w:t>
      </w:r>
    </w:p>
    <w:p w14:paraId="4852AA93" w14:textId="77777777" w:rsidR="00DE7FDC" w:rsidRPr="00DE7FDC" w:rsidRDefault="00DE7FDC" w:rsidP="00DE7FD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Сохранение позитивной репутации бренда. Быстрое реагирование на кризисные ситуации и оперативная работа с негативом.</w:t>
      </w:r>
    </w:p>
    <w:p w14:paraId="2666B0CE" w14:textId="77777777" w:rsidR="00DE7FDC" w:rsidRPr="00DE7FDC" w:rsidRDefault="00DE7FDC" w:rsidP="00DE7FDC">
      <w:pPr>
        <w:shd w:val="clear" w:color="auto" w:fill="FFFFFF"/>
        <w:spacing w:before="300" w:after="150" w:line="240" w:lineRule="auto"/>
        <w:outlineLvl w:val="2"/>
        <w:rPr>
          <w:rFonts w:ascii="Roboto" w:eastAsia="Times New Roman" w:hAnsi="Roboto" w:cs="Times New Roman"/>
          <w:color w:val="444444"/>
          <w:sz w:val="38"/>
          <w:szCs w:val="38"/>
          <w:lang w:val="ru-RU"/>
        </w:rPr>
      </w:pPr>
      <w:r w:rsidRPr="00DE7FDC">
        <w:rPr>
          <w:rFonts w:ascii="Roboto" w:eastAsia="Times New Roman" w:hAnsi="Roboto" w:cs="Times New Roman"/>
          <w:color w:val="444444"/>
          <w:sz w:val="38"/>
          <w:szCs w:val="38"/>
          <w:lang w:val="ru-RU"/>
        </w:rPr>
        <w:t xml:space="preserve">Цели </w:t>
      </w:r>
      <w:r w:rsidRPr="00DE7FDC">
        <w:rPr>
          <w:rFonts w:ascii="Roboto" w:eastAsia="Times New Roman" w:hAnsi="Roboto" w:cs="Times New Roman"/>
          <w:color w:val="444444"/>
          <w:sz w:val="38"/>
          <w:szCs w:val="38"/>
        </w:rPr>
        <w:t>PR</w:t>
      </w:r>
    </w:p>
    <w:p w14:paraId="4C999BC9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 xml:space="preserve">Для 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PR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-деятельности важно настроить взаимопонимание с целевой аудиторией, найти с ней точки соприкосновения и повысить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 </w:t>
      </w:r>
      <w:hyperlink r:id="rId16" w:history="1">
        <w:r w:rsidRPr="00DE7FDC">
          <w:rPr>
            <w:rFonts w:ascii="Open Sans" w:eastAsia="Times New Roman" w:hAnsi="Open Sans" w:cs="Open Sans"/>
            <w:color w:val="20C6CE"/>
            <w:sz w:val="26"/>
            <w:szCs w:val="26"/>
            <w:u w:val="single"/>
            <w:lang w:val="ru-RU"/>
          </w:rPr>
          <w:t>лояльность к бренду</w:t>
        </w:r>
      </w:hyperlink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.</w:t>
      </w:r>
    </w:p>
    <w:p w14:paraId="3BFA5CC4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 xml:space="preserve">Главная цель 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PR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 xml:space="preserve"> — это формирование имиджа компании или личности в социуме.</w:t>
      </w:r>
    </w:p>
    <w:p w14:paraId="0EC59084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 xml:space="preserve">В </w: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нее</w: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 xml:space="preserve"> </w: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входит</w: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:</w:t>
      </w:r>
    </w:p>
    <w:p w14:paraId="4C45CC1A" w14:textId="77777777" w:rsidR="00DE7FDC" w:rsidRPr="00DE7FDC" w:rsidRDefault="00DE7FDC" w:rsidP="00DE7F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Создание и позиционирование особенностей компании.</w:t>
      </w:r>
    </w:p>
    <w:p w14:paraId="2CB3EB78" w14:textId="77777777" w:rsidR="00DE7FDC" w:rsidRPr="00DE7FDC" w:rsidRDefault="00DE7FDC" w:rsidP="00DE7F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6"/>
          <w:szCs w:val="26"/>
        </w:rPr>
      </w:pP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Удержание</w: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 xml:space="preserve"> </w: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доверия</w: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 xml:space="preserve"> </w: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клиентов</w: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.</w:t>
      </w:r>
    </w:p>
    <w:p w14:paraId="0D5D3543" w14:textId="77777777" w:rsidR="00DE7FDC" w:rsidRPr="00DE7FDC" w:rsidRDefault="00DE7FDC" w:rsidP="00DE7F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6"/>
          <w:szCs w:val="26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 xml:space="preserve">Поддержка </w: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отношений</w: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 xml:space="preserve"> </w: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со</w: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 xml:space="preserve"> СМИ.</w:t>
      </w:r>
    </w:p>
    <w:p w14:paraId="4BD0F693" w14:textId="77777777" w:rsidR="00DE7FDC" w:rsidRPr="00DE7FDC" w:rsidRDefault="00DE7FDC" w:rsidP="00DE7F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6"/>
          <w:szCs w:val="26"/>
        </w:rPr>
      </w:pP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Создание</w: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 xml:space="preserve"> </w: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положительной</w: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 xml:space="preserve"> </w: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репутации</w: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 xml:space="preserve"> </w: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компании</w: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.</w:t>
      </w:r>
    </w:p>
    <w:p w14:paraId="2A9037D3" w14:textId="77777777" w:rsidR="00DE7FDC" w:rsidRPr="00DE7FDC" w:rsidRDefault="00DE7FDC" w:rsidP="00DE7F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Разрешение конфликтов и недоразумений в социуме.</w:t>
      </w:r>
    </w:p>
    <w:p w14:paraId="79BA6BFF" w14:textId="77777777" w:rsidR="00DE7FDC" w:rsidRPr="00DE7FDC" w:rsidRDefault="00DE7FDC" w:rsidP="00DE7F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Привлечение ценных сотрудников и спонсоров.</w:t>
      </w:r>
    </w:p>
    <w:p w14:paraId="7FCE0760" w14:textId="77777777" w:rsidR="00DE7FDC" w:rsidRPr="00DE7FDC" w:rsidRDefault="00DE7FDC" w:rsidP="00DE7F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6"/>
          <w:szCs w:val="26"/>
        </w:rPr>
      </w:pP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lastRenderedPageBreak/>
        <w:t>Продвижение</w: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 xml:space="preserve"> </w:t>
      </w:r>
      <w:proofErr w:type="spellStart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продукции</w:t>
      </w:r>
      <w:proofErr w:type="spellEnd"/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.</w:t>
      </w:r>
    </w:p>
    <w:p w14:paraId="1DFDE3E4" w14:textId="77777777" w:rsidR="00DE7FDC" w:rsidRPr="00DE7FDC" w:rsidRDefault="00DE7FDC" w:rsidP="00DE7F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Усиление эффекта от проведения мероприятий.</w:t>
      </w:r>
    </w:p>
    <w:p w14:paraId="301C589A" w14:textId="77777777" w:rsidR="00DE7FDC" w:rsidRPr="00DE7FDC" w:rsidRDefault="00DE7FDC" w:rsidP="00DE7F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Создание концепции позиционирования компании и поддержание ее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 </w:t>
      </w:r>
      <w:hyperlink r:id="rId17" w:history="1">
        <w:r w:rsidRPr="00DE7FDC">
          <w:rPr>
            <w:rFonts w:ascii="Open Sans" w:eastAsia="Times New Roman" w:hAnsi="Open Sans" w:cs="Open Sans"/>
            <w:color w:val="20C6CE"/>
            <w:sz w:val="26"/>
            <w:szCs w:val="26"/>
            <w:u w:val="single"/>
            <w:lang w:val="ru-RU"/>
          </w:rPr>
          <w:t>узнаваемости среди потребителей</w:t>
        </w:r>
      </w:hyperlink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.</w:t>
      </w:r>
    </w:p>
    <w:p w14:paraId="4A7FDD51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Есть ряд принципов, которые важны для проведения пиар-кампании:</w:t>
      </w:r>
    </w:p>
    <w:p w14:paraId="265A504F" w14:textId="77777777" w:rsidR="00DE7FDC" w:rsidRPr="00DE7FDC" w:rsidRDefault="00DE7FDC" w:rsidP="00DE7FD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 xml:space="preserve">Технологии 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PR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 xml:space="preserve"> должны работать на массовую аудиторию и формировать позитивные ассоциации с брендом.</w:t>
      </w:r>
    </w:p>
    <w:p w14:paraId="71C79F0B" w14:textId="77777777" w:rsidR="00DE7FDC" w:rsidRPr="00DE7FDC" w:rsidRDefault="00DE7FDC" w:rsidP="00DE7FD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Публика получает «правильную» информацию, тем самым подогревается ее интерес к организации или персоне.</w:t>
      </w:r>
    </w:p>
    <w:p w14:paraId="122D599E" w14:textId="77777777" w:rsidR="00DE7FDC" w:rsidRPr="00DE7FDC" w:rsidRDefault="00DE7FDC" w:rsidP="00DE7FD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Специалисты используют разные виды пиара для укрепления репутации компании: это могут быть как «белые», так и «серые» методы продвижения.</w:t>
      </w:r>
    </w:p>
    <w:p w14:paraId="70D3B62C" w14:textId="77777777" w:rsidR="00DE7FDC" w:rsidRPr="00DE7FDC" w:rsidRDefault="00DE7FDC" w:rsidP="00DE7FD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Успех пиар-кампании зависит от разработки эффективной стратегии.</w:t>
      </w:r>
    </w:p>
    <w:p w14:paraId="0500A389" w14:textId="77777777" w:rsidR="00DE7FDC" w:rsidRPr="00DE7FDC" w:rsidRDefault="00DE7FDC" w:rsidP="00DE7FDC">
      <w:pPr>
        <w:shd w:val="clear" w:color="auto" w:fill="F2F6FC"/>
        <w:spacing w:after="105" w:line="240" w:lineRule="auto"/>
        <w:rPr>
          <w:rFonts w:ascii="Roboto" w:eastAsia="Times New Roman" w:hAnsi="Roboto" w:cs="Open Sans"/>
          <w:color w:val="333333"/>
          <w:sz w:val="33"/>
          <w:szCs w:val="33"/>
          <w:lang w:val="ru-RU"/>
        </w:rPr>
      </w:pPr>
      <w:r w:rsidRPr="00DE7FDC">
        <w:rPr>
          <w:rFonts w:ascii="Roboto" w:eastAsia="Times New Roman" w:hAnsi="Roboto" w:cs="Open Sans"/>
          <w:color w:val="333333"/>
          <w:sz w:val="33"/>
          <w:szCs w:val="33"/>
          <w:lang w:val="ru-RU"/>
        </w:rPr>
        <w:t xml:space="preserve">Автоматизация </w:t>
      </w:r>
      <w:r w:rsidRPr="00DE7FDC">
        <w:rPr>
          <w:rFonts w:ascii="Roboto" w:eastAsia="Times New Roman" w:hAnsi="Roboto" w:cs="Open Sans"/>
          <w:color w:val="333333"/>
          <w:sz w:val="33"/>
          <w:szCs w:val="33"/>
        </w:rPr>
        <w:t>email</w:t>
      </w:r>
      <w:r w:rsidRPr="00DE7FDC">
        <w:rPr>
          <w:rFonts w:ascii="Roboto" w:eastAsia="Times New Roman" w:hAnsi="Roboto" w:cs="Open Sans"/>
          <w:color w:val="333333"/>
          <w:sz w:val="33"/>
          <w:szCs w:val="33"/>
          <w:lang w:val="ru-RU"/>
        </w:rPr>
        <w:t xml:space="preserve"> рассылок</w:t>
      </w:r>
    </w:p>
    <w:p w14:paraId="048E6177" w14:textId="77777777" w:rsidR="00DE7FDC" w:rsidRPr="00DE7FDC" w:rsidRDefault="00DE7FDC" w:rsidP="00DE7FDC">
      <w:pPr>
        <w:shd w:val="clear" w:color="auto" w:fill="F2F6FC"/>
        <w:spacing w:after="255" w:line="240" w:lineRule="auto"/>
        <w:rPr>
          <w:rFonts w:ascii="Open Sans" w:eastAsia="Times New Roman" w:hAnsi="Open Sans" w:cs="Open Sans"/>
          <w:color w:val="333333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333333"/>
          <w:sz w:val="26"/>
          <w:szCs w:val="26"/>
          <w:lang w:val="ru-RU"/>
        </w:rPr>
        <w:t xml:space="preserve">Отправляйте цепочки триггерных сообщений приветствия, брошенной корзины, реактивации, совмещая внутри одной цепочки </w:t>
      </w:r>
      <w:r w:rsidRPr="00DE7FDC">
        <w:rPr>
          <w:rFonts w:ascii="Open Sans" w:eastAsia="Times New Roman" w:hAnsi="Open Sans" w:cs="Open Sans"/>
          <w:color w:val="333333"/>
          <w:sz w:val="26"/>
          <w:szCs w:val="26"/>
        </w:rPr>
        <w:t>email</w:t>
      </w:r>
      <w:r w:rsidRPr="00DE7FDC">
        <w:rPr>
          <w:rFonts w:ascii="Open Sans" w:eastAsia="Times New Roman" w:hAnsi="Open Sans" w:cs="Open Sans"/>
          <w:color w:val="333333"/>
          <w:sz w:val="26"/>
          <w:szCs w:val="26"/>
          <w:lang w:val="ru-RU"/>
        </w:rPr>
        <w:t xml:space="preserve">, </w:t>
      </w:r>
      <w:r w:rsidRPr="00DE7FDC">
        <w:rPr>
          <w:rFonts w:ascii="Open Sans" w:eastAsia="Times New Roman" w:hAnsi="Open Sans" w:cs="Open Sans"/>
          <w:color w:val="333333"/>
          <w:sz w:val="26"/>
          <w:szCs w:val="26"/>
        </w:rPr>
        <w:t>SMS</w:t>
      </w:r>
      <w:r w:rsidRPr="00DE7FDC">
        <w:rPr>
          <w:rFonts w:ascii="Open Sans" w:eastAsia="Times New Roman" w:hAnsi="Open Sans" w:cs="Open Sans"/>
          <w:color w:val="333333"/>
          <w:sz w:val="26"/>
          <w:szCs w:val="26"/>
          <w:lang w:val="ru-RU"/>
        </w:rPr>
        <w:t xml:space="preserve"> и </w:t>
      </w:r>
      <w:r w:rsidRPr="00DE7FDC">
        <w:rPr>
          <w:rFonts w:ascii="Open Sans" w:eastAsia="Times New Roman" w:hAnsi="Open Sans" w:cs="Open Sans"/>
          <w:color w:val="333333"/>
          <w:sz w:val="26"/>
          <w:szCs w:val="26"/>
        </w:rPr>
        <w:t>web</w:t>
      </w:r>
      <w:r w:rsidRPr="00DE7FDC">
        <w:rPr>
          <w:rFonts w:ascii="Open Sans" w:eastAsia="Times New Roman" w:hAnsi="Open Sans" w:cs="Open Sans"/>
          <w:color w:val="333333"/>
          <w:sz w:val="26"/>
          <w:szCs w:val="26"/>
          <w:lang w:val="ru-RU"/>
        </w:rPr>
        <w:t xml:space="preserve"> </w:t>
      </w:r>
      <w:r w:rsidRPr="00DE7FDC">
        <w:rPr>
          <w:rFonts w:ascii="Open Sans" w:eastAsia="Times New Roman" w:hAnsi="Open Sans" w:cs="Open Sans"/>
          <w:color w:val="333333"/>
          <w:sz w:val="26"/>
          <w:szCs w:val="26"/>
        </w:rPr>
        <w:t>push</w:t>
      </w:r>
      <w:r w:rsidRPr="00DE7FDC">
        <w:rPr>
          <w:rFonts w:ascii="Open Sans" w:eastAsia="Times New Roman" w:hAnsi="Open Sans" w:cs="Open Sans"/>
          <w:color w:val="333333"/>
          <w:sz w:val="26"/>
          <w:szCs w:val="26"/>
          <w:lang w:val="ru-RU"/>
        </w:rPr>
        <w:t>.</w:t>
      </w:r>
    </w:p>
    <w:p w14:paraId="653DC987" w14:textId="77777777" w:rsidR="00DE7FDC" w:rsidRPr="00DE7FDC" w:rsidRDefault="00DE7FDC" w:rsidP="00DE7FDC">
      <w:pPr>
        <w:shd w:val="clear" w:color="auto" w:fill="F2F6FC"/>
        <w:spacing w:line="240" w:lineRule="auto"/>
        <w:rPr>
          <w:rFonts w:ascii="Open Sans" w:eastAsia="Times New Roman" w:hAnsi="Open Sans" w:cs="Open Sans"/>
          <w:color w:val="333333"/>
          <w:sz w:val="26"/>
          <w:szCs w:val="26"/>
          <w:lang w:val="ru-RU"/>
        </w:rPr>
      </w:pPr>
      <w:hyperlink r:id="rId18" w:history="1">
        <w:r w:rsidRPr="00DE7FDC">
          <w:rPr>
            <w:rFonts w:ascii="Open Sans" w:eastAsia="Times New Roman" w:hAnsi="Open Sans" w:cs="Open Sans"/>
            <w:color w:val="20C6CE"/>
            <w:sz w:val="26"/>
            <w:szCs w:val="26"/>
            <w:u w:val="single"/>
            <w:lang w:val="ru-RU"/>
          </w:rPr>
          <w:t>Настроить триггерные рассылки</w:t>
        </w:r>
      </w:hyperlink>
    </w:p>
    <w:p w14:paraId="0E691BD5" w14:textId="77777777" w:rsidR="00DE7FDC" w:rsidRPr="00DE7FDC" w:rsidRDefault="00DE7FDC" w:rsidP="00DE7FDC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444444"/>
          <w:sz w:val="45"/>
          <w:szCs w:val="45"/>
          <w:lang w:val="ru-RU"/>
        </w:rPr>
      </w:pPr>
      <w:r w:rsidRPr="00DE7FDC">
        <w:rPr>
          <w:rFonts w:ascii="Roboto" w:eastAsia="Times New Roman" w:hAnsi="Roboto" w:cs="Times New Roman"/>
          <w:color w:val="444444"/>
          <w:sz w:val="45"/>
          <w:szCs w:val="45"/>
          <w:lang w:val="ru-RU"/>
        </w:rPr>
        <w:t xml:space="preserve">Какой бывает </w:t>
      </w:r>
      <w:r w:rsidRPr="00DE7FDC">
        <w:rPr>
          <w:rFonts w:ascii="Roboto" w:eastAsia="Times New Roman" w:hAnsi="Roboto" w:cs="Times New Roman"/>
          <w:color w:val="444444"/>
          <w:sz w:val="45"/>
          <w:szCs w:val="45"/>
        </w:rPr>
        <w:t>PR</w:t>
      </w:r>
    </w:p>
    <w:p w14:paraId="715D8169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А теперь давайте разберемся в видах пиара и их особенностях.</w:t>
      </w:r>
    </w:p>
    <w:p w14:paraId="2B3A7A7A" w14:textId="77777777" w:rsidR="00DE7FDC" w:rsidRPr="00DE7FDC" w:rsidRDefault="00DE7FDC" w:rsidP="00DE7FDC">
      <w:pPr>
        <w:shd w:val="clear" w:color="auto" w:fill="FFFFFF"/>
        <w:spacing w:before="300" w:after="150" w:line="240" w:lineRule="auto"/>
        <w:outlineLvl w:val="2"/>
        <w:rPr>
          <w:rFonts w:ascii="Roboto" w:eastAsia="Times New Roman" w:hAnsi="Roboto" w:cs="Times New Roman"/>
          <w:color w:val="444444"/>
          <w:sz w:val="38"/>
          <w:szCs w:val="38"/>
          <w:lang w:val="ru-RU"/>
        </w:rPr>
      </w:pPr>
      <w:r w:rsidRPr="00DE7FDC">
        <w:rPr>
          <w:rFonts w:ascii="Roboto" w:eastAsia="Times New Roman" w:hAnsi="Roboto" w:cs="Times New Roman"/>
          <w:color w:val="444444"/>
          <w:sz w:val="38"/>
          <w:szCs w:val="38"/>
          <w:lang w:val="ru-RU"/>
        </w:rPr>
        <w:t xml:space="preserve">Виды </w:t>
      </w:r>
      <w:r w:rsidRPr="00DE7FDC">
        <w:rPr>
          <w:rFonts w:ascii="Roboto" w:eastAsia="Times New Roman" w:hAnsi="Roboto" w:cs="Times New Roman"/>
          <w:color w:val="444444"/>
          <w:sz w:val="38"/>
          <w:szCs w:val="38"/>
        </w:rPr>
        <w:t>PR</w:t>
      </w:r>
      <w:r w:rsidRPr="00DE7FDC">
        <w:rPr>
          <w:rFonts w:ascii="Roboto" w:eastAsia="Times New Roman" w:hAnsi="Roboto" w:cs="Times New Roman"/>
          <w:color w:val="444444"/>
          <w:sz w:val="38"/>
          <w:szCs w:val="38"/>
          <w:lang w:val="ru-RU"/>
        </w:rPr>
        <w:t xml:space="preserve"> по эмоциональному окрасу</w:t>
      </w:r>
    </w:p>
    <w:p w14:paraId="7D79725C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Одна из категорий пиара — это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 </w:t>
      </w:r>
      <w:hyperlink r:id="rId19" w:tgtFrame="_blank" w:history="1">
        <w:r w:rsidRPr="00DE7FDC">
          <w:rPr>
            <w:rFonts w:ascii="Open Sans" w:eastAsia="Times New Roman" w:hAnsi="Open Sans" w:cs="Open Sans"/>
            <w:color w:val="20C6CE"/>
            <w:sz w:val="26"/>
            <w:szCs w:val="26"/>
            <w:u w:val="single"/>
            <w:lang w:val="ru-RU"/>
          </w:rPr>
          <w:t>классификация методов по цветовому окрасу</w:t>
        </w:r>
      </w:hyperlink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 xml:space="preserve">. Изначально развивались три вида пиара — «черный», «белый» и «серый», но со временем начали появляться новые разновидности 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PR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.</w:t>
      </w:r>
    </w:p>
    <w:p w14:paraId="37251DAC" w14:textId="77777777" w:rsidR="00DE7FDC" w:rsidRPr="00DE7FDC" w:rsidRDefault="00DE7FDC" w:rsidP="00DE7FDC">
      <w:pPr>
        <w:pBdr>
          <w:left w:val="single" w:sz="18" w:space="15" w:color="2C3E50"/>
        </w:pBdr>
        <w:shd w:val="clear" w:color="auto" w:fill="FFFFFF"/>
        <w:spacing w:before="525" w:after="255" w:line="240" w:lineRule="auto"/>
        <w:ind w:left="525" w:right="525"/>
        <w:rPr>
          <w:rFonts w:ascii="Open Sans" w:eastAsia="Times New Roman" w:hAnsi="Open Sans" w:cs="Open Sans"/>
          <w:i/>
          <w:iCs/>
          <w:color w:val="687A86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b/>
          <w:bCs/>
          <w:i/>
          <w:iCs/>
          <w:color w:val="687A86"/>
          <w:sz w:val="26"/>
          <w:szCs w:val="26"/>
          <w:lang w:val="ru-RU"/>
        </w:rPr>
        <w:t>Примечание.</w:t>
      </w:r>
      <w:r w:rsidRPr="00DE7FDC">
        <w:rPr>
          <w:rFonts w:ascii="Open Sans" w:eastAsia="Times New Roman" w:hAnsi="Open Sans" w:cs="Open Sans"/>
          <w:i/>
          <w:iCs/>
          <w:color w:val="687A86"/>
          <w:sz w:val="26"/>
          <w:szCs w:val="26"/>
        </w:rPr>
        <w:t> </w:t>
      </w:r>
      <w:r w:rsidRPr="00DE7FDC">
        <w:rPr>
          <w:rFonts w:ascii="Open Sans" w:eastAsia="Times New Roman" w:hAnsi="Open Sans" w:cs="Open Sans"/>
          <w:i/>
          <w:iCs/>
          <w:color w:val="687A86"/>
          <w:sz w:val="26"/>
          <w:szCs w:val="26"/>
          <w:lang w:val="ru-RU"/>
        </w:rPr>
        <w:t>Чтобы подробнее узнать о белом и черном пиаре, изучите книги Сэма Блэка или Антона Вуйма.</w:t>
      </w:r>
    </w:p>
    <w:p w14:paraId="25F018D7" w14:textId="77777777" w:rsidR="00DE7FDC" w:rsidRPr="00DE7FDC" w:rsidRDefault="00DE7FDC" w:rsidP="00DE7FDC">
      <w:pPr>
        <w:shd w:val="clear" w:color="auto" w:fill="FFFFFF"/>
        <w:spacing w:before="150" w:after="150" w:line="240" w:lineRule="auto"/>
        <w:outlineLvl w:val="3"/>
        <w:rPr>
          <w:rFonts w:ascii="Roboto" w:eastAsia="Times New Roman" w:hAnsi="Roboto" w:cs="Times New Roman"/>
          <w:color w:val="444444"/>
          <w:sz w:val="30"/>
          <w:szCs w:val="30"/>
          <w:lang w:val="ru-RU"/>
        </w:rPr>
      </w:pPr>
      <w:r w:rsidRPr="00DE7FDC">
        <w:rPr>
          <w:rFonts w:ascii="Roboto" w:eastAsia="Times New Roman" w:hAnsi="Roboto" w:cs="Times New Roman"/>
          <w:color w:val="444444"/>
          <w:sz w:val="30"/>
          <w:szCs w:val="30"/>
          <w:lang w:val="ru-RU"/>
        </w:rPr>
        <w:lastRenderedPageBreak/>
        <w:t xml:space="preserve">Белый </w:t>
      </w:r>
      <w:r w:rsidRPr="00DE7FDC">
        <w:rPr>
          <w:rFonts w:ascii="Roboto" w:eastAsia="Times New Roman" w:hAnsi="Roboto" w:cs="Times New Roman"/>
          <w:color w:val="444444"/>
          <w:sz w:val="30"/>
          <w:szCs w:val="30"/>
        </w:rPr>
        <w:t>PR</w:t>
      </w:r>
    </w:p>
    <w:p w14:paraId="06F5C348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Этот метод относится к классическому определению пиара. Он нацелен на открытость компании или персоны и предоставление прозрачной и достоверной информации.</w:t>
      </w:r>
    </w:p>
    <w:p w14:paraId="1D514619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 xml:space="preserve">Такой 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PR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 xml:space="preserve"> формирует правильный образ и выстраивает с потребителями доверительные отношения.</w:t>
      </w:r>
    </w:p>
    <w:p w14:paraId="51FAF59D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b/>
          <w:bCs/>
          <w:i/>
          <w:iCs/>
          <w:color w:val="444444"/>
          <w:sz w:val="26"/>
          <w:szCs w:val="26"/>
          <w:lang w:val="ru-RU"/>
        </w:rPr>
        <w:t>Пример:</w:t>
      </w:r>
      <w:r w:rsidRPr="00DE7FDC">
        <w:rPr>
          <w:rFonts w:ascii="Open Sans" w:eastAsia="Times New Roman" w:hAnsi="Open Sans" w:cs="Open Sans"/>
          <w:i/>
          <w:iCs/>
          <w:color w:val="444444"/>
          <w:sz w:val="26"/>
          <w:szCs w:val="26"/>
        </w:rPr>
        <w:t> </w:t>
      </w:r>
      <w:r w:rsidRPr="00DE7FDC">
        <w:rPr>
          <w:rFonts w:ascii="Open Sans" w:eastAsia="Times New Roman" w:hAnsi="Open Sans" w:cs="Open Sans"/>
          <w:i/>
          <w:iCs/>
          <w:color w:val="444444"/>
          <w:sz w:val="26"/>
          <w:szCs w:val="26"/>
          <w:lang w:val="ru-RU"/>
        </w:rPr>
        <w:t>Компания показывает на своих ресурсах внутренние процессы производства и предоставляет достоверные сертификаты качества продукта.</w:t>
      </w:r>
    </w:p>
    <w:p w14:paraId="23AD5B48" w14:textId="77777777" w:rsidR="00DE7FDC" w:rsidRPr="00DE7FDC" w:rsidRDefault="00DE7FDC" w:rsidP="00DE7FDC">
      <w:pPr>
        <w:shd w:val="clear" w:color="auto" w:fill="FFFFFF"/>
        <w:spacing w:before="150" w:after="150" w:line="240" w:lineRule="auto"/>
        <w:outlineLvl w:val="3"/>
        <w:rPr>
          <w:rFonts w:ascii="Roboto" w:eastAsia="Times New Roman" w:hAnsi="Roboto" w:cs="Times New Roman"/>
          <w:color w:val="444444"/>
          <w:sz w:val="30"/>
          <w:szCs w:val="30"/>
          <w:lang w:val="ru-RU"/>
        </w:rPr>
      </w:pPr>
      <w:r w:rsidRPr="00DE7FDC">
        <w:rPr>
          <w:rFonts w:ascii="Roboto" w:eastAsia="Times New Roman" w:hAnsi="Roboto" w:cs="Times New Roman"/>
          <w:color w:val="444444"/>
          <w:sz w:val="30"/>
          <w:szCs w:val="30"/>
          <w:lang w:val="ru-RU"/>
        </w:rPr>
        <w:t xml:space="preserve">Черный </w:t>
      </w:r>
      <w:r w:rsidRPr="00DE7FDC">
        <w:rPr>
          <w:rFonts w:ascii="Roboto" w:eastAsia="Times New Roman" w:hAnsi="Roboto" w:cs="Times New Roman"/>
          <w:color w:val="444444"/>
          <w:sz w:val="30"/>
          <w:szCs w:val="30"/>
        </w:rPr>
        <w:t>PR</w:t>
      </w:r>
    </w:p>
    <w:p w14:paraId="4C93AB6D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К этому методу относят распространение негативной или ложной информации в СМИ, комментариях на сайте или сообщениях на сторонних ресурсах. К нему прибегают конкуренты для уничтожения репутации соперника, а также для организации провокаций.</w:t>
      </w:r>
    </w:p>
    <w:p w14:paraId="58245F5F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b/>
          <w:bCs/>
          <w:i/>
          <w:iCs/>
          <w:color w:val="444444"/>
          <w:sz w:val="26"/>
          <w:szCs w:val="26"/>
          <w:lang w:val="ru-RU"/>
        </w:rPr>
        <w:t>Пример.</w:t>
      </w:r>
      <w:r w:rsidRPr="00DE7FDC">
        <w:rPr>
          <w:rFonts w:ascii="Open Sans" w:eastAsia="Times New Roman" w:hAnsi="Open Sans" w:cs="Open Sans"/>
          <w:i/>
          <w:iCs/>
          <w:color w:val="444444"/>
          <w:sz w:val="26"/>
          <w:szCs w:val="26"/>
        </w:rPr>
        <w:t> </w:t>
      </w:r>
      <w:r w:rsidRPr="00DE7FDC">
        <w:rPr>
          <w:rFonts w:ascii="Open Sans" w:eastAsia="Times New Roman" w:hAnsi="Open Sans" w:cs="Open Sans"/>
          <w:i/>
          <w:iCs/>
          <w:color w:val="444444"/>
          <w:sz w:val="26"/>
          <w:szCs w:val="26"/>
          <w:lang w:val="ru-RU"/>
        </w:rPr>
        <w:t>В предвыборной кампании один из кандидатов рассказывает известному СМИ о том, что другой кандидат был ранее судим по подозрению в убийстве. При этом журналист может приукрасить подробности, что вызовет резонанс среди населения.</w:t>
      </w:r>
    </w:p>
    <w:p w14:paraId="066B9323" w14:textId="77777777" w:rsidR="00DE7FDC" w:rsidRPr="00DE7FDC" w:rsidRDefault="00DE7FDC" w:rsidP="00DE7FDC">
      <w:pPr>
        <w:shd w:val="clear" w:color="auto" w:fill="FFFFFF"/>
        <w:spacing w:before="150" w:after="150" w:line="240" w:lineRule="auto"/>
        <w:outlineLvl w:val="3"/>
        <w:rPr>
          <w:rFonts w:ascii="Roboto" w:eastAsia="Times New Roman" w:hAnsi="Roboto" w:cs="Times New Roman"/>
          <w:color w:val="444444"/>
          <w:sz w:val="30"/>
          <w:szCs w:val="30"/>
          <w:lang w:val="ru-RU"/>
        </w:rPr>
      </w:pPr>
      <w:r w:rsidRPr="00DE7FDC">
        <w:rPr>
          <w:rFonts w:ascii="Roboto" w:eastAsia="Times New Roman" w:hAnsi="Roboto" w:cs="Times New Roman"/>
          <w:color w:val="444444"/>
          <w:sz w:val="30"/>
          <w:szCs w:val="30"/>
          <w:lang w:val="ru-RU"/>
        </w:rPr>
        <w:t>Серый пиар</w:t>
      </w:r>
    </w:p>
    <w:p w14:paraId="67F84E19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 xml:space="preserve">Под серым 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PR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 xml:space="preserve"> понимают метод продвижения имиджа компании с помощью информации из непроверенных источников. Этот пиар включает в себя способы воздействия на аудиторию «белого» и «черного» 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PR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.</w:t>
      </w:r>
    </w:p>
    <w:p w14:paraId="3BD9119D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Если ваши сотрудники размещают свои отзывы о продукте — это уже считается серым пиаром.</w:t>
      </w:r>
    </w:p>
    <w:p w14:paraId="11858988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b/>
          <w:bCs/>
          <w:i/>
          <w:iCs/>
          <w:color w:val="444444"/>
          <w:sz w:val="26"/>
          <w:szCs w:val="26"/>
          <w:lang w:val="ru-RU"/>
        </w:rPr>
        <w:t>Пример.</w:t>
      </w:r>
      <w:r w:rsidRPr="00DE7FDC">
        <w:rPr>
          <w:rFonts w:ascii="Open Sans" w:eastAsia="Times New Roman" w:hAnsi="Open Sans" w:cs="Open Sans"/>
          <w:i/>
          <w:iCs/>
          <w:color w:val="444444"/>
          <w:sz w:val="26"/>
          <w:szCs w:val="26"/>
        </w:rPr>
        <w:t> </w:t>
      </w:r>
      <w:r w:rsidRPr="00DE7FDC">
        <w:rPr>
          <w:rFonts w:ascii="Open Sans" w:eastAsia="Times New Roman" w:hAnsi="Open Sans" w:cs="Open Sans"/>
          <w:i/>
          <w:iCs/>
          <w:color w:val="444444"/>
          <w:sz w:val="26"/>
          <w:szCs w:val="26"/>
          <w:lang w:val="ru-RU"/>
        </w:rPr>
        <w:t>В случае, когда компания засветилась в неприятной ситуации — это могут быть, скажем, махинации с денежными средствами — аудитория начинает подозревать фирму в недобросовестности, даже если она сама стала жертвой.</w:t>
      </w:r>
    </w:p>
    <w:p w14:paraId="4AF9E38C" w14:textId="77777777" w:rsidR="00DE7FDC" w:rsidRPr="00DE7FDC" w:rsidRDefault="00DE7FDC" w:rsidP="00DE7FDC">
      <w:pPr>
        <w:shd w:val="clear" w:color="auto" w:fill="FFFFFF"/>
        <w:spacing w:before="150" w:after="150" w:line="240" w:lineRule="auto"/>
        <w:outlineLvl w:val="3"/>
        <w:rPr>
          <w:rFonts w:ascii="Roboto" w:eastAsia="Times New Roman" w:hAnsi="Roboto" w:cs="Times New Roman"/>
          <w:color w:val="444444"/>
          <w:sz w:val="30"/>
          <w:szCs w:val="30"/>
          <w:lang w:val="ru-RU"/>
        </w:rPr>
      </w:pPr>
      <w:r w:rsidRPr="00DE7FDC">
        <w:rPr>
          <w:rFonts w:ascii="Roboto" w:eastAsia="Times New Roman" w:hAnsi="Roboto" w:cs="Times New Roman"/>
          <w:color w:val="444444"/>
          <w:sz w:val="30"/>
          <w:szCs w:val="30"/>
          <w:lang w:val="ru-RU"/>
        </w:rPr>
        <w:lastRenderedPageBreak/>
        <w:t>Желтый пиар</w:t>
      </w:r>
    </w:p>
    <w:p w14:paraId="6F9B5416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К нему относят скандальные события, сенсации и работу папарацци — откровенные фотографии, шокирующие подробности личной жизни или оскорбительные высказывания публичных личностей на какие-либо животрепещущие темы.</w:t>
      </w:r>
    </w:p>
    <w:p w14:paraId="34F5D537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b/>
          <w:bCs/>
          <w:i/>
          <w:iCs/>
          <w:color w:val="444444"/>
          <w:sz w:val="26"/>
          <w:szCs w:val="26"/>
          <w:lang w:val="ru-RU"/>
        </w:rPr>
        <w:t>К примеру,</w:t>
      </w:r>
      <w:r w:rsidRPr="00DE7FDC">
        <w:rPr>
          <w:rFonts w:ascii="Open Sans" w:eastAsia="Times New Roman" w:hAnsi="Open Sans" w:cs="Open Sans"/>
          <w:i/>
          <w:iCs/>
          <w:color w:val="444444"/>
          <w:sz w:val="26"/>
          <w:szCs w:val="26"/>
        </w:rPr>
        <w:t> </w:t>
      </w:r>
      <w:r w:rsidRPr="00DE7FDC">
        <w:rPr>
          <w:rFonts w:ascii="Open Sans" w:eastAsia="Times New Roman" w:hAnsi="Open Sans" w:cs="Open Sans"/>
          <w:i/>
          <w:iCs/>
          <w:color w:val="444444"/>
          <w:sz w:val="26"/>
          <w:szCs w:val="26"/>
          <w:lang w:val="ru-RU"/>
        </w:rPr>
        <w:t>звезды привлекают к себе внимание при помощи эпатажа, таким образом напоминая о себе аудитории.</w:t>
      </w:r>
    </w:p>
    <w:p w14:paraId="56017752" w14:textId="77777777" w:rsidR="00DE7FDC" w:rsidRPr="00DE7FDC" w:rsidRDefault="00DE7FDC" w:rsidP="00DE7FDC">
      <w:pPr>
        <w:shd w:val="clear" w:color="auto" w:fill="FFFFFF"/>
        <w:spacing w:before="150" w:after="150" w:line="240" w:lineRule="auto"/>
        <w:outlineLvl w:val="3"/>
        <w:rPr>
          <w:rFonts w:ascii="Roboto" w:eastAsia="Times New Roman" w:hAnsi="Roboto" w:cs="Times New Roman"/>
          <w:color w:val="444444"/>
          <w:sz w:val="30"/>
          <w:szCs w:val="30"/>
          <w:lang w:val="ru-RU"/>
        </w:rPr>
      </w:pPr>
      <w:r w:rsidRPr="00DE7FDC">
        <w:rPr>
          <w:rFonts w:ascii="Roboto" w:eastAsia="Times New Roman" w:hAnsi="Roboto" w:cs="Times New Roman"/>
          <w:color w:val="444444"/>
          <w:sz w:val="30"/>
          <w:szCs w:val="30"/>
          <w:lang w:val="ru-RU"/>
        </w:rPr>
        <w:t xml:space="preserve">Коричневый </w:t>
      </w:r>
      <w:r w:rsidRPr="00DE7FDC">
        <w:rPr>
          <w:rFonts w:ascii="Roboto" w:eastAsia="Times New Roman" w:hAnsi="Roboto" w:cs="Times New Roman"/>
          <w:color w:val="444444"/>
          <w:sz w:val="30"/>
          <w:szCs w:val="30"/>
        </w:rPr>
        <w:t>PR</w:t>
      </w:r>
    </w:p>
    <w:p w14:paraId="114B648D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Сюда входят идеи пропаганды и оправдания фашистской идеологии, радикального национализма и популизма. Коричневый цвет связан с формой, которую носили штурмовые отряды в гитлеровской Германии.</w:t>
      </w:r>
    </w:p>
    <w:p w14:paraId="145D2DF2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b/>
          <w:bCs/>
          <w:i/>
          <w:iCs/>
          <w:color w:val="444444"/>
          <w:sz w:val="26"/>
          <w:szCs w:val="26"/>
          <w:lang w:val="ru-RU"/>
        </w:rPr>
        <w:t>Пример.</w:t>
      </w:r>
      <w:r w:rsidRPr="00DE7FDC">
        <w:rPr>
          <w:rFonts w:ascii="Open Sans" w:eastAsia="Times New Roman" w:hAnsi="Open Sans" w:cs="Open Sans"/>
          <w:i/>
          <w:iCs/>
          <w:color w:val="444444"/>
          <w:sz w:val="26"/>
          <w:szCs w:val="26"/>
        </w:rPr>
        <w:t> </w:t>
      </w:r>
      <w:r w:rsidRPr="00DE7FDC">
        <w:rPr>
          <w:rFonts w:ascii="Open Sans" w:eastAsia="Times New Roman" w:hAnsi="Open Sans" w:cs="Open Sans"/>
          <w:i/>
          <w:iCs/>
          <w:color w:val="444444"/>
          <w:sz w:val="26"/>
          <w:szCs w:val="26"/>
          <w:lang w:val="ru-RU"/>
        </w:rPr>
        <w:t>Политическая партия, которая выступает против гей-парадов и однополых браков.</w:t>
      </w:r>
    </w:p>
    <w:p w14:paraId="55B863A5" w14:textId="77777777" w:rsidR="00DE7FDC" w:rsidRPr="00DE7FDC" w:rsidRDefault="00DE7FDC" w:rsidP="00DE7FDC">
      <w:pPr>
        <w:shd w:val="clear" w:color="auto" w:fill="FFFFFF"/>
        <w:spacing w:before="150" w:after="150" w:line="240" w:lineRule="auto"/>
        <w:outlineLvl w:val="3"/>
        <w:rPr>
          <w:rFonts w:ascii="Roboto" w:eastAsia="Times New Roman" w:hAnsi="Roboto" w:cs="Times New Roman"/>
          <w:color w:val="444444"/>
          <w:sz w:val="30"/>
          <w:szCs w:val="30"/>
          <w:lang w:val="ru-RU"/>
        </w:rPr>
      </w:pPr>
      <w:r w:rsidRPr="00DE7FDC">
        <w:rPr>
          <w:rFonts w:ascii="Roboto" w:eastAsia="Times New Roman" w:hAnsi="Roboto" w:cs="Times New Roman"/>
          <w:color w:val="444444"/>
          <w:sz w:val="30"/>
          <w:szCs w:val="30"/>
          <w:lang w:val="ru-RU"/>
        </w:rPr>
        <w:t>Зеленый пиар</w:t>
      </w:r>
    </w:p>
    <w:p w14:paraId="1DD39CC4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Это тип предполагает продвижение компании за счет участия в акциях по защите окружающей среды. Бренд рассказывает о том, как поддерживает природу, безопасно перерабатывает отходы и производит экологически чистый продукт. Фирма также может поддерживать благотворительные фонды или проекты, которые занимаются охраной окружающей среды.</w:t>
      </w:r>
    </w:p>
    <w:p w14:paraId="5A31CD4A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b/>
          <w:bCs/>
          <w:i/>
          <w:iCs/>
          <w:color w:val="444444"/>
          <w:sz w:val="26"/>
          <w:szCs w:val="26"/>
          <w:lang w:val="ru-RU"/>
        </w:rPr>
        <w:t>Пример.</w:t>
      </w:r>
      <w:r w:rsidRPr="00DE7FDC">
        <w:rPr>
          <w:rFonts w:ascii="Open Sans" w:eastAsia="Times New Roman" w:hAnsi="Open Sans" w:cs="Open Sans"/>
          <w:i/>
          <w:iCs/>
          <w:color w:val="444444"/>
          <w:sz w:val="26"/>
          <w:szCs w:val="26"/>
        </w:rPr>
        <w:t> </w:t>
      </w:r>
      <w:r w:rsidRPr="00DE7FDC">
        <w:rPr>
          <w:rFonts w:ascii="Open Sans" w:eastAsia="Times New Roman" w:hAnsi="Open Sans" w:cs="Open Sans"/>
          <w:i/>
          <w:iCs/>
          <w:color w:val="444444"/>
          <w:sz w:val="26"/>
          <w:szCs w:val="26"/>
          <w:lang w:val="ru-RU"/>
        </w:rPr>
        <w:t>Объединение компаний для очистки озера Байкал от отходов и мусора.</w:t>
      </w:r>
    </w:p>
    <w:p w14:paraId="439D71AA" w14:textId="77777777" w:rsidR="00DE7FDC" w:rsidRPr="00DE7FDC" w:rsidRDefault="00DE7FDC" w:rsidP="00DE7FDC">
      <w:pPr>
        <w:shd w:val="clear" w:color="auto" w:fill="FFFFFF"/>
        <w:spacing w:before="150" w:after="150" w:line="240" w:lineRule="auto"/>
        <w:outlineLvl w:val="3"/>
        <w:rPr>
          <w:rFonts w:ascii="Roboto" w:eastAsia="Times New Roman" w:hAnsi="Roboto" w:cs="Times New Roman"/>
          <w:color w:val="444444"/>
          <w:sz w:val="30"/>
          <w:szCs w:val="30"/>
          <w:lang w:val="ru-RU"/>
        </w:rPr>
      </w:pPr>
      <w:r w:rsidRPr="00DE7FDC">
        <w:rPr>
          <w:rFonts w:ascii="Roboto" w:eastAsia="Times New Roman" w:hAnsi="Roboto" w:cs="Times New Roman"/>
          <w:color w:val="444444"/>
          <w:sz w:val="30"/>
          <w:szCs w:val="30"/>
          <w:lang w:val="ru-RU"/>
        </w:rPr>
        <w:t xml:space="preserve">Розовый </w:t>
      </w:r>
      <w:r w:rsidRPr="00DE7FDC">
        <w:rPr>
          <w:rFonts w:ascii="Roboto" w:eastAsia="Times New Roman" w:hAnsi="Roboto" w:cs="Times New Roman"/>
          <w:color w:val="444444"/>
          <w:sz w:val="30"/>
          <w:szCs w:val="30"/>
        </w:rPr>
        <w:t>PR</w:t>
      </w:r>
    </w:p>
    <w:p w14:paraId="0A1E622D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Метод про аналогию с «розовыми очками» — аудитории «скармливают» небылицы, трогательные истории о том, с какими сложностями пришлось столкнуться их любимой звезде и, наконец, достичь долгожданного и заслуженного успеха.</w:t>
      </w:r>
    </w:p>
    <w:p w14:paraId="4AA8FC8A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Сюда также относят переключение внимания общества на остросоциальные проблемы в период массовых депрессий.</w:t>
      </w:r>
    </w:p>
    <w:p w14:paraId="4FED09B5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b/>
          <w:bCs/>
          <w:i/>
          <w:iCs/>
          <w:color w:val="444444"/>
          <w:sz w:val="26"/>
          <w:szCs w:val="26"/>
          <w:lang w:val="ru-RU"/>
        </w:rPr>
        <w:lastRenderedPageBreak/>
        <w:t>Пример.</w:t>
      </w:r>
      <w:r w:rsidRPr="00DE7FDC">
        <w:rPr>
          <w:rFonts w:ascii="Open Sans" w:eastAsia="Times New Roman" w:hAnsi="Open Sans" w:cs="Open Sans"/>
          <w:i/>
          <w:iCs/>
          <w:color w:val="444444"/>
          <w:sz w:val="26"/>
          <w:szCs w:val="26"/>
        </w:rPr>
        <w:t> </w:t>
      </w:r>
      <w:r w:rsidRPr="00DE7FDC">
        <w:rPr>
          <w:rFonts w:ascii="Open Sans" w:eastAsia="Times New Roman" w:hAnsi="Open Sans" w:cs="Open Sans"/>
          <w:i/>
          <w:iCs/>
          <w:color w:val="444444"/>
          <w:sz w:val="26"/>
          <w:szCs w:val="26"/>
          <w:lang w:val="ru-RU"/>
        </w:rPr>
        <w:t>Компания показывает потребителям, как их продукт может помочь в реализации мечты.</w:t>
      </w:r>
    </w:p>
    <w:p w14:paraId="539A3AD8" w14:textId="77777777" w:rsidR="00DE7FDC" w:rsidRPr="00DE7FDC" w:rsidRDefault="00DE7FDC" w:rsidP="00DE7FDC">
      <w:pPr>
        <w:shd w:val="clear" w:color="auto" w:fill="FFFFFF"/>
        <w:spacing w:before="300" w:after="150" w:line="240" w:lineRule="auto"/>
        <w:outlineLvl w:val="2"/>
        <w:rPr>
          <w:rFonts w:ascii="Roboto" w:eastAsia="Times New Roman" w:hAnsi="Roboto" w:cs="Times New Roman"/>
          <w:color w:val="444444"/>
          <w:sz w:val="38"/>
          <w:szCs w:val="38"/>
          <w:lang w:val="ru-RU"/>
        </w:rPr>
      </w:pPr>
      <w:r w:rsidRPr="00DE7FDC">
        <w:rPr>
          <w:rFonts w:ascii="Roboto" w:eastAsia="Times New Roman" w:hAnsi="Roboto" w:cs="Times New Roman"/>
          <w:color w:val="444444"/>
          <w:sz w:val="38"/>
          <w:szCs w:val="38"/>
          <w:lang w:val="ru-RU"/>
        </w:rPr>
        <w:t>Виды пиара по направленности</w:t>
      </w:r>
    </w:p>
    <w:p w14:paraId="5ED0655B" w14:textId="77777777" w:rsidR="00DE7FDC" w:rsidRPr="00DE7FDC" w:rsidRDefault="00DE7FDC" w:rsidP="00DE7FDC">
      <w:pPr>
        <w:shd w:val="clear" w:color="auto" w:fill="FFFFFF"/>
        <w:spacing w:before="150" w:after="150" w:line="240" w:lineRule="auto"/>
        <w:outlineLvl w:val="3"/>
        <w:rPr>
          <w:rFonts w:ascii="Roboto" w:eastAsia="Times New Roman" w:hAnsi="Roboto" w:cs="Times New Roman"/>
          <w:color w:val="444444"/>
          <w:sz w:val="30"/>
          <w:szCs w:val="30"/>
          <w:lang w:val="ru-RU"/>
        </w:rPr>
      </w:pPr>
      <w:r w:rsidRPr="00DE7FDC">
        <w:rPr>
          <w:rFonts w:ascii="Roboto" w:eastAsia="Times New Roman" w:hAnsi="Roboto" w:cs="Times New Roman"/>
          <w:color w:val="444444"/>
          <w:sz w:val="30"/>
          <w:szCs w:val="30"/>
          <w:lang w:val="ru-RU"/>
        </w:rPr>
        <w:t>Работа с масс-медиа</w:t>
      </w:r>
    </w:p>
    <w:p w14:paraId="7BCD3BAE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Установка и развитие отношений со СМИ, где компания или персона выступает в качестве источника информации.</w:t>
      </w:r>
    </w:p>
    <w:p w14:paraId="0B778A6F" w14:textId="77777777" w:rsidR="00DE7FDC" w:rsidRPr="00DE7FDC" w:rsidRDefault="00DE7FDC" w:rsidP="00DE7FDC">
      <w:pPr>
        <w:shd w:val="clear" w:color="auto" w:fill="FFFFFF"/>
        <w:spacing w:before="150" w:after="150" w:line="240" w:lineRule="auto"/>
        <w:outlineLvl w:val="3"/>
        <w:rPr>
          <w:rFonts w:ascii="Roboto" w:eastAsia="Times New Roman" w:hAnsi="Roboto" w:cs="Times New Roman"/>
          <w:color w:val="444444"/>
          <w:sz w:val="30"/>
          <w:szCs w:val="30"/>
          <w:lang w:val="ru-RU"/>
        </w:rPr>
      </w:pPr>
      <w:r w:rsidRPr="00DE7FDC">
        <w:rPr>
          <w:rFonts w:ascii="Roboto" w:eastAsia="Times New Roman" w:hAnsi="Roboto" w:cs="Times New Roman"/>
          <w:color w:val="444444"/>
          <w:sz w:val="30"/>
          <w:szCs w:val="30"/>
          <w:lang w:val="ru-RU"/>
        </w:rPr>
        <w:t xml:space="preserve">Инвестиционный </w:t>
      </w:r>
      <w:r w:rsidRPr="00DE7FDC">
        <w:rPr>
          <w:rFonts w:ascii="Roboto" w:eastAsia="Times New Roman" w:hAnsi="Roboto" w:cs="Times New Roman"/>
          <w:color w:val="444444"/>
          <w:sz w:val="30"/>
          <w:szCs w:val="30"/>
        </w:rPr>
        <w:t>PR</w:t>
      </w:r>
    </w:p>
    <w:p w14:paraId="0406807F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Поддержка отношений с инвесторами — организация мероприятий, публикация финансовых отчетов и документов. Здесь ведется активная работа с жалобами и конфликтами, чтобы не потерять поддержку спонсоров.</w:t>
      </w:r>
    </w:p>
    <w:p w14:paraId="087C3625" w14:textId="77777777" w:rsidR="00DE7FDC" w:rsidRPr="00DE7FDC" w:rsidRDefault="00DE7FDC" w:rsidP="00DE7FDC">
      <w:pPr>
        <w:shd w:val="clear" w:color="auto" w:fill="FFFFFF"/>
        <w:spacing w:before="150" w:after="150" w:line="240" w:lineRule="auto"/>
        <w:outlineLvl w:val="3"/>
        <w:rPr>
          <w:rFonts w:ascii="Roboto" w:eastAsia="Times New Roman" w:hAnsi="Roboto" w:cs="Times New Roman"/>
          <w:color w:val="444444"/>
          <w:sz w:val="30"/>
          <w:szCs w:val="30"/>
          <w:lang w:val="ru-RU"/>
        </w:rPr>
      </w:pPr>
      <w:r w:rsidRPr="00DE7FDC">
        <w:rPr>
          <w:rFonts w:ascii="Roboto" w:eastAsia="Times New Roman" w:hAnsi="Roboto" w:cs="Times New Roman"/>
          <w:color w:val="444444"/>
          <w:sz w:val="30"/>
          <w:szCs w:val="30"/>
          <w:lang w:val="ru-RU"/>
        </w:rPr>
        <w:t>Взаимодействие с органами государственной власти</w:t>
      </w:r>
    </w:p>
    <w:p w14:paraId="2035F126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Компания помогает государственным органам или сотрудничает с правительством. Сюда могут входить тендеры для организаций, которым требуется официальное разрешение для проведения определенных работ или создания продукта.</w:t>
      </w:r>
    </w:p>
    <w:p w14:paraId="50711220" w14:textId="77777777" w:rsidR="00DE7FDC" w:rsidRPr="00DE7FDC" w:rsidRDefault="00DE7FDC" w:rsidP="00DE7FDC">
      <w:pPr>
        <w:shd w:val="clear" w:color="auto" w:fill="FFFFFF"/>
        <w:spacing w:before="150" w:after="150" w:line="240" w:lineRule="auto"/>
        <w:outlineLvl w:val="3"/>
        <w:rPr>
          <w:rFonts w:ascii="Roboto" w:eastAsia="Times New Roman" w:hAnsi="Roboto" w:cs="Times New Roman"/>
          <w:color w:val="444444"/>
          <w:sz w:val="30"/>
          <w:szCs w:val="30"/>
          <w:lang w:val="ru-RU"/>
        </w:rPr>
      </w:pPr>
      <w:r w:rsidRPr="00DE7FDC">
        <w:rPr>
          <w:rFonts w:ascii="Roboto" w:eastAsia="Times New Roman" w:hAnsi="Roboto" w:cs="Times New Roman"/>
          <w:color w:val="444444"/>
          <w:sz w:val="30"/>
          <w:szCs w:val="30"/>
          <w:lang w:val="ru-RU"/>
        </w:rPr>
        <w:t xml:space="preserve">Корпоративный </w:t>
      </w:r>
      <w:r w:rsidRPr="00DE7FDC">
        <w:rPr>
          <w:rFonts w:ascii="Roboto" w:eastAsia="Times New Roman" w:hAnsi="Roboto" w:cs="Times New Roman"/>
          <w:color w:val="444444"/>
          <w:sz w:val="30"/>
          <w:szCs w:val="30"/>
        </w:rPr>
        <w:t>PR</w:t>
      </w:r>
    </w:p>
    <w:p w14:paraId="1CD12EDE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Это создание доверительных и благоприятных отношений руководства предприятия с сотрудниками. А также активное привлечение работников в жизнь компании — взаимодействие при запуске новых продуктов или организации мероприятий.</w:t>
      </w:r>
    </w:p>
    <w:p w14:paraId="1FFFBAF0" w14:textId="77777777" w:rsidR="00DE7FDC" w:rsidRPr="00DE7FDC" w:rsidRDefault="00DE7FDC" w:rsidP="00DE7FDC">
      <w:pPr>
        <w:shd w:val="clear" w:color="auto" w:fill="FFFFFF"/>
        <w:spacing w:before="150" w:after="150" w:line="240" w:lineRule="auto"/>
        <w:outlineLvl w:val="3"/>
        <w:rPr>
          <w:rFonts w:ascii="Roboto" w:eastAsia="Times New Roman" w:hAnsi="Roboto" w:cs="Times New Roman"/>
          <w:color w:val="444444"/>
          <w:sz w:val="30"/>
          <w:szCs w:val="30"/>
          <w:lang w:val="ru-RU"/>
        </w:rPr>
      </w:pPr>
      <w:r w:rsidRPr="00DE7FDC">
        <w:rPr>
          <w:rFonts w:ascii="Roboto" w:eastAsia="Times New Roman" w:hAnsi="Roboto" w:cs="Times New Roman"/>
          <w:color w:val="444444"/>
          <w:sz w:val="30"/>
          <w:szCs w:val="30"/>
          <w:lang w:val="ru-RU"/>
        </w:rPr>
        <w:t>Маркетинговый пиар</w:t>
      </w:r>
    </w:p>
    <w:p w14:paraId="30B35D2F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Процесс планирования и выполнения маркетинговых кампаний, которые связаны с выпуском продукта, узнаваемостью бренда и формированию положительной репутации предприятия.</w:t>
      </w:r>
    </w:p>
    <w:p w14:paraId="6C0A9F4D" w14:textId="77777777" w:rsidR="00DE7FDC" w:rsidRPr="00DE7FDC" w:rsidRDefault="00DE7FDC" w:rsidP="00DE7FDC">
      <w:pPr>
        <w:shd w:val="clear" w:color="auto" w:fill="FFFFFF"/>
        <w:spacing w:before="150" w:after="150" w:line="240" w:lineRule="auto"/>
        <w:outlineLvl w:val="3"/>
        <w:rPr>
          <w:rFonts w:ascii="Roboto" w:eastAsia="Times New Roman" w:hAnsi="Roboto" w:cs="Times New Roman"/>
          <w:color w:val="444444"/>
          <w:sz w:val="30"/>
          <w:szCs w:val="30"/>
        </w:rPr>
      </w:pPr>
      <w:proofErr w:type="spellStart"/>
      <w:r w:rsidRPr="00DE7FDC">
        <w:rPr>
          <w:rFonts w:ascii="Roboto" w:eastAsia="Times New Roman" w:hAnsi="Roboto" w:cs="Times New Roman"/>
          <w:color w:val="444444"/>
          <w:sz w:val="30"/>
          <w:szCs w:val="30"/>
        </w:rPr>
        <w:t>Отношения</w:t>
      </w:r>
      <w:proofErr w:type="spellEnd"/>
      <w:r w:rsidRPr="00DE7FDC">
        <w:rPr>
          <w:rFonts w:ascii="Roboto" w:eastAsia="Times New Roman" w:hAnsi="Roboto" w:cs="Times New Roman"/>
          <w:color w:val="444444"/>
          <w:sz w:val="30"/>
          <w:szCs w:val="30"/>
        </w:rPr>
        <w:t xml:space="preserve"> с </w:t>
      </w:r>
      <w:proofErr w:type="spellStart"/>
      <w:r w:rsidRPr="00DE7FDC">
        <w:rPr>
          <w:rFonts w:ascii="Roboto" w:eastAsia="Times New Roman" w:hAnsi="Roboto" w:cs="Times New Roman"/>
          <w:color w:val="444444"/>
          <w:sz w:val="30"/>
          <w:szCs w:val="30"/>
        </w:rPr>
        <w:t>комьюнити</w:t>
      </w:r>
      <w:proofErr w:type="spellEnd"/>
    </w:p>
    <w:p w14:paraId="6E8E34E5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Деятельность компании, которая направлена на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 </w:t>
      </w:r>
      <w:hyperlink r:id="rId20" w:history="1">
        <w:r w:rsidRPr="00DE7FDC">
          <w:rPr>
            <w:rFonts w:ascii="Open Sans" w:eastAsia="Times New Roman" w:hAnsi="Open Sans" w:cs="Open Sans"/>
            <w:color w:val="20C6CE"/>
            <w:sz w:val="26"/>
            <w:szCs w:val="26"/>
            <w:u w:val="single"/>
            <w:lang w:val="ru-RU"/>
          </w:rPr>
          <w:t>управление социальным аспектом бренда</w:t>
        </w:r>
      </w:hyperlink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 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 xml:space="preserve">— участие в благотворительных проектах, 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lastRenderedPageBreak/>
        <w:t>общественных программах или помощь некоммерческим организациям.</w:t>
      </w:r>
    </w:p>
    <w:p w14:paraId="609032FF" w14:textId="77777777" w:rsidR="00DE7FDC" w:rsidRPr="00DE7FDC" w:rsidRDefault="00DE7FDC" w:rsidP="00DE7FDC">
      <w:pPr>
        <w:shd w:val="clear" w:color="auto" w:fill="FFFFFF"/>
        <w:spacing w:before="150" w:after="150" w:line="240" w:lineRule="auto"/>
        <w:outlineLvl w:val="3"/>
        <w:rPr>
          <w:rFonts w:ascii="Roboto" w:eastAsia="Times New Roman" w:hAnsi="Roboto" w:cs="Times New Roman"/>
          <w:color w:val="444444"/>
          <w:sz w:val="30"/>
          <w:szCs w:val="30"/>
          <w:lang w:val="ru-RU"/>
        </w:rPr>
      </w:pPr>
      <w:r w:rsidRPr="00DE7FDC">
        <w:rPr>
          <w:rFonts w:ascii="Roboto" w:eastAsia="Times New Roman" w:hAnsi="Roboto" w:cs="Times New Roman"/>
          <w:color w:val="444444"/>
          <w:sz w:val="30"/>
          <w:szCs w:val="30"/>
          <w:lang w:val="ru-RU"/>
        </w:rPr>
        <w:t>Отношения с клиентами</w:t>
      </w:r>
    </w:p>
    <w:p w14:paraId="17013994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Укрепление отношений с целевой аудиторией — проведение исследований, которые помогают определить интересы и потребности клиентов, а также их отношение к бренду.</w:t>
      </w:r>
    </w:p>
    <w:p w14:paraId="250AAD8C" w14:textId="77777777" w:rsidR="00DE7FDC" w:rsidRPr="00DE7FDC" w:rsidRDefault="00DE7FDC" w:rsidP="00DE7FDC">
      <w:pPr>
        <w:shd w:val="clear" w:color="auto" w:fill="FFFFFF"/>
        <w:spacing w:before="300" w:after="150" w:line="240" w:lineRule="auto"/>
        <w:outlineLvl w:val="1"/>
        <w:rPr>
          <w:rFonts w:ascii="Roboto" w:eastAsia="Times New Roman" w:hAnsi="Roboto" w:cs="Times New Roman"/>
          <w:color w:val="444444"/>
          <w:sz w:val="45"/>
          <w:szCs w:val="45"/>
          <w:lang w:val="ru-RU"/>
        </w:rPr>
      </w:pPr>
      <w:r w:rsidRPr="00DE7FDC">
        <w:rPr>
          <w:rFonts w:ascii="Roboto" w:eastAsia="Times New Roman" w:hAnsi="Roboto" w:cs="Times New Roman"/>
          <w:color w:val="444444"/>
          <w:sz w:val="45"/>
          <w:szCs w:val="45"/>
        </w:rPr>
        <w:t>PR</w:t>
      </w:r>
      <w:r w:rsidRPr="00DE7FDC">
        <w:rPr>
          <w:rFonts w:ascii="Roboto" w:eastAsia="Times New Roman" w:hAnsi="Roboto" w:cs="Times New Roman"/>
          <w:color w:val="444444"/>
          <w:sz w:val="45"/>
          <w:szCs w:val="45"/>
          <w:lang w:val="ru-RU"/>
        </w:rPr>
        <w:t>-технологии</w:t>
      </w:r>
    </w:p>
    <w:p w14:paraId="25B091FA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Далее разберем пиар технологии, а именно инструменты, которыми пользуются специалисты для коммуникаций между компанией и публикой.</w:t>
      </w:r>
    </w:p>
    <w:p w14:paraId="01DCED8E" w14:textId="77777777" w:rsidR="00DE7FDC" w:rsidRPr="00DE7FDC" w:rsidRDefault="00DE7FDC" w:rsidP="00DE7FDC">
      <w:pPr>
        <w:shd w:val="clear" w:color="auto" w:fill="FFFFFF"/>
        <w:spacing w:before="300" w:after="150" w:line="240" w:lineRule="auto"/>
        <w:outlineLvl w:val="2"/>
        <w:rPr>
          <w:rFonts w:ascii="Roboto" w:eastAsia="Times New Roman" w:hAnsi="Roboto" w:cs="Times New Roman"/>
          <w:color w:val="444444"/>
          <w:sz w:val="38"/>
          <w:szCs w:val="38"/>
          <w:lang w:val="ru-RU"/>
        </w:rPr>
      </w:pPr>
      <w:r w:rsidRPr="00DE7FDC">
        <w:rPr>
          <w:rFonts w:ascii="Roboto" w:eastAsia="Times New Roman" w:hAnsi="Roboto" w:cs="Times New Roman"/>
          <w:color w:val="444444"/>
          <w:sz w:val="38"/>
          <w:szCs w:val="38"/>
          <w:lang w:val="ru-RU"/>
        </w:rPr>
        <w:t>Пресс-релизы</w:t>
      </w:r>
    </w:p>
    <w:p w14:paraId="139209E0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 xml:space="preserve">Этот канал используют, когда предприятие выводит на рынок новый продукт или происходят какие-то изменения внутри компании. Пресс-секретарь или 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</w:rPr>
        <w:t>PR</w:t>
      </w: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-специалист отправляет информацию в СМИ, а журналисты уже перерабатывают сухие данные и предоставляют потребителям полезную статью или заметку.</w:t>
      </w:r>
    </w:p>
    <w:p w14:paraId="64918D13" w14:textId="77777777" w:rsidR="00DE7FDC" w:rsidRPr="00DE7FDC" w:rsidRDefault="00DE7FDC" w:rsidP="00DE7FDC">
      <w:pPr>
        <w:shd w:val="clear" w:color="auto" w:fill="FFFFFF"/>
        <w:spacing w:after="255" w:line="240" w:lineRule="auto"/>
        <w:rPr>
          <w:rFonts w:ascii="Open Sans" w:eastAsia="Times New Roman" w:hAnsi="Open Sans" w:cs="Open Sans"/>
          <w:color w:val="444444"/>
          <w:sz w:val="26"/>
          <w:szCs w:val="26"/>
          <w:lang w:val="ru-RU"/>
        </w:rPr>
      </w:pPr>
      <w:r w:rsidRPr="00DE7FDC">
        <w:rPr>
          <w:rFonts w:ascii="Open Sans" w:eastAsia="Times New Roman" w:hAnsi="Open Sans" w:cs="Open Sans"/>
          <w:color w:val="444444"/>
          <w:sz w:val="26"/>
          <w:szCs w:val="26"/>
          <w:lang w:val="ru-RU"/>
        </w:rPr>
        <w:t>Пример пресс-релиза на сайте администрации города — в тексте дана информация о графике запуска отопления с указанием телефонов, по которым нужно обращаться в случае возникновения проблем.</w:t>
      </w:r>
    </w:p>
    <w:p w14:paraId="75CDFAEF" w14:textId="77777777" w:rsidR="00B15362" w:rsidRPr="00DE7FDC" w:rsidRDefault="00B15362">
      <w:pPr>
        <w:rPr>
          <w:lang w:val="ru-RU"/>
        </w:rPr>
      </w:pPr>
    </w:p>
    <w:sectPr w:rsidR="00B15362" w:rsidRPr="00DE7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203B8"/>
    <w:multiLevelType w:val="multilevel"/>
    <w:tmpl w:val="AC3E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71D1A"/>
    <w:multiLevelType w:val="multilevel"/>
    <w:tmpl w:val="64A6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635E5"/>
    <w:multiLevelType w:val="multilevel"/>
    <w:tmpl w:val="8558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453C1"/>
    <w:multiLevelType w:val="multilevel"/>
    <w:tmpl w:val="CCEE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F55EC"/>
    <w:multiLevelType w:val="multilevel"/>
    <w:tmpl w:val="2122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8734F"/>
    <w:multiLevelType w:val="multilevel"/>
    <w:tmpl w:val="D9A4F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3215CB"/>
    <w:multiLevelType w:val="multilevel"/>
    <w:tmpl w:val="5E24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F74EE8"/>
    <w:multiLevelType w:val="multilevel"/>
    <w:tmpl w:val="A9BC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DC"/>
    <w:rsid w:val="00B15362"/>
    <w:rsid w:val="00DE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0BFA"/>
  <w15:chartTrackingRefBased/>
  <w15:docId w15:val="{CD121D4F-FE4B-4D80-9772-702C517C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7F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E7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E7F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E7FD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7F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E7F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E7FD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E7FD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E7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E7FD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E7FDC"/>
    <w:rPr>
      <w:b/>
      <w:bCs/>
    </w:rPr>
  </w:style>
  <w:style w:type="character" w:styleId="Emphasis">
    <w:name w:val="Emphasis"/>
    <w:basedOn w:val="DefaultParagraphFont"/>
    <w:uiPriority w:val="20"/>
    <w:qFormat/>
    <w:rsid w:val="00DE7FDC"/>
    <w:rPr>
      <w:i/>
      <w:iCs/>
    </w:rPr>
  </w:style>
  <w:style w:type="paragraph" w:customStyle="1" w:styleId="note">
    <w:name w:val="note"/>
    <w:basedOn w:val="Normal"/>
    <w:rsid w:val="00DE7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726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714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4" w:color="DDDDDD"/>
                <w:right w:val="none" w:sz="0" w:space="0" w:color="auto"/>
              </w:divBdr>
            </w:div>
            <w:div w:id="1940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3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1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ndpulse.com/ru/blog/pr" TargetMode="External"/><Relationship Id="rId13" Type="http://schemas.openxmlformats.org/officeDocument/2006/relationships/hyperlink" Target="https://sendpulse.com/ru/support/glossary/marketing" TargetMode="External"/><Relationship Id="rId18" Type="http://schemas.openxmlformats.org/officeDocument/2006/relationships/hyperlink" Target="https://sendpulse.com/ru/features/email/automation-36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endpulse.com/ru/blog/pr" TargetMode="External"/><Relationship Id="rId12" Type="http://schemas.openxmlformats.org/officeDocument/2006/relationships/hyperlink" Target="https://sendpulse.com/ru/support/glossary/target-audience" TargetMode="External"/><Relationship Id="rId17" Type="http://schemas.openxmlformats.org/officeDocument/2006/relationships/hyperlink" Target="https://sendpulse.com/ru/support/glossary/brand-awarene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endpulse.com/ru/blog/increase-customer-loyalty" TargetMode="External"/><Relationship Id="rId20" Type="http://schemas.openxmlformats.org/officeDocument/2006/relationships/hyperlink" Target="https://sendpulse.com/ru/support/glossary/social-market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endpulse.com/ru/blog/pr" TargetMode="External"/><Relationship Id="rId11" Type="http://schemas.openxmlformats.org/officeDocument/2006/relationships/hyperlink" Target="https://sendpulse.com/ru/blog/native-advertising" TargetMode="External"/><Relationship Id="rId5" Type="http://schemas.openxmlformats.org/officeDocument/2006/relationships/hyperlink" Target="https://sendpulse.com/ru/blog/pr" TargetMode="External"/><Relationship Id="rId15" Type="http://schemas.openxmlformats.org/officeDocument/2006/relationships/hyperlink" Target="https://sendpulse.com/ru/blog/7-types-of-content-for-involvement" TargetMode="External"/><Relationship Id="rId10" Type="http://schemas.openxmlformats.org/officeDocument/2006/relationships/hyperlink" Target="https://sendpulse.com/ru/blog/pr" TargetMode="External"/><Relationship Id="rId19" Type="http://schemas.openxmlformats.org/officeDocument/2006/relationships/hyperlink" Target="https://ru.wikipedia.org/wiki/%D0%A6%D0%B2%D0%B5%D1%82%D0%BD%D0%BE%D0%B9_P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ndpulse.com/ru/blog/pr" TargetMode="External"/><Relationship Id="rId14" Type="http://schemas.openxmlformats.org/officeDocument/2006/relationships/hyperlink" Target="https://sendpulse.com/ru/support/glossary/marketing-strateg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2733</Words>
  <Characters>15582</Characters>
  <Application>Microsoft Office Word</Application>
  <DocSecurity>0</DocSecurity>
  <Lines>129</Lines>
  <Paragraphs>36</Paragraphs>
  <ScaleCrop>false</ScaleCrop>
  <Company/>
  <LinksUpToDate>false</LinksUpToDate>
  <CharactersWithSpaces>18279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Frolov</dc:creator>
  <cp:keywords/>
  <dc:description/>
  <cp:lastModifiedBy>Igor Frolov</cp:lastModifiedBy>
  <cp:revision>1</cp:revision>
  <dcterms:created xsi:type="dcterms:W3CDTF">2021-11-19T13:33:00Z</dcterms:created>
  <dcterms:modified xsi:type="dcterms:W3CDTF">2021-11-19T13:33:00Z</dcterms:modified>
</cp:coreProperties>
</file>