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3CFB3" w14:textId="587996B2" w:rsidR="00FA0517" w:rsidRPr="00F914C1" w:rsidRDefault="00007CC5" w:rsidP="00F914C1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480"/>
        <w:jc w:val="center"/>
        <w:rPr>
          <w:rFonts w:ascii="Montserrat" w:eastAsia="Montserrat" w:hAnsi="Montserrat" w:cs="Montserrat"/>
          <w:b/>
          <w:color w:val="5296E8"/>
          <w:sz w:val="44"/>
          <w:szCs w:val="44"/>
          <w:lang w:val="ru-RU"/>
        </w:rPr>
      </w:pPr>
      <w:r w:rsidRPr="00F914C1">
        <w:rPr>
          <w:rFonts w:ascii="Montserrat" w:eastAsia="Montserrat" w:hAnsi="Montserrat" w:cs="Montserrat"/>
          <w:b/>
          <w:color w:val="010202"/>
          <w:sz w:val="44"/>
          <w:szCs w:val="44"/>
        </w:rPr>
        <w:t>Коммерческое предложение</w:t>
      </w:r>
      <w:r w:rsidRPr="00F914C1">
        <w:rPr>
          <w:rFonts w:ascii="Montserrat" w:eastAsia="Montserrat" w:hAnsi="Montserrat" w:cs="Montserrat"/>
          <w:b/>
          <w:color w:val="5296E8"/>
          <w:sz w:val="44"/>
          <w:szCs w:val="44"/>
          <w:lang w:val="ru-RU"/>
        </w:rPr>
        <w:t xml:space="preserve"> HR</w:t>
      </w:r>
      <w:r w:rsidR="00375301" w:rsidRPr="00F914C1">
        <w:rPr>
          <w:rFonts w:ascii="Montserrat" w:eastAsia="Montserrat" w:hAnsi="Montserrat" w:cs="Montserrat"/>
          <w:b/>
          <w:color w:val="5296E8"/>
          <w:sz w:val="44"/>
          <w:szCs w:val="44"/>
          <w:lang w:val="ru-RU"/>
        </w:rPr>
        <w:t>l</w:t>
      </w:r>
      <w:r w:rsidRPr="00F914C1">
        <w:rPr>
          <w:rFonts w:ascii="Montserrat" w:eastAsia="Montserrat" w:hAnsi="Montserrat" w:cs="Montserrat"/>
          <w:b/>
          <w:color w:val="5296E8"/>
          <w:sz w:val="44"/>
          <w:szCs w:val="44"/>
          <w:lang w:val="ru-RU"/>
        </w:rPr>
        <w:t>ink</w:t>
      </w:r>
    </w:p>
    <w:p w14:paraId="0593B41D" w14:textId="630B4482" w:rsidR="00FA0517" w:rsidRPr="00265589" w:rsidRDefault="00FA0517">
      <w:pPr>
        <w:rPr>
          <w:sz w:val="24"/>
          <w:szCs w:val="24"/>
        </w:rPr>
      </w:pPr>
      <w:bookmarkStart w:id="0" w:name="_tjfi0s9ezdr7" w:colFirst="0" w:colLast="0"/>
      <w:bookmarkEnd w:id="0"/>
    </w:p>
    <w:p w14:paraId="6BB4531E" w14:textId="6F418317" w:rsidR="0079174A" w:rsidRPr="007B1345" w:rsidRDefault="00265589" w:rsidP="00C05F6C">
      <w:pPr>
        <w:rPr>
          <w:rFonts w:ascii="Montserrat" w:eastAsia="Montserrat" w:hAnsi="Montserrat" w:cs="Montserrat"/>
          <w:sz w:val="28"/>
          <w:szCs w:val="28"/>
          <w:lang w:val="ru-RU"/>
        </w:rPr>
      </w:pP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>Уважаемые коллеги, п</w:t>
      </w:r>
      <w:r w:rsidRPr="007B1345">
        <w:rPr>
          <w:rFonts w:ascii="Montserrat" w:eastAsia="Montserrat" w:hAnsi="Montserrat" w:cs="Montserrat"/>
          <w:sz w:val="28"/>
          <w:szCs w:val="28"/>
        </w:rPr>
        <w:t>ре</w:t>
      </w: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 xml:space="preserve">длагаем </w:t>
      </w:r>
      <w:r w:rsidRPr="007B1345">
        <w:rPr>
          <w:rFonts w:ascii="Montserrat" w:eastAsia="Montserrat" w:hAnsi="Montserrat" w:cs="Montserrat"/>
          <w:sz w:val="28"/>
          <w:szCs w:val="28"/>
        </w:rPr>
        <w:t>рассмотреть</w:t>
      </w: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 xml:space="preserve"> </w:t>
      </w:r>
      <w:r w:rsidR="00007CC5" w:rsidRPr="007B1345">
        <w:rPr>
          <w:rFonts w:ascii="Montserrat" w:eastAsia="Montserrat" w:hAnsi="Montserrat" w:cs="Montserrat"/>
          <w:sz w:val="28"/>
          <w:szCs w:val="28"/>
        </w:rPr>
        <w:t>вашей компании систему</w:t>
      </w: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 xml:space="preserve"> кадрового ЭДО </w:t>
      </w:r>
      <w:r w:rsidRPr="008C3572">
        <w:rPr>
          <w:rFonts w:ascii="Montserrat" w:eastAsia="Montserrat" w:hAnsi="Montserrat" w:cs="Montserrat"/>
          <w:color w:val="17365D" w:themeColor="text2" w:themeShade="BF"/>
          <w:sz w:val="28"/>
          <w:szCs w:val="28"/>
          <w:lang w:val="en-US"/>
        </w:rPr>
        <w:t>HR</w:t>
      </w:r>
      <w:r w:rsidRPr="008C3572">
        <w:rPr>
          <w:rFonts w:ascii="Montserrat" w:eastAsia="Montserrat" w:hAnsi="Montserrat" w:cs="Montserrat"/>
          <w:color w:val="17365D" w:themeColor="text2" w:themeShade="BF"/>
          <w:sz w:val="28"/>
          <w:szCs w:val="28"/>
          <w:lang w:val="ru-RU"/>
        </w:rPr>
        <w:t>-</w:t>
      </w:r>
      <w:r w:rsidRPr="008C3572">
        <w:rPr>
          <w:rFonts w:ascii="Montserrat" w:eastAsia="Montserrat" w:hAnsi="Montserrat" w:cs="Montserrat"/>
          <w:color w:val="17365D" w:themeColor="text2" w:themeShade="BF"/>
          <w:sz w:val="28"/>
          <w:szCs w:val="28"/>
          <w:lang w:val="en-US"/>
        </w:rPr>
        <w:t>Link</w:t>
      </w: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>.</w:t>
      </w:r>
    </w:p>
    <w:p w14:paraId="3F4F042A" w14:textId="555F8E02" w:rsidR="00265589" w:rsidRPr="00265589" w:rsidRDefault="00265589" w:rsidP="00C05F6C">
      <w:pPr>
        <w:rPr>
          <w:rFonts w:ascii="Montserrat" w:eastAsia="Montserrat" w:hAnsi="Montserrat" w:cs="Montserrat"/>
          <w:color w:val="17365D" w:themeColor="text2" w:themeShade="BF"/>
          <w:sz w:val="20"/>
          <w:szCs w:val="20"/>
          <w:lang w:val="ru-RU"/>
        </w:rPr>
      </w:pPr>
    </w:p>
    <w:p w14:paraId="4DD7B8E5" w14:textId="2C980AA4" w:rsidR="00265589" w:rsidRPr="008C3572" w:rsidRDefault="007B1345" w:rsidP="00C05F6C">
      <w:pPr>
        <w:rPr>
          <w:rFonts w:ascii="Montserrat" w:eastAsia="Montserrat" w:hAnsi="Montserrat" w:cs="Montserrat"/>
          <w:color w:val="0F578D"/>
          <w:sz w:val="24"/>
          <w:szCs w:val="24"/>
          <w:lang w:val="ru-RU"/>
        </w:rPr>
      </w:pPr>
      <w:r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  <w14:textFill>
            <w14:solidFill>
              <w14:srgbClr w14:val="0F578D">
                <w14:lumMod w14:val="75000"/>
              </w14:srgbClr>
            </w14:solidFill>
          </w14:textFill>
        </w:rPr>
        <w:t>Ценообразование проекта</w:t>
      </w:r>
      <w:r w:rsidR="00265589"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</w:rPr>
        <w:t>:</w:t>
      </w:r>
    </w:p>
    <w:p w14:paraId="7772CCAB" w14:textId="77777777" w:rsidR="00CC4F34" w:rsidRPr="0080097A" w:rsidRDefault="00CC4F34" w:rsidP="00C05F6C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W w:w="9085" w:type="dxa"/>
        <w:tblBorders>
          <w:top w:val="single" w:sz="12" w:space="0" w:color="5296E8"/>
          <w:left w:val="single" w:sz="12" w:space="0" w:color="5296E8"/>
          <w:bottom w:val="single" w:sz="12" w:space="0" w:color="5296E8"/>
          <w:right w:val="single" w:sz="12" w:space="0" w:color="5296E8"/>
          <w:insideH w:val="single" w:sz="12" w:space="0" w:color="5296E8"/>
          <w:insideV w:val="single" w:sz="12" w:space="0" w:color="5296E8"/>
        </w:tblBorders>
        <w:tblLook w:val="04A0" w:firstRow="1" w:lastRow="0" w:firstColumn="1" w:lastColumn="0" w:noHBand="0" w:noVBand="1"/>
      </w:tblPr>
      <w:tblGrid>
        <w:gridCol w:w="1497"/>
        <w:gridCol w:w="2220"/>
        <w:gridCol w:w="1420"/>
        <w:gridCol w:w="1188"/>
        <w:gridCol w:w="1100"/>
        <w:gridCol w:w="1660"/>
      </w:tblGrid>
      <w:tr w:rsidR="00DE6EE1" w:rsidRPr="006C4F72" w14:paraId="4F7D4110" w14:textId="77777777" w:rsidTr="00C16622">
        <w:trPr>
          <w:trHeight w:val="890"/>
        </w:trPr>
        <w:tc>
          <w:tcPr>
            <w:tcW w:w="1497" w:type="dxa"/>
            <w:shd w:val="clear" w:color="auto" w:fill="5296E8"/>
            <w:vAlign w:val="center"/>
            <w:hideMark/>
          </w:tcPr>
          <w:p w14:paraId="1CD2AB97" w14:textId="324EF917" w:rsidR="00DE6EE1" w:rsidRPr="00265589" w:rsidRDefault="00265589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Количество сотрудников</w:t>
            </w:r>
          </w:p>
        </w:tc>
        <w:tc>
          <w:tcPr>
            <w:tcW w:w="2220" w:type="dxa"/>
            <w:shd w:val="clear" w:color="auto" w:fill="5296E8"/>
            <w:vAlign w:val="center"/>
            <w:hideMark/>
          </w:tcPr>
          <w:p w14:paraId="590D7DAC" w14:textId="77777777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Тип лицензии</w:t>
            </w:r>
          </w:p>
        </w:tc>
        <w:tc>
          <w:tcPr>
            <w:tcW w:w="1420" w:type="dxa"/>
            <w:shd w:val="clear" w:color="auto" w:fill="5296E8"/>
            <w:vAlign w:val="center"/>
            <w:hideMark/>
          </w:tcPr>
          <w:p w14:paraId="759B03B3" w14:textId="0F28D689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Стоимость за одну штуку, ру</w:t>
            </w:r>
            <w:r w:rsidR="00CC4F34"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б</w:t>
            </w:r>
            <w:r w:rsidR="00C16622"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.</w:t>
            </w:r>
            <w:r w:rsidR="00CC4F34"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/год</w:t>
            </w:r>
          </w:p>
        </w:tc>
        <w:tc>
          <w:tcPr>
            <w:tcW w:w="1188" w:type="dxa"/>
            <w:shd w:val="clear" w:color="auto" w:fill="5296E8"/>
            <w:vAlign w:val="center"/>
            <w:hideMark/>
          </w:tcPr>
          <w:p w14:paraId="56E9F086" w14:textId="05D839C1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Кол-во  лицензий</w:t>
            </w:r>
          </w:p>
        </w:tc>
        <w:tc>
          <w:tcPr>
            <w:tcW w:w="1100" w:type="dxa"/>
            <w:shd w:val="clear" w:color="auto" w:fill="5296E8"/>
            <w:vAlign w:val="center"/>
            <w:hideMark/>
          </w:tcPr>
          <w:p w14:paraId="67BD2051" w14:textId="77777777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Срок, мес</w:t>
            </w:r>
          </w:p>
        </w:tc>
        <w:tc>
          <w:tcPr>
            <w:tcW w:w="1660" w:type="dxa"/>
            <w:shd w:val="clear" w:color="auto" w:fill="5296E8"/>
            <w:vAlign w:val="center"/>
            <w:hideMark/>
          </w:tcPr>
          <w:p w14:paraId="5D8DA2E2" w14:textId="77777777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Итого, руб.</w:t>
            </w:r>
          </w:p>
        </w:tc>
      </w:tr>
      <w:tr w:rsidR="00E1247C" w:rsidRPr="006C4F72" w14:paraId="206B6B31" w14:textId="77777777" w:rsidTr="00C16622">
        <w:trPr>
          <w:trHeight w:val="290"/>
        </w:trPr>
        <w:tc>
          <w:tcPr>
            <w:tcW w:w="1497" w:type="dxa"/>
            <w:vMerge w:val="restart"/>
            <w:shd w:val="clear" w:color="auto" w:fill="auto"/>
            <w:noWrap/>
            <w:vAlign w:val="center"/>
            <w:hideMark/>
          </w:tcPr>
          <w:p w14:paraId="02C49ED0" w14:textId="4F23231E" w:rsidR="00E1247C" w:rsidRPr="00265589" w:rsidRDefault="00E1247C" w:rsidP="00DC180F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  <w:p w14:paraId="1335ED24" w14:textId="744C3241" w:rsidR="00E1247C" w:rsidRPr="00A86159" w:rsidRDefault="00E1247C" w:rsidP="00A86159">
            <w:pPr>
              <w:spacing w:line="48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  <w:t>440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16D727E4" w14:textId="77777777" w:rsidR="00E1247C" w:rsidRPr="00265589" w:rsidRDefault="00E1247C" w:rsidP="006C4F72">
            <w:pPr>
              <w:spacing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Базовая лицензия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>
            <w:r>
              <w:t>3,00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>
            <w:r>
              <w:t>1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3DADB938" w14:textId="75EC1C2A" w:rsidR="00E1247C" w:rsidRPr="00265589" w:rsidRDefault="00E1247C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>
            <w:r>
              <w:t>3,00</w:t>
            </w:r>
          </w:p>
        </w:tc>
      </w:tr>
      <w:tr w:rsidR="00E1247C" w:rsidRPr="006C4F72" w14:paraId="036B1DEB" w14:textId="77777777" w:rsidTr="00C16622">
        <w:trPr>
          <w:trHeight w:val="290"/>
        </w:trPr>
        <w:tc>
          <w:tcPr>
            <w:tcW w:w="1497" w:type="dxa"/>
            <w:vMerge/>
            <w:vAlign w:val="center"/>
            <w:hideMark/>
          </w:tcPr>
          <w:p w14:paraId="53FBECF9" w14:textId="58745A9A" w:rsidR="00E1247C" w:rsidRPr="00265589" w:rsidRDefault="00E1247C" w:rsidP="0061430F">
            <w:pPr>
              <w:spacing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02BEF2D0" w14:textId="77777777" w:rsidR="00E1247C" w:rsidRPr="00265589" w:rsidRDefault="00E1247C" w:rsidP="006C4F72">
            <w:pPr>
              <w:spacing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Лицензия кадровика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>
            <w:r>
              <w:t>2,00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>
            <w:r>
              <w:t>3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0F3F8407" w14:textId="76934821" w:rsidR="00E1247C" w:rsidRPr="00265589" w:rsidRDefault="00E1247C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>
            <w:r>
              <w:t>6,00</w:t>
            </w:r>
          </w:p>
        </w:tc>
      </w:tr>
      <w:tr w:rsidR="00E1247C" w:rsidRPr="006C4F72" w14:paraId="4C5ABEE8" w14:textId="77777777" w:rsidTr="00C16622">
        <w:trPr>
          <w:trHeight w:val="290"/>
        </w:trPr>
        <w:tc>
          <w:tcPr>
            <w:tcW w:w="1497" w:type="dxa"/>
            <w:vMerge/>
            <w:vAlign w:val="center"/>
            <w:hideMark/>
          </w:tcPr>
          <w:p w14:paraId="3F677173" w14:textId="3CA0CD25" w:rsidR="00E1247C" w:rsidRPr="00265589" w:rsidRDefault="00E1247C" w:rsidP="0061430F">
            <w:pPr>
              <w:spacing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7E7821A4" w14:textId="77777777" w:rsidR="00E1247C" w:rsidRPr="00265589" w:rsidRDefault="00E1247C" w:rsidP="006C4F72">
            <w:pPr>
              <w:spacing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Лицензия Сотрудника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>
            <w:r>
              <w:t>4,00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>
            <w:r>
              <w:t>1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EEE25EB" w14:textId="4F88F88F" w:rsidR="00E1247C" w:rsidRPr="00265589" w:rsidRDefault="00E1247C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>
            <w:r>
              <w:t>4,00</w:t>
            </w:r>
          </w:p>
        </w:tc>
      </w:tr>
      <w:tr w:rsidR="00E1247C" w:rsidRPr="006C4F72" w14:paraId="2FF90B56" w14:textId="77777777" w:rsidTr="00C16622">
        <w:trPr>
          <w:trHeight w:val="290"/>
        </w:trPr>
        <w:tc>
          <w:tcPr>
            <w:tcW w:w="1497" w:type="dxa"/>
            <w:vMerge/>
            <w:vAlign w:val="center"/>
          </w:tcPr>
          <w:p w14:paraId="2A6C087A" w14:textId="77777777" w:rsidR="00E1247C" w:rsidRPr="00265589" w:rsidRDefault="00E1247C" w:rsidP="0061430F">
            <w:pPr>
              <w:spacing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220" w:type="dxa"/>
            <w:shd w:val="clear" w:color="auto" w:fill="auto"/>
            <w:noWrap/>
            <w:vAlign w:val="bottom"/>
          </w:tcPr>
          <w:p w14:paraId="0D8DF03D" w14:textId="0C628470" w:rsidR="00E1247C" w:rsidRPr="00E1247C" w:rsidRDefault="00E1247C" w:rsidP="006C4F72">
            <w:pPr>
              <w:spacing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n-US"/>
              </w:rPr>
              <w:t xml:space="preserve">On-prem </w:t>
            </w: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размещение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>
            <w:r>
              <w:t>-</w:t>
            </w:r>
          </w:p>
        </w:tc>
        <w:tc>
          <w:tcPr>
            <w:tcW w:w="1188" w:type="dxa"/>
            <w:shd w:val="clear" w:color="auto" w:fill="auto"/>
            <w:noWrap/>
            <w:vAlign w:val="bottom"/>
          </w:tcPr>
          <w:p>
            <w:r>
              <w:t>-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>
            <w:r>
              <w:t>-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>
            <w:r>
              <w:t>-</w:t>
            </w:r>
          </w:p>
        </w:tc>
      </w:tr>
      <w:tr w:rsidR="0061430F" w:rsidRPr="006C4F72" w14:paraId="27BD1B44" w14:textId="77777777" w:rsidTr="00C16622">
        <w:trPr>
          <w:trHeight w:val="290"/>
        </w:trPr>
        <w:tc>
          <w:tcPr>
            <w:tcW w:w="7425" w:type="dxa"/>
            <w:gridSpan w:val="5"/>
            <w:shd w:val="clear" w:color="auto" w:fill="auto"/>
            <w:noWrap/>
            <w:vAlign w:val="center"/>
            <w:hideMark/>
          </w:tcPr>
          <w:p w14:paraId="505AAB2A" w14:textId="6513F59B" w:rsidR="0061430F" w:rsidRPr="00265589" w:rsidRDefault="003071FF" w:rsidP="00206914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                            </w:t>
            </w:r>
            <w:r w:rsidR="0061430F"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Итого</w:t>
            </w:r>
            <w:r w:rsidR="0061430F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: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>
            <w:r>
              <w:t>13,00</w:t>
            </w:r>
          </w:p>
        </w:tc>
      </w:tr>
    </w:tbl>
    <w:p w14:paraId="7268DBC6" w14:textId="77777777" w:rsidR="00CC4F34" w:rsidRDefault="00CC4F34">
      <w:pPr>
        <w:rPr>
          <w:rFonts w:ascii="Montserrat Medium" w:eastAsia="Montserrat Medium" w:hAnsi="Montserrat Medium" w:cs="Montserrat Medium"/>
          <w:color w:val="0050C6"/>
          <w:sz w:val="20"/>
          <w:szCs w:val="20"/>
        </w:rPr>
      </w:pPr>
    </w:p>
    <w:p w14:paraId="48246853" w14:textId="0005A496" w:rsidR="00FA0517" w:rsidRPr="008C3572" w:rsidRDefault="00007CC5">
      <w:pPr>
        <w:rPr>
          <w:rFonts w:ascii="Montserrat Medium" w:eastAsia="Montserrat Medium" w:hAnsi="Montserrat Medium" w:cs="Montserrat Medium"/>
          <w:color w:val="0F578D"/>
          <w:sz w:val="24"/>
          <w:szCs w:val="24"/>
        </w:rPr>
      </w:pPr>
      <w:r w:rsidRPr="008C3572">
        <w:rPr>
          <w:rFonts w:ascii="Montserrat Medium" w:eastAsia="Montserrat Medium" w:hAnsi="Montserrat Medium" w:cs="Montserrat Medium"/>
          <w:color w:val="0F578D"/>
          <w:sz w:val="24"/>
          <w:szCs w:val="24"/>
        </w:rPr>
        <w:t>В стоимость</w:t>
      </w:r>
      <w:r w:rsidR="00CC4F34" w:rsidRPr="008C3572"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 xml:space="preserve"> лицензий</w:t>
      </w:r>
      <w:r w:rsidRPr="008C3572">
        <w:rPr>
          <w:rFonts w:ascii="Montserrat Medium" w:eastAsia="Montserrat Medium" w:hAnsi="Montserrat Medium" w:cs="Montserrat Medium"/>
          <w:color w:val="0F578D"/>
          <w:sz w:val="24"/>
          <w:szCs w:val="24"/>
        </w:rPr>
        <w:t xml:space="preserve"> включено:</w:t>
      </w:r>
    </w:p>
    <w:p w14:paraId="6DB3ABFF" w14:textId="77777777" w:rsidR="00CC4F34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</w:rPr>
      </w:pPr>
    </w:p>
    <w:p w14:paraId="37C31B82" w14:textId="565D0EA8" w:rsidR="00FA0517" w:rsidRPr="007807DB" w:rsidRDefault="00007CC5">
      <w:pPr>
        <w:rPr>
          <w:rFonts w:ascii="Montserrat" w:eastAsia="Montserrat" w:hAnsi="Montserrat" w:cs="Montserrat"/>
          <w:color w:val="000000" w:themeColor="text1"/>
          <w:sz w:val="20"/>
          <w:szCs w:val="20"/>
        </w:rPr>
      </w:pP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1) 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Рабочее пространство для </w:t>
      </w:r>
      <w:r w:rsidR="00A9453D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сотрудника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53031E85" w14:textId="4B0834EC" w:rsidR="00FA0517" w:rsidRPr="00CC4F34" w:rsidRDefault="00007CC5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2) </w:t>
      </w:r>
      <w:r w:rsidR="007807DB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Лицензии</w:t>
      </w: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 для 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кадровых специалистов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3240CF50" w14:textId="2F9F40E4" w:rsidR="00FA0517" w:rsidRDefault="00007CC5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3) 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Создание п</w:t>
      </w: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орт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ала компании</w:t>
      </w:r>
      <w:r w:rsidR="00161C93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с возможностью вести все юрлица в рамках одного 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окна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275BB69B" w14:textId="0E6FC538" w:rsidR="00CC4F34" w:rsidRDefault="0006415D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4</w:t>
      </w:r>
      <w:r w:rsidR="00765992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</w:t>
      </w:r>
      <w:r w:rsidR="00765992" w:rsidRPr="007807DB">
        <w:t xml:space="preserve"> </w:t>
      </w:r>
      <w:r w:rsidR="00765992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Выпуск подписи типа УНЭП</w:t>
      </w:r>
      <w:r w:rsidR="007807DB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, использование: ПЭП Госуслуги, Госключ, УКЭП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33CE63CB" w14:textId="77777777" w:rsidR="00CC4F34" w:rsidRPr="008C3572" w:rsidRDefault="00CC4F34">
      <w:pPr>
        <w:rPr>
          <w:rFonts w:ascii="Montserrat" w:eastAsia="Montserrat" w:hAnsi="Montserrat" w:cs="Montserrat"/>
          <w:color w:val="0F578D"/>
          <w:sz w:val="20"/>
          <w:szCs w:val="20"/>
          <w:lang w:val="ru-RU"/>
        </w:rPr>
      </w:pPr>
    </w:p>
    <w:p w14:paraId="4FD7512E" w14:textId="5DE5C599" w:rsidR="00CC4F34" w:rsidRPr="008C3572" w:rsidRDefault="00CC4F34">
      <w:pPr>
        <w:rPr>
          <w:rFonts w:ascii="Montserrat" w:eastAsia="Montserrat" w:hAnsi="Montserrat" w:cs="Montserrat"/>
          <w:color w:val="0F578D"/>
          <w:sz w:val="24"/>
          <w:szCs w:val="24"/>
          <w:lang w:val="ru-RU"/>
        </w:rPr>
      </w:pPr>
      <w:r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</w:rPr>
        <w:t xml:space="preserve">Помимо этого, мы </w:t>
      </w:r>
      <w:r w:rsidR="00402712" w:rsidRPr="008C3572">
        <w:rPr>
          <w:rFonts w:ascii="Montserrat" w:eastAsia="Montserrat" w:hAnsi="Montserrat" w:cs="Montserrat"/>
          <w:b/>
          <w:bCs/>
          <w:color w:val="0F578D"/>
          <w:sz w:val="24"/>
          <w:szCs w:val="24"/>
          <w:lang w:val="ru-RU"/>
        </w:rPr>
        <w:t>бесплатно</w:t>
      </w:r>
      <w:r w:rsidR="00402712"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</w:rPr>
        <w:t xml:space="preserve"> </w:t>
      </w:r>
      <w:r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</w:rPr>
        <w:t>предоставляем:</w:t>
      </w:r>
    </w:p>
    <w:p w14:paraId="4ADED28B" w14:textId="77777777" w:rsidR="00CC4F34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</w:p>
    <w:p w14:paraId="50BCE221" w14:textId="682FA1DD" w:rsidR="00914A68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1) </w:t>
      </w:r>
      <w:r w:rsidR="00914A68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Облачное размещение 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и хранение на наших серверах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61895645" w14:textId="0661950C" w:rsidR="00FA0517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2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) Интеграция с 1С ЗУП</w:t>
      </w:r>
      <w:r w:rsidRP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/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КОРП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6CBF7DBD" w14:textId="689FA734" w:rsidR="00FA0517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3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) Обучение 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всех 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сотрудников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(сотрудники КДП и обычные сотрудники)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0947B25A" w14:textId="1FF2FB9B" w:rsidR="00FA0517" w:rsidRPr="00402712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4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) Обновления и техподдержка (вторая и третья линия)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5240AC00" w14:textId="04A2FC75" w:rsidR="00017828" w:rsidRPr="00402712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5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) Консалтинг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по процессам перехода на КЭДО.</w:t>
      </w:r>
    </w:p>
    <w:p w14:paraId="463F483E" w14:textId="7BBBD431" w:rsidR="00075ABC" w:rsidRPr="00402712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6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 Бесплатные уведомления</w:t>
      </w:r>
      <w:r w:rsidR="007807DB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email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, 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Telegram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387D4D0E" w14:textId="7BF117AC" w:rsidR="00CE1E10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7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 Пакет бесплатных смс</w:t>
      </w:r>
      <w:r w:rsidR="00A9453D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уведомлений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. </w:t>
      </w:r>
    </w:p>
    <w:p w14:paraId="394AC871" w14:textId="6FC844C6" w:rsidR="001E317C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8</w:t>
      </w:r>
      <w:r w:rsidR="001F23B6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) Модуль 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AI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-помощник 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HR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-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en-US"/>
        </w:rPr>
        <w:t>L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ink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</w:t>
      </w:r>
    </w:p>
    <w:p w14:paraId="4727F389" w14:textId="71034C33" w:rsidR="00120D1E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9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 Настройка маршрутов подписания документов и заявлений (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безлимит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4BF6AD93" w14:textId="268F2C80" w:rsidR="007E1D8B" w:rsidRPr="007807DB" w:rsidRDefault="00402712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10)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Настройка шаблонов заявлений (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безлимит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634D20D5" w14:textId="5DAAFA99" w:rsidR="00017828" w:rsidRPr="007807DB" w:rsidRDefault="00402712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11</w:t>
      </w:r>
      <w:r w:rsidR="00017828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 Модуль ЛНА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349AA5F4" w14:textId="035CA018" w:rsidR="00551C00" w:rsidRDefault="00402712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12</w:t>
      </w:r>
      <w:r w:rsidR="00017828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) Модуль 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выпуска </w:t>
      </w:r>
      <w:r w:rsidR="00017828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МЧД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70A0A781" w14:textId="77777777" w:rsidR="00CC4F34" w:rsidRPr="008C3572" w:rsidRDefault="00CC4F34">
      <w:pPr>
        <w:rPr>
          <w:rFonts w:ascii="Montserrat" w:eastAsia="Montserrat" w:hAnsi="Montserrat" w:cs="Montserrat"/>
          <w:color w:val="17365D" w:themeColor="text2" w:themeShade="BF"/>
          <w:sz w:val="20"/>
          <w:szCs w:val="20"/>
          <w:lang w:val="ru-RU"/>
        </w:rPr>
      </w:pPr>
    </w:p>
    <w:p w14:paraId="2AAD2957" w14:textId="6A918F15" w:rsidR="00402712" w:rsidRPr="008C3572" w:rsidRDefault="008C3572">
      <w:pPr>
        <w:rPr>
          <w:rFonts w:ascii="Montserrat Medium" w:eastAsia="Montserrat Medium" w:hAnsi="Montserrat Medium" w:cs="Montserrat Medium"/>
          <w:color w:val="0F578D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 xml:space="preserve">При переходе на КЭДО </w:t>
      </w:r>
      <w:r>
        <w:rPr>
          <w:rFonts w:ascii="Montserrat Medium" w:eastAsia="Montserrat Medium" w:hAnsi="Montserrat Medium" w:cs="Montserrat Medium"/>
          <w:color w:val="0F578D"/>
          <w:sz w:val="24"/>
          <w:szCs w:val="24"/>
          <w:lang w:val="en-US"/>
        </w:rPr>
        <w:t>HR</w:t>
      </w:r>
      <w:r w:rsidRPr="008C3572"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>-</w:t>
      </w:r>
      <w:r>
        <w:rPr>
          <w:rFonts w:ascii="Montserrat Medium" w:eastAsia="Montserrat Medium" w:hAnsi="Montserrat Medium" w:cs="Montserrat Medium"/>
          <w:color w:val="0F578D"/>
          <w:sz w:val="24"/>
          <w:szCs w:val="24"/>
          <w:lang w:val="en-US"/>
        </w:rPr>
        <w:t>Link</w:t>
      </w:r>
      <w:r w:rsidRPr="008C3572"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 xml:space="preserve"> </w:t>
      </w:r>
      <w:r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>Вы получаете</w:t>
      </w:r>
      <w:r w:rsidR="00007CC5" w:rsidRPr="008C3572">
        <w:rPr>
          <w:rFonts w:ascii="Montserrat Medium" w:eastAsia="Montserrat Medium" w:hAnsi="Montserrat Medium" w:cs="Montserrat Medium"/>
          <w:color w:val="0F578D"/>
          <w:sz w:val="24"/>
          <w:szCs w:val="24"/>
        </w:rPr>
        <w:t xml:space="preserve">:  </w:t>
      </w:r>
    </w:p>
    <w:p w14:paraId="3DD951CC" w14:textId="77777777" w:rsidR="00402712" w:rsidRPr="00402712" w:rsidRDefault="00402712">
      <w:pPr>
        <w:rPr>
          <w:rFonts w:ascii="Montserrat Medium" w:eastAsia="Montserrat Medium" w:hAnsi="Montserrat Medium" w:cs="Montserrat Medium"/>
          <w:color w:val="0050C6"/>
          <w:sz w:val="20"/>
          <w:szCs w:val="20"/>
        </w:rPr>
      </w:pPr>
    </w:p>
    <w:p w14:paraId="5BADA2BE" w14:textId="01588E44" w:rsidR="00CC4F34" w:rsidRPr="008C3572" w:rsidRDefault="008C3572" w:rsidP="008C3572">
      <w:pPr>
        <w:pStyle w:val="ab"/>
        <w:numPr>
          <w:ilvl w:val="0"/>
          <w:numId w:val="5"/>
        </w:numPr>
        <w:rPr>
          <w:rFonts w:ascii="Montserrat" w:eastAsia="Montserrat" w:hAnsi="Montserrat" w:cs="Montserrat"/>
          <w:color w:val="000000" w:themeColor="text1"/>
          <w:sz w:val="24"/>
          <w:szCs w:val="24"/>
        </w:rPr>
      </w:pP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ru-RU"/>
        </w:rPr>
        <w:t xml:space="preserve">Повышение </w:t>
      </w: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en-US"/>
        </w:rPr>
        <w:t>HR-</w:t>
      </w: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ru-RU"/>
        </w:rPr>
        <w:t>бренда</w:t>
      </w: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en-US"/>
        </w:rPr>
        <w:t>;</w:t>
      </w:r>
    </w:p>
    <w:p w14:paraId="255A6CC7" w14:textId="472213A5" w:rsidR="008C3572" w:rsidRPr="008C3572" w:rsidRDefault="008C3572" w:rsidP="008C3572">
      <w:pPr>
        <w:pStyle w:val="ab"/>
        <w:numPr>
          <w:ilvl w:val="0"/>
          <w:numId w:val="5"/>
        </w:numPr>
        <w:rPr>
          <w:rFonts w:ascii="Montserrat" w:eastAsia="Montserrat" w:hAnsi="Montserrat" w:cs="Montserrat"/>
          <w:color w:val="000000" w:themeColor="text1"/>
          <w:sz w:val="24"/>
          <w:szCs w:val="24"/>
        </w:rPr>
      </w:pP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ru-RU"/>
        </w:rPr>
        <w:lastRenderedPageBreak/>
        <w:t>Экономию финансовых ресурсов и личного времени;</w:t>
      </w:r>
    </w:p>
    <w:p w14:paraId="7DFE8A2F" w14:textId="4AB9709D" w:rsidR="008C3572" w:rsidRPr="008C3572" w:rsidRDefault="008C3572" w:rsidP="008C3572">
      <w:pPr>
        <w:pStyle w:val="ab"/>
        <w:numPr>
          <w:ilvl w:val="0"/>
          <w:numId w:val="5"/>
        </w:numPr>
        <w:rPr>
          <w:rFonts w:ascii="Montserrat" w:eastAsia="Montserrat" w:hAnsi="Montserrat" w:cs="Montserrat"/>
          <w:color w:val="000000" w:themeColor="text1"/>
          <w:sz w:val="24"/>
          <w:szCs w:val="24"/>
        </w:rPr>
      </w:pP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ru-RU"/>
        </w:rPr>
        <w:t>Прозрачность внутренних процессов и улыбку кадровых специалистов.</w:t>
      </w:r>
    </w:p>
    <w:p w14:paraId="28B4C4A5" w14:textId="5523E529" w:rsidR="00CC4F34" w:rsidRDefault="00CC4F34" w:rsidP="007807DB">
      <w:pPr>
        <w:rPr>
          <w:rFonts w:ascii="Montserrat" w:eastAsia="Montserrat" w:hAnsi="Montserrat" w:cs="Montserrat"/>
          <w:color w:val="00B050"/>
          <w:sz w:val="20"/>
          <w:szCs w:val="20"/>
        </w:rPr>
      </w:pPr>
    </w:p>
    <w:p w14:paraId="5D1B3EDE" w14:textId="7947B6D7" w:rsidR="00402712" w:rsidRDefault="00402712" w:rsidP="007807DB">
      <w:pPr>
        <w:rPr>
          <w:rFonts w:ascii="Montserrat" w:eastAsia="Montserrat" w:hAnsi="Montserrat" w:cs="Montserrat"/>
          <w:color w:val="00B050"/>
          <w:sz w:val="20"/>
          <w:szCs w:val="20"/>
        </w:rPr>
      </w:pPr>
    </w:p>
    <w:p w14:paraId="4F3E6166" w14:textId="77777777" w:rsidR="00402712" w:rsidRDefault="00402712" w:rsidP="007807DB">
      <w:pPr>
        <w:rPr>
          <w:rFonts w:ascii="Montserrat" w:eastAsia="Montserrat" w:hAnsi="Montserrat" w:cs="Montserrat"/>
          <w:color w:val="00B050"/>
          <w:sz w:val="20"/>
          <w:szCs w:val="20"/>
        </w:rPr>
      </w:pPr>
    </w:p>
    <w:p w14:paraId="2251F616" w14:textId="77777777" w:rsidR="00AA7BAC" w:rsidRDefault="00AA7BAC" w:rsidP="00AA7BAC">
      <w:pPr>
        <w:pStyle w:val="1"/>
        <w:rPr>
          <w:rFonts w:ascii="Montserrat" w:eastAsia="Montserrat" w:hAnsi="Montserrat" w:cs="Montserrat"/>
          <w:b/>
          <w:color w:val="004FC5"/>
          <w:sz w:val="36"/>
          <w:szCs w:val="36"/>
        </w:rPr>
      </w:pPr>
      <w:r>
        <w:rPr>
          <w:rFonts w:ascii="Montserrat" w:eastAsia="Montserrat" w:hAnsi="Montserrat" w:cs="Montserrat"/>
          <w:b/>
          <w:color w:val="004FC5"/>
          <w:sz w:val="36"/>
          <w:szCs w:val="36"/>
        </w:rPr>
        <w:t>О нас                            Отзывы наших клиентов</w:t>
      </w:r>
    </w:p>
    <w:p w14:paraId="3D5A7E10" w14:textId="4008E8C4" w:rsidR="00AA7BAC" w:rsidRDefault="00AA7BAC" w:rsidP="00AA7BAC">
      <w:pPr>
        <w:pStyle w:val="1"/>
        <w:rPr>
          <w:rFonts w:ascii="Montserrat" w:eastAsia="Montserrat" w:hAnsi="Montserrat" w:cs="Montserrat"/>
          <w:b/>
          <w:color w:val="004FC5"/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57216" behindDoc="1" locked="0" layoutInCell="1" allowOverlap="1" wp14:anchorId="1BEC8777" wp14:editId="2D1377D9">
            <wp:simplePos x="0" y="0"/>
            <wp:positionH relativeFrom="column">
              <wp:posOffset>3345180</wp:posOffset>
            </wp:positionH>
            <wp:positionV relativeFrom="paragraph">
              <wp:posOffset>135255</wp:posOffset>
            </wp:positionV>
            <wp:extent cx="1490345" cy="149034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49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C159C8C" wp14:editId="47FA48D4">
            <wp:simplePos x="0" y="0"/>
            <wp:positionH relativeFrom="column">
              <wp:posOffset>-205740</wp:posOffset>
            </wp:positionH>
            <wp:positionV relativeFrom="paragraph">
              <wp:posOffset>139700</wp:posOffset>
            </wp:positionV>
            <wp:extent cx="1432560" cy="143256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2FE02" w14:textId="65AED94B" w:rsidR="00AA7BAC" w:rsidRDefault="00AA7BAC" w:rsidP="00AA7BAC"/>
    <w:p w14:paraId="2EF77688" w14:textId="42496875" w:rsidR="00AA7BAC" w:rsidRDefault="00AA7BAC" w:rsidP="00AA7BAC"/>
    <w:p w14:paraId="668B1725" w14:textId="042BEE34" w:rsidR="00AA7BAC" w:rsidRDefault="00AA7BAC" w:rsidP="00AA7BAC"/>
    <w:p w14:paraId="0103DB2F" w14:textId="5CEC586A" w:rsidR="00AA7BAC" w:rsidRDefault="00AA7BAC" w:rsidP="00AA7BAC"/>
    <w:p w14:paraId="0BFC4D67" w14:textId="6FB7D82C" w:rsidR="00AA7BAC" w:rsidRDefault="00AA7BAC" w:rsidP="00AA7BAC">
      <w:bookmarkStart w:id="2" w:name="_heading=h.x6hl4729xze"/>
      <w:bookmarkStart w:id="3" w:name="_heading=h.oybj691vmgb9"/>
      <w:bookmarkEnd w:id="2"/>
      <w:bookmarkEnd w:id="3"/>
    </w:p>
    <w:p w14:paraId="69322C27" w14:textId="6417C86C" w:rsidR="00AA7BAC" w:rsidRDefault="00AA7BAC" w:rsidP="00AA7BAC"/>
    <w:p w14:paraId="44D4C14D" w14:textId="43826F52" w:rsidR="00AA7BAC" w:rsidRDefault="00AA7BAC" w:rsidP="00AA7BAC"/>
    <w:p w14:paraId="31088323" w14:textId="3FCB8C50" w:rsidR="00AA7BAC" w:rsidRDefault="00AA7BAC" w:rsidP="00AA7BAC"/>
    <w:p w14:paraId="2E9B993A" w14:textId="47226D82" w:rsidR="00AA7BAC" w:rsidRDefault="00AA7BAC" w:rsidP="00AA7BAC">
      <w:pPr>
        <w:pStyle w:val="1"/>
        <w:keepNext w:val="0"/>
        <w:keepLines w:val="0"/>
        <w:spacing w:before="0" w:after="0" w:line="216" w:lineRule="auto"/>
        <w:rPr>
          <w:rFonts w:ascii="Montserrat" w:eastAsia="Montserrat" w:hAnsi="Montserrat" w:cs="Montserrat"/>
          <w:b/>
          <w:color w:val="004FC5"/>
          <w:sz w:val="36"/>
          <w:szCs w:val="36"/>
        </w:rPr>
      </w:pPr>
      <w:bookmarkStart w:id="4" w:name="_heading=h.dyj0ja6sj6zy"/>
      <w:bookmarkStart w:id="5" w:name="_heading=h.1t3h5sf"/>
      <w:bookmarkEnd w:id="4"/>
      <w:bookmarkEnd w:id="5"/>
      <w:r>
        <w:rPr>
          <w:rFonts w:ascii="Montserrat" w:eastAsia="Montserrat" w:hAnsi="Montserrat" w:cs="Montserrat"/>
          <w:b/>
          <w:color w:val="010202"/>
          <w:sz w:val="36"/>
          <w:szCs w:val="36"/>
        </w:rPr>
        <w:t xml:space="preserve">Уже </w:t>
      </w:r>
      <w:r>
        <w:rPr>
          <w:rFonts w:ascii="Montserrat" w:eastAsia="Montserrat" w:hAnsi="Montserrat" w:cs="Montserrat"/>
          <w:b/>
          <w:color w:val="004FC5"/>
          <w:sz w:val="36"/>
          <w:szCs w:val="36"/>
        </w:rPr>
        <w:t xml:space="preserve">с нами </w:t>
      </w:r>
    </w:p>
    <w:p w14:paraId="225212CD" w14:textId="30D19C57" w:rsidR="00AA7BAC" w:rsidRDefault="00AA7BAC" w:rsidP="00AA7BAC"/>
    <w:p w14:paraId="41A7F5F3" w14:textId="609A3D28" w:rsidR="00AA7BAC" w:rsidRDefault="004378FF" w:rsidP="00AA7BAC">
      <w:r w:rsidRPr="004378FF">
        <w:rPr>
          <w:noProof/>
        </w:rPr>
        <w:drawing>
          <wp:inline distT="0" distB="0" distL="0" distR="0" wp14:anchorId="18291BD3" wp14:editId="2E2AF30C">
            <wp:extent cx="5925185" cy="38935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7577" cy="39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018F" w14:textId="236CC77C" w:rsidR="00CC4F34" w:rsidRPr="007807DB" w:rsidRDefault="00CC4F34" w:rsidP="00AA7BAC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 w:line="216" w:lineRule="auto"/>
        <w:rPr>
          <w:rFonts w:ascii="Montserrat" w:eastAsia="Montserrat" w:hAnsi="Montserrat" w:cs="Montserrat"/>
          <w:color w:val="00B050"/>
          <w:sz w:val="20"/>
          <w:szCs w:val="20"/>
        </w:rPr>
      </w:pPr>
    </w:p>
    <w:sectPr w:rsidR="00CC4F34" w:rsidRPr="007807D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43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77BE3" w14:textId="77777777" w:rsidR="0058521E" w:rsidRDefault="0058521E">
      <w:pPr>
        <w:spacing w:line="240" w:lineRule="auto"/>
      </w:pPr>
      <w:r>
        <w:separator/>
      </w:r>
    </w:p>
  </w:endnote>
  <w:endnote w:type="continuationSeparator" w:id="0">
    <w:p w14:paraId="24031997" w14:textId="77777777" w:rsidR="0058521E" w:rsidRDefault="005852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ontserrat Medium">
    <w:altName w:val="Calibri"/>
    <w:charset w:val="CC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F30D6" w14:textId="77777777" w:rsidR="006C5256" w:rsidRDefault="006C525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CA9EB" w14:textId="5A55F5BC" w:rsidR="00FA0517" w:rsidRPr="00E07F82" w:rsidRDefault="00007CC5">
    <w:pPr>
      <w:rPr>
        <w:rFonts w:ascii="Montserrat Medium" w:eastAsia="Montserrat Medium" w:hAnsi="Montserrat Medium" w:cs="Montserrat Medium"/>
        <w:color w:val="0050C6"/>
        <w:lang w:val="ru-RU"/>
      </w:rPr>
    </w:pPr>
    <w:r>
      <w:rPr>
        <w:rFonts w:ascii="Montserrat Medium" w:eastAsia="Montserrat Medium" w:hAnsi="Montserrat Medium" w:cs="Montserrat Medium"/>
        <w:color w:val="0050C6"/>
      </w:rPr>
      <w:t xml:space="preserve">Коммерческое предложение действительно до </w:t>
    </w:r>
    <w:r w:rsidR="00935321">
      <w:rPr>
        <w:rFonts w:ascii="Montserrat Medium" w:eastAsia="Montserrat Medium" w:hAnsi="Montserrat Medium" w:cs="Montserrat Medium"/>
        <w:color w:val="0050C6"/>
        <w:lang w:val="ru-RU"/>
      </w:rPr>
      <w:t>3</w:t>
    </w:r>
    <w:r w:rsidR="003071FF">
      <w:rPr>
        <w:rFonts w:ascii="Montserrat Medium" w:eastAsia="Montserrat Medium" w:hAnsi="Montserrat Medium" w:cs="Montserrat Medium"/>
        <w:color w:val="0050C6"/>
        <w:lang w:val="ru-RU"/>
      </w:rPr>
      <w:t>0</w:t>
    </w:r>
    <w:r w:rsidR="005C281B">
      <w:rPr>
        <w:rFonts w:ascii="Montserrat Medium" w:eastAsia="Montserrat Medium" w:hAnsi="Montserrat Medium" w:cs="Montserrat Medium"/>
        <w:color w:val="0050C6"/>
        <w:lang w:val="ru-RU"/>
      </w:rPr>
      <w:t>.</w:t>
    </w:r>
    <w:r w:rsidR="006C5256">
      <w:rPr>
        <w:rFonts w:ascii="Montserrat Medium" w:eastAsia="Montserrat Medium" w:hAnsi="Montserrat Medium" w:cs="Montserrat Medium"/>
        <w:color w:val="0050C6"/>
        <w:lang w:val="ru-RU"/>
      </w:rPr>
      <w:t>0</w:t>
    </w:r>
    <w:r w:rsidR="003071FF">
      <w:rPr>
        <w:rFonts w:ascii="Montserrat Medium" w:eastAsia="Montserrat Medium" w:hAnsi="Montserrat Medium" w:cs="Montserrat Medium"/>
        <w:color w:val="0050C6"/>
        <w:lang w:val="ru-RU"/>
      </w:rPr>
      <w:t>4</w:t>
    </w:r>
    <w:r w:rsidR="005C281B">
      <w:rPr>
        <w:rFonts w:ascii="Montserrat Medium" w:eastAsia="Montserrat Medium" w:hAnsi="Montserrat Medium" w:cs="Montserrat Medium"/>
        <w:color w:val="0050C6"/>
        <w:lang w:val="ru-RU"/>
      </w:rPr>
      <w:t>.202</w:t>
    </w:r>
    <w:r w:rsidR="008678AE">
      <w:rPr>
        <w:rFonts w:ascii="Montserrat Medium" w:eastAsia="Montserrat Medium" w:hAnsi="Montserrat Medium" w:cs="Montserrat Medium"/>
        <w:color w:val="0050C6"/>
        <w:lang w:val="ru-RU"/>
      </w:rPr>
      <w:t>5</w:t>
    </w:r>
  </w:p>
  <w:p w14:paraId="6A5F8352" w14:textId="77777777" w:rsidR="00FA0517" w:rsidRDefault="00FA051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B7B2C" w14:textId="77777777" w:rsidR="006C5256" w:rsidRDefault="006C525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3AD23" w14:textId="77777777" w:rsidR="0058521E" w:rsidRDefault="0058521E">
      <w:pPr>
        <w:spacing w:line="240" w:lineRule="auto"/>
      </w:pPr>
      <w:r>
        <w:separator/>
      </w:r>
    </w:p>
  </w:footnote>
  <w:footnote w:type="continuationSeparator" w:id="0">
    <w:p w14:paraId="0BB78C2C" w14:textId="77777777" w:rsidR="0058521E" w:rsidRDefault="005852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5ECDC" w14:textId="77777777" w:rsidR="006C5256" w:rsidRDefault="006C525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AC64E" w14:textId="77777777" w:rsidR="00FA0517" w:rsidRDefault="00007CC5">
    <w:pPr>
      <w:ind w:right="-749"/>
      <w:rPr>
        <w:b/>
        <w:color w:val="FEFFFF"/>
        <w:sz w:val="30"/>
        <w:szCs w:val="30"/>
      </w:rPr>
    </w:pPr>
    <w:r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rPr>
        <w:b/>
        <w:color w:val="FEFFFF"/>
        <w:sz w:val="30"/>
        <w:szCs w:val="30"/>
      </w:rPr>
      <w:t xml:space="preserve"> 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29E6213" wp14:editId="61252494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1166813" cy="45471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6813" cy="454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1661EB" w14:textId="77777777" w:rsidR="00FA0517" w:rsidRDefault="00007CC5">
    <w:pPr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без бумаги</w:t>
    </w:r>
  </w:p>
  <w:p w14:paraId="60B76E6D" w14:textId="77777777" w:rsidR="00FA0517" w:rsidRDefault="00FA0517"/>
  <w:p w14:paraId="781447AD" w14:textId="77777777" w:rsidR="00FA0517" w:rsidRDefault="00FA051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11386" w14:textId="77777777" w:rsidR="006C5256" w:rsidRDefault="006C525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05DFC"/>
    <w:multiLevelType w:val="multilevel"/>
    <w:tmpl w:val="9E1E82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3633E9"/>
    <w:multiLevelType w:val="multilevel"/>
    <w:tmpl w:val="5C6A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2A265C"/>
    <w:multiLevelType w:val="hybridMultilevel"/>
    <w:tmpl w:val="7F4E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92B5A"/>
    <w:multiLevelType w:val="multilevel"/>
    <w:tmpl w:val="A9CC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D547DC"/>
    <w:multiLevelType w:val="multilevel"/>
    <w:tmpl w:val="32C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17"/>
    <w:rsid w:val="00003767"/>
    <w:rsid w:val="00007CC5"/>
    <w:rsid w:val="00011DF5"/>
    <w:rsid w:val="0001485D"/>
    <w:rsid w:val="00017828"/>
    <w:rsid w:val="00020CAC"/>
    <w:rsid w:val="00026FD9"/>
    <w:rsid w:val="00031695"/>
    <w:rsid w:val="0004711D"/>
    <w:rsid w:val="000479CC"/>
    <w:rsid w:val="0006415D"/>
    <w:rsid w:val="00075ABC"/>
    <w:rsid w:val="00082B25"/>
    <w:rsid w:val="000B3520"/>
    <w:rsid w:val="000B3ABE"/>
    <w:rsid w:val="000C78AB"/>
    <w:rsid w:val="000D20F8"/>
    <w:rsid w:val="000E3C1C"/>
    <w:rsid w:val="000F07D2"/>
    <w:rsid w:val="000F6976"/>
    <w:rsid w:val="000F73F8"/>
    <w:rsid w:val="00100970"/>
    <w:rsid w:val="001170E7"/>
    <w:rsid w:val="00120D1E"/>
    <w:rsid w:val="001220E4"/>
    <w:rsid w:val="00126C01"/>
    <w:rsid w:val="001512D2"/>
    <w:rsid w:val="001515AA"/>
    <w:rsid w:val="00152234"/>
    <w:rsid w:val="00161C93"/>
    <w:rsid w:val="00170597"/>
    <w:rsid w:val="001831F2"/>
    <w:rsid w:val="001A6EF0"/>
    <w:rsid w:val="001C0190"/>
    <w:rsid w:val="001C3CE5"/>
    <w:rsid w:val="001E317C"/>
    <w:rsid w:val="001E3445"/>
    <w:rsid w:val="001F23B6"/>
    <w:rsid w:val="00205E1D"/>
    <w:rsid w:val="00206914"/>
    <w:rsid w:val="00214672"/>
    <w:rsid w:val="00241EC9"/>
    <w:rsid w:val="00265589"/>
    <w:rsid w:val="00277E91"/>
    <w:rsid w:val="002921F3"/>
    <w:rsid w:val="0029603D"/>
    <w:rsid w:val="002A04E0"/>
    <w:rsid w:val="002B4596"/>
    <w:rsid w:val="002C4E36"/>
    <w:rsid w:val="002C5A6B"/>
    <w:rsid w:val="002D7BD3"/>
    <w:rsid w:val="002E1901"/>
    <w:rsid w:val="002E3C2D"/>
    <w:rsid w:val="0030459D"/>
    <w:rsid w:val="003071FF"/>
    <w:rsid w:val="00315D2B"/>
    <w:rsid w:val="00332E7F"/>
    <w:rsid w:val="003520F3"/>
    <w:rsid w:val="00375301"/>
    <w:rsid w:val="0038207F"/>
    <w:rsid w:val="00386E05"/>
    <w:rsid w:val="00396E66"/>
    <w:rsid w:val="003A2807"/>
    <w:rsid w:val="003D5251"/>
    <w:rsid w:val="003E7165"/>
    <w:rsid w:val="003F0108"/>
    <w:rsid w:val="00402712"/>
    <w:rsid w:val="004049D0"/>
    <w:rsid w:val="00421CB1"/>
    <w:rsid w:val="00427C8D"/>
    <w:rsid w:val="004378FF"/>
    <w:rsid w:val="0046126F"/>
    <w:rsid w:val="004771CA"/>
    <w:rsid w:val="00493168"/>
    <w:rsid w:val="0049589A"/>
    <w:rsid w:val="004B2B40"/>
    <w:rsid w:val="004B3E5C"/>
    <w:rsid w:val="004B5CBF"/>
    <w:rsid w:val="004D0EC9"/>
    <w:rsid w:val="004E4DCA"/>
    <w:rsid w:val="004F0F64"/>
    <w:rsid w:val="00502001"/>
    <w:rsid w:val="00542943"/>
    <w:rsid w:val="00544E3B"/>
    <w:rsid w:val="00551C00"/>
    <w:rsid w:val="005523B9"/>
    <w:rsid w:val="00554D95"/>
    <w:rsid w:val="005551BB"/>
    <w:rsid w:val="0057154C"/>
    <w:rsid w:val="0058521E"/>
    <w:rsid w:val="005C11A9"/>
    <w:rsid w:val="005C281B"/>
    <w:rsid w:val="005C467C"/>
    <w:rsid w:val="005C6118"/>
    <w:rsid w:val="005D3E97"/>
    <w:rsid w:val="005E38F2"/>
    <w:rsid w:val="005E73E4"/>
    <w:rsid w:val="0061430F"/>
    <w:rsid w:val="006214EC"/>
    <w:rsid w:val="0064528A"/>
    <w:rsid w:val="00691254"/>
    <w:rsid w:val="006C460D"/>
    <w:rsid w:val="006C4F72"/>
    <w:rsid w:val="006C5256"/>
    <w:rsid w:val="006D7DF2"/>
    <w:rsid w:val="006F1CAC"/>
    <w:rsid w:val="007030D4"/>
    <w:rsid w:val="00713AFB"/>
    <w:rsid w:val="00713C1D"/>
    <w:rsid w:val="0072027E"/>
    <w:rsid w:val="00730E47"/>
    <w:rsid w:val="00730F66"/>
    <w:rsid w:val="00740C5C"/>
    <w:rsid w:val="007447E8"/>
    <w:rsid w:val="00745E02"/>
    <w:rsid w:val="00750597"/>
    <w:rsid w:val="00756C42"/>
    <w:rsid w:val="00762347"/>
    <w:rsid w:val="0076280E"/>
    <w:rsid w:val="00765992"/>
    <w:rsid w:val="0078008A"/>
    <w:rsid w:val="007807DB"/>
    <w:rsid w:val="00780EA1"/>
    <w:rsid w:val="007824E8"/>
    <w:rsid w:val="0079008E"/>
    <w:rsid w:val="0079174A"/>
    <w:rsid w:val="00797D88"/>
    <w:rsid w:val="007A1ADC"/>
    <w:rsid w:val="007A486B"/>
    <w:rsid w:val="007B1345"/>
    <w:rsid w:val="007B2DBF"/>
    <w:rsid w:val="007C2FA4"/>
    <w:rsid w:val="007D06EE"/>
    <w:rsid w:val="007D707C"/>
    <w:rsid w:val="007D7B7C"/>
    <w:rsid w:val="007E1D8B"/>
    <w:rsid w:val="007E56F1"/>
    <w:rsid w:val="007E6CD6"/>
    <w:rsid w:val="007E77FF"/>
    <w:rsid w:val="007F4CC3"/>
    <w:rsid w:val="0080097A"/>
    <w:rsid w:val="0080766D"/>
    <w:rsid w:val="00815F79"/>
    <w:rsid w:val="00830CDC"/>
    <w:rsid w:val="00843383"/>
    <w:rsid w:val="00844A2C"/>
    <w:rsid w:val="008678AE"/>
    <w:rsid w:val="008715F2"/>
    <w:rsid w:val="00873B49"/>
    <w:rsid w:val="0088353F"/>
    <w:rsid w:val="00893FF8"/>
    <w:rsid w:val="008B489A"/>
    <w:rsid w:val="008B761B"/>
    <w:rsid w:val="008C27FD"/>
    <w:rsid w:val="008C3572"/>
    <w:rsid w:val="008C7B62"/>
    <w:rsid w:val="008F261D"/>
    <w:rsid w:val="008F5A40"/>
    <w:rsid w:val="00914A68"/>
    <w:rsid w:val="00915FF4"/>
    <w:rsid w:val="00935321"/>
    <w:rsid w:val="0095085A"/>
    <w:rsid w:val="009513C4"/>
    <w:rsid w:val="00963177"/>
    <w:rsid w:val="00964F27"/>
    <w:rsid w:val="009739F2"/>
    <w:rsid w:val="00975499"/>
    <w:rsid w:val="0098696F"/>
    <w:rsid w:val="0099473A"/>
    <w:rsid w:val="009B146F"/>
    <w:rsid w:val="009B32BD"/>
    <w:rsid w:val="009C265D"/>
    <w:rsid w:val="009E78E9"/>
    <w:rsid w:val="00A03F24"/>
    <w:rsid w:val="00A251B0"/>
    <w:rsid w:val="00A25B90"/>
    <w:rsid w:val="00A413B3"/>
    <w:rsid w:val="00A46CB4"/>
    <w:rsid w:val="00A8494F"/>
    <w:rsid w:val="00A86159"/>
    <w:rsid w:val="00A9453D"/>
    <w:rsid w:val="00A968BF"/>
    <w:rsid w:val="00AA7BAC"/>
    <w:rsid w:val="00AB45DD"/>
    <w:rsid w:val="00AB4CA9"/>
    <w:rsid w:val="00AC1D68"/>
    <w:rsid w:val="00B00CE3"/>
    <w:rsid w:val="00B035BE"/>
    <w:rsid w:val="00B5711D"/>
    <w:rsid w:val="00BC3336"/>
    <w:rsid w:val="00BF0436"/>
    <w:rsid w:val="00C05F6C"/>
    <w:rsid w:val="00C16622"/>
    <w:rsid w:val="00C375C8"/>
    <w:rsid w:val="00C4411C"/>
    <w:rsid w:val="00C5327B"/>
    <w:rsid w:val="00C60E04"/>
    <w:rsid w:val="00C61155"/>
    <w:rsid w:val="00C7018A"/>
    <w:rsid w:val="00C71FDF"/>
    <w:rsid w:val="00C73D59"/>
    <w:rsid w:val="00CA7B55"/>
    <w:rsid w:val="00CB3201"/>
    <w:rsid w:val="00CB65BE"/>
    <w:rsid w:val="00CB7ED2"/>
    <w:rsid w:val="00CC4F34"/>
    <w:rsid w:val="00CC6074"/>
    <w:rsid w:val="00CD28EF"/>
    <w:rsid w:val="00CD31C4"/>
    <w:rsid w:val="00CE1E10"/>
    <w:rsid w:val="00D20D92"/>
    <w:rsid w:val="00D446B3"/>
    <w:rsid w:val="00D47CEA"/>
    <w:rsid w:val="00D54443"/>
    <w:rsid w:val="00D620D6"/>
    <w:rsid w:val="00D74100"/>
    <w:rsid w:val="00D904EF"/>
    <w:rsid w:val="00DA057B"/>
    <w:rsid w:val="00DA403D"/>
    <w:rsid w:val="00DA44F7"/>
    <w:rsid w:val="00DC180F"/>
    <w:rsid w:val="00DC18C6"/>
    <w:rsid w:val="00DD28E3"/>
    <w:rsid w:val="00DE31DF"/>
    <w:rsid w:val="00DE3C64"/>
    <w:rsid w:val="00DE6EE1"/>
    <w:rsid w:val="00DF23C8"/>
    <w:rsid w:val="00E07F82"/>
    <w:rsid w:val="00E1247C"/>
    <w:rsid w:val="00E1674C"/>
    <w:rsid w:val="00E4021D"/>
    <w:rsid w:val="00E40569"/>
    <w:rsid w:val="00E47663"/>
    <w:rsid w:val="00E6013E"/>
    <w:rsid w:val="00EA50AF"/>
    <w:rsid w:val="00EB4433"/>
    <w:rsid w:val="00EC3F87"/>
    <w:rsid w:val="00EC6987"/>
    <w:rsid w:val="00ED1052"/>
    <w:rsid w:val="00ED3B58"/>
    <w:rsid w:val="00EE0384"/>
    <w:rsid w:val="00EE223E"/>
    <w:rsid w:val="00EE43E2"/>
    <w:rsid w:val="00EE71B3"/>
    <w:rsid w:val="00F06F3A"/>
    <w:rsid w:val="00F1169C"/>
    <w:rsid w:val="00F13192"/>
    <w:rsid w:val="00F15D99"/>
    <w:rsid w:val="00F237EC"/>
    <w:rsid w:val="00F2718A"/>
    <w:rsid w:val="00F344D5"/>
    <w:rsid w:val="00F35FE8"/>
    <w:rsid w:val="00F41B9B"/>
    <w:rsid w:val="00F511EA"/>
    <w:rsid w:val="00F65840"/>
    <w:rsid w:val="00F82A47"/>
    <w:rsid w:val="00F914C1"/>
    <w:rsid w:val="00FA0517"/>
    <w:rsid w:val="00FA31D6"/>
    <w:rsid w:val="00FB0CF9"/>
    <w:rsid w:val="00FB2DA3"/>
    <w:rsid w:val="00FC2948"/>
    <w:rsid w:val="00FD6D57"/>
    <w:rsid w:val="00FE4364"/>
    <w:rsid w:val="00FE744E"/>
    <w:rsid w:val="00FF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A5EA9"/>
  <w15:docId w15:val="{A81CBA2E-2BFF-4195-800F-FC933044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D7B7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7B7C"/>
  </w:style>
  <w:style w:type="paragraph" w:styleId="a7">
    <w:name w:val="footer"/>
    <w:basedOn w:val="a"/>
    <w:link w:val="a8"/>
    <w:uiPriority w:val="99"/>
    <w:unhideWhenUsed/>
    <w:rsid w:val="007D7B7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7B7C"/>
  </w:style>
  <w:style w:type="table" w:styleId="a9">
    <w:name w:val="Table Grid"/>
    <w:basedOn w:val="a1"/>
    <w:uiPriority w:val="39"/>
    <w:rsid w:val="00CE1E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0C78A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C4F34"/>
    <w:rPr>
      <w:sz w:val="40"/>
      <w:szCs w:val="40"/>
    </w:rPr>
  </w:style>
  <w:style w:type="paragraph" w:styleId="ab">
    <w:name w:val="List Paragraph"/>
    <w:basedOn w:val="a"/>
    <w:uiPriority w:val="34"/>
    <w:qFormat/>
    <w:rsid w:val="008C3572"/>
    <w:pPr>
      <w:ind w:left="720"/>
      <w:contextualSpacing/>
    </w:pPr>
  </w:style>
  <w:style w:type="paragraph" w:styleId="ac">
    <w:name w:val="endnote text"/>
    <w:basedOn w:val="a"/>
    <w:link w:val="ad"/>
    <w:uiPriority w:val="99"/>
    <w:semiHidden/>
    <w:unhideWhenUsed/>
    <w:rsid w:val="00C61155"/>
    <w:pPr>
      <w:spacing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C61155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C611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731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16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6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331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7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3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545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3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666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5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2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228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1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F6B58-6F3D-49FF-B696-E0B84AE65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444 222</cp:lastModifiedBy>
  <cp:revision>71</cp:revision>
  <cp:lastPrinted>2025-01-23T09:15:00Z</cp:lastPrinted>
  <dcterms:created xsi:type="dcterms:W3CDTF">2024-02-22T13:50:00Z</dcterms:created>
  <dcterms:modified xsi:type="dcterms:W3CDTF">2025-04-08T09:33:00Z</dcterms:modified>
</cp:coreProperties>
</file>