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b/>
              </w:rPr>
              <w:t>444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3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45 000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1 000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444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444 000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20"/>
              </w:rPr>
              <w:t>504 000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x6hl4729xze"/>
      <w:bookmarkStart w:id="4" w:name="_heading=h.oybj691vmgb9"/>
      <w:bookmarkStart w:id="5" w:name="_heading=h.x6hl4729xze"/>
      <w:bookmarkStart w:id="6" w:name="_heading=h.oybj691vmgb9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dyj0ja6sj6zy"/>
      <w:bookmarkStart w:id="8" w:name="_heading=h.1t3h5sf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Montserrat Medium" w:hAnsi="Montserrat Medium" w:eastAsia="Montserrat Medium" w:cs="Montserrat Medium"/>
        <w:color w:val="0050C6"/>
        <w:lang w:val="ru-RU"/>
      </w:rPr>
    </w:pPr>
    <w:r>
      <w:t>Коммерческое предложение действительно до 01.01.0101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rFonts w:ascii="Montserrat" w:hAnsi="Montserrat"/>
      <w:sz w:val="20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rFonts w:ascii="Montserrat" w:hAnsi="Montserrat"/>
      <w:color w:val="434343"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rFonts w:ascii="Montserrat" w:hAnsi="Montserrat"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rFonts w:ascii="Montserrat" w:hAnsi="Montserrat"/>
      <w:i/>
      <w:color w:val="666666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Montserrat" w:hAnsi="Montserrat"/>
      <w:color w:val="666666"/>
      <w:sz w:val="20"/>
      <w:szCs w:val="3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>
      <w:rFonts w:ascii="Montserrat" w:hAnsi="Montserrat"/>
      <w:sz w:val="20"/>
    </w:rPr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rFonts w:ascii="Montserrat" w:hAnsi="Montserrat"/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LibreOffice/24.2.7.2$Linux_X86_64 LibreOffice_project/420$Build-2</Application>
  <AppVersion>15.0000</AppVersion>
  <Pages>3</Pages>
  <Words>226</Words>
  <Characters>1407</Characters>
  <CharactersWithSpaces>1966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2025-05-23T11:49:26Z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