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600959" w14:textId="77777777" w:rsidR="004C2A20" w:rsidRPr="004C2A20" w:rsidRDefault="004C2A20" w:rsidP="004C2A20">
      <w:pPr>
        <w:pStyle w:val="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44C060AB" w:rsidR="004C2A20" w:rsidRPr="004C2A20" w:rsidRDefault="004C2A20" w:rsidP="004C2A20">
      <w:pPr>
        <w:rPr>
          <w:lang w:val="bg-BG"/>
        </w:rPr>
      </w:pPr>
      <w:r w:rsidRPr="004C2A20">
        <w:t xml:space="preserve">This document defines the lab assignments for the </w:t>
      </w:r>
      <w:hyperlink r:id="rId8" w:history="1">
        <w:r w:rsidR="000919EC">
          <w:rPr>
            <w:rStyle w:val="a9"/>
          </w:rPr>
          <w:t>"</w:t>
        </w:r>
        <w:r w:rsidRPr="004C2A20">
          <w:rPr>
            <w:rStyle w:val="a9"/>
          </w:rPr>
          <w:t>Spring Data</w:t>
        </w:r>
        <w:r w:rsidR="000919EC">
          <w:rPr>
            <w:rStyle w:val="a9"/>
          </w:rPr>
          <w:t>"</w:t>
        </w:r>
        <w:r w:rsidRPr="004C2A20">
          <w:rPr>
            <w:rStyle w:val="a9"/>
          </w:rPr>
          <w:t xml:space="preserve"> course @ Software University</w:t>
        </w:r>
      </w:hyperlink>
      <w:r w:rsidRPr="004C2A20">
        <w:t>.</w:t>
      </w:r>
    </w:p>
    <w:p w14:paraId="5A886842" w14:textId="0ED37F50" w:rsidR="004C2A20" w:rsidRPr="004C2A20" w:rsidRDefault="004C2A20" w:rsidP="004C2A20">
      <w:pPr>
        <w:rPr>
          <w:b/>
          <w:lang w:val="bg-BG"/>
        </w:rPr>
      </w:pPr>
      <w:r w:rsidRPr="004C2A20">
        <w:t xml:space="preserve">You are </w:t>
      </w:r>
      <w:r w:rsidRPr="004C2A20">
        <w:rPr>
          <w:rStyle w:val="ab"/>
        </w:rPr>
        <w:t>given</w:t>
      </w:r>
      <w:r w:rsidRPr="004C2A20">
        <w:t xml:space="preserve"> a simpler implementation of the </w:t>
      </w:r>
      <w:r w:rsidRPr="004C2A20">
        <w:rPr>
          <w:rStyle w:val="ab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</w:t>
      </w:r>
      <w:proofErr w:type="spellStart"/>
      <w:r w:rsidRPr="004C2A20">
        <w:rPr>
          <w:b/>
        </w:rPr>
        <w:t>insert.sql</w:t>
      </w:r>
      <w:proofErr w:type="spellEnd"/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ab"/>
        </w:rPr>
        <w:t>given size</w:t>
      </w:r>
      <w:r w:rsidRPr="004C2A20">
        <w:t xml:space="preserve">, </w:t>
      </w:r>
      <w:r w:rsidRPr="004C2A20">
        <w:rPr>
          <w:rStyle w:val="ab"/>
        </w:rPr>
        <w:t>ordered by shampoo id.</w:t>
      </w:r>
    </w:p>
    <w:p w14:paraId="3E58677D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ab"/>
        </w:rPr>
        <w:t>given size or label id</w:t>
      </w:r>
      <w:r w:rsidRPr="004C2A20">
        <w:t xml:space="preserve">. Sort the result </w:t>
      </w:r>
      <w:r w:rsidRPr="004C2A20">
        <w:rPr>
          <w:rStyle w:val="ab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ab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ab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ab"/>
        </w:rPr>
        <w:t>ingredients</w:t>
      </w:r>
      <w:r w:rsidRPr="004C2A20">
        <w:t xml:space="preserve">, which </w:t>
      </w:r>
      <w:r w:rsidRPr="004C2A20">
        <w:rPr>
          <w:rStyle w:val="ab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ab"/>
        </w:rPr>
        <w:t>ingredients</w:t>
      </w:r>
      <w:r w:rsidRPr="004C2A20">
        <w:t xml:space="preserve">, which are </w:t>
      </w:r>
      <w:r w:rsidRPr="004C2A20">
        <w:rPr>
          <w:rStyle w:val="ab"/>
        </w:rPr>
        <w:t>contained in a given list</w:t>
      </w:r>
      <w:r w:rsidRPr="004C2A20">
        <w:t xml:space="preserve">. Sort the result </w:t>
      </w:r>
      <w:r w:rsidRPr="004C2A20">
        <w:rPr>
          <w:rStyle w:val="ab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ab"/>
        </w:rPr>
        <w:t>counts all shampoos</w:t>
      </w:r>
      <w:r w:rsidRPr="004C2A20">
        <w:t xml:space="preserve"> with </w:t>
      </w:r>
      <w:r w:rsidRPr="004C2A20">
        <w:rPr>
          <w:rStyle w:val="ab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1"/>
        <w:rPr>
          <w:lang w:val="bg-BG"/>
        </w:rPr>
      </w:pPr>
      <w:r w:rsidRPr="004C2A20">
        <w:rPr>
          <w:noProof/>
        </w:rPr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ab"/>
        </w:rPr>
        <w:t>shampoos</w:t>
      </w:r>
      <w:r w:rsidRPr="004C2A20">
        <w:t xml:space="preserve"> </w:t>
      </w:r>
      <w:r w:rsidRPr="004C2A20">
        <w:rPr>
          <w:rStyle w:val="ab"/>
        </w:rPr>
        <w:t xml:space="preserve">with ingredients </w:t>
      </w:r>
      <w:r w:rsidRPr="004C2A20">
        <w:t>included</w:t>
      </w:r>
      <w:r w:rsidRPr="004C2A20">
        <w:rPr>
          <w:rStyle w:val="ab"/>
        </w:rPr>
        <w:t xml:space="preserve"> </w:t>
      </w:r>
      <w:r w:rsidRPr="004C2A20">
        <w:t>in a</w:t>
      </w:r>
      <w:r w:rsidRPr="004C2A20">
        <w:rPr>
          <w:rStyle w:val="ab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3482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5644EF0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</w:t>
            </w:r>
          </w:p>
          <w:p w14:paraId="2D93718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</w:t>
            </w:r>
          </w:p>
          <w:p w14:paraId="0C78386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</w:t>
            </w:r>
          </w:p>
          <w:p w14:paraId="7B182C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</w:t>
            </w:r>
          </w:p>
          <w:p w14:paraId="695F7CE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</w:t>
            </w:r>
          </w:p>
          <w:p w14:paraId="0F47F6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</w:t>
            </w:r>
          </w:p>
          <w:p w14:paraId="56D5B48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</w:t>
            </w:r>
          </w:p>
          <w:p w14:paraId="5F7A924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. . .</w:t>
            </w:r>
          </w:p>
        </w:tc>
      </w:tr>
    </w:tbl>
    <w:p w14:paraId="2E0624DC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ab"/>
        </w:rPr>
        <w:t>shampoos</w:t>
      </w:r>
      <w:r w:rsidRPr="004C2A20">
        <w:t xml:space="preserve"> </w:t>
      </w:r>
      <w:r w:rsidRPr="004C2A20">
        <w:rPr>
          <w:rStyle w:val="ab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3"/>
        <w:rPr>
          <w:lang w:val="bg-BG"/>
        </w:rPr>
      </w:pPr>
      <w:r w:rsidRPr="004C2A20">
        <w:t>Example:</w:t>
      </w:r>
    </w:p>
    <w:tbl>
      <w:tblPr>
        <w:tblStyle w:val="af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ac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ab"/>
        </w:rPr>
        <w:t>deletes ingredients by a given name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ac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ab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ab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17484" w14:textId="77777777" w:rsidR="006225F6" w:rsidRDefault="006225F6" w:rsidP="008068A2">
      <w:pPr>
        <w:spacing w:after="0" w:line="240" w:lineRule="auto"/>
      </w:pPr>
      <w:r>
        <w:separator/>
      </w:r>
    </w:p>
  </w:endnote>
  <w:endnote w:type="continuationSeparator" w:id="0">
    <w:p w14:paraId="68785956" w14:textId="77777777" w:rsidR="006225F6" w:rsidRDefault="006225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25D6A" w14:textId="77777777" w:rsidR="006225F6" w:rsidRDefault="006225F6" w:rsidP="008068A2">
      <w:pPr>
        <w:spacing w:after="0" w:line="240" w:lineRule="auto"/>
      </w:pPr>
      <w:r>
        <w:separator/>
      </w:r>
    </w:p>
  </w:footnote>
  <w:footnote w:type="continuationSeparator" w:id="0">
    <w:p w14:paraId="72B28384" w14:textId="77777777" w:rsidR="006225F6" w:rsidRDefault="006225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07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5F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A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29891-020C-46F1-9DD8-7715B7E7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Lab: Shampoo Company</vt:lpstr>
      <vt:lpstr>Lab: Shampoo Company</vt:lpstr>
    </vt:vector>
  </TitlesOfParts>
  <Company>SoftUni – https://about.softuni.bg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admin-pc</cp:lastModifiedBy>
  <cp:revision>7</cp:revision>
  <cp:lastPrinted>2015-10-26T22:35:00Z</cp:lastPrinted>
  <dcterms:created xsi:type="dcterms:W3CDTF">2019-11-12T12:29:00Z</dcterms:created>
  <dcterms:modified xsi:type="dcterms:W3CDTF">2020-11-11T12:56:00Z</dcterms:modified>
  <cp:category>programming; education; software engineering; software development</cp:category>
</cp:coreProperties>
</file>