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DC548" w14:textId="30D0C94A" w:rsidR="003B65EB" w:rsidRDefault="006E1CBC">
      <w:hyperlink r:id="rId4" w:history="1">
        <w:r w:rsidRPr="00A626C0">
          <w:rPr>
            <w:rStyle w:val="a3"/>
          </w:rPr>
          <w:t>https://www.youtube.com/watch?v=Yh0WwmFBFM4&amp;feature=emb_title&amp;ab_channel=SoftwareUniversity%28SoftUni%29</w:t>
        </w:r>
      </w:hyperlink>
    </w:p>
    <w:p w14:paraId="03D91927" w14:textId="54C6EF47" w:rsidR="006E1CBC" w:rsidRDefault="006E1CBC"/>
    <w:p w14:paraId="6ED65700" w14:textId="153ADFDF" w:rsidR="006E1CBC" w:rsidRDefault="006E1CBC">
      <w:r w:rsidRPr="006E1CBC">
        <w:t>https://softuni.bg/trainings/2612/spring-data-february-2020#lesson-14135</w:t>
      </w:r>
    </w:p>
    <w:sectPr w:rsidR="006E1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E9"/>
    <w:rsid w:val="001539E9"/>
    <w:rsid w:val="003B65EB"/>
    <w:rsid w:val="006E1CBC"/>
    <w:rsid w:val="00F3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B998F"/>
  <w15:chartTrackingRefBased/>
  <w15:docId w15:val="{7B3814C0-17D4-4913-8981-2DFDA1171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1CB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1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Yh0WwmFBFM4&amp;feature=emb_title&amp;ab_channel=SoftwareUniversity%28SoftUni%29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3</cp:revision>
  <dcterms:created xsi:type="dcterms:W3CDTF">2020-11-27T19:24:00Z</dcterms:created>
  <dcterms:modified xsi:type="dcterms:W3CDTF">2020-11-27T19:24:00Z</dcterms:modified>
</cp:coreProperties>
</file>