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C8" w:rsidRPr="009D20C8" w:rsidRDefault="009D20C8" w:rsidP="009D20C8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9D20C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fldChar w:fldCharType="begin"/>
      </w:r>
      <w:r w:rsidRPr="009D20C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instrText xml:space="preserve"> HYPERLINK "http://confluence.moscow.alfaintra.net/display/HADOOP/Git+Flow" </w:instrText>
      </w:r>
      <w:r w:rsidRPr="009D20C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fldChar w:fldCharType="separate"/>
      </w:r>
      <w:proofErr w:type="spellStart"/>
      <w:r w:rsidRPr="009D20C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Git</w:t>
      </w:r>
      <w:proofErr w:type="spellEnd"/>
      <w:r w:rsidRPr="009D20C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 xml:space="preserve"> </w:t>
      </w:r>
      <w:proofErr w:type="spellStart"/>
      <w:r w:rsidRPr="009D20C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Flow</w:t>
      </w:r>
      <w:proofErr w:type="spellEnd"/>
      <w:r w:rsidRPr="009D20C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fldChar w:fldCharType="end"/>
      </w:r>
      <w:bookmarkStart w:id="0" w:name="_GoBack"/>
      <w:bookmarkEnd w:id="0"/>
    </w:p>
    <w:p w:rsidR="009D20C8" w:rsidRDefault="009D20C8" w:rsidP="009D20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9D20C8" w:rsidRPr="009D20C8" w:rsidRDefault="009D20C8" w:rsidP="009D20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w:drawing>
          <wp:inline distT="0" distB="0" distL="0" distR="0">
            <wp:extent cx="5534025" cy="3810000"/>
            <wp:effectExtent l="0" t="0" r="9525" b="0"/>
            <wp:docPr id="3" name="Рисунок 3" descr="http://confluence.moscow.alfaintra.net/download/attachments/239357081/atlassian-hotfix.png?version=1&amp;modificationDate=1545646238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nfluence.moscow.alfaintra.net/download/attachments/239357081/atlassian-hotfix.png?version=1&amp;modificationDate=1545646238000&amp;api=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Основные принципы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Git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Flow</w:t>
      </w:r>
      <w:proofErr w:type="spellEnd"/>
    </w:p>
    <w:p w:rsidR="009D20C8" w:rsidRPr="009D20C8" w:rsidRDefault="009D20C8" w:rsidP="009D20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Ветка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master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отражает актуальное состояние кода на продуктивной среде.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Коммит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ветку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master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означает выпуск новой версии. В момент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коммита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ветку 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master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 может создаваться тег с версией кода для удобной навигации.</w:t>
      </w:r>
    </w:p>
    <w:p w:rsidR="009D20C8" w:rsidRPr="009D20C8" w:rsidRDefault="009D20C8" w:rsidP="009D20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Разработка нового функционала ведется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feature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-ветках.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feature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-ветки ответвляются от ветки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После того, как разработчик считает, что он закончил разработку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feature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-ветке, из нее кидается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Pull-request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(далее PR) в ветку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</w:t>
      </w:r>
      <w:proofErr w:type="gram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После</w:t>
      </w:r>
      <w:proofErr w:type="gram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merge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-а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feature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-ветки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master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(через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релизную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ветку либо через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hotfix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), соответствующая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feature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-ветка больше не нужна и удаляется.</w:t>
      </w:r>
    </w:p>
    <w:p w:rsidR="009D20C8" w:rsidRPr="009D20C8" w:rsidRDefault="009D20C8" w:rsidP="009D20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-ветка однократно ответвляется от мастер ветки и содержит максимально свежий код разработки.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ветку через механизм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Pull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Request'ов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заливается код из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feature-бранчей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Так же, заливается код из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HotFix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-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бранчей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После того, как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Release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готов - его код вливается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-ветку, это нужно для отражения всех исправлений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релизной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ветки в ветке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9D20C8" w:rsidRPr="009D20C8" w:rsidRDefault="009D20C8" w:rsidP="009D20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release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-ветка служит для выпуска релизов (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патчей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). Ветвится от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-ветки и, таким образом, содержит внутри себя определенное количество нового функционала на точку времени ее создания.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Release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-ветка создается тогда, когда считается, что весь код необходимого функционала залит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-ветку (все нужные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Feature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реализованы, и PR приняты) и следует приступать к сборке/отладке релиза.</w:t>
      </w:r>
    </w:p>
    <w:p w:rsidR="009D20C8" w:rsidRPr="009D20C8" w:rsidRDefault="009D20C8" w:rsidP="009D20C8">
      <w:pPr>
        <w:shd w:val="clear" w:color="auto" w:fill="FFF8F7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исключение кода из релиза</w:t>
      </w:r>
    </w:p>
    <w:p w:rsidR="009D20C8" w:rsidRPr="009D20C8" w:rsidRDefault="009D20C8" w:rsidP="009D20C8">
      <w:pPr>
        <w:shd w:val="clear" w:color="auto" w:fill="FFF8F7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Когда по той или иной причине принимается решение исключить какую-то </w:t>
      </w:r>
      <w:proofErr w:type="spellStart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feature</w:t>
      </w:r>
      <w:proofErr w:type="spellEnd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из уже сформированного релиза (т.е. после того как был принят PR и создана </w:t>
      </w:r>
      <w:proofErr w:type="spellStart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release</w:t>
      </w:r>
      <w:proofErr w:type="spellEnd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branch</w:t>
      </w:r>
      <w:proofErr w:type="spellEnd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), все файлы этой </w:t>
      </w:r>
      <w:proofErr w:type="spellStart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feature</w:t>
      </w:r>
      <w:proofErr w:type="spellEnd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откатываются на предыдущие стабильные версии либо удаляются если это новая функциональность. Разработчику надо </w:t>
      </w:r>
      <w:proofErr w:type="gramStart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помнить</w:t>
      </w:r>
      <w:proofErr w:type="gramEnd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что при внедрении </w:t>
      </w:r>
      <w:proofErr w:type="spellStart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патча</w:t>
      </w:r>
      <w:proofErr w:type="spellEnd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на </w:t>
      </w:r>
      <w:proofErr w:type="spellStart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прод</w:t>
      </w:r>
      <w:proofErr w:type="spellEnd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</w:t>
      </w:r>
      <w:proofErr w:type="spellStart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release</w:t>
      </w:r>
      <w:proofErr w:type="spellEnd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-ветка будет влита в ветку </w:t>
      </w:r>
      <w:proofErr w:type="spellStart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и там тоже эти файлы откатятся или удалятся. Этот код останется в </w:t>
      </w:r>
      <w:proofErr w:type="spellStart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feature</w:t>
      </w:r>
      <w:proofErr w:type="spellEnd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-ветке </w:t>
      </w:r>
      <w:proofErr w:type="gramStart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разработчика</w:t>
      </w:r>
      <w:proofErr w:type="gramEnd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и он сможет его повторно отправить через PR в ветку </w:t>
      </w:r>
      <w:proofErr w:type="spellStart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как только это понадобится (следующий </w:t>
      </w:r>
      <w:proofErr w:type="spellStart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патч</w:t>
      </w:r>
      <w:proofErr w:type="spellEnd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например), сделав предварительно </w:t>
      </w:r>
      <w:proofErr w:type="spellStart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pull</w:t>
      </w:r>
      <w:proofErr w:type="spellEnd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из ветки </w:t>
      </w:r>
      <w:proofErr w:type="spellStart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и корректно разрешив конфликты при необходимости.</w:t>
      </w:r>
    </w:p>
    <w:p w:rsidR="009D20C8" w:rsidRPr="009D20C8" w:rsidRDefault="009D20C8" w:rsidP="009D20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Код в </w:t>
      </w:r>
      <w:proofErr w:type="spellStart"/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релизной</w:t>
      </w:r>
      <w:proofErr w:type="spellEnd"/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 ветке может только отлаживаться</w:t>
      </w: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: могут устраняться какие-либо конфликты, исправляться код конкретных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фич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Новый функционал, который по каким-то причинам не попал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Release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- будет включен в следующий релиз. После того, как код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релизной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ветке считается финальным </w:t>
      </w: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 xml:space="preserve">осуществляется сборка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патча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Затем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проходит тестирование на тестовой среде. При обнаружении проблем, код исправляется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Release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-ветке и осуществляется полная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пересборка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патча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Когда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установлен в боевую среду - код из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Release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ветки сливается с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-веткой и сливается с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Master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-веткой. После слияние с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Master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ветками,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Release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ветка удаляется.</w:t>
      </w:r>
    </w:p>
    <w:p w:rsidR="009D20C8" w:rsidRPr="009D20C8" w:rsidRDefault="009D20C8" w:rsidP="009D20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HotFix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-ветка служит для исправления кода, уже внедренного на продуктивную среду. Ответвление происходит от Мастер-ветки. После окончания разработки фикса, код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HotFix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-ветки заливается в мастер ветку и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-ветку. (</w:t>
      </w:r>
      <w:r w:rsidRPr="009D20C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TBD: сам </w:t>
      </w:r>
      <w:proofErr w:type="spellStart"/>
      <w:r w:rsidRPr="009D20C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хотфикс</w:t>
      </w:r>
      <w:proofErr w:type="spellEnd"/>
      <w:r w:rsidRPr="009D20C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надо где-то тестировать</w:t>
      </w: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Предлагается следующая имплементация: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1) Разработчик получает задачу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Если задача имеет типы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Task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или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UserStory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- создается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feature-бранч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от ветки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Для задач типа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Bug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создается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бранч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HotFix-бранч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от ветки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Master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если его планируется установить сразу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prod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или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feature-бранч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если он пойдет стандартным путем со следующим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патчем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Куда войдут изменения сообщает Тим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лид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доносит эту информацию до разработчика.</w:t>
      </w: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Сам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бранч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создается прямо из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имеет имя вида DATALAKE-111-sometext, где DATALAKE-111 - номер задачи, а -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sometext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- произвольный короткий текст разработчика или название задачи. Например, DATALAKE-231-newIndex.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2) Происходит разработка, разработчик делает локальные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commit'ы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свою ветку до тех пор, пока код не оттестирован. Когда код протестирован и есть уверенность что его можно публиковать, разработчик делает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pull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/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push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свою ветку и отправляет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Pull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Request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из своей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Feature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ветки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Если разработка велась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HotFix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-ветке,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Pull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Request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отправляется и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master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. Когда код правильно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смержен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исходный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бранч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удаляется.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Когда PR принят,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разработчик изменяет статус задачи - отправляет ее "</w:t>
      </w:r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на сборку</w:t>
      </w: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Сборка релиза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1) Сборщик релиза перед созданием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Release-бранча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проверяет, что PR, созданные разработчиками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-ветку имеют статус "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Merged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". Т.Е. в интерфейсе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 проходит по всем карточкам на статусе "Сборка" и проверяет в разделе "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Development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" статусы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pull-requests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w:drawing>
          <wp:inline distT="0" distB="0" distL="0" distR="0">
            <wp:extent cx="4105275" cy="1295400"/>
            <wp:effectExtent l="0" t="0" r="9525" b="0"/>
            <wp:docPr id="2" name="Рисунок 2" descr="http://confluence.moscow.alfaintra.net/download/attachments/239357081/Screenshot%202018-12-21%20at%2013.32.28.png?version=1&amp;modificationDate=1545646440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nfluence.moscow.alfaintra.net/download/attachments/239357081/Screenshot%202018-12-21%20at%2013.32.28.png?version=1&amp;modificationDate=1545646440000&amp;api=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0C8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w:drawing>
          <wp:inline distT="0" distB="0" distL="0" distR="0">
            <wp:extent cx="3848100" cy="1314450"/>
            <wp:effectExtent l="0" t="0" r="0" b="0"/>
            <wp:docPr id="1" name="Рисунок 1" descr="http://confluence.moscow.alfaintra.net/download/attachments/239357081/Screenshot%202018-12-21%20at%2013.33.14.png?version=1&amp;modificationDate=1545646440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nfluence.moscow.alfaintra.net/download/attachments/239357081/Screenshot%202018-12-21%20at%2013.33.14.png?version=1&amp;modificationDate=1545646440000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2) Если есть не принятые PR, которые должны пойти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то сборщик релиза принимает (либо отклоняет) PR по необходимым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фичам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ветку.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3) От ветки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создается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Release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-ветвь.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4) Код собирается разработчиком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отправляется в сопровождение на установку в тестовое окружение.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5) По результатам тестов в код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релизной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ветки вносятся фиксы, в случае необходимости.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 xml:space="preserve">6) Если были найдены и исправлены </w:t>
      </w:r>
      <w:proofErr w:type="spellStart"/>
      <w:proofErr w:type="gram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ошибки,то</w:t>
      </w:r>
      <w:proofErr w:type="spellEnd"/>
      <w:proofErr w:type="gram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код повторно собирается разработчиком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отправляется в сопровождение.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7) п.5 повторяется, если ошибок нет, то 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отправляется на установку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прод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окружение.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8) По результатам установки в бой в код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релизной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ветки вносятся фиксы, в случае необходимости.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установлен в бой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9) Код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релизной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ветки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мержится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мастер-ветку (через PR). </w:t>
      </w:r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В </w:t>
      </w:r>
      <w:proofErr w:type="spellStart"/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dev</w:t>
      </w:r>
      <w:proofErr w:type="spellEnd"/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 ветке создается тэг (аннотированная метка), привязанная к текущему </w:t>
      </w:r>
      <w:proofErr w:type="spellStart"/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коммиту</w:t>
      </w:r>
      <w:proofErr w:type="spellEnd"/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 (</w:t>
      </w:r>
      <w:proofErr w:type="spellStart"/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коммит</w:t>
      </w:r>
      <w:proofErr w:type="spellEnd"/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 вида</w:t>
      </w:r>
    </w:p>
    <w:p w:rsidR="009D20C8" w:rsidRPr="009D20C8" w:rsidRDefault="009D20C8" w:rsidP="009D2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9D20C8">
        <w:rPr>
          <w:rFonts w:ascii="Courier New" w:eastAsia="Times New Roman" w:hAnsi="Courier New" w:cs="Courier New"/>
          <w:b/>
          <w:bCs/>
          <w:color w:val="172B4D"/>
          <w:sz w:val="20"/>
          <w:szCs w:val="20"/>
          <w:lang w:val="en-US" w:eastAsia="ru-RU"/>
        </w:rPr>
        <w:t>Automatic merge from master -&gt; develop).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10) Код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релизной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ветки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мержится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-ветку (через PR), затем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релизная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ветка удаляется.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Разработка </w:t>
      </w:r>
      <w:proofErr w:type="spellStart"/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HotFix</w:t>
      </w:r>
      <w:proofErr w:type="spellEnd"/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По смыслу похоже на сборку релиза. По результатам разработки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HotFix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так же создается мини-релиз. В таких ветках осуществляется только критичные исправления неработающего кода. Новая функциональность по старым потокам разрабатывается в рамках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Feature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-веток.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1) Разработчик ответвляет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Hot-Fix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ветку от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Master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-ветки.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2) </w:t>
      </w:r>
      <w:proofErr w:type="gram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</w:t>
      </w:r>
      <w:proofErr w:type="gram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HotFix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ветку заливается код исправления.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3) Собирается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HotFix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</w:t>
      </w:r>
      <w:proofErr w:type="spellEnd"/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4)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HotFix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отправляется на установку в тестовое окружение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5) По результатам тестов в код 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HotFix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ветки вносятся изменения, в случае необходимости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6) Если были найдены и исправлены ошибки, то код повторно собирается разработчиком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отправляется в сопровождение.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7) п.5 повторяется, если ошибок нет, то 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отправляется на установку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прод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окружение.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8) По результатам установки в бой в код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HotFix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ветки вносятся фиксы, в случае необходимости.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HotFix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установлен в бой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9) Код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HotFix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-ветки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мержится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мастер-ветку (через PR). </w:t>
      </w:r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В </w:t>
      </w:r>
      <w:proofErr w:type="spellStart"/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dev</w:t>
      </w:r>
      <w:proofErr w:type="spellEnd"/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 ветке создается тэг (аннотированная метка), привязанная к текущему </w:t>
      </w:r>
      <w:proofErr w:type="spellStart"/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коммиту</w:t>
      </w:r>
      <w:proofErr w:type="spellEnd"/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 (</w:t>
      </w:r>
      <w:proofErr w:type="spellStart"/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коммит</w:t>
      </w:r>
      <w:proofErr w:type="spellEnd"/>
      <w:r w:rsidRPr="009D20C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 xml:space="preserve"> вида</w:t>
      </w:r>
    </w:p>
    <w:p w:rsidR="009D20C8" w:rsidRPr="009D20C8" w:rsidRDefault="009D20C8" w:rsidP="009D2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lang w:val="en-US" w:eastAsia="ru-RU"/>
        </w:rPr>
      </w:pPr>
      <w:r w:rsidRPr="009D20C8">
        <w:rPr>
          <w:rFonts w:ascii="Courier New" w:eastAsia="Times New Roman" w:hAnsi="Courier New" w:cs="Courier New"/>
          <w:b/>
          <w:bCs/>
          <w:color w:val="172B4D"/>
          <w:sz w:val="20"/>
          <w:szCs w:val="20"/>
          <w:lang w:val="en-US" w:eastAsia="ru-RU"/>
        </w:rPr>
        <w:t>Automatic merge from master -&gt; develop).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10) Код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HotFix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-ветки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мержится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develop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-ветку (через PR), затем </w:t>
      </w:r>
      <w:proofErr w:type="spellStart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HotFix</w:t>
      </w:r>
      <w:proofErr w:type="spellEnd"/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-ветка удаляется.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Информацию о подходе в целом можно почитать тут:</w:t>
      </w:r>
    </w:p>
    <w:p w:rsidR="009D20C8" w:rsidRPr="009D20C8" w:rsidRDefault="009D20C8" w:rsidP="009D20C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8" w:history="1">
        <w:r w:rsidRPr="009D20C8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https://habr.com/post/106912/</w:t>
        </w:r>
      </w:hyperlink>
      <w:r w:rsidRPr="009D20C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hyperlink r:id="rId9" w:history="1">
        <w:r w:rsidRPr="009D20C8">
          <w:rPr>
            <w:rFonts w:ascii="Segoe UI" w:eastAsia="Times New Roman" w:hAnsi="Segoe UI" w:cs="Segoe UI"/>
            <w:color w:val="0052CC"/>
            <w:sz w:val="21"/>
            <w:szCs w:val="21"/>
            <w:lang w:eastAsia="ru-RU"/>
          </w:rPr>
          <w:t>https://nvie.com/posts/a-successful-git-branching-model/</w:t>
        </w:r>
      </w:hyperlink>
    </w:p>
    <w:p w:rsidR="00145475" w:rsidRDefault="009D20C8"/>
    <w:sectPr w:rsidR="00145475" w:rsidSect="009D20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E0F07"/>
    <w:multiLevelType w:val="multilevel"/>
    <w:tmpl w:val="6C3E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B4C07"/>
    <w:multiLevelType w:val="multilevel"/>
    <w:tmpl w:val="B5E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941DC0"/>
    <w:multiLevelType w:val="multilevel"/>
    <w:tmpl w:val="F21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C8"/>
    <w:rsid w:val="001D2083"/>
    <w:rsid w:val="009D20C8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E3031-BE48-4CE5-B6AD-995F621E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2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20C8"/>
    <w:rPr>
      <w:color w:val="0000FF"/>
      <w:u w:val="single"/>
    </w:rPr>
  </w:style>
  <w:style w:type="character" w:customStyle="1" w:styleId="author">
    <w:name w:val="author"/>
    <w:basedOn w:val="a0"/>
    <w:rsid w:val="009D20C8"/>
  </w:style>
  <w:style w:type="paragraph" w:styleId="a4">
    <w:name w:val="Normal (Web)"/>
    <w:basedOn w:val="a"/>
    <w:uiPriority w:val="99"/>
    <w:semiHidden/>
    <w:unhideWhenUsed/>
    <w:rsid w:val="009D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o-cursor-target">
    <w:name w:val="auto-cursor-target"/>
    <w:basedOn w:val="a"/>
    <w:rsid w:val="009D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">
    <w:name w:val="title"/>
    <w:basedOn w:val="a"/>
    <w:rsid w:val="009D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D20C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D2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20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D20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09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761">
              <w:marLeft w:val="0"/>
              <w:marRight w:val="0"/>
              <w:marTop w:val="150"/>
              <w:marBottom w:val="240"/>
              <w:divBdr>
                <w:top w:val="single" w:sz="6" w:space="8" w:color="D04437"/>
                <w:left w:val="single" w:sz="6" w:space="27" w:color="D04437"/>
                <w:bottom w:val="single" w:sz="6" w:space="8" w:color="D04437"/>
                <w:right w:val="single" w:sz="6" w:space="8" w:color="D04437"/>
              </w:divBdr>
              <w:divsChild>
                <w:div w:id="13524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5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post/10691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vie.com/posts/a-successful-git-branching-mode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1034</Words>
  <Characters>5899</Characters>
  <Application>Microsoft Office Word</Application>
  <DocSecurity>0</DocSecurity>
  <Lines>49</Lines>
  <Paragraphs>13</Paragraphs>
  <ScaleCrop>false</ScaleCrop>
  <Company>Alfa-Bank</Company>
  <LinksUpToDate>false</LinksUpToDate>
  <CharactersWithSpaces>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2019-07-11T18:57:00Z</dcterms:created>
  <dcterms:modified xsi:type="dcterms:W3CDTF">2019-07-11T18:58:00Z</dcterms:modified>
</cp:coreProperties>
</file>