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B6" w:rsidRDefault="006C1801">
      <w:pPr>
        <w:rPr>
          <w:lang w:val="en-US"/>
        </w:rPr>
      </w:pPr>
      <w:r>
        <w:t xml:space="preserve">Создание сессии в </w:t>
      </w:r>
      <w:r>
        <w:rPr>
          <w:lang w:val="en-US"/>
        </w:rPr>
        <w:t>IPC</w:t>
      </w:r>
      <w:r>
        <w:t xml:space="preserve"> </w:t>
      </w:r>
      <w:r>
        <w:rPr>
          <w:lang w:val="en-US"/>
        </w:rPr>
        <w:t>Workflow</w:t>
      </w:r>
      <w:r w:rsidRPr="006C1801">
        <w:t>:</w:t>
      </w:r>
    </w:p>
    <w:p w:rsidR="006C1801" w:rsidRDefault="006C1801">
      <w:r>
        <w:t xml:space="preserve">В меню выбираем </w:t>
      </w:r>
      <w:r>
        <w:rPr>
          <w:lang w:val="en-US"/>
        </w:rPr>
        <w:t>Tasks</w:t>
      </w:r>
      <w:r w:rsidRPr="006C1801">
        <w:t xml:space="preserve"> – </w:t>
      </w:r>
      <w:r>
        <w:rPr>
          <w:lang w:val="en-US"/>
        </w:rPr>
        <w:t>Create</w:t>
      </w:r>
      <w:r>
        <w:t xml:space="preserve">, называем сессию </w:t>
      </w:r>
      <w:r>
        <w:rPr>
          <w:lang w:val="en-US"/>
        </w:rPr>
        <w:t>s</w:t>
      </w:r>
      <w:r w:rsidRPr="006C1801">
        <w:t>_</w:t>
      </w:r>
      <w:r>
        <w:rPr>
          <w:lang w:val="en-US"/>
        </w:rPr>
        <w:t>m</w:t>
      </w:r>
      <w:r w:rsidRPr="006C1801">
        <w:t>_</w:t>
      </w:r>
      <w:r w:rsidRPr="006C1801">
        <w:rPr>
          <w:i/>
        </w:rPr>
        <w:t xml:space="preserve">название </w:t>
      </w:r>
      <w:proofErr w:type="spellStart"/>
      <w:r w:rsidRPr="006C1801">
        <w:rPr>
          <w:i/>
        </w:rPr>
        <w:t>мапинга</w:t>
      </w:r>
      <w:proofErr w:type="spellEnd"/>
      <w:r>
        <w:rPr>
          <w:i/>
        </w:rPr>
        <w:t xml:space="preserve">, </w:t>
      </w:r>
      <w:r>
        <w:t xml:space="preserve">выбираем </w:t>
      </w:r>
      <w:proofErr w:type="spellStart"/>
      <w:r>
        <w:t>мапинг</w:t>
      </w:r>
      <w:proofErr w:type="spellEnd"/>
      <w:r>
        <w:t xml:space="preserve"> из списка:</w:t>
      </w:r>
    </w:p>
    <w:p w:rsidR="006C1801" w:rsidRDefault="006C1801">
      <w:r>
        <w:rPr>
          <w:noProof/>
          <w:lang w:eastAsia="ru-RU"/>
        </w:rPr>
        <w:drawing>
          <wp:inline distT="0" distB="0" distL="0" distR="0" wp14:anchorId="362592E4" wp14:editId="40C2E521">
            <wp:extent cx="6152515" cy="49218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0C" w:rsidRPr="001A5D0C" w:rsidRDefault="001A5D0C">
      <w:r>
        <w:t xml:space="preserve">После создания сессии в закладке </w:t>
      </w:r>
      <w:r>
        <w:rPr>
          <w:lang w:val="en-US"/>
        </w:rPr>
        <w:t>Properties</w:t>
      </w:r>
      <w:r>
        <w:t xml:space="preserve">, </w:t>
      </w:r>
      <w:r w:rsidRPr="001A5D0C">
        <w:t xml:space="preserve"> </w:t>
      </w:r>
      <w:r>
        <w:t>в</w:t>
      </w:r>
      <w:r w:rsidRPr="001A5D0C">
        <w:t xml:space="preserve"> </w:t>
      </w:r>
      <w:r>
        <w:rPr>
          <w:lang w:val="en-US"/>
        </w:rPr>
        <w:t>Treat</w:t>
      </w:r>
      <w:r w:rsidRPr="001A5D0C">
        <w:t xml:space="preserve"> </w:t>
      </w:r>
      <w:r>
        <w:rPr>
          <w:lang w:val="en-US"/>
        </w:rPr>
        <w:t>source</w:t>
      </w:r>
      <w:r w:rsidRPr="001A5D0C">
        <w:t xml:space="preserve"> </w:t>
      </w:r>
      <w:r>
        <w:rPr>
          <w:lang w:val="en-US"/>
        </w:rPr>
        <w:t>rows</w:t>
      </w:r>
      <w:r w:rsidRPr="001A5D0C">
        <w:t xml:space="preserve"> </w:t>
      </w:r>
      <w:r>
        <w:rPr>
          <w:lang w:val="en-US"/>
        </w:rPr>
        <w:t>as</w:t>
      </w:r>
      <w:r>
        <w:t>,</w:t>
      </w:r>
      <w:r w:rsidRPr="001A5D0C">
        <w:t xml:space="preserve"> </w:t>
      </w:r>
      <w:r>
        <w:t xml:space="preserve"> </w:t>
      </w:r>
      <w:r>
        <w:t>выбираем</w:t>
      </w:r>
      <w:r>
        <w:t xml:space="preserve"> </w:t>
      </w:r>
      <w:r>
        <w:rPr>
          <w:lang w:val="en-US"/>
        </w:rPr>
        <w:t>Update</w:t>
      </w:r>
    </w:p>
    <w:p w:rsidR="001A5D0C" w:rsidRDefault="001A5D0C">
      <w:r>
        <w:rPr>
          <w:noProof/>
          <w:lang w:eastAsia="ru-RU"/>
        </w:rPr>
        <w:drawing>
          <wp:inline distT="0" distB="0" distL="0" distR="0" wp14:anchorId="6B92ABEA" wp14:editId="12406CC0">
            <wp:extent cx="4564048" cy="3687829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188" cy="369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95" w:rsidRDefault="003F2995">
      <w:r>
        <w:lastRenderedPageBreak/>
        <w:t xml:space="preserve">Во вкладке </w:t>
      </w:r>
      <w:r>
        <w:rPr>
          <w:lang w:val="en-US"/>
        </w:rPr>
        <w:t>Mapping</w:t>
      </w:r>
      <w:r w:rsidRPr="003F2995">
        <w:t xml:space="preserve"> </w:t>
      </w:r>
      <w:r>
        <w:t xml:space="preserve">выбираем:  1. в </w:t>
      </w:r>
      <w:r>
        <w:rPr>
          <w:lang w:val="en-US"/>
        </w:rPr>
        <w:t>Sources</w:t>
      </w:r>
      <w:r w:rsidRPr="003F2995">
        <w:t xml:space="preserve"> </w:t>
      </w:r>
      <w:r>
        <w:t xml:space="preserve">выбираем нужную базу в </w:t>
      </w:r>
      <w:r>
        <w:rPr>
          <w:lang w:val="en-US"/>
        </w:rPr>
        <w:t>DB</w:t>
      </w:r>
      <w:r w:rsidRPr="003F2995">
        <w:t xml:space="preserve"> </w:t>
      </w:r>
      <w:r>
        <w:rPr>
          <w:lang w:val="en-US"/>
        </w:rPr>
        <w:t>Connection</w:t>
      </w:r>
      <w:r w:rsidRPr="003F2995">
        <w:t xml:space="preserve"> (</w:t>
      </w:r>
      <w:r>
        <w:t xml:space="preserve">в нашем случае </w:t>
      </w:r>
      <w:r>
        <w:rPr>
          <w:lang w:val="en-US"/>
        </w:rPr>
        <w:t>MONITORING</w:t>
      </w:r>
      <w:r w:rsidRPr="003F2995">
        <w:t>_</w:t>
      </w:r>
      <w:r>
        <w:rPr>
          <w:lang w:val="en-US"/>
        </w:rPr>
        <w:t>DB</w:t>
      </w:r>
      <w:r w:rsidRPr="003F2995">
        <w:t>)</w:t>
      </w:r>
      <w:r>
        <w:t xml:space="preserve"> и вставляем запрос в </w:t>
      </w:r>
      <w:proofErr w:type="spellStart"/>
      <w:r>
        <w:rPr>
          <w:lang w:val="en-US"/>
        </w:rPr>
        <w:t>SQLQuery</w:t>
      </w:r>
      <w:proofErr w:type="spellEnd"/>
      <w:r w:rsidRPr="003F2995">
        <w:t xml:space="preserve"> </w:t>
      </w:r>
    </w:p>
    <w:p w:rsidR="003F2995" w:rsidRPr="003F2995" w:rsidRDefault="003F2995">
      <w:r>
        <w:rPr>
          <w:noProof/>
          <w:lang w:eastAsia="ru-RU"/>
        </w:rPr>
        <w:drawing>
          <wp:inline distT="0" distB="0" distL="0" distR="0" wp14:anchorId="6DBDC246" wp14:editId="232C74F1">
            <wp:extent cx="4293704" cy="34760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657" cy="347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95" w:rsidRPr="00714D15" w:rsidRDefault="003F2995">
      <w:r w:rsidRPr="003F2995">
        <w:t xml:space="preserve">2. </w:t>
      </w:r>
      <w:r>
        <w:rPr>
          <w:lang w:val="en-US"/>
        </w:rPr>
        <w:t>B</w:t>
      </w:r>
      <w:r w:rsidRPr="003F2995">
        <w:t xml:space="preserve"> </w:t>
      </w:r>
      <w:r>
        <w:rPr>
          <w:lang w:val="en-US"/>
        </w:rPr>
        <w:t>Targets</w:t>
      </w:r>
      <w:r>
        <w:t>:</w:t>
      </w:r>
      <w:r w:rsidRPr="003F2995">
        <w:t xml:space="preserve"> </w:t>
      </w:r>
      <w:r>
        <w:t>тоже</w:t>
      </w:r>
      <w:r>
        <w:t xml:space="preserve"> </w:t>
      </w:r>
      <w:r>
        <w:t xml:space="preserve">выбираем </w:t>
      </w:r>
      <w:r w:rsidRPr="00714D15">
        <w:rPr>
          <w:sz w:val="20"/>
          <w:szCs w:val="20"/>
          <w:lang w:val="en-US"/>
        </w:rPr>
        <w:t>MONITORING</w:t>
      </w:r>
      <w:r w:rsidRPr="00714D15">
        <w:rPr>
          <w:sz w:val="20"/>
          <w:szCs w:val="20"/>
        </w:rPr>
        <w:t>_</w:t>
      </w:r>
      <w:r w:rsidRPr="00714D15">
        <w:rPr>
          <w:sz w:val="20"/>
          <w:szCs w:val="20"/>
          <w:lang w:val="en-US"/>
        </w:rPr>
        <w:t>DB</w:t>
      </w:r>
      <w:r w:rsidRPr="003F2995">
        <w:t xml:space="preserve"> </w:t>
      </w:r>
      <w:r>
        <w:t xml:space="preserve">в соединениях, </w:t>
      </w:r>
      <w:r w:rsidR="00714D15">
        <w:t xml:space="preserve">                                                                                                 </w:t>
      </w:r>
      <w:r>
        <w:t xml:space="preserve"> в </w:t>
      </w:r>
      <w:proofErr w:type="gramStart"/>
      <w:r>
        <w:rPr>
          <w:lang w:val="en-US"/>
        </w:rPr>
        <w:t>Properties</w:t>
      </w:r>
      <w:r w:rsidRPr="003F2995">
        <w:t xml:space="preserve"> </w:t>
      </w:r>
      <w:r>
        <w:t xml:space="preserve"> </w:t>
      </w:r>
      <w:r w:rsidR="00714D15">
        <w:t>ставим</w:t>
      </w:r>
      <w:proofErr w:type="gramEnd"/>
      <w:r w:rsidR="00714D15">
        <w:t xml:space="preserve">  галки: </w:t>
      </w:r>
      <w:r w:rsidR="00714D15" w:rsidRPr="00714D15">
        <w:rPr>
          <w:b/>
          <w:color w:val="31849B" w:themeColor="accent5" w:themeShade="BF"/>
          <w:lang w:val="en-US"/>
        </w:rPr>
        <w:t>Insert</w:t>
      </w:r>
      <w:r w:rsidR="00714D15">
        <w:t xml:space="preserve"> </w:t>
      </w:r>
      <w:r w:rsidR="00714D15" w:rsidRPr="00714D15">
        <w:t xml:space="preserve"> </w:t>
      </w:r>
      <w:r w:rsidR="00714D15">
        <w:t xml:space="preserve">и </w:t>
      </w:r>
      <w:r w:rsidR="00714D15" w:rsidRPr="00714D15">
        <w:rPr>
          <w:b/>
          <w:color w:val="31849B" w:themeColor="accent5" w:themeShade="BF"/>
          <w:lang w:val="en-US"/>
        </w:rPr>
        <w:t>Update</w:t>
      </w:r>
      <w:r w:rsidR="00714D15" w:rsidRPr="00714D15">
        <w:rPr>
          <w:b/>
          <w:color w:val="31849B" w:themeColor="accent5" w:themeShade="BF"/>
        </w:rPr>
        <w:t xml:space="preserve"> </w:t>
      </w:r>
      <w:r w:rsidR="00714D15" w:rsidRPr="00714D15">
        <w:rPr>
          <w:b/>
          <w:color w:val="31849B" w:themeColor="accent5" w:themeShade="BF"/>
          <w:lang w:val="en-US"/>
        </w:rPr>
        <w:t>else</w:t>
      </w:r>
      <w:r w:rsidR="00714D15" w:rsidRPr="00714D15">
        <w:rPr>
          <w:b/>
          <w:color w:val="31849B" w:themeColor="accent5" w:themeShade="BF"/>
        </w:rPr>
        <w:t xml:space="preserve"> </w:t>
      </w:r>
      <w:r w:rsidR="00714D15" w:rsidRPr="00714D15">
        <w:rPr>
          <w:b/>
          <w:color w:val="31849B" w:themeColor="accent5" w:themeShade="BF"/>
          <w:lang w:val="en-US"/>
        </w:rPr>
        <w:t>Insert</w:t>
      </w:r>
      <w:r w:rsidR="00714D15">
        <w:rPr>
          <w:b/>
          <w:color w:val="31849B" w:themeColor="accent5" w:themeShade="BF"/>
        </w:rPr>
        <w:t>:</w:t>
      </w:r>
    </w:p>
    <w:p w:rsidR="001A5D0C" w:rsidRPr="006C1801" w:rsidRDefault="003F2995">
      <w:r>
        <w:rPr>
          <w:noProof/>
          <w:lang w:eastAsia="ru-RU"/>
        </w:rPr>
        <w:drawing>
          <wp:inline distT="0" distB="0" distL="0" distR="0" wp14:anchorId="7A67839E" wp14:editId="6B1D0B47">
            <wp:extent cx="4055165" cy="34545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234" cy="345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D0C" w:rsidRPr="006C1801" w:rsidSect="006C18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01"/>
    <w:rsid w:val="001A5D0C"/>
    <w:rsid w:val="003F2995"/>
    <w:rsid w:val="006C1801"/>
    <w:rsid w:val="00714D15"/>
    <w:rsid w:val="00B7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1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1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3</cp:revision>
  <dcterms:created xsi:type="dcterms:W3CDTF">2013-04-12T06:28:00Z</dcterms:created>
  <dcterms:modified xsi:type="dcterms:W3CDTF">2013-04-12T07:01:00Z</dcterms:modified>
</cp:coreProperties>
</file>