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8C6B34" w:rsidRDefault="000C5323" w:rsidP="000C5323">
      <w:pPr>
        <w:jc w:val="center"/>
        <w:rPr>
          <w:color w:val="70AD47" w:themeColor="accent6"/>
          <w:sz w:val="32"/>
          <w:szCs w:val="32"/>
        </w:rPr>
      </w:pPr>
      <w:r w:rsidRPr="000C5323">
        <w:rPr>
          <w:color w:val="70AD47" w:themeColor="accent6"/>
          <w:sz w:val="32"/>
          <w:szCs w:val="32"/>
        </w:rPr>
        <w:t xml:space="preserve">Запуск файла </w:t>
      </w:r>
      <w:r w:rsidRPr="000C5323">
        <w:rPr>
          <w:color w:val="70AD47" w:themeColor="accent6"/>
          <w:sz w:val="32"/>
          <w:szCs w:val="32"/>
          <w:lang w:val="en-US"/>
        </w:rPr>
        <w:t>Python</w:t>
      </w:r>
      <w:r w:rsidRPr="000C5323">
        <w:rPr>
          <w:color w:val="70AD47" w:themeColor="accent6"/>
          <w:sz w:val="32"/>
          <w:szCs w:val="32"/>
        </w:rPr>
        <w:t xml:space="preserve"> в консоли ОС </w:t>
      </w:r>
      <w:r w:rsidRPr="000C5323">
        <w:rPr>
          <w:color w:val="70AD47" w:themeColor="accent6"/>
          <w:sz w:val="32"/>
          <w:szCs w:val="32"/>
          <w:lang w:val="en-US"/>
        </w:rPr>
        <w:t>Linux</w:t>
      </w:r>
    </w:p>
    <w:p w:rsidR="000C5323" w:rsidRPr="000C5323" w:rsidRDefault="000C5323" w:rsidP="000C5323">
      <w:pPr>
        <w:jc w:val="center"/>
        <w:rPr>
          <w:color w:val="70AD47" w:themeColor="accent6"/>
          <w:sz w:val="32"/>
          <w:szCs w:val="32"/>
        </w:rPr>
      </w:pPr>
    </w:p>
    <w:p w:rsidR="000C5323" w:rsidRPr="00C47DC6" w:rsidRDefault="000C5323">
      <w:pPr>
        <w:rPr>
          <w:rFonts w:ascii="Arial" w:hAnsi="Arial" w:cs="Arial"/>
        </w:rPr>
      </w:pPr>
      <w:r w:rsidRPr="00C47DC6">
        <w:rPr>
          <w:rFonts w:ascii="Arial" w:hAnsi="Arial" w:cs="Arial"/>
        </w:rPr>
        <w:t xml:space="preserve">Заходим на сервер через пути </w:t>
      </w:r>
      <w:proofErr w:type="spellStart"/>
      <w:r w:rsidRPr="00C47DC6">
        <w:rPr>
          <w:rFonts w:ascii="Arial" w:hAnsi="Arial" w:cs="Arial"/>
        </w:rPr>
        <w:t>putty</w:t>
      </w:r>
      <w:proofErr w:type="spellEnd"/>
      <w:r w:rsidRPr="00C47DC6">
        <w:rPr>
          <w:rFonts w:ascii="Arial" w:hAnsi="Arial" w:cs="Arial"/>
        </w:rPr>
        <w:t xml:space="preserve">, запуская файл </w:t>
      </w:r>
      <w:proofErr w:type="spellStart"/>
      <w:r w:rsidRPr="00C47DC6">
        <w:rPr>
          <w:rFonts w:ascii="Arial" w:hAnsi="Arial" w:cs="Arial"/>
          <w:b/>
        </w:rPr>
        <w:t>putty</w:t>
      </w:r>
      <w:proofErr w:type="spellEnd"/>
      <w:r w:rsidRPr="00C47DC6">
        <w:rPr>
          <w:rFonts w:ascii="Arial" w:hAnsi="Arial" w:cs="Arial"/>
          <w:b/>
        </w:rPr>
        <w:t>.</w:t>
      </w:r>
      <w:r w:rsidRPr="00C47DC6">
        <w:rPr>
          <w:rFonts w:ascii="Arial" w:hAnsi="Arial" w:cs="Arial"/>
          <w:b/>
          <w:lang w:val="en-US"/>
        </w:rPr>
        <w:t>exe</w:t>
      </w:r>
      <w:r w:rsidRPr="00C47DC6">
        <w:rPr>
          <w:rFonts w:ascii="Arial" w:hAnsi="Arial" w:cs="Arial"/>
        </w:rPr>
        <w:t>:</w:t>
      </w:r>
    </w:p>
    <w:p w:rsidR="000C5323" w:rsidRPr="000C5323" w:rsidRDefault="000C5323">
      <w:r>
        <w:rPr>
          <w:noProof/>
          <w:lang w:eastAsia="ru-RU"/>
        </w:rPr>
        <w:drawing>
          <wp:inline distT="0" distB="0" distL="0" distR="0" wp14:anchorId="2A1D3D22" wp14:editId="424F3898">
            <wp:extent cx="6591300" cy="4791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sz w:val="24"/>
          <w:szCs w:val="24"/>
        </w:rPr>
        <w:t xml:space="preserve">Указываем сервер </w:t>
      </w:r>
      <w:r w:rsidRPr="007349BE">
        <w:rPr>
          <w:rFonts w:ascii="Arial" w:hAnsi="Arial" w:cs="Arial"/>
          <w:b/>
          <w:lang w:val="en-US"/>
        </w:rPr>
        <w:t>bisrvzfs2</w:t>
      </w:r>
      <w:r>
        <w:rPr>
          <w:rFonts w:ascii="Arial" w:hAnsi="Arial" w:cs="Arial"/>
          <w:b/>
        </w:rPr>
        <w:t xml:space="preserve"> </w:t>
      </w:r>
    </w:p>
    <w:p w:rsidR="00164FA0" w:rsidRDefault="00164FA0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64FA0" w:rsidRDefault="00164FA0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D59E0F5" wp14:editId="5C9037B5">
            <wp:extent cx="4467225" cy="502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5323">
        <w:rPr>
          <w:rFonts w:ascii="Arial" w:hAnsi="Arial" w:cs="Arial"/>
          <w:sz w:val="20"/>
          <w:szCs w:val="20"/>
        </w:rPr>
        <w:t>И логин пароль</w:t>
      </w:r>
      <w:r w:rsidRPr="000C532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C5323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etladmin</w:t>
      </w:r>
      <w:proofErr w:type="spellEnd"/>
      <w:r w:rsidRPr="000C5323">
        <w:rPr>
          <w:rFonts w:ascii="Arial" w:hAnsi="Arial" w:cs="Arial"/>
          <w:b/>
          <w:color w:val="70AD47" w:themeColor="accent6"/>
          <w:sz w:val="20"/>
          <w:szCs w:val="20"/>
        </w:rPr>
        <w:t xml:space="preserve"> / </w:t>
      </w:r>
      <w:proofErr w:type="spellStart"/>
      <w:r w:rsidRPr="000C5323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etladmin</w:t>
      </w:r>
      <w:proofErr w:type="spellEnd"/>
      <w:r w:rsidRPr="000C5323">
        <w:rPr>
          <w:rFonts w:ascii="Arial" w:hAnsi="Arial" w:cs="Arial"/>
          <w:b/>
          <w:color w:val="70AD47" w:themeColor="accent6"/>
          <w:sz w:val="20"/>
          <w:szCs w:val="20"/>
        </w:rPr>
        <w:t xml:space="preserve"> </w:t>
      </w:r>
      <w:r w:rsidRPr="000C5323">
        <w:rPr>
          <w:rFonts w:ascii="Arial" w:hAnsi="Arial" w:cs="Arial"/>
          <w:sz w:val="20"/>
          <w:szCs w:val="20"/>
        </w:rPr>
        <w:t>(когда вво</w:t>
      </w:r>
      <w:r>
        <w:rPr>
          <w:rFonts w:ascii="Arial" w:hAnsi="Arial" w:cs="Arial"/>
          <w:sz w:val="20"/>
          <w:szCs w:val="20"/>
        </w:rPr>
        <w:t>д</w:t>
      </w:r>
      <w:r w:rsidRPr="000C5323">
        <w:rPr>
          <w:rFonts w:ascii="Arial" w:hAnsi="Arial" w:cs="Arial"/>
          <w:sz w:val="20"/>
          <w:szCs w:val="20"/>
        </w:rPr>
        <w:t>им пароль</w:t>
      </w:r>
      <w:r>
        <w:rPr>
          <w:rFonts w:ascii="Arial" w:hAnsi="Arial" w:cs="Arial"/>
          <w:sz w:val="20"/>
          <w:szCs w:val="20"/>
        </w:rPr>
        <w:t>,</w:t>
      </w:r>
      <w:r w:rsidRPr="000C5323">
        <w:rPr>
          <w:rFonts w:ascii="Arial" w:hAnsi="Arial" w:cs="Arial"/>
          <w:sz w:val="20"/>
          <w:szCs w:val="20"/>
        </w:rPr>
        <w:t xml:space="preserve"> его не видно)</w:t>
      </w:r>
    </w:p>
    <w:p w:rsidR="00164FA0" w:rsidRDefault="00164FA0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4FA0" w:rsidRDefault="00164FA0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7D75ACD" wp14:editId="6349B682">
            <wp:extent cx="639127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C5323" w:rsidRPr="00C47DC6" w:rsidRDefault="000C5323" w:rsidP="000C53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47DC6">
        <w:rPr>
          <w:rFonts w:ascii="Arial" w:hAnsi="Arial" w:cs="Arial"/>
          <w:color w:val="000000"/>
          <w:sz w:val="20"/>
          <w:szCs w:val="20"/>
        </w:rPr>
        <w:t>Письмо от Макса:</w:t>
      </w:r>
    </w:p>
    <w:p w:rsidR="000C5323" w:rsidRDefault="000C5323" w:rsidP="000C532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</w:p>
    <w:p w:rsidR="000C5323" w:rsidRPr="00460F28" w:rsidRDefault="000C5323" w:rsidP="000C532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472C4" w:themeColor="accent5"/>
          <w:sz w:val="20"/>
          <w:szCs w:val="20"/>
          <w:lang w:val="en-US"/>
        </w:rPr>
      </w:pPr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1.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</w:rPr>
        <w:t>зашли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 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t>в</w:t>
      </w:r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 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t>консоль</w:t>
      </w:r>
    </w:p>
    <w:p w:rsidR="000C5323" w:rsidRPr="00460F28" w:rsidRDefault="000C5323" w:rsidP="000C532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472C4" w:themeColor="accent5"/>
          <w:sz w:val="20"/>
          <w:szCs w:val="20"/>
          <w:lang w:val="en-US"/>
        </w:rPr>
      </w:pPr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2.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export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 PATH=/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informatica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/anaconda2/bin:$PATH</w:t>
      </w:r>
    </w:p>
    <w:p w:rsidR="000C5323" w:rsidRPr="00460F28" w:rsidRDefault="000C5323" w:rsidP="000C532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472C4" w:themeColor="accent5"/>
          <w:sz w:val="20"/>
          <w:szCs w:val="20"/>
          <w:lang w:val="en-US"/>
        </w:rPr>
      </w:pPr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3.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cd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 /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informatica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/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jupyter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-notebook/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GuaranteesModel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/</w:t>
      </w:r>
    </w:p>
    <w:p w:rsidR="000C5323" w:rsidRPr="00460F28" w:rsidRDefault="000C5323" w:rsidP="000C532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472C4" w:themeColor="accent5"/>
          <w:sz w:val="20"/>
          <w:szCs w:val="20"/>
        </w:rPr>
      </w:pPr>
      <w:r w:rsidRPr="00460F28">
        <w:rPr>
          <w:rFonts w:ascii="Helv" w:hAnsi="Helv" w:cs="Helv"/>
          <w:color w:val="4472C4" w:themeColor="accent5"/>
          <w:sz w:val="20"/>
          <w:szCs w:val="20"/>
        </w:rPr>
        <w:t xml:space="preserve">4. 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</w:rPr>
        <w:t>python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</w:rPr>
        <w:t xml:space="preserve"> model_guarantees.py</w:t>
      </w:r>
    </w:p>
    <w:p w:rsidR="000C5323" w:rsidRPr="00460F28" w:rsidRDefault="000C5323" w:rsidP="000C5323">
      <w:pPr>
        <w:rPr>
          <w:rFonts w:cs="Helv"/>
          <w:color w:val="4472C4" w:themeColor="accent5"/>
          <w:sz w:val="20"/>
          <w:szCs w:val="20"/>
        </w:rPr>
      </w:pP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---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 xml:space="preserve">С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</w:rPr>
        <w:t>уважением,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Максим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</w:rPr>
        <w:t xml:space="preserve"> 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</w:rPr>
        <w:t>Генцель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6268.</w:t>
      </w:r>
    </w:p>
    <w:p w:rsidR="000C5323" w:rsidRDefault="000C5323" w:rsidP="000C5323">
      <w:pPr>
        <w:rPr>
          <w:rFonts w:cs="Helv"/>
          <w:color w:val="000000"/>
          <w:sz w:val="20"/>
          <w:szCs w:val="20"/>
        </w:rPr>
      </w:pPr>
    </w:p>
    <w:p w:rsidR="000C5323" w:rsidRDefault="000C5323" w:rsidP="000C5323">
      <w:pPr>
        <w:rPr>
          <w:rFonts w:cs="Helv"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82DC455" wp14:editId="012890C6">
            <wp:extent cx="6645910" cy="17621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23" w:rsidRDefault="000C5323" w:rsidP="000C5323">
      <w:pPr>
        <w:rPr>
          <w:rFonts w:cs="Helv"/>
          <w:color w:val="000000"/>
          <w:sz w:val="20"/>
          <w:szCs w:val="20"/>
        </w:rPr>
      </w:pPr>
    </w:p>
    <w:p w:rsidR="000C5323" w:rsidRPr="00290C96" w:rsidRDefault="00460F28" w:rsidP="000C5323">
      <w:pPr>
        <w:rPr>
          <w:rFonts w:ascii="Arial" w:hAnsi="Arial" w:cs="Arial"/>
          <w:color w:val="000000"/>
          <w:sz w:val="20"/>
          <w:szCs w:val="20"/>
        </w:rPr>
      </w:pPr>
      <w:r w:rsidRPr="00290C96">
        <w:rPr>
          <w:rFonts w:ascii="Arial" w:hAnsi="Arial" w:cs="Arial"/>
          <w:color w:val="000000"/>
          <w:sz w:val="20"/>
          <w:szCs w:val="20"/>
        </w:rPr>
        <w:t xml:space="preserve">Чтобы запустить под версией </w:t>
      </w:r>
      <w:r w:rsidRPr="00290C96">
        <w:rPr>
          <w:rFonts w:ascii="Arial" w:hAnsi="Arial" w:cs="Arial"/>
          <w:color w:val="000000"/>
          <w:sz w:val="20"/>
          <w:szCs w:val="20"/>
          <w:lang w:val="en-US"/>
        </w:rPr>
        <w:t>Python</w:t>
      </w:r>
      <w:r w:rsidRPr="00290C96">
        <w:rPr>
          <w:rFonts w:ascii="Arial" w:hAnsi="Arial" w:cs="Arial"/>
          <w:color w:val="000000"/>
          <w:sz w:val="20"/>
          <w:szCs w:val="20"/>
        </w:rPr>
        <w:t xml:space="preserve"> 3.6 надо вот так изменить строки:</w:t>
      </w:r>
    </w:p>
    <w:p w:rsidR="00460F28" w:rsidRDefault="00460F28" w:rsidP="00460F2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460F28" w:rsidRPr="00460F28" w:rsidRDefault="00460F28" w:rsidP="00460F2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4472C4" w:themeColor="accent5"/>
          <w:sz w:val="20"/>
          <w:szCs w:val="20"/>
          <w:lang w:val="en-US"/>
        </w:rPr>
      </w:pPr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2. 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export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 xml:space="preserve"> PATH=/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informatica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  <w:lang w:val="en-US"/>
        </w:rPr>
        <w:t>/python3.6.3/bin:$PATH</w:t>
      </w:r>
    </w:p>
    <w:p w:rsidR="00460F28" w:rsidRPr="00460F28" w:rsidRDefault="00460F28" w:rsidP="00290C96">
      <w:pPr>
        <w:autoSpaceDE w:val="0"/>
        <w:autoSpaceDN w:val="0"/>
        <w:adjustRightInd w:val="0"/>
        <w:spacing w:after="0" w:line="240" w:lineRule="auto"/>
        <w:rPr>
          <w:rFonts w:cs="Helv"/>
          <w:color w:val="4472C4" w:themeColor="accent5"/>
          <w:sz w:val="20"/>
          <w:szCs w:val="20"/>
        </w:rPr>
      </w:pPr>
      <w:r w:rsidRPr="00460F28">
        <w:rPr>
          <w:rFonts w:ascii="Helv" w:hAnsi="Helv" w:cs="Helv"/>
          <w:color w:val="4472C4" w:themeColor="accent5"/>
          <w:sz w:val="20"/>
          <w:szCs w:val="20"/>
        </w:rPr>
        <w:t xml:space="preserve">4.  python3 </w:t>
      </w:r>
      <w:r w:rsidR="00290C96" w:rsidRPr="00460F28">
        <w:rPr>
          <w:rFonts w:ascii="Helv" w:hAnsi="Helv" w:cs="Helv"/>
          <w:color w:val="4472C4" w:themeColor="accent5"/>
          <w:sz w:val="20"/>
          <w:szCs w:val="20"/>
        </w:rPr>
        <w:t>model_guarantees.py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---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 xml:space="preserve">С </w:t>
      </w:r>
      <w:proofErr w:type="gramStart"/>
      <w:r w:rsidRPr="00460F28">
        <w:rPr>
          <w:rFonts w:ascii="Helv" w:hAnsi="Helv" w:cs="Helv"/>
          <w:color w:val="4472C4" w:themeColor="accent5"/>
          <w:sz w:val="20"/>
          <w:szCs w:val="20"/>
        </w:rPr>
        <w:t>уважением,</w:t>
      </w:r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Максим</w:t>
      </w:r>
      <w:proofErr w:type="gramEnd"/>
      <w:r w:rsidRPr="00460F28">
        <w:rPr>
          <w:rFonts w:ascii="Helv" w:hAnsi="Helv" w:cs="Helv"/>
          <w:color w:val="4472C4" w:themeColor="accent5"/>
          <w:sz w:val="20"/>
          <w:szCs w:val="20"/>
        </w:rPr>
        <w:t xml:space="preserve"> </w:t>
      </w:r>
      <w:proofErr w:type="spellStart"/>
      <w:r w:rsidRPr="00460F28">
        <w:rPr>
          <w:rFonts w:ascii="Helv" w:hAnsi="Helv" w:cs="Helv"/>
          <w:color w:val="4472C4" w:themeColor="accent5"/>
          <w:sz w:val="20"/>
          <w:szCs w:val="20"/>
        </w:rPr>
        <w:t>Генцель</w:t>
      </w:r>
      <w:proofErr w:type="spellEnd"/>
      <w:r w:rsidRPr="00460F28">
        <w:rPr>
          <w:rFonts w:ascii="Helv" w:hAnsi="Helv" w:cs="Helv"/>
          <w:color w:val="4472C4" w:themeColor="accent5"/>
          <w:sz w:val="20"/>
          <w:szCs w:val="20"/>
        </w:rPr>
        <w:br/>
        <w:t>6268.</w:t>
      </w:r>
    </w:p>
    <w:p w:rsidR="000C5323" w:rsidRPr="000C5323" w:rsidRDefault="000C5323" w:rsidP="000C5323"/>
    <w:p w:rsidR="000C5323" w:rsidRPr="00000932" w:rsidRDefault="000C5323">
      <w:pPr>
        <w:rPr>
          <w:sz w:val="20"/>
          <w:szCs w:val="20"/>
        </w:rPr>
      </w:pPr>
    </w:p>
    <w:p w:rsidR="000C5323" w:rsidRPr="00000932" w:rsidRDefault="000C5323">
      <w:pPr>
        <w:rPr>
          <w:rFonts w:ascii="Arial" w:hAnsi="Arial" w:cs="Arial"/>
          <w:sz w:val="20"/>
          <w:szCs w:val="20"/>
        </w:rPr>
      </w:pPr>
      <w:r w:rsidRPr="00000932">
        <w:rPr>
          <w:rFonts w:ascii="Arial" w:hAnsi="Arial" w:cs="Arial"/>
          <w:sz w:val="20"/>
          <w:szCs w:val="20"/>
        </w:rPr>
        <w:t>Все модули которые устанавливал Максим дополнительно, при запуске файла питона, модуля гарантии находятся на том же сервере, здесь:</w:t>
      </w:r>
    </w:p>
    <w:p w:rsidR="000C5323" w:rsidRDefault="000C5323">
      <w:r>
        <w:rPr>
          <w:noProof/>
          <w:lang w:eastAsia="ru-RU"/>
        </w:rPr>
        <w:drawing>
          <wp:inline distT="0" distB="0" distL="0" distR="0" wp14:anchorId="6AB85C99" wp14:editId="55B0B599">
            <wp:extent cx="358140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32" w:rsidRDefault="00000932"/>
    <w:p w:rsidR="00000932" w:rsidRPr="00000932" w:rsidRDefault="00000932">
      <w:pPr>
        <w:rPr>
          <w:rFonts w:ascii="Arial" w:hAnsi="Arial" w:cs="Arial"/>
          <w:sz w:val="20"/>
          <w:szCs w:val="20"/>
        </w:rPr>
      </w:pPr>
      <w:r w:rsidRPr="00000932">
        <w:rPr>
          <w:rFonts w:ascii="Arial" w:hAnsi="Arial" w:cs="Arial"/>
          <w:sz w:val="20"/>
          <w:szCs w:val="20"/>
        </w:rPr>
        <w:t>Или здесь:</w:t>
      </w:r>
    </w:p>
    <w:p w:rsidR="00000932" w:rsidRDefault="000009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6DA7F3" wp14:editId="4164D475">
            <wp:extent cx="5534025" cy="396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34" w:rsidRDefault="008C6B34">
      <w:pPr>
        <w:rPr>
          <w:lang w:val="en-US"/>
        </w:rPr>
      </w:pPr>
    </w:p>
    <w:p w:rsidR="008C6B34" w:rsidRDefault="008C6B34">
      <w:pPr>
        <w:rPr>
          <w:lang w:val="en-US"/>
        </w:rPr>
      </w:pPr>
    </w:p>
    <w:p w:rsidR="008C6B34" w:rsidRDefault="008C6B34">
      <w:pPr>
        <w:rPr>
          <w:lang w:val="en-US"/>
        </w:rPr>
      </w:pPr>
    </w:p>
    <w:p w:rsidR="008C6B34" w:rsidRDefault="008C6B34" w:rsidP="008C6B34">
      <w:pPr>
        <w:jc w:val="center"/>
        <w:rPr>
          <w:rFonts w:cs="Helv"/>
          <w:b/>
          <w:color w:val="70AD47" w:themeColor="accent6"/>
          <w:sz w:val="32"/>
          <w:szCs w:val="32"/>
        </w:rPr>
      </w:pPr>
      <w:r w:rsidRPr="008C6B34">
        <w:rPr>
          <w:color w:val="70AD47" w:themeColor="accent6"/>
          <w:sz w:val="32"/>
          <w:szCs w:val="32"/>
        </w:rPr>
        <w:t xml:space="preserve">Запуск файла </w:t>
      </w:r>
      <w:r w:rsidRPr="008C6B34">
        <w:rPr>
          <w:rFonts w:ascii="Helv" w:hAnsi="Helv" w:cs="Helv"/>
          <w:b/>
          <w:color w:val="70AD47" w:themeColor="accent6"/>
          <w:sz w:val="32"/>
          <w:szCs w:val="32"/>
        </w:rPr>
        <w:t>predict.sh</w:t>
      </w:r>
    </w:p>
    <w:p w:rsidR="002D6561" w:rsidRDefault="002D6561" w:rsidP="008C6B34">
      <w:pPr>
        <w:jc w:val="center"/>
        <w:rPr>
          <w:rFonts w:cs="Helv"/>
          <w:b/>
          <w:color w:val="70AD47" w:themeColor="accent6"/>
          <w:sz w:val="32"/>
          <w:szCs w:val="32"/>
        </w:rPr>
      </w:pPr>
    </w:p>
    <w:p w:rsidR="002D6561" w:rsidRPr="002D6561" w:rsidRDefault="002D6561" w:rsidP="002D6561">
      <w:pPr>
        <w:rPr>
          <w:rFonts w:ascii="Arial" w:hAnsi="Arial" w:cs="Arial"/>
          <w:noProof/>
          <w:lang w:eastAsia="ru-RU"/>
        </w:rPr>
      </w:pPr>
      <w:r w:rsidRPr="002D6561">
        <w:rPr>
          <w:rFonts w:ascii="Arial" w:hAnsi="Arial" w:cs="Arial"/>
          <w:noProof/>
          <w:lang w:eastAsia="ru-RU"/>
        </w:rPr>
        <w:t xml:space="preserve">Заходим на сервер, </w:t>
      </w:r>
    </w:p>
    <w:p w:rsidR="002D6561" w:rsidRDefault="002D6561" w:rsidP="002D6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72C4" w:themeColor="accent5"/>
          <w:sz w:val="20"/>
          <w:szCs w:val="20"/>
          <w:lang w:val="en-US"/>
        </w:rPr>
      </w:pPr>
      <w:r w:rsidRPr="002D6561">
        <w:rPr>
          <w:rFonts w:ascii="Arial" w:hAnsi="Arial" w:cs="Arial"/>
          <w:noProof/>
          <w:lang w:eastAsia="ru-RU"/>
        </w:rPr>
        <w:t>Переходим</w:t>
      </w:r>
      <w:r w:rsidRPr="002D6561">
        <w:rPr>
          <w:rFonts w:ascii="Arial" w:hAnsi="Arial" w:cs="Arial"/>
          <w:noProof/>
          <w:lang w:val="en-US" w:eastAsia="ru-RU"/>
        </w:rPr>
        <w:t xml:space="preserve"> </w:t>
      </w:r>
      <w:r w:rsidRPr="002D6561">
        <w:rPr>
          <w:rFonts w:ascii="Arial" w:hAnsi="Arial" w:cs="Arial"/>
          <w:noProof/>
          <w:lang w:eastAsia="ru-RU"/>
        </w:rPr>
        <w:t>в</w:t>
      </w:r>
      <w:r w:rsidRPr="002D6561">
        <w:rPr>
          <w:rFonts w:ascii="Arial" w:hAnsi="Arial" w:cs="Arial"/>
          <w:noProof/>
          <w:lang w:val="en-US" w:eastAsia="ru-RU"/>
        </w:rPr>
        <w:t xml:space="preserve"> </w:t>
      </w:r>
      <w:r w:rsidRPr="002D6561">
        <w:rPr>
          <w:rFonts w:ascii="Arial" w:hAnsi="Arial" w:cs="Arial"/>
          <w:noProof/>
          <w:lang w:eastAsia="ru-RU"/>
        </w:rPr>
        <w:t>папку</w:t>
      </w:r>
      <w:r w:rsidRPr="002D6561">
        <w:rPr>
          <w:rFonts w:ascii="Arial" w:hAnsi="Arial" w:cs="Arial"/>
          <w:noProof/>
          <w:lang w:val="en-US" w:eastAsia="ru-RU"/>
        </w:rPr>
        <w:t xml:space="preserve"> </w:t>
      </w:r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cd /</w:t>
      </w:r>
      <w:proofErr w:type="spell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informatica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/</w:t>
      </w:r>
      <w:proofErr w:type="spell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jupyter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-notebook/</w:t>
      </w:r>
      <w:proofErr w:type="spell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GuaranteesModel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/</w:t>
      </w:r>
    </w:p>
    <w:p w:rsidR="00713BC2" w:rsidRPr="002D6561" w:rsidRDefault="00713BC2" w:rsidP="002D6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5"/>
          <w:sz w:val="20"/>
          <w:szCs w:val="20"/>
          <w:lang w:val="en-US"/>
        </w:rPr>
      </w:pPr>
      <w:r>
        <w:rPr>
          <w:rFonts w:ascii="Arial" w:hAnsi="Arial" w:cs="Arial"/>
          <w:color w:val="4472C4" w:themeColor="accent5"/>
          <w:sz w:val="20"/>
          <w:szCs w:val="20"/>
          <w:lang w:val="en-US"/>
        </w:rPr>
        <w:t xml:space="preserve">                                    </w:t>
      </w:r>
      <w:proofErr w:type="gram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cd</w:t>
      </w:r>
      <w:proofErr w:type="gram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 xml:space="preserve"> /</w:t>
      </w:r>
      <w:proofErr w:type="spell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informatica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/</w:t>
      </w:r>
      <w:proofErr w:type="spellStart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jupyter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-notebook/</w:t>
      </w:r>
      <w:proofErr w:type="spellStart"/>
      <w:r w:rsidRPr="00713BC2">
        <w:rPr>
          <w:rFonts w:ascii="Arial" w:hAnsi="Arial" w:cs="Arial"/>
          <w:color w:val="4472C4" w:themeColor="accent5"/>
          <w:sz w:val="20"/>
          <w:szCs w:val="20"/>
          <w:lang w:val="en-US"/>
        </w:rPr>
        <w:t>AffluentClusterModel</w:t>
      </w:r>
      <w:proofErr w:type="spellEnd"/>
      <w:r w:rsidRPr="002D6561">
        <w:rPr>
          <w:rFonts w:ascii="Arial" w:hAnsi="Arial" w:cs="Arial"/>
          <w:b/>
          <w:color w:val="4472C4" w:themeColor="accent5"/>
          <w:sz w:val="20"/>
          <w:szCs w:val="20"/>
          <w:lang w:val="en-US"/>
        </w:rPr>
        <w:t>/</w:t>
      </w:r>
    </w:p>
    <w:p w:rsidR="002D6561" w:rsidRPr="002D6561" w:rsidRDefault="002D6561" w:rsidP="002D6561">
      <w:pPr>
        <w:rPr>
          <w:rFonts w:ascii="Arial" w:hAnsi="Arial" w:cs="Arial"/>
          <w:noProof/>
          <w:lang w:eastAsia="ru-RU"/>
        </w:rPr>
      </w:pPr>
      <w:r w:rsidRPr="002D6561">
        <w:rPr>
          <w:rFonts w:ascii="Arial" w:hAnsi="Arial" w:cs="Arial"/>
          <w:noProof/>
          <w:lang w:eastAsia="ru-RU"/>
        </w:rPr>
        <w:t xml:space="preserve">И запускаем </w:t>
      </w:r>
      <w:r w:rsidRPr="002D6561">
        <w:rPr>
          <w:rFonts w:ascii="Arial" w:hAnsi="Arial" w:cs="Arial"/>
          <w:b/>
          <w:color w:val="4472C4" w:themeColor="accent5"/>
          <w:sz w:val="20"/>
          <w:szCs w:val="20"/>
        </w:rPr>
        <w:t>./predict.sh</w:t>
      </w:r>
      <w:r w:rsidRPr="002D6561">
        <w:rPr>
          <w:rFonts w:ascii="Arial" w:hAnsi="Arial" w:cs="Arial"/>
          <w:noProof/>
          <w:color w:val="4472C4" w:themeColor="accent5"/>
          <w:lang w:eastAsia="ru-RU"/>
        </w:rPr>
        <w:t xml:space="preserve"> </w:t>
      </w:r>
      <w:bookmarkStart w:id="0" w:name="_GoBack"/>
      <w:bookmarkEnd w:id="0"/>
    </w:p>
    <w:p w:rsidR="002D6561" w:rsidRDefault="002D6561" w:rsidP="002D6561">
      <w:pPr>
        <w:rPr>
          <w:rFonts w:cs="Helv"/>
        </w:rPr>
      </w:pPr>
      <w:r>
        <w:rPr>
          <w:noProof/>
          <w:lang w:eastAsia="ru-RU"/>
        </w:rPr>
        <w:drawing>
          <wp:inline distT="0" distB="0" distL="0" distR="0" wp14:anchorId="0264DDB7" wp14:editId="1386C6D3">
            <wp:extent cx="6057900" cy="1419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</w:p>
    <w:p w:rsidR="0032415B" w:rsidRDefault="0032415B" w:rsidP="002D6561">
      <w:pPr>
        <w:rPr>
          <w:rFonts w:cs="Helv"/>
        </w:rPr>
      </w:pPr>
      <w:r>
        <w:rPr>
          <w:noProof/>
          <w:lang w:eastAsia="ru-RU"/>
        </w:rPr>
        <w:drawing>
          <wp:inline distT="0" distB="0" distL="0" distR="0" wp14:anchorId="53C62783" wp14:editId="02B279E0">
            <wp:extent cx="6645910" cy="49612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62" w:rsidRDefault="007B5A62" w:rsidP="002D6561">
      <w:pPr>
        <w:rPr>
          <w:rFonts w:cs="Helv"/>
        </w:rPr>
      </w:pPr>
    </w:p>
    <w:p w:rsidR="007B5A62" w:rsidRDefault="007B5A62" w:rsidP="002D6561">
      <w:pPr>
        <w:rPr>
          <w:rFonts w:cs="Helv"/>
        </w:rPr>
      </w:pPr>
    </w:p>
    <w:p w:rsidR="007B5A62" w:rsidRPr="007B5A62" w:rsidRDefault="007B5A62" w:rsidP="002D656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l</w:t>
      </w:r>
      <w:r w:rsidRPr="007B5A62">
        <w:rPr>
          <w:rFonts w:ascii="Arial" w:hAnsi="Arial" w:cs="Arial"/>
          <w:b/>
          <w:sz w:val="24"/>
          <w:szCs w:val="24"/>
          <w:lang w:val="en-US"/>
        </w:rPr>
        <w:t>s</w:t>
      </w:r>
      <w:proofErr w:type="spellEnd"/>
      <w:r w:rsidRPr="007D1209">
        <w:rPr>
          <w:rFonts w:ascii="Arial" w:hAnsi="Arial" w:cs="Arial"/>
          <w:b/>
          <w:sz w:val="24"/>
          <w:szCs w:val="24"/>
        </w:rPr>
        <w:t xml:space="preserve"> </w:t>
      </w:r>
      <w:r w:rsidRPr="007D1209">
        <w:rPr>
          <w:rFonts w:ascii="Arial" w:hAnsi="Arial" w:cs="Arial"/>
          <w:sz w:val="24"/>
          <w:szCs w:val="24"/>
        </w:rPr>
        <w:t xml:space="preserve">– </w:t>
      </w:r>
      <w:r w:rsidR="007D1209">
        <w:rPr>
          <w:rFonts w:ascii="Arial" w:hAnsi="Arial" w:cs="Arial"/>
          <w:sz w:val="24"/>
          <w:szCs w:val="24"/>
        </w:rPr>
        <w:t xml:space="preserve">команда консоли </w:t>
      </w:r>
      <w:r w:rsidRPr="007D1209">
        <w:rPr>
          <w:rFonts w:ascii="Arial" w:hAnsi="Arial" w:cs="Arial"/>
          <w:sz w:val="24"/>
          <w:szCs w:val="24"/>
        </w:rPr>
        <w:t>просмотр</w:t>
      </w:r>
      <w:r w:rsidR="007D1209">
        <w:rPr>
          <w:rFonts w:ascii="Arial" w:hAnsi="Arial" w:cs="Arial"/>
          <w:sz w:val="24"/>
          <w:szCs w:val="24"/>
        </w:rPr>
        <w:t>а</w:t>
      </w:r>
      <w:r w:rsidRPr="007D1209">
        <w:rPr>
          <w:rFonts w:ascii="Arial" w:hAnsi="Arial" w:cs="Arial"/>
          <w:sz w:val="24"/>
          <w:szCs w:val="24"/>
        </w:rPr>
        <w:t xml:space="preserve"> содержани</w:t>
      </w:r>
      <w:r w:rsidR="007D1209" w:rsidRPr="007D1209">
        <w:rPr>
          <w:rFonts w:ascii="Arial" w:hAnsi="Arial" w:cs="Arial"/>
          <w:sz w:val="24"/>
          <w:szCs w:val="24"/>
        </w:rPr>
        <w:t>я</w:t>
      </w:r>
      <w:r w:rsidRPr="007D1209">
        <w:rPr>
          <w:rFonts w:ascii="Arial" w:hAnsi="Arial" w:cs="Arial"/>
          <w:sz w:val="24"/>
          <w:szCs w:val="24"/>
        </w:rPr>
        <w:t xml:space="preserve"> каталога</w:t>
      </w:r>
    </w:p>
    <w:sectPr w:rsidR="007B5A62" w:rsidRPr="007B5A62" w:rsidSect="000C53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23"/>
    <w:rsid w:val="00000932"/>
    <w:rsid w:val="000C5323"/>
    <w:rsid w:val="00164FA0"/>
    <w:rsid w:val="001D2083"/>
    <w:rsid w:val="00290C96"/>
    <w:rsid w:val="002D6561"/>
    <w:rsid w:val="0032415B"/>
    <w:rsid w:val="00460F28"/>
    <w:rsid w:val="00713BC2"/>
    <w:rsid w:val="007B5A62"/>
    <w:rsid w:val="007D1209"/>
    <w:rsid w:val="008C6B34"/>
    <w:rsid w:val="00945C2D"/>
    <w:rsid w:val="00AF484C"/>
    <w:rsid w:val="00C47DC6"/>
    <w:rsid w:val="00D40263"/>
    <w:rsid w:val="00E3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714A8-2FD1-40BA-87D3-B9F0C15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14</cp:revision>
  <dcterms:created xsi:type="dcterms:W3CDTF">2018-04-26T06:47:00Z</dcterms:created>
  <dcterms:modified xsi:type="dcterms:W3CDTF">2018-05-31T14:29:00Z</dcterms:modified>
</cp:coreProperties>
</file>