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7D43" w14:textId="7CA58FA8" w:rsidR="00E7794C" w:rsidRDefault="00E7794C" w:rsidP="00E7794C">
      <w:pPr>
        <w:spacing w:after="0" w:line="240" w:lineRule="auto"/>
        <w:ind w:left="2832" w:firstLine="70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При</w:t>
      </w:r>
      <w:r w:rsidR="00E41C90">
        <w:rPr>
          <w:rFonts w:ascii="Times New Roman" w:hAnsi="Times New Roman" w:cs="Times New Roman"/>
          <w:b/>
        </w:rPr>
        <w:t>ложение към Заповед № РД-09-845</w:t>
      </w:r>
      <w:r>
        <w:rPr>
          <w:rFonts w:ascii="Times New Roman" w:hAnsi="Times New Roman" w:cs="Times New Roman"/>
          <w:b/>
        </w:rPr>
        <w:t>/02.08.2024</w:t>
      </w:r>
      <w:r w:rsidR="00F9197C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г.</w:t>
      </w:r>
    </w:p>
    <w:p w14:paraId="3AFF6DA0" w14:textId="77777777" w:rsidR="0095654A" w:rsidRPr="00963BCE" w:rsidRDefault="0095654A" w:rsidP="0095654A">
      <w:pPr>
        <w:jc w:val="both"/>
        <w:rPr>
          <w:rFonts w:ascii="Times New Roman" w:hAnsi="Times New Roman" w:cs="Times New Roman"/>
        </w:rPr>
      </w:pPr>
    </w:p>
    <w:p w14:paraId="741D5762" w14:textId="77777777" w:rsidR="0095654A" w:rsidRDefault="0095654A" w:rsidP="009565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AE36A6" w14:textId="77777777" w:rsidR="0095654A" w:rsidRPr="00963BCE" w:rsidRDefault="0095654A" w:rsidP="00963BC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963BCE">
        <w:rPr>
          <w:rFonts w:ascii="Times New Roman" w:hAnsi="Times New Roman" w:cs="Times New Roman"/>
          <w:b/>
          <w:caps/>
          <w:sz w:val="24"/>
          <w:szCs w:val="24"/>
        </w:rPr>
        <w:t>Удостоверение</w:t>
      </w:r>
    </w:p>
    <w:p w14:paraId="4A735572" w14:textId="77777777" w:rsidR="0095654A" w:rsidRPr="00963BCE" w:rsidRDefault="0095654A" w:rsidP="00963BC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963BCE">
        <w:rPr>
          <w:rFonts w:ascii="Times New Roman" w:hAnsi="Times New Roman" w:cs="Times New Roman"/>
          <w:b/>
          <w:caps/>
          <w:sz w:val="24"/>
          <w:szCs w:val="24"/>
        </w:rPr>
        <w:t>За поливност на земеделска земя</w:t>
      </w:r>
    </w:p>
    <w:p w14:paraId="45A1D9C5" w14:textId="77777777" w:rsidR="0095654A" w:rsidRDefault="0095654A" w:rsidP="009565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C2EDC" w14:textId="77777777" w:rsidR="0095654A" w:rsidRDefault="0095654A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основание чл. 30, ал. 1, т. 4 от Правилника за прилагане на Закона за опазване на земеделските земи, във връзка с § 1, т. 10 от Допълнителни разпоредби на Закона за опазване на земеделските земи и в изпълнение на Заповед </w:t>
      </w:r>
      <w:r w:rsidR="0018268C">
        <w:rPr>
          <w:rFonts w:ascii="Times New Roman" w:hAnsi="Times New Roman" w:cs="Times New Roman"/>
          <w:b/>
        </w:rPr>
        <w:t xml:space="preserve">№ РД-09-845./02.08.2024 </w:t>
      </w:r>
      <w:r>
        <w:rPr>
          <w:rFonts w:ascii="Times New Roman" w:hAnsi="Times New Roman" w:cs="Times New Roman"/>
          <w:sz w:val="24"/>
          <w:szCs w:val="24"/>
        </w:rPr>
        <w:t xml:space="preserve">г. на министъра на земеделието и храните, </w:t>
      </w:r>
    </w:p>
    <w:p w14:paraId="530E9506" w14:textId="77777777" w:rsidR="001368E0" w:rsidRDefault="001368E0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177DE9E" w14:textId="77777777" w:rsidR="0095654A" w:rsidRDefault="0095654A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„НАПОИТЕЛНИ СИСТЕМИ“ ЕАД, клон Средна Тунджа, издава настоящото удостоверение за:</w:t>
      </w:r>
    </w:p>
    <w:p w14:paraId="1EA452A1" w14:textId="77777777" w:rsidR="001368E0" w:rsidRDefault="001368E0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102AE73" w14:textId="361A0852" w:rsidR="0095654A" w:rsidRDefault="0095654A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Поземлен имот с идентификатор </w:t>
      </w:r>
      <w:r w:rsidR="00A648A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648A2">
        <w:rPr>
          <w:rFonts w:ascii="Times New Roman" w:hAnsi="Times New Roman" w:cs="Times New Roman"/>
          <w:sz w:val="24"/>
          <w:szCs w:val="24"/>
        </w:rPr>
        <w:t>ЕКАТТЕ</w:t>
      </w:r>
      <w:r w:rsidR="00A648A2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A648A2">
        <w:rPr>
          <w:rFonts w:ascii="Times New Roman" w:hAnsi="Times New Roman" w:cs="Times New Roman"/>
          <w:sz w:val="24"/>
          <w:szCs w:val="24"/>
        </w:rPr>
        <w:t>.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ИМОТНОМЕР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с площ </w:t>
      </w:r>
      <w:r w:rsidR="002727AF" w:rsidRPr="002727AF">
        <w:rPr>
          <w:rFonts w:ascii="Times New Roman" w:hAnsi="Times New Roman" w:cs="Times New Roman"/>
          <w:sz w:val="24"/>
          <w:szCs w:val="24"/>
        </w:rPr>
        <w:t xml:space="preserve"> 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ПЛОЩ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E35808">
        <w:rPr>
          <w:rFonts w:ascii="Times New Roman" w:hAnsi="Times New Roman" w:cs="Times New Roman"/>
          <w:sz w:val="24"/>
          <w:szCs w:val="24"/>
        </w:rPr>
        <w:t xml:space="preserve"> </w:t>
      </w:r>
      <w:r w:rsidR="00050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кв. м по Кадастралната карта и кадастралните регистри на 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ЗЕМЛИЩЕ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116A04">
        <w:rPr>
          <w:rFonts w:ascii="Times New Roman" w:hAnsi="Times New Roman" w:cs="Times New Roman"/>
          <w:sz w:val="24"/>
          <w:szCs w:val="24"/>
        </w:rPr>
        <w:t xml:space="preserve"> община 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ОБЩИНА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116A04">
        <w:rPr>
          <w:rFonts w:ascii="Times New Roman" w:hAnsi="Times New Roman" w:cs="Times New Roman"/>
          <w:sz w:val="24"/>
          <w:szCs w:val="24"/>
        </w:rPr>
        <w:t xml:space="preserve">, област 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ОБЛАСТ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116A0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съгласно Скица</w:t>
      </w:r>
      <w:r w:rsidR="00940175">
        <w:rPr>
          <w:rFonts w:ascii="Times New Roman" w:hAnsi="Times New Roman" w:cs="Times New Roman"/>
          <w:sz w:val="24"/>
          <w:szCs w:val="24"/>
        </w:rPr>
        <w:t xml:space="preserve"> </w:t>
      </w:r>
      <w:r w:rsidR="00306E0B">
        <w:rPr>
          <w:rFonts w:ascii="Times New Roman" w:hAnsi="Times New Roman" w:cs="Times New Roman"/>
          <w:sz w:val="24"/>
          <w:szCs w:val="24"/>
        </w:rPr>
        <w:t xml:space="preserve"> </w:t>
      </w:r>
      <w:r w:rsidRPr="00116A04">
        <w:rPr>
          <w:rFonts w:ascii="Times New Roman" w:hAnsi="Times New Roman" w:cs="Times New Roman"/>
          <w:sz w:val="24"/>
          <w:szCs w:val="24"/>
        </w:rPr>
        <w:t xml:space="preserve">№ 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НОМЕРСКИЦА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306E0B" w:rsidRPr="00116A0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ОТДАТА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042558">
        <w:rPr>
          <w:rFonts w:ascii="Times New Roman" w:hAnsi="Times New Roman" w:cs="Times New Roman"/>
          <w:sz w:val="24"/>
          <w:szCs w:val="24"/>
        </w:rPr>
        <w:t xml:space="preserve"> </w:t>
      </w:r>
      <w:r w:rsidR="00B73988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., издадена от Служба по геодезия, картография и кадастър – гр. </w:t>
      </w:r>
      <w:r w:rsidR="00B73988">
        <w:rPr>
          <w:rFonts w:ascii="Times New Roman" w:hAnsi="Times New Roman" w:cs="Times New Roman"/>
          <w:sz w:val="24"/>
          <w:szCs w:val="24"/>
        </w:rPr>
        <w:t xml:space="preserve">Ямбол </w:t>
      </w:r>
      <w:r w:rsidRPr="00963BCE">
        <w:rPr>
          <w:rFonts w:ascii="Times New Roman" w:hAnsi="Times New Roman" w:cs="Times New Roman"/>
          <w:b/>
          <w:sz w:val="24"/>
          <w:szCs w:val="24"/>
        </w:rPr>
        <w:t>или</w:t>
      </w:r>
    </w:p>
    <w:p w14:paraId="7EEB41F2" w14:textId="77777777" w:rsidR="001368E0" w:rsidRPr="00963BCE" w:rsidRDefault="001368E0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4DEEC1" w14:textId="77777777" w:rsidR="0095654A" w:rsidRDefault="0095654A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Поземлен имот № ………………….. по Картата на възстановената собственост на с./гр. ………………., община ………………….., област …………………, с площ от ………… кв. м., съгласно Скица № ………………/……………….. г., издадена от Общинска служба по земеделие - ……………………………..</w:t>
      </w:r>
    </w:p>
    <w:p w14:paraId="22CD361C" w14:textId="77777777" w:rsidR="001368E0" w:rsidRPr="00194AE9" w:rsidRDefault="001368E0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A19B67" w14:textId="77777777" w:rsidR="0095654A" w:rsidRPr="00036786" w:rsidRDefault="00963BCE" w:rsidP="001368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уверение на това, че земята в обхвата на имота </w:t>
      </w:r>
      <w:r w:rsidR="00F82B97">
        <w:rPr>
          <w:rFonts w:ascii="Times New Roman" w:hAnsi="Times New Roman" w:cs="Times New Roman"/>
          <w:sz w:val="24"/>
          <w:szCs w:val="24"/>
        </w:rPr>
        <w:t xml:space="preserve"> </w:t>
      </w:r>
      <w:r w:rsidR="00F82B97" w:rsidRPr="00F82B97">
        <w:rPr>
          <w:rFonts w:ascii="Times New Roman" w:hAnsi="Times New Roman" w:cs="Times New Roman"/>
          <w:b/>
          <w:sz w:val="24"/>
          <w:szCs w:val="24"/>
        </w:rPr>
        <w:t>не</w:t>
      </w:r>
      <w:r w:rsidR="00042558" w:rsidRPr="00F82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63BCE">
        <w:rPr>
          <w:rFonts w:ascii="Times New Roman" w:hAnsi="Times New Roman" w:cs="Times New Roman"/>
          <w:b/>
          <w:sz w:val="24"/>
          <w:szCs w:val="24"/>
        </w:rPr>
        <w:t>представлява</w:t>
      </w:r>
      <w:r>
        <w:rPr>
          <w:rFonts w:ascii="Times New Roman" w:hAnsi="Times New Roman" w:cs="Times New Roman"/>
          <w:sz w:val="24"/>
          <w:szCs w:val="24"/>
        </w:rPr>
        <w:t xml:space="preserve"> земеделска земя, която е разположена на територията, обслужвана от напоителна система или напоително поле, или може да се напоява от естествен водоизточник, позволяващ гравитачно подаване на вода в имота. </w:t>
      </w:r>
    </w:p>
    <w:p w14:paraId="13D37FFC" w14:textId="77777777" w:rsidR="001368E0" w:rsidRPr="00576FC8" w:rsidRDefault="001368E0" w:rsidP="001368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6C86BB" w14:textId="2743C805" w:rsidR="006A02B3" w:rsidRDefault="00963BCE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Предвид гореизложеното, към датата на издаване на настоящото Удостоверение, земята в обхвата на поземления имот с идентификатор </w:t>
      </w:r>
      <w:r w:rsidR="00D63BB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63BBC">
        <w:rPr>
          <w:rFonts w:ascii="Times New Roman" w:hAnsi="Times New Roman" w:cs="Times New Roman"/>
          <w:sz w:val="24"/>
          <w:szCs w:val="24"/>
        </w:rPr>
        <w:t>ЕКАТТЕ</w:t>
      </w:r>
      <w:r w:rsidR="00D63BBC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D63BBC">
        <w:rPr>
          <w:rFonts w:ascii="Times New Roman" w:hAnsi="Times New Roman" w:cs="Times New Roman"/>
          <w:sz w:val="24"/>
          <w:szCs w:val="24"/>
        </w:rPr>
        <w:t>.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F9197C">
        <w:rPr>
          <w:rFonts w:ascii="Times New Roman" w:hAnsi="Times New Roman" w:cs="Times New Roman"/>
          <w:sz w:val="24"/>
          <w:szCs w:val="24"/>
        </w:rPr>
        <w:t>ИМОТНОМЕР</w:t>
      </w:r>
      <w:r w:rsidR="00F9197C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="00B73988">
        <w:rPr>
          <w:rFonts w:ascii="Times New Roman" w:hAnsi="Times New Roman" w:cs="Times New Roman"/>
          <w:sz w:val="24"/>
          <w:szCs w:val="24"/>
        </w:rPr>
        <w:t xml:space="preserve">по КККР </w:t>
      </w:r>
    </w:p>
    <w:p w14:paraId="33E1978D" w14:textId="272A3CD5" w:rsidR="00963BCE" w:rsidRDefault="00963BCE" w:rsidP="001368E0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(№ …………………. по КВС на землище с./гр. …………………..) е</w:t>
      </w:r>
      <w:r w:rsidR="00F82B97">
        <w:rPr>
          <w:rFonts w:ascii="Times New Roman" w:hAnsi="Times New Roman" w:cs="Times New Roman"/>
          <w:sz w:val="24"/>
          <w:szCs w:val="24"/>
        </w:rPr>
        <w:t xml:space="preserve"> </w:t>
      </w:r>
      <w:r w:rsidR="00F82B97" w:rsidRPr="00F82B97">
        <w:rPr>
          <w:rFonts w:ascii="Times New Roman" w:hAnsi="Times New Roman" w:cs="Times New Roman"/>
          <w:b/>
          <w:sz w:val="24"/>
          <w:szCs w:val="24"/>
        </w:rPr>
        <w:t>НЕ</w:t>
      </w:r>
      <w:r w:rsidRPr="00042558">
        <w:rPr>
          <w:rFonts w:ascii="Times New Roman" w:hAnsi="Times New Roman" w:cs="Times New Roman"/>
          <w:b/>
          <w:caps/>
          <w:sz w:val="24"/>
          <w:szCs w:val="24"/>
        </w:rPr>
        <w:t>поливна</w:t>
      </w:r>
      <w:r w:rsidR="00B73988">
        <w:rPr>
          <w:rFonts w:ascii="Times New Roman" w:hAnsi="Times New Roman" w:cs="Times New Roman"/>
          <w:b/>
          <w:cap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земеделска земя. </w:t>
      </w:r>
    </w:p>
    <w:p w14:paraId="707FCE1E" w14:textId="77777777" w:rsidR="00963BCE" w:rsidRDefault="00963BCE" w:rsidP="001368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134331" w14:textId="77777777" w:rsidR="00963BCE" w:rsidRDefault="00963BCE" w:rsidP="00963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59706" w14:textId="77777777" w:rsidR="00963BCE" w:rsidRDefault="00963BCE" w:rsidP="009565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7FB47F" w14:textId="77777777" w:rsidR="00963BCE" w:rsidRDefault="00963BCE" w:rsidP="009565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3C3484" w14:textId="28F8EEBE" w:rsidR="00036786" w:rsidRPr="00F9197C" w:rsidRDefault="00A14947" w:rsidP="00A1494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Инж. </w:t>
      </w:r>
      <w:r w:rsidR="00E35808">
        <w:rPr>
          <w:rFonts w:ascii="Times New Roman" w:hAnsi="Times New Roman" w:cs="Times New Roman"/>
          <w:b/>
          <w:sz w:val="24"/>
          <w:szCs w:val="24"/>
        </w:rPr>
        <w:t>Митошка Ишмериева</w:t>
      </w:r>
      <w:r w:rsidR="00BD4116">
        <w:rPr>
          <w:rFonts w:ascii="Times New Roman" w:hAnsi="Times New Roman" w:cs="Times New Roman"/>
          <w:b/>
          <w:sz w:val="24"/>
          <w:szCs w:val="24"/>
        </w:rPr>
        <w:tab/>
      </w:r>
      <w:r w:rsidR="00BD4116">
        <w:rPr>
          <w:rFonts w:ascii="Times New Roman" w:hAnsi="Times New Roman" w:cs="Times New Roman"/>
          <w:b/>
          <w:sz w:val="24"/>
          <w:szCs w:val="24"/>
        </w:rPr>
        <w:tab/>
      </w:r>
      <w:r w:rsidR="00BD4116">
        <w:rPr>
          <w:rFonts w:ascii="Times New Roman" w:hAnsi="Times New Roman" w:cs="Times New Roman"/>
          <w:b/>
          <w:sz w:val="24"/>
          <w:szCs w:val="24"/>
        </w:rPr>
        <w:tab/>
      </w:r>
      <w:r w:rsidR="00576FC8">
        <w:rPr>
          <w:rFonts w:ascii="Times New Roman" w:hAnsi="Times New Roman" w:cs="Times New Roman"/>
          <w:b/>
          <w:sz w:val="24"/>
          <w:szCs w:val="24"/>
        </w:rPr>
        <w:tab/>
      </w:r>
      <w:r w:rsidR="00576FC8">
        <w:rPr>
          <w:rFonts w:ascii="Times New Roman" w:hAnsi="Times New Roman" w:cs="Times New Roman"/>
          <w:b/>
          <w:sz w:val="24"/>
          <w:szCs w:val="24"/>
        </w:rPr>
        <w:tab/>
      </w:r>
      <w:bookmarkStart w:id="0" w:name="_Hlk238823647"/>
    </w:p>
    <w:p w14:paraId="0940AFB8" w14:textId="48216517" w:rsidR="00A14947" w:rsidRPr="00F9197C" w:rsidRDefault="00A14947" w:rsidP="00A1494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Управител на </w:t>
      </w:r>
      <w:bookmarkEnd w:id="0"/>
      <w:r>
        <w:rPr>
          <w:rFonts w:ascii="Times New Roman" w:hAnsi="Times New Roman" w:cs="Times New Roman"/>
          <w:i/>
          <w:sz w:val="24"/>
          <w:szCs w:val="24"/>
        </w:rPr>
        <w:t xml:space="preserve">„Напоителни системи“ ЕАД </w:t>
      </w:r>
    </w:p>
    <w:p w14:paraId="11A1CA1D" w14:textId="77777777" w:rsidR="00963BCE" w:rsidRDefault="00A14947" w:rsidP="00A149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клон Средна Тунджа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963BCE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E23B" w14:textId="77777777" w:rsidR="006B2E6B" w:rsidRDefault="006B2E6B" w:rsidP="00B73988">
      <w:pPr>
        <w:spacing w:after="0" w:line="240" w:lineRule="auto"/>
      </w:pPr>
      <w:r>
        <w:separator/>
      </w:r>
    </w:p>
  </w:endnote>
  <w:endnote w:type="continuationSeparator" w:id="0">
    <w:p w14:paraId="388075AD" w14:textId="77777777" w:rsidR="006B2E6B" w:rsidRDefault="006B2E6B" w:rsidP="00B7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E8332" w14:textId="77777777" w:rsidR="00B73988" w:rsidRDefault="00B73988">
    <w:pPr>
      <w:pStyle w:val="Footer"/>
    </w:pPr>
    <w:r w:rsidRPr="00A16AA4">
      <w:rPr>
        <w:noProof/>
        <w:lang w:eastAsia="bg-BG"/>
      </w:rPr>
      <w:drawing>
        <wp:inline distT="0" distB="0" distL="0" distR="0" wp14:anchorId="3CF7F881" wp14:editId="10054761">
          <wp:extent cx="5591175" cy="447675"/>
          <wp:effectExtent l="0" t="0" r="9525" b="0"/>
          <wp:docPr id="2" name="Картин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1175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7AAE" w14:textId="77777777" w:rsidR="006B2E6B" w:rsidRDefault="006B2E6B" w:rsidP="00B73988">
      <w:pPr>
        <w:spacing w:after="0" w:line="240" w:lineRule="auto"/>
      </w:pPr>
      <w:r>
        <w:separator/>
      </w:r>
    </w:p>
  </w:footnote>
  <w:footnote w:type="continuationSeparator" w:id="0">
    <w:p w14:paraId="540C3DCF" w14:textId="77777777" w:rsidR="006B2E6B" w:rsidRDefault="006B2E6B" w:rsidP="00B73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FC0B" w14:textId="77777777" w:rsidR="00B73988" w:rsidRDefault="00B73988">
    <w:pPr>
      <w:pStyle w:val="Header"/>
    </w:pPr>
    <w:r w:rsidRPr="00FB7E4A">
      <w:rPr>
        <w:noProof/>
        <w:lang w:eastAsia="bg-BG"/>
      </w:rPr>
      <w:drawing>
        <wp:inline distT="0" distB="0" distL="0" distR="0" wp14:anchorId="78ECF9E8" wp14:editId="363C28DA">
          <wp:extent cx="5591175" cy="895350"/>
          <wp:effectExtent l="0" t="0" r="9525" b="0"/>
          <wp:docPr id="1" name="Картина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11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0C7"/>
    <w:rsid w:val="00036786"/>
    <w:rsid w:val="00042558"/>
    <w:rsid w:val="00050C42"/>
    <w:rsid w:val="00097D66"/>
    <w:rsid w:val="00105DAA"/>
    <w:rsid w:val="00116A04"/>
    <w:rsid w:val="00125EFF"/>
    <w:rsid w:val="001367AA"/>
    <w:rsid w:val="001368E0"/>
    <w:rsid w:val="0018268C"/>
    <w:rsid w:val="00194AE9"/>
    <w:rsid w:val="00206436"/>
    <w:rsid w:val="0024360E"/>
    <w:rsid w:val="0025407A"/>
    <w:rsid w:val="002727AF"/>
    <w:rsid w:val="0029212E"/>
    <w:rsid w:val="00306E0B"/>
    <w:rsid w:val="003534F9"/>
    <w:rsid w:val="003631DF"/>
    <w:rsid w:val="003A17BC"/>
    <w:rsid w:val="003A7FF8"/>
    <w:rsid w:val="003C05B8"/>
    <w:rsid w:val="003D20F9"/>
    <w:rsid w:val="003E4038"/>
    <w:rsid w:val="003F42BF"/>
    <w:rsid w:val="00415A3E"/>
    <w:rsid w:val="004C364C"/>
    <w:rsid w:val="0052047A"/>
    <w:rsid w:val="00523900"/>
    <w:rsid w:val="00542EE4"/>
    <w:rsid w:val="00576FC8"/>
    <w:rsid w:val="006A02B3"/>
    <w:rsid w:val="006B2E6B"/>
    <w:rsid w:val="006B5775"/>
    <w:rsid w:val="006C4576"/>
    <w:rsid w:val="0078168B"/>
    <w:rsid w:val="007B2900"/>
    <w:rsid w:val="007B3C6A"/>
    <w:rsid w:val="007B5B2B"/>
    <w:rsid w:val="007E5B78"/>
    <w:rsid w:val="0089118B"/>
    <w:rsid w:val="00940175"/>
    <w:rsid w:val="0095654A"/>
    <w:rsid w:val="00963BCE"/>
    <w:rsid w:val="00980718"/>
    <w:rsid w:val="009C4131"/>
    <w:rsid w:val="00A14947"/>
    <w:rsid w:val="00A36759"/>
    <w:rsid w:val="00A648A2"/>
    <w:rsid w:val="00AC17AC"/>
    <w:rsid w:val="00AE1026"/>
    <w:rsid w:val="00AF2AD3"/>
    <w:rsid w:val="00B01366"/>
    <w:rsid w:val="00B15F0D"/>
    <w:rsid w:val="00B21C34"/>
    <w:rsid w:val="00B2799C"/>
    <w:rsid w:val="00B53E05"/>
    <w:rsid w:val="00B73988"/>
    <w:rsid w:val="00B97299"/>
    <w:rsid w:val="00BD4116"/>
    <w:rsid w:val="00BE699B"/>
    <w:rsid w:val="00BF266A"/>
    <w:rsid w:val="00C32E32"/>
    <w:rsid w:val="00C466AD"/>
    <w:rsid w:val="00C64D00"/>
    <w:rsid w:val="00C670D6"/>
    <w:rsid w:val="00C8294C"/>
    <w:rsid w:val="00CE71D3"/>
    <w:rsid w:val="00CF668E"/>
    <w:rsid w:val="00D250C7"/>
    <w:rsid w:val="00D31AB9"/>
    <w:rsid w:val="00D63BBC"/>
    <w:rsid w:val="00D679E1"/>
    <w:rsid w:val="00DC75C9"/>
    <w:rsid w:val="00E35808"/>
    <w:rsid w:val="00E41C90"/>
    <w:rsid w:val="00E7794C"/>
    <w:rsid w:val="00F57DF4"/>
    <w:rsid w:val="00F73DCF"/>
    <w:rsid w:val="00F82B97"/>
    <w:rsid w:val="00F9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1AD37"/>
  <w15:chartTrackingRefBased/>
  <w15:docId w15:val="{068F0D51-E829-45B1-985D-D7D76861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9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988"/>
  </w:style>
  <w:style w:type="paragraph" w:styleId="Footer">
    <w:name w:val="footer"/>
    <w:basedOn w:val="Normal"/>
    <w:link w:val="FooterChar"/>
    <w:uiPriority w:val="99"/>
    <w:unhideWhenUsed/>
    <w:rsid w:val="00B739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988"/>
  </w:style>
  <w:style w:type="paragraph" w:styleId="BalloonText">
    <w:name w:val="Balloon Text"/>
    <w:basedOn w:val="Normal"/>
    <w:link w:val="BalloonTextChar"/>
    <w:uiPriority w:val="99"/>
    <w:semiHidden/>
    <w:unhideWhenUsed/>
    <w:rsid w:val="00AC17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7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LENOVO</cp:lastModifiedBy>
  <cp:revision>33</cp:revision>
  <cp:lastPrinted>2026-08-28T12:43:00Z</cp:lastPrinted>
  <dcterms:created xsi:type="dcterms:W3CDTF">2024-08-27T12:36:00Z</dcterms:created>
  <dcterms:modified xsi:type="dcterms:W3CDTF">2026-09-18T12:49:00Z</dcterms:modified>
</cp:coreProperties>
</file>