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40" w:before="0"/>
        <w:jc w:val="center"/>
      </w:pPr>
      <w:r>
        <w:rPr>
          <w:rFonts w:ascii="Times New Roman" w:hAnsi="Times New Roman"/>
          <w:b/>
          <w:i w:val="0"/>
          <w:sz w:val="32"/>
        </w:rPr>
        <w:t>ЛАБОРАТОРНА РОБОТА №2</w:t>
      </w:r>
    </w:p>
    <w:p>
      <w:pPr>
        <w:spacing w:after="120" w:before="0"/>
        <w:jc w:val="center"/>
      </w:pPr>
      <w:r>
        <w:rPr>
          <w:rFonts w:ascii="Times New Roman" w:hAnsi="Times New Roman"/>
          <w:b w:val="0"/>
          <w:i w:val="0"/>
          <w:sz w:val="28"/>
        </w:rPr>
        <w:t>Тема: Метод інтерполяції з використанням інтерполяційних многочленів Ньютона та факторіальних многочленів</w:t>
      </w:r>
    </w:p>
    <w:p>
      <w:pPr>
        <w:spacing w:after="120" w:before="0"/>
        <w:jc w:val="center"/>
      </w:pPr>
      <w:r>
        <w:rPr>
          <w:rFonts w:ascii="Times New Roman" w:hAnsi="Times New Roman"/>
          <w:b w:val="0"/>
          <w:i w:val="0"/>
          <w:sz w:val="28"/>
        </w:rPr>
        <w:t>Дисципліна: Методи та технології обчислень</w:t>
      </w:r>
    </w:p>
    <w:p>
      <w:pPr>
        <w:spacing w:after="480" w:before="0"/>
        <w:jc w:val="center"/>
      </w:pPr>
      <w:r>
        <w:rPr>
          <w:rFonts w:ascii="Times New Roman" w:hAnsi="Times New Roman"/>
          <w:b w:val="0"/>
          <w:i w:val="0"/>
          <w:sz w:val="28"/>
        </w:rPr>
        <w:t>Варіант 2: Планування обчислювальних ресурсів (DevOps). Прогнозування навантаження на CPU</w:t>
      </w:r>
    </w:p>
    <w:p>
      <w:r>
        <w:br w:type="page"/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sz w:val="28"/>
        </w:rPr>
        <w:t>Мета роботи</w:t>
      </w:r>
    </w:p>
    <w:p>
      <w:pPr>
        <w:spacing w:after="240" w:before="0"/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Вивчити метод інтерполяції з використанням інтерполяційних многочленів Ньютона та факторіальних многочленів для довільної конфігурації вузлів. Побудувати модель CPU = f(RPS) для прогнозування навантаження на процесор.</w:t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sz w:val="28"/>
        </w:rPr>
        <w:t>Постановка задачі</w:t>
      </w:r>
    </w:p>
    <w:p>
      <w:pPr>
        <w:spacing w:after="120" w:before="0"/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У сучасних хмарних інфраструктурах (AWS, Azure, Google Cloud) важливим завданням є планування обчислювальних ресурсів. Одним із ключових показників є завантаження процесора (CPU), яке безпосередньо залежить від рівня навантаження — кількості запитів за секунду (RPS).</w:t>
      </w:r>
    </w:p>
    <w:p>
      <w:pPr>
        <w:spacing w:after="120" w:before="0"/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На основі історичних даних навантаження: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RPS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CPU (%)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50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20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100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35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200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60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400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110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800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210</w:t>
            </w:r>
          </w:p>
        </w:tc>
      </w:tr>
    </w:tbl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16"/>
        </w:rPr>
      </w:r>
    </w:p>
    <w:p>
      <w:pPr>
        <w:spacing w:after="80" w:before="0"/>
        <w:jc w:val="left"/>
      </w:pPr>
      <w:r>
        <w:rPr>
          <w:rFonts w:ascii="Times New Roman" w:hAnsi="Times New Roman"/>
          <w:b/>
          <w:i w:val="0"/>
          <w:sz w:val="28"/>
        </w:rPr>
        <w:t>Потрібно:</w:t>
      </w:r>
    </w:p>
    <w:p>
      <w:pPr>
        <w:spacing w:after="120" w:before="0"/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1. Побудувати модель CPU = f(RPS)</w:t>
      </w:r>
    </w:p>
    <w:p>
      <w:pPr>
        <w:spacing w:after="120" w:before="0"/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2. Оцінити CPU при 600 RPS</w:t>
      </w:r>
    </w:p>
    <w:p>
      <w:pPr>
        <w:spacing w:after="240" w:before="0"/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3. Дослідити вплив кількості вузлів на прогноз</w:t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sz w:val="28"/>
        </w:rPr>
        <w:t>Теоретичні відомості</w:t>
      </w:r>
    </w:p>
    <w:p>
      <w:pPr>
        <w:spacing w:after="80" w:before="0"/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Розділені різниці визначаються рекурентними співвідношеннями. Розділена різниця нульового порядку збігається зі значенням функції: f(xᵢ) = f(xᵢ). Розділена різниця першого порядку:</w:t>
      </w:r>
    </w:p>
    <w:p>
      <w:pPr>
        <w:spacing w:after="80" w:before="0"/>
        <w:jc w:val="center"/>
      </w:pPr>
      <w:r>
        <w:rPr>
          <w:rFonts w:ascii="Times New Roman" w:hAnsi="Times New Roman"/>
          <w:b w:val="0"/>
          <w:i/>
          <w:sz w:val="26"/>
        </w:rPr>
        <w:t>f(xᵢ, xᵢ₊₁) = [f(xᵢ₊₁) − f(xᵢ)] / (xᵢ₊₁ − xᵢ)</w:t>
      </w:r>
    </w:p>
    <w:p>
      <w:pPr>
        <w:spacing w:after="80" w:before="0"/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Розділена різниця k-го порядку обчислюється через різниці (k−1)-го порядку:</w:t>
      </w:r>
    </w:p>
    <w:p>
      <w:pPr>
        <w:spacing w:after="120" w:before="0"/>
        <w:jc w:val="center"/>
      </w:pPr>
      <w:r>
        <w:rPr>
          <w:rFonts w:ascii="Times New Roman" w:hAnsi="Times New Roman"/>
          <w:b w:val="0"/>
          <w:i/>
          <w:sz w:val="26"/>
        </w:rPr>
        <w:t>f(xᵢ, ..., xᵢ₊ₖ) = [f(xᵢ₊₁, ..., xᵢ₊ₖ) − f(xᵢ, ..., xᵢ₊ₖ₋₁)] / (xᵢ₊ₖ − xᵢ)</w:t>
      </w:r>
    </w:p>
    <w:p>
      <w:pPr>
        <w:spacing w:after="80" w:before="0"/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Інтерполяційний многочлен Ньютона (вперед):</w:t>
      </w:r>
    </w:p>
    <w:p>
      <w:pPr>
        <w:spacing w:after="120" w:before="0"/>
        <w:jc w:val="center"/>
      </w:pPr>
      <w:r>
        <w:rPr>
          <w:rFonts w:ascii="Times New Roman" w:hAnsi="Times New Roman"/>
          <w:b w:val="0"/>
          <w:i/>
          <w:sz w:val="26"/>
        </w:rPr>
        <w:t>Pₙ(x) = f(x₀) + (x−x₀)·f(x₀,x₁) + (x−x₀)(x−x₁)·f(x₀,x₁,x₂) + ... + (x−x₀)(x−x₁)···(x−xₙ₋₁)·f(x₀,x₁,...,xₙ)</w:t>
      </w:r>
    </w:p>
    <w:p>
      <w:pPr>
        <w:spacing w:after="80" w:before="0"/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Факторіальні многочлени використовуються для рівновіддалених вузлів. Вводиться нормована змінна t = (x − x₀)/h, де h — крок сітки. Факторіальний ряд:</w:t>
      </w:r>
    </w:p>
    <w:p>
      <w:pPr>
        <w:spacing w:after="120" w:before="0"/>
        <w:jc w:val="center"/>
      </w:pPr>
      <w:r>
        <w:rPr>
          <w:rFonts w:ascii="Times New Roman" w:hAnsi="Times New Roman"/>
          <w:b w:val="0"/>
          <w:i/>
          <w:sz w:val="26"/>
        </w:rPr>
        <w:t>Pₙ(x) = f₀ + t·Δf₀/1! + t(t−1)·Δ²f₀/2! + ... + t(t−1)···(t−n+1)·Δⁿf₀/n!</w:t>
      </w:r>
    </w:p>
    <w:p>
      <w:pPr>
        <w:spacing w:after="240" w:before="0"/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де Δᵏf₀ — скінченна різниця k-го порядку.</w:t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sz w:val="28"/>
        </w:rPr>
        <w:t>Хід роботи</w:t>
      </w:r>
    </w:p>
    <w:p>
      <w:pPr>
        <w:spacing w:after="80" w:before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 Зчитування даних з CSV-файлу</w:t>
      </w:r>
    </w:p>
    <w:p>
      <w:pPr>
        <w:spacing w:after="80" w:before="0"/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Дані зберігаються у файлі data.csv у форматі: RPS, CPU. Зчитування реалізовано за допомогою модуля csv.</w:t>
      </w:r>
    </w:p>
    <w:p>
      <w:pPr>
        <w:spacing w:after="80" w:before="80"/>
      </w:pPr>
      <w:r>
        <w:rPr>
          <w:rFonts w:ascii="Consolas" w:hAnsi="Consolas"/>
          <w:b w:val="0"/>
          <w:i w:val="0"/>
          <w:sz w:val="18"/>
        </w:rPr>
        <w:t>def read_data(filename):</w:t>
        <w:br/>
        <w:t xml:space="preserve">    x = []</w:t>
        <w:br/>
        <w:t xml:space="preserve">    y = []</w:t>
        <w:br/>
        <w:t xml:space="preserve">    with open(filename, 'r', newline='') as file:</w:t>
        <w:br/>
        <w:t xml:space="preserve">        reader = csv.DictReader(file)</w:t>
        <w:br/>
        <w:t xml:space="preserve">        for row in reader:</w:t>
        <w:br/>
        <w:t xml:space="preserve">            x.append(float(row['RPS']))</w:t>
        <w:br/>
        <w:t xml:space="preserve">            y.append(float(row['CPU']))</w:t>
        <w:br/>
        <w:t xml:space="preserve">    return x, y</w:t>
      </w:r>
    </w:p>
    <w:p>
      <w:pPr>
        <w:spacing w:after="80" w:before="16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 Побудова таблиці розділених різниць</w:t>
      </w:r>
    </w:p>
    <w:p>
      <w:pPr>
        <w:spacing w:after="80" w:before="80"/>
      </w:pPr>
      <w:r>
        <w:rPr>
          <w:rFonts w:ascii="Consolas" w:hAnsi="Consolas"/>
          <w:b w:val="0"/>
          <w:i w:val="0"/>
          <w:sz w:val="18"/>
        </w:rPr>
        <w:t>def divided_differences(x, y):</w:t>
        <w:br/>
        <w:t xml:space="preserve">    n = len(x)</w:t>
        <w:br/>
        <w:t xml:space="preserve">    table = [[0.0] * n for _ in range(n)]</w:t>
        <w:br/>
        <w:t xml:space="preserve">    for i in range(n):</w:t>
        <w:br/>
        <w:t xml:space="preserve">        table[i][0] = y[i]</w:t>
        <w:br/>
        <w:t xml:space="preserve">    for j in range(1, n):</w:t>
        <w:br/>
        <w:t xml:space="preserve">        for i in range(n - j):</w:t>
        <w:br/>
        <w:t xml:space="preserve">            table[i][j] = (table[i+1][j-1] - table[i][j-1]) / (x[i+j] - x[i])</w:t>
        <w:br/>
        <w:t xml:space="preserve">    return table</w:t>
      </w:r>
    </w:p>
    <w:p>
      <w:pPr>
        <w:spacing w:after="80" w:before="120"/>
        <w:jc w:val="left"/>
      </w:pPr>
      <w:r>
        <w:rPr>
          <w:rFonts w:ascii="Times New Roman" w:hAnsi="Times New Roman"/>
          <w:b/>
          <w:i w:val="0"/>
          <w:sz w:val="28"/>
        </w:rPr>
        <w:t>Результат: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f(x)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Δ₁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Δ₂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Δ₃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Δ₄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20.0000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0.300000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-0.000333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0.000001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-0.000000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100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35.0000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0.250000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0.000000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0.000000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200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60.0000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0.250000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0.000000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400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110.0000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0.250000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800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210.0000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</w:tr>
    </w:tbl>
    <w:p>
      <w:pPr>
        <w:spacing w:after="80" w:before="20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 Інтерполяційний многочлен Ньютона</w:t>
      </w:r>
    </w:p>
    <w:p>
      <w:pPr>
        <w:spacing w:after="80" w:before="80"/>
      </w:pPr>
      <w:r>
        <w:rPr>
          <w:rFonts w:ascii="Consolas" w:hAnsi="Consolas"/>
          <w:b w:val="0"/>
          <w:i w:val="0"/>
          <w:sz w:val="18"/>
        </w:rPr>
        <w:t>def newton_interpolation(x_nodes, table, x_val):</w:t>
        <w:br/>
        <w:t xml:space="preserve">    n = len(x_nodes)</w:t>
        <w:br/>
        <w:t xml:space="preserve">    result = table[0][0]</w:t>
        <w:br/>
        <w:t xml:space="preserve">    product = 1.0</w:t>
        <w:br/>
        <w:t xml:space="preserve">    for j in range(1, n):</w:t>
        <w:br/>
        <w:t xml:space="preserve">        product *= (x_val - x_nodes[j - 1])</w:t>
        <w:br/>
        <w:t xml:space="preserve">        result += table[0][j] * product</w:t>
        <w:br/>
        <w:t xml:space="preserve">    return result</w:t>
      </w:r>
    </w:p>
    <w:p>
      <w:pPr>
        <w:spacing w:after="80" w:before="120"/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Прогноз для RPS = 600:</w:t>
      </w:r>
    </w:p>
    <w:p>
      <w:pPr>
        <w:spacing w:after="160" w:before="0"/>
        <w:jc w:val="center"/>
      </w:pPr>
      <w:r>
        <w:rPr>
          <w:rFonts w:ascii="Times New Roman" w:hAnsi="Times New Roman"/>
          <w:b/>
          <w:i w:val="0"/>
          <w:sz w:val="28"/>
        </w:rPr>
        <w:t>P₄(600) = 170.1587 %</w:t>
      </w:r>
    </w:p>
    <w:p>
      <w:pPr>
        <w:spacing w:after="80" w:before="16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4. Факторіальні многочлени</w:t>
      </w:r>
    </w:p>
    <w:p>
      <w:pPr>
        <w:spacing w:after="80" w:before="0"/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Для застосування факторіальних многочленів необхідні рівновіддалені вузли. Генеруємо 5 рівновіддалених вузлів на інтервалі [50, 800] і обчислюємо скінченні різниці.</w:t>
      </w:r>
    </w:p>
    <w:p>
      <w:pPr>
        <w:spacing w:after="80" w:before="80"/>
      </w:pPr>
      <w:r>
        <w:rPr>
          <w:rFonts w:ascii="Consolas" w:hAnsi="Consolas"/>
          <w:b w:val="0"/>
          <w:i w:val="0"/>
          <w:sz w:val="18"/>
        </w:rPr>
        <w:t>def factorial_polynomial_interpolation(x_nodes, y_nodes, x_val):</w:t>
        <w:br/>
        <w:t xml:space="preserve">    n = len(x_nodes)</w:t>
        <w:br/>
        <w:t xml:space="preserve">    h = x_nodes[1] - x_nodes[0]</w:t>
        <w:br/>
        <w:t xml:space="preserve">    diff_table = finite_differences(y_nodes)</w:t>
        <w:br/>
        <w:t xml:space="preserve">    t = (x_val - x_nodes[0]) / h</w:t>
        <w:br/>
        <w:t xml:space="preserve">    result = diff_table[0][0]</w:t>
        <w:br/>
        <w:t xml:space="preserve">    factorial_product = 1.0</w:t>
        <w:br/>
        <w:t xml:space="preserve">    for k in range(1, n):</w:t>
        <w:br/>
        <w:t xml:space="preserve">        factorial_product *= (t - (k - 1))</w:t>
        <w:br/>
        <w:t xml:space="preserve">        result += diff_table[0][k] * factorial_product / math.factorial(k)</w:t>
        <w:br/>
        <w:t xml:space="preserve">    return result</w:t>
      </w:r>
    </w:p>
    <w:p>
      <w:pPr>
        <w:spacing w:after="80" w:before="120"/>
        <w:jc w:val="left"/>
      </w:pPr>
      <w:r>
        <w:rPr>
          <w:rFonts w:ascii="Times New Roman" w:hAnsi="Times New Roman"/>
          <w:b/>
          <w:i w:val="0"/>
          <w:sz w:val="28"/>
        </w:rPr>
        <w:t>Таблиця скінченних різниць: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y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Δ¹y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Δ²y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Δ³y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Δ⁴y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20.0000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48.7765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-0.4325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8.7891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-37.6674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68.7765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48.3440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8.3566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-28.8783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117.1205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56.7006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-20.5218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173.8211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36.1789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210.0000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</w:tr>
    </w:tbl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spacing w:after="80" w:before="0"/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Результат факторіальних многочленів: CPU(600) = 170.1587 %</w:t>
      </w:r>
    </w:p>
    <w:p>
      <w:pPr>
        <w:spacing w:after="160" w:before="0"/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Різниця між методами: |ΔP| = 0.000000</w:t>
      </w:r>
    </w:p>
    <w:p>
      <w:pPr>
        <w:spacing w:after="120" w:before="16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5. Графік інтерполяції CPU = f(RPS)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interpol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imes New Roman" w:hAnsi="Times New Roman"/>
          <w:b w:val="0"/>
          <w:i/>
          <w:sz w:val="24"/>
        </w:rPr>
        <w:t>Рис. 1. Інтерполяція CPU = f(RPS) з прогнозом для 600 RPS</w:t>
      </w:r>
    </w:p>
    <w:p>
      <w:r>
        <w:br w:type="page"/>
      </w:r>
    </w:p>
    <w:p>
      <w:pPr>
        <w:spacing w:after="160" w:before="0"/>
        <w:jc w:val="left"/>
      </w:pPr>
      <w:r>
        <w:rPr>
          <w:rFonts w:ascii="Times New Roman" w:hAnsi="Times New Roman"/>
          <w:b/>
          <w:i w:val="0"/>
          <w:sz w:val="28"/>
        </w:rPr>
        <w:t>Дослідницька частина</w:t>
      </w:r>
    </w:p>
    <w:p>
      <w:pPr>
        <w:spacing w:after="80" w:before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 Дослідження впливу кількості вузлів</w:t>
      </w:r>
    </w:p>
    <w:p>
      <w:pPr>
        <w:spacing w:after="120" w:before="0"/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Для дослідження точності інтерполяції та ефекту Рунге використовуємо тестову функцію f(x) = 1/(1 + 0.0001·x²) на інтервалі [50, 800]. Порівнюємо інтерполяцію при n = 5, 10 та 20 вузлах.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Кількість вузлів n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Крок h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Макс. похибка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187.50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0.03553705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83.33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0.00985734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39.47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0.00020866</w:t>
            </w:r>
          </w:p>
        </w:tc>
      </w:tr>
    </w:tbl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33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nodes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imes New Roman" w:hAnsi="Times New Roman"/>
          <w:b w:val="0"/>
          <w:i/>
          <w:sz w:val="24"/>
        </w:rPr>
        <w:t>Рис. 2. Порівняння інтерполяції при різній кількості вузлів</w:t>
      </w:r>
    </w:p>
    <w:p>
      <w:pPr>
        <w:spacing w:after="120" w:before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 Графік похибок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33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erro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imes New Roman" w:hAnsi="Times New Roman"/>
          <w:b w:val="0"/>
          <w:i/>
          <w:sz w:val="24"/>
        </w:rPr>
        <w:t>Рис. 3. Графік похибок при різній кількості вузлів</w:t>
      </w:r>
    </w:p>
    <w:p>
      <w:pPr>
        <w:spacing w:after="80" w:before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 Дослідження впливу кроку</w:t>
      </w:r>
    </w:p>
    <w:p>
      <w:pPr>
        <w:spacing w:after="120" w:before="0"/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Фіксуємо інтервал [50, 800] та змінюємо кількість вузлів, що автоматично змінює крок 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n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Крок h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Макс. похибка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187.50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0.03553705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107.14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0.01523686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83.33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0.00985734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15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53.57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0.00019993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39.47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0.00020866</w:t>
            </w:r>
          </w:p>
        </w:tc>
      </w:tr>
    </w:tbl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8"/>
        </w:rPr>
      </w:r>
    </w:p>
    <w:p>
      <w:pPr>
        <w:spacing w:after="160" w:before="0"/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Зі зменшенням кроку похибка зменшується, але при дуже великій кількості вузлів (n ≥ 15–20) похибка стабілізується.</w:t>
      </w:r>
    </w:p>
    <w:p>
      <w:pPr>
        <w:spacing w:after="80" w:before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4. Дослідження впливу інтервалу</w:t>
      </w:r>
    </w:p>
    <w:p>
      <w:pPr>
        <w:spacing w:after="120" w:before="0"/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Фіксуємо крок h = 75 та розширюємо інтервал: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Інтервал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n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Макс. похибка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[50, 800]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11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0.00662811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[-50, 900]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13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0.01199428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[-150, 1000]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16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0.01249847</w:t>
            </w:r>
          </w:p>
        </w:tc>
      </w:tr>
    </w:tbl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8"/>
        </w:rPr>
      </w:r>
    </w:p>
    <w:p>
      <w:pPr>
        <w:spacing w:after="160" w:before="0"/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При розширенні інтервалу з фіксованим кроком похибка зростає, оскільки збільшується степінь полінома.</w:t>
      </w:r>
    </w:p>
    <w:p>
      <w:pPr>
        <w:spacing w:after="80" w:before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5. Аналіз ефекту Рунге</w:t>
      </w:r>
    </w:p>
    <w:p>
      <w:pPr>
        <w:spacing w:after="120" w:before="0"/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Ефект Рунге — це явище зростання похибки інтерполяції на краях інтервалу при збільшенні степеня інтерполяційного полінома з рівновіддаленими вузлами. На графіку нижче видно, що при збільшенні кількості вузлів полінома виникають коливання, особливо помітні на краях інтервалу.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33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runge_effe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imes New Roman" w:hAnsi="Times New Roman"/>
          <w:b w:val="0"/>
          <w:i/>
          <w:sz w:val="24"/>
        </w:rPr>
        <w:t>Рис. 4. Ефект Рунге: коливання полінома при збільшенні кількості вузлів</w:t>
      </w:r>
    </w:p>
    <w:p>
      <w:pPr>
        <w:spacing w:after="80" w:before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6. Прогноз CPU(600) при різній кількості вузлів</w:t>
      </w:r>
    </w:p>
    <w:p>
      <w:pPr>
        <w:spacing w:after="120" w:before="0"/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Використання підмножин вихідних даних для прогнозу: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Кількість вузлів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Вузли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CPU(600), %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[50, 100, 200]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93.3333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[50, 100, 200, 400]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198.0952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[50, 100, 200, 400, 800]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170.1587</w:t>
            </w:r>
          </w:p>
        </w:tc>
      </w:tr>
    </w:tbl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8"/>
        </w:rPr>
      </w:r>
    </w:p>
    <w:p>
      <w:pPr>
        <w:spacing w:after="240" w:before="0"/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Прогноз суттєво залежить від кількості використаних вузлів. При малій кількості (n=3) — екстраполяція дає значне заниження. При n=4 — завищення через нестабільність полінома 3-го степеня. При використанні всіх 5 вузлів прогноз найбільш адекватний.</w:t>
      </w:r>
    </w:p>
    <w:p>
      <w:r>
        <w:br w:type="page"/>
      </w:r>
    </w:p>
    <w:p>
      <w:pPr>
        <w:spacing w:after="160" w:before="0"/>
        <w:jc w:val="left"/>
      </w:pPr>
      <w:r>
        <w:rPr>
          <w:rFonts w:ascii="Times New Roman" w:hAnsi="Times New Roman"/>
          <w:b/>
          <w:i w:val="0"/>
          <w:sz w:val="28"/>
        </w:rPr>
        <w:t>Висновки</w:t>
      </w:r>
    </w:p>
    <w:p>
      <w:pPr>
        <w:spacing w:after="120" w:before="0"/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1. Побудовано інтерполяційну модель CPU = f(RPS) методами Ньютона та факторіальними многочленами для прогнозування навантаження на процесор у хмарній інфраструктурі.</w:t>
      </w:r>
    </w:p>
    <w:p>
      <w:pPr>
        <w:spacing w:after="120" w:before="0"/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2. Прогноз навантаження CPU при 600 RPS:</w:t>
        <w:br/>
        <w:t xml:space="preserve">   — Многочлен Ньютона: CPU(600) = 170.16%</w:t>
        <w:br/>
        <w:t xml:space="preserve">   — Факторіальні многочлени: CPU(600) = 170.16%</w:t>
        <w:br/>
        <w:t>Обидва методи дають однаковий результат, що підтверджує коректність реалізації.</w:t>
      </w:r>
    </w:p>
    <w:p>
      <w:pPr>
        <w:spacing w:after="120" w:before="0"/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3. Досліджено вплив кількості вузлів на точність інтерполяції. При збільшенні кількості рівновіддалених вузлів (n = 5, 10, 20) на фіксованому інтервалі похибка зменшується від 0.0355 до 0.0002.</w:t>
      </w:r>
    </w:p>
    <w:p>
      <w:pPr>
        <w:spacing w:after="120" w:before="0"/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4. Досліджено вплив кроку: зменшення кроку h покращує точність, але при дуже малих кроках (великій кількості вузлів) похибка стабілізується.</w:t>
      </w:r>
    </w:p>
    <w:p>
      <w:pPr>
        <w:spacing w:after="120" w:before="0"/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5. Проаналізовано ефект Рунге — при збільшенні степеня полінома з рівновіддаленими вузлами на краях інтервалу виникають коливання, що погіршує точність інтерполяції.</w:t>
      </w:r>
    </w:p>
    <w:p>
      <w:pPr>
        <w:spacing w:after="120" w:before="0"/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6. Модель є стабільною і адекватною в межах інтервалу вхідних даних [50, 800] RPS та може бути використана для прогнозування навантаження CPU в задачах планування обчислювальних ресурсів.</w:t>
      </w:r>
    </w:p>
    <w:p>
      <w:r>
        <w:br w:type="page"/>
      </w:r>
    </w:p>
    <w:p>
      <w:pPr>
        <w:spacing w:after="160" w:before="0"/>
        <w:jc w:val="left"/>
      </w:pPr>
      <w:r>
        <w:rPr>
          <w:rFonts w:ascii="Times New Roman" w:hAnsi="Times New Roman"/>
          <w:b/>
          <w:i w:val="0"/>
          <w:sz w:val="28"/>
        </w:rPr>
        <w:t>Відповіді на контрольні питання</w:t>
      </w:r>
    </w:p>
    <w:p>
      <w:pPr>
        <w:spacing w:after="40" w:before="12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 Що називається інтерполяцією? У чому її відмінність від екстраполяції?</w:t>
      </w:r>
    </w:p>
    <w:p>
      <w:pPr>
        <w:spacing w:after="120" w:before="0"/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Інтерполяція — це спосіб знаходження проміжних значень функції за відомим дискретним набором значень. При інтерполяції шукане значення x знаходиться всередині інтервалу відомих вузлів [x₀, xₙ]. Екстраполяція — це оцінка значень функції за межами інтервалу відомих даних. Екстраполяція менш надійна, оскільки поведінка функції за межами відомих даних може суттєво відрізнятися.</w:t>
      </w:r>
    </w:p>
    <w:p>
      <w:pPr>
        <w:spacing w:after="40" w:before="12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 У яких випадках застосовується інтерполяційний многочлен?</w:t>
      </w:r>
    </w:p>
    <w:p>
      <w:pPr>
        <w:spacing w:after="120" w:before="0"/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Інтерполяційний многочлен застосовується, коли функція задана таблично (набором дискретних значень) і потрібно знайти її значення в проміжних точках; коли аналітичний вираз функції невідомий або надто складний для обчислень; для наближення експериментальних залежностей.</w:t>
      </w:r>
    </w:p>
    <w:p>
      <w:pPr>
        <w:spacing w:after="40" w:before="12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 Що таке вузли інтерполяції?</w:t>
      </w:r>
    </w:p>
    <w:p>
      <w:pPr>
        <w:spacing w:after="120" w:before="0"/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Вузли інтерполяції — це точки xᵢ, в яких відомі значення функції f(xᵢ). Інтерполяційний многочлен будується так, щоб проходити через усі вузли, тобто P(xᵢ) = f(xᵢ) для кожного i.</w:t>
      </w:r>
    </w:p>
    <w:p>
      <w:pPr>
        <w:spacing w:after="40" w:before="12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4. Яка максимальна степінь інтерполяційного многочлена при n+1 вузлах?</w:t>
      </w:r>
    </w:p>
    <w:p>
      <w:pPr>
        <w:spacing w:after="120" w:before="0"/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При n+1 вузлах інтерполяції максимальна степінь інтерполяційного многочлена дорівнює n. Через n+1 точку можна провести єдиний многочлен степеня не вище n.</w:t>
      </w:r>
    </w:p>
    <w:p>
      <w:pPr>
        <w:spacing w:after="40" w:before="12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5. У чому полягає метод Ньютона?</w:t>
      </w:r>
    </w:p>
    <w:p>
      <w:pPr>
        <w:spacing w:after="120" w:before="0"/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Метод Ньютона — це спосіб побудови інтерполяційного многочлена з використанням розділених різниць. Многочлен записується у вигляді суми добутків розділених різниць на відповідні множники (x−x₀), (x−x₀)(x−x₁), тощо. Це дозволяє послідовно додавати нові вузли без перерахунку всього многочлена.</w:t>
      </w:r>
    </w:p>
    <w:p>
      <w:pPr>
        <w:spacing w:after="40" w:before="12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6. Що таке розділена різниця нульового, першого та вищих порядків?</w:t>
      </w:r>
    </w:p>
    <w:p>
      <w:pPr>
        <w:spacing w:after="120" w:before="0"/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Розділена різниця нульового порядку: f(xᵢ) = f(xᵢ) — просто значення функції. Першого порядку: f(xᵢ,xᵢ₊₁) = [f(xᵢ₊₁)−f(xᵢ)]/(xᵢ₊₁−xᵢ). Вищих порядків обчислюються рекурентно через різниці попереднього порядку.</w:t>
      </w:r>
    </w:p>
    <w:p>
      <w:pPr>
        <w:spacing w:after="40" w:before="12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7. Як формується таблиця розділених різниць?</w:t>
      </w:r>
    </w:p>
    <w:p>
      <w:pPr>
        <w:spacing w:after="120" w:before="0"/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Таблиця формується стовпець за стовпцем: перший стовпець — значення функції; другий — розділені різниці першого порядку; третій — другого порядку і так далі. Кожна наступна різниця обчислюється як відношення різниці двох сусідніх різниць попереднього порядку до різниці відповідних вузлів.</w:t>
      </w:r>
    </w:p>
    <w:p>
      <w:pPr>
        <w:spacing w:after="40" w:before="12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8. Запишіть загальний вигляд інтерполяційного многочлена Ньютона.</w:t>
      </w:r>
    </w:p>
    <w:p>
      <w:pPr>
        <w:spacing w:after="120" w:before="0"/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Pₙ(x) = f(x₀) + (x−x₀)·f(x₀,x₁) + (x−x₀)(x−x₁)·f(x₀,x₁,x₂) + ... + (x−x₀)(x−x₁)···(x−xₙ₋₁)·f(x₀,x₁,...,xₙ)</w:t>
      </w:r>
    </w:p>
    <w:p>
      <w:pPr>
        <w:spacing w:after="40" w:before="12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9. Які переваги має форма Ньютона порівняно з формою Лагранжа?</w:t>
      </w:r>
    </w:p>
    <w:p>
      <w:pPr>
        <w:spacing w:after="120" w:before="0"/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Форма Ньютона дозволяє легко додавати нові вузли — достатньо обчислити нові розділені різниці та додати один новий доданок. У формі Лагранжа при додаванні вузла потрібно перераховувати весь многочлен. Також форма Ньютона ефективніша з обчислювальної точки зору.</w:t>
      </w:r>
    </w:p>
    <w:p>
      <w:pPr>
        <w:spacing w:after="40" w:before="12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10. Чому форма Ньютона зручна при додаванні нових вузлів?</w:t>
      </w:r>
    </w:p>
    <w:p>
      <w:pPr>
        <w:spacing w:after="120" w:before="0"/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Тому що кожен наступний доданок у формулі Ньютона містить нову розділену різницю і не впливає на попередні доданки. При додаванні (n+1)-го вузла достатньо обчислити одну нову розділену різницю та додати один доданок.</w:t>
      </w:r>
    </w:p>
    <w:p>
      <w:pPr>
        <w:spacing w:after="40" w:before="12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11. Які основні етапи обчислення факторіальних многочленів?</w:t>
      </w:r>
    </w:p>
    <w:p>
      <w:pPr>
        <w:spacing w:after="120" w:before="0"/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Основні етапи: 1) перехід до рівновіддалених вузлів; 2) обчислення скінченних різниць Δᵏf₀; 3) обчислення нормованої змінної t = (x−x₀)/h; 4) побудова факторіального ряду за формулою з використанням факторіалів.</w:t>
      </w:r>
    </w:p>
    <w:p>
      <w:pPr>
        <w:spacing w:after="40" w:before="12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12. У чому різниця між факторіальними многочленами та многочленами Ньютона?</w:t>
      </w:r>
    </w:p>
    <w:p>
      <w:pPr>
        <w:spacing w:after="120" w:before="0"/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Многочлен Ньютона використовує розділені різниці та працює з довільними вузлами. Факторіальні многочлени використовують скінченні різниці і вимагають рівновіддалених вузлів. Обидва методи дають однаковий результат, але факторіальна форма простіша для обчислень при рівновіддалених вузлах.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