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sz w:val="24"/>
        </w:rPr>
        <w:t>МІНІСТЕРСТВО ОСВІТИ І НАУКИ УКРАЇНИ</w:t>
        <w:br/>
        <w:t>ЛЬВІВСЬКИЙ НАЦІОНАЛЬНИЙ УНІВЕРСИТЕТ ІМЕНІ ІВАНА ФРАНКА</w:t>
        <w:br/>
        <w:t>Факультет електроніки та комп’ютерних технологій</w:t>
        <w:br/>
        <w:t>Кафедра системного проектування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b/>
          <w:sz w:val="36"/>
        </w:rPr>
        <w:t>ЗВІТ</w:t>
        <w:br/>
      </w:r>
      <w:r>
        <w:rPr>
          <w:sz w:val="28"/>
        </w:rPr>
        <w:t>про виконання лабораторної роботи №2</w:t>
        <w:br/>
        <w:t>з навчальної дисципліни «Основи нереляційних баз даних»</w:t>
        <w:br/>
      </w:r>
    </w:p>
    <w:p>
      <w:pPr>
        <w:pStyle w:val="Normal"/>
        <w:jc w:val="center"/>
        <w:rPr/>
      </w:pPr>
      <w:r>
        <w:rPr>
          <w:b/>
          <w:sz w:val="28"/>
        </w:rPr>
        <w:t>Тема: «Ознайомлення, інсталяція та налаштування документо-орієнтованої СКБД MongoDB»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76"/>
        <w:jc w:val="end"/>
        <w:rPr/>
      </w:pPr>
      <w:r>
        <w:rPr>
          <w:sz w:val="28"/>
        </w:rPr>
        <w:t>Виконав:</w:t>
        <w:br/>
        <w:t>студент групи ФеП-32</w:t>
        <w:br/>
        <w:t>Чепара Станіслав</w:t>
        <w:br/>
        <w:br/>
        <w:t>Перевірив:</w:t>
        <w:br/>
        <w:t>асистент</w:t>
        <w:br/>
        <w:t>Жишкович Андрій Володимирович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4"/>
        </w:rPr>
        <w:t>Львів - 2026</w:t>
      </w:r>
      <w:r>
        <w:br w:type="page"/>
      </w:r>
    </w:p>
    <w:p>
      <w:pPr>
        <w:pStyle w:val="Normal"/>
        <w:keepNext w:val="true"/>
        <w:spacing w:before="0" w:after="120"/>
        <w:rPr/>
      </w:pPr>
      <w:r>
        <w:rPr>
          <w:b/>
          <w:sz w:val="32"/>
        </w:rPr>
        <w:t>1. Мета роботи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Ознайомитися з основами функціонування документо-орієнтованої СКБД MongoDB, отримати практичні навички з її інсталяції та налаштування в операційній системі, опанувати синтаксис і специфіку формату JSON, а також навчитися проєктувати колекції документів з використанням масивів та вкладених структур даних.</w:t>
      </w:r>
    </w:p>
    <w:p>
      <w:pPr>
        <w:pStyle w:val="Normal"/>
        <w:keepNext w:val="true"/>
        <w:spacing w:before="280" w:after="120"/>
        <w:rPr/>
      </w:pPr>
      <w:r>
        <w:rPr>
          <w:b/>
          <w:sz w:val="32"/>
        </w:rPr>
        <w:t>2. Хід роботи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Етап 1. Ознайомлення з СКБД MongoDB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Під час опрацювання теоретичного матеріалу було з'ясовано, що MongoDB належить до класу документо-орієнтованих NoSQL СКБД. Основними логічними одиницями зберігання даних є: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 xml:space="preserve">• </w:t>
      </w:r>
      <w:r>
        <w:rPr>
          <w:sz w:val="28"/>
        </w:rPr>
        <w:t>База даних (Database) - логічний контейнер, який об'єднує колекції;</w:t>
        <w:br/>
        <w:t>• Колекція (Collection) - контейнер документів, аналог таблиці в реляційних БД, що має динамічну схему;</w:t>
        <w:br/>
        <w:t>• Документ (Document) - базовий запис у форматі JSON/BSON, що складається з пар "ключ-значення". На відміну від рядка SQL-таблиці, документ може містити масиви та вкладені об'єкти.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Етап 2. Інсталяція та перевірка MongoDB і графічного клієнта Compass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Для встановлення СКБД MongoDB та необхідних інструментів на операційну систему Linux (Fedora 43) було підключено офіційний RPM-репозиторій MongoDB:</w:t>
      </w:r>
    </w:p>
    <w:tbl>
      <w:tblPr>
        <w:tblW w:w="9973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>
              <w:top w:val="single" w:sz="4" w:space="0" w:color="E2E8F0"/>
              <w:start w:val="single" w:sz="16" w:space="0" w:color="0284C7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i/>
                <w:color w:val="64748B"/>
                <w:sz w:val="19"/>
              </w:rPr>
              <w:t># Додавання офіційного репозиторію MongoDB 8.0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b/>
                <w:color w:val="0366D6"/>
                <w:sz w:val="19"/>
              </w:rPr>
              <w:t xml:space="preserve">sudo </w:t>
            </w:r>
            <w:r>
              <w:rPr>
                <w:rFonts w:ascii="Consolas" w:hAnsi="Consolas"/>
                <w:color w:val="1E293B"/>
                <w:sz w:val="19"/>
              </w:rPr>
              <w:t>tee /etc/yum.repos.d/mongodb-org-8.0.repo &lt;&lt;EOF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color w:val="1E293B"/>
                <w:sz w:val="19"/>
              </w:rPr>
              <w:t>[mongodb-org-8.0]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color w:val="1E293B"/>
                <w:sz w:val="19"/>
              </w:rPr>
              <w:t>name=MongoDB Repository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color w:val="1E293B"/>
                <w:sz w:val="19"/>
              </w:rPr>
              <w:t>baseurl=https://repo.mongodb.org/yum/redhat/9/mongodb-org/8.0/x86_64/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color w:val="1E293B"/>
                <w:sz w:val="19"/>
              </w:rPr>
              <w:t>gpgcheck=1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color w:val="1E293B"/>
                <w:sz w:val="19"/>
              </w:rPr>
              <w:t>enabled=1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color w:val="1E293B"/>
                <w:sz w:val="19"/>
              </w:rPr>
              <w:t>gpgkey=https://pgp.mongodb.com/server-8.0.asc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color w:val="1E293B"/>
                <w:sz w:val="19"/>
              </w:rPr>
              <w:t>EOF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Після додавання репозиторію виконано встановлення пакетів сервера MongoDB, консольної оболонки mongosh та утиліт mongoimport:</w:t>
      </w:r>
    </w:p>
    <w:tbl>
      <w:tblPr>
        <w:tblW w:w="9973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>
              <w:top w:val="single" w:sz="4" w:space="0" w:color="E2E8F0"/>
              <w:start w:val="single" w:sz="16" w:space="0" w:color="0284C7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i/>
                <w:color w:val="64748B"/>
                <w:sz w:val="19"/>
              </w:rPr>
              <w:t># Встановлення СКБД MongoDB та консольної оболонки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b/>
                <w:color w:val="0366D6"/>
                <w:sz w:val="19"/>
              </w:rPr>
              <w:t xml:space="preserve">sudo </w:t>
            </w:r>
            <w:r>
              <w:rPr>
                <w:rFonts w:ascii="Consolas" w:hAnsi="Consolas"/>
                <w:color w:val="1E293B"/>
                <w:sz w:val="19"/>
              </w:rPr>
              <w:t>dnf install -y mongodb-org mongodb-mongosh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/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i/>
                <w:color w:val="64748B"/>
                <w:sz w:val="19"/>
              </w:rPr>
              <w:t># Запуск сервісу та додавання в автозавантаження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b/>
                <w:color w:val="0366D6"/>
                <w:sz w:val="19"/>
              </w:rPr>
              <w:t xml:space="preserve">sudo </w:t>
            </w:r>
            <w:r>
              <w:rPr>
                <w:rFonts w:ascii="Consolas" w:hAnsi="Consolas"/>
                <w:color w:val="1E293B"/>
                <w:sz w:val="19"/>
              </w:rPr>
              <w:t>systemctl start mongod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b/>
                <w:color w:val="0366D6"/>
                <w:sz w:val="19"/>
              </w:rPr>
              <w:t xml:space="preserve">sudo </w:t>
            </w:r>
            <w:r>
              <w:rPr>
                <w:rFonts w:ascii="Consolas" w:hAnsi="Consolas"/>
                <w:color w:val="1E293B"/>
                <w:sz w:val="19"/>
              </w:rPr>
              <w:t>systemctl enable mongod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/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i/>
                <w:color w:val="64748B"/>
                <w:sz w:val="19"/>
              </w:rPr>
              <w:t># Перевірка версії клієнтської оболонки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b/>
                <w:color w:val="0366D6"/>
                <w:sz w:val="19"/>
              </w:rPr>
              <w:t xml:space="preserve">mongosh </w:t>
            </w:r>
            <w:r>
              <w:rPr>
                <w:rFonts w:ascii="Consolas" w:hAnsi="Consolas"/>
                <w:color w:val="1E293B"/>
                <w:sz w:val="19"/>
              </w:rPr>
              <w:t>--version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Також було завантажено та встановлено офіційний графічний інтерфейс MongoDB Compass для зручного візуального керування базами даних та аналізу структури колекцій.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3959860" cy="701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80" w:after="240"/>
        <w:jc w:val="center"/>
        <w:rPr/>
      </w:pPr>
      <w:r>
        <w:rPr>
          <w:b/>
          <w:sz w:val="24"/>
        </w:rPr>
        <w:t xml:space="preserve">Рис. 1. </w:t>
      </w:r>
      <w:r>
        <w:rPr>
          <w:sz w:val="24"/>
        </w:rPr>
        <w:t>Результат перевірки версії MongoDB Shell (mongosh) у терміналі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Етап 3. Робота з JSON-даними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Для дослідження структури формату JSON було завантажено відкритий набір даних із сервісу JSONPlaceholder (https://jsonplaceholder.typicode.com/users) у файл sample_open_data.json. Даний файл містить масив із 10 об'єктів користувачів, кожен з яких включає текстові поля, числові значення, вкладені об'єкти (address з географічними координатами geo, company).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Коректність синтаксису та дерева структури завантаженого файлу перевірено за допомогою онлайн-сервісу CodeBeautify (codebeautify.org/jsonvalidator).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760085" cy="2734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3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80" w:after="240"/>
        <w:jc w:val="center"/>
        <w:rPr/>
      </w:pPr>
      <w:r>
        <w:rPr>
          <w:b/>
          <w:sz w:val="24"/>
        </w:rPr>
        <w:t xml:space="preserve">Рис. 2. </w:t>
      </w:r>
      <w:r>
        <w:rPr>
          <w:sz w:val="24"/>
        </w:rPr>
        <w:t>Перевірка синтаксису відкритого набору даних sample_open_data.json у валідаторі CodeBeautify</w:t>
      </w:r>
    </w:p>
    <w:p>
      <w:pPr>
        <w:pStyle w:val="Normal"/>
        <w:keepNext w:val="true"/>
        <w:spacing w:before="240" w:after="80"/>
        <w:rPr/>
      </w:pPr>
      <w:r>
        <w:rPr>
          <w:b/>
          <w:sz w:val="28"/>
        </w:rPr>
        <w:t>Етап 4. Створення власних документів у СКБД MongoDB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Як предметну область для виконання практичного завдання було обрано «Кінотеку» (базу даних фільмів та кінорежисерів). Спроєктовано дві колекції: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1) movies - інформація про кінофільми, де реалізовано використання масиву (список акторів) та вкладеного документа (касові збори);</w:t>
        <w:br/>
        <w:t>2) directors - інформація про режисерів, де використано масив (відомі фільми) та вкладений документ (нагороди режисера).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Нижче наведено опис структури полів та JSON-код розроблених документів.</w:t>
      </w:r>
    </w:p>
    <w:p>
      <w:pPr>
        <w:pStyle w:val="Normal"/>
        <w:rPr/>
      </w:pPr>
      <w:r>
        <w:rPr>
          <w:b/>
          <w:sz w:val="26"/>
        </w:rPr>
        <w:t>Колекція movies (фільми):</w:t>
      </w:r>
    </w:p>
    <w:tbl>
      <w:tblPr>
        <w:tblW w:w="997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34"/>
        <w:gridCol w:w="2718"/>
        <w:gridCol w:w="4821"/>
      </w:tblGrid>
      <w:tr>
        <w:trPr/>
        <w:tc>
          <w:tcPr>
            <w:tcW w:w="2434" w:type="dxa"/>
            <w:tcBorders/>
            <w:shd w:fill="E2E8F0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718" w:type="dxa"/>
            <w:tcBorders/>
            <w:shd w:fill="E2E8F0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</w:rPr>
              <w:t>Тип даних</w:t>
            </w:r>
          </w:p>
        </w:tc>
        <w:tc>
          <w:tcPr>
            <w:tcW w:w="4821" w:type="dxa"/>
            <w:tcBorders/>
            <w:shd w:fill="E2E8F0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</w:rPr>
              <w:t>Опис</w:t>
            </w:r>
          </w:p>
        </w:tc>
      </w:tr>
      <w:tr>
        <w:trPr/>
        <w:tc>
          <w:tcPr>
            <w:tcW w:w="2434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title</w:t>
            </w:r>
          </w:p>
        </w:tc>
        <w:tc>
          <w:tcPr>
            <w:tcW w:w="2718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string</w:t>
            </w:r>
          </w:p>
        </w:tc>
        <w:tc>
          <w:tcPr>
            <w:tcW w:w="4821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Назва фільму</w:t>
            </w:r>
          </w:p>
        </w:tc>
      </w:tr>
      <w:tr>
        <w:trPr/>
        <w:tc>
          <w:tcPr>
            <w:tcW w:w="2434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year</w:t>
            </w:r>
          </w:p>
        </w:tc>
        <w:tc>
          <w:tcPr>
            <w:tcW w:w="2718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number</w:t>
            </w:r>
          </w:p>
        </w:tc>
        <w:tc>
          <w:tcPr>
            <w:tcW w:w="4821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Рік випуску</w:t>
            </w:r>
          </w:p>
        </w:tc>
      </w:tr>
      <w:tr>
        <w:trPr/>
        <w:tc>
          <w:tcPr>
            <w:tcW w:w="2434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genre</w:t>
            </w:r>
          </w:p>
        </w:tc>
        <w:tc>
          <w:tcPr>
            <w:tcW w:w="2718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string</w:t>
            </w:r>
          </w:p>
        </w:tc>
        <w:tc>
          <w:tcPr>
            <w:tcW w:w="4821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Жанр кінострічки</w:t>
            </w:r>
          </w:p>
        </w:tc>
      </w:tr>
      <w:tr>
        <w:trPr/>
        <w:tc>
          <w:tcPr>
            <w:tcW w:w="2434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rating</w:t>
            </w:r>
          </w:p>
        </w:tc>
        <w:tc>
          <w:tcPr>
            <w:tcW w:w="2718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number</w:t>
            </w:r>
          </w:p>
        </w:tc>
        <w:tc>
          <w:tcPr>
            <w:tcW w:w="4821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Рейтинг IMDb</w:t>
            </w:r>
          </w:p>
        </w:tc>
      </w:tr>
      <w:tr>
        <w:trPr/>
        <w:tc>
          <w:tcPr>
            <w:tcW w:w="2434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actors</w:t>
            </w:r>
          </w:p>
        </w:tc>
        <w:tc>
          <w:tcPr>
            <w:tcW w:w="2718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array</w:t>
            </w:r>
          </w:p>
        </w:tc>
        <w:tc>
          <w:tcPr>
            <w:tcW w:w="4821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Масив імен акторів головного складу</w:t>
            </w:r>
          </w:p>
        </w:tc>
      </w:tr>
      <w:tr>
        <w:trPr/>
        <w:tc>
          <w:tcPr>
            <w:tcW w:w="2434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box_office</w:t>
            </w:r>
          </w:p>
        </w:tc>
        <w:tc>
          <w:tcPr>
            <w:tcW w:w="2718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object</w:t>
            </w:r>
          </w:p>
        </w:tc>
        <w:tc>
          <w:tcPr>
            <w:tcW w:w="4821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Вкладений документ: касові збори та бюджет</w:t>
            </w:r>
          </w:p>
        </w:tc>
      </w:tr>
      <w:tr>
        <w:trPr/>
        <w:tc>
          <w:tcPr>
            <w:tcW w:w="2434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director_id</w:t>
            </w:r>
          </w:p>
        </w:tc>
        <w:tc>
          <w:tcPr>
            <w:tcW w:w="2718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number</w:t>
            </w:r>
          </w:p>
        </w:tc>
        <w:tc>
          <w:tcPr>
            <w:tcW w:w="4821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Ідентифікатор режисера</w:t>
            </w:r>
          </w:p>
        </w:tc>
      </w:tr>
      <w:tr>
        <w:trPr/>
        <w:tc>
          <w:tcPr>
            <w:tcW w:w="2434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available</w:t>
            </w:r>
          </w:p>
        </w:tc>
        <w:tc>
          <w:tcPr>
            <w:tcW w:w="2718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boolean</w:t>
            </w:r>
          </w:p>
        </w:tc>
        <w:tc>
          <w:tcPr>
            <w:tcW w:w="4821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Доступність до перегляду (динамічне поле)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Лістинг документів колекції movies (файл movies.json):</w:t>
      </w:r>
    </w:p>
    <w:tbl>
      <w:tblPr>
        <w:tblW w:w="9973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>
              <w:top w:val="single" w:sz="4" w:space="0" w:color="E2E8F0"/>
              <w:start w:val="single" w:sz="16" w:space="0" w:color="0284C7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color w:val="323232"/>
                <w:sz w:val="19"/>
              </w:rPr>
              <w:t>[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323232"/>
                <w:sz w:val="19"/>
              </w:rPr>
              <w:t>{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"title"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288C3C"/>
                <w:sz w:val="19"/>
              </w:rPr>
              <w:t>"Inception"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"year"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2010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"genre"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288C3C"/>
                <w:sz w:val="19"/>
              </w:rPr>
              <w:t>"Sci-Fi"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"rating"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8.8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"actors"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323232"/>
                <w:sz w:val="19"/>
              </w:rPr>
              <w:t>[</w:t>
            </w:r>
            <w:r>
              <w:rPr>
                <w:rFonts w:ascii="Consolas" w:hAnsi="Consolas"/>
                <w:color w:val="288C3C"/>
                <w:sz w:val="19"/>
              </w:rPr>
              <w:t>"Leonardo DiCaprio"</w:t>
            </w:r>
            <w:r>
              <w:rPr>
                <w:rFonts w:ascii="Consolas" w:hAnsi="Consolas"/>
                <w:color w:val="323232"/>
                <w:sz w:val="19"/>
              </w:rPr>
              <w:t xml:space="preserve">, </w:t>
            </w:r>
            <w:r>
              <w:rPr>
                <w:rFonts w:ascii="Consolas" w:hAnsi="Consolas"/>
                <w:color w:val="288C3C"/>
                <w:sz w:val="19"/>
              </w:rPr>
              <w:t>"Joseph Gordon-Levitt"</w:t>
            </w:r>
            <w:r>
              <w:rPr>
                <w:rFonts w:ascii="Consolas" w:hAnsi="Consolas"/>
                <w:color w:val="323232"/>
                <w:sz w:val="19"/>
              </w:rPr>
              <w:t xml:space="preserve">, </w:t>
            </w:r>
            <w:r>
              <w:rPr>
                <w:rFonts w:ascii="Consolas" w:hAnsi="Consolas"/>
                <w:color w:val="288C3C"/>
                <w:sz w:val="19"/>
              </w:rPr>
              <w:t>"Elliot Page"</w:t>
            </w:r>
            <w:r>
              <w:rPr>
                <w:rFonts w:ascii="Consolas" w:hAnsi="Consolas"/>
                <w:color w:val="323232"/>
                <w:sz w:val="19"/>
              </w:rPr>
              <w:t>],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"director_id"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1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323232"/>
                <w:sz w:val="19"/>
              </w:rPr>
              <w:t>},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323232"/>
                <w:sz w:val="19"/>
              </w:rPr>
              <w:t>{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"title"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288C3C"/>
                <w:sz w:val="19"/>
              </w:rPr>
              <w:t>"Parasite"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"year"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2019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"genre"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288C3C"/>
                <w:sz w:val="19"/>
              </w:rPr>
              <w:t>"Thriller"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"rating"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8.5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"box_office"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323232"/>
                <w:sz w:val="19"/>
              </w:rPr>
              <w:t>{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  </w:t>
            </w:r>
            <w:r>
              <w:rPr>
                <w:rFonts w:ascii="Consolas" w:hAnsi="Consolas"/>
                <w:b/>
                <w:color w:val="0366D6"/>
                <w:sz w:val="19"/>
              </w:rPr>
              <w:t>"budget_usd"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11400000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  </w:t>
            </w:r>
            <w:r>
              <w:rPr>
                <w:rFonts w:ascii="Consolas" w:hAnsi="Consolas"/>
                <w:b/>
                <w:color w:val="0366D6"/>
                <w:sz w:val="19"/>
              </w:rPr>
              <w:t>"worldwide_gross_usd"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266000000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  </w:t>
            </w:r>
            <w:r>
              <w:rPr>
                <w:rFonts w:ascii="Consolas" w:hAnsi="Consolas"/>
                <w:b/>
                <w:color w:val="0366D6"/>
                <w:sz w:val="19"/>
              </w:rPr>
              <w:t>"currency"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288C3C"/>
                <w:sz w:val="19"/>
              </w:rPr>
              <w:t>"USD"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color w:val="323232"/>
                <w:sz w:val="19"/>
              </w:rPr>
              <w:t>},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"director_id"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2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323232"/>
                <w:sz w:val="19"/>
              </w:rPr>
              <w:t>},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323232"/>
                <w:sz w:val="19"/>
              </w:rPr>
              <w:t>{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"title"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288C3C"/>
                <w:sz w:val="19"/>
              </w:rPr>
              <w:t>"The Dark Knight"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"year"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2008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"genre"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288C3C"/>
                <w:sz w:val="19"/>
              </w:rPr>
              <w:t>"Action"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"rating"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9.0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"available"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8228AA"/>
                <w:sz w:val="19"/>
              </w:rPr>
              <w:t>true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"director_id"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1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323232"/>
                <w:sz w:val="19"/>
              </w:rPr>
              <w:t>}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color w:val="323232"/>
                <w:sz w:val="19"/>
              </w:rPr>
              <w:t>]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760085" cy="2734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3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80" w:after="240"/>
        <w:jc w:val="center"/>
        <w:rPr/>
      </w:pPr>
      <w:r>
        <w:rPr>
          <w:b/>
          <w:sz w:val="24"/>
        </w:rPr>
        <w:t xml:space="preserve">Рис. 3. </w:t>
      </w:r>
      <w:r>
        <w:rPr>
          <w:sz w:val="24"/>
        </w:rPr>
        <w:t>Результат валідації JSON-документів колекції movies у валідаторі CodeBeautify</w:t>
      </w:r>
    </w:p>
    <w:p>
      <w:pPr>
        <w:pStyle w:val="Normal"/>
        <w:rPr/>
      </w:pPr>
      <w:r>
        <w:rPr>
          <w:b/>
          <w:sz w:val="26"/>
        </w:rPr>
        <w:t>Колекція directors (режисери):</w:t>
      </w:r>
    </w:p>
    <w:tbl>
      <w:tblPr>
        <w:tblW w:w="997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07"/>
        <w:gridCol w:w="2520"/>
        <w:gridCol w:w="4846"/>
      </w:tblGrid>
      <w:tr>
        <w:trPr/>
        <w:tc>
          <w:tcPr>
            <w:tcW w:w="2607" w:type="dxa"/>
            <w:tcBorders/>
            <w:shd w:fill="E2E8F0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520" w:type="dxa"/>
            <w:tcBorders/>
            <w:shd w:fill="E2E8F0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</w:rPr>
              <w:t>Тип даних</w:t>
            </w:r>
          </w:p>
        </w:tc>
        <w:tc>
          <w:tcPr>
            <w:tcW w:w="4846" w:type="dxa"/>
            <w:tcBorders/>
            <w:shd w:fill="E2E8F0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22"/>
              </w:rPr>
              <w:t>Опис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director_id</w:t>
            </w:r>
          </w:p>
        </w:tc>
        <w:tc>
          <w:tcPr>
            <w:tcW w:w="252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number</w:t>
            </w:r>
          </w:p>
        </w:tc>
        <w:tc>
          <w:tcPr>
            <w:tcW w:w="4846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Унікальний числовий ідентифікатор режисера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name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string</w:t>
            </w:r>
          </w:p>
        </w:tc>
        <w:tc>
          <w:tcPr>
            <w:tcW w:w="4846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Ім'я та прізвище режисера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birth_year</w:t>
            </w:r>
          </w:p>
        </w:tc>
        <w:tc>
          <w:tcPr>
            <w:tcW w:w="252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number</w:t>
            </w:r>
          </w:p>
        </w:tc>
        <w:tc>
          <w:tcPr>
            <w:tcW w:w="4846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Рік народження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nationality</w:t>
            </w:r>
          </w:p>
        </w:tc>
        <w:tc>
          <w:tcPr>
            <w:tcW w:w="252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string</w:t>
            </w:r>
          </w:p>
        </w:tc>
        <w:tc>
          <w:tcPr>
            <w:tcW w:w="4846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Громадянство / національність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notable_films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array</w:t>
            </w:r>
          </w:p>
        </w:tc>
        <w:tc>
          <w:tcPr>
            <w:tcW w:w="4846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Масив назв найбільш визначних кіноробіт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awards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object</w:t>
            </w:r>
          </w:p>
        </w:tc>
        <w:tc>
          <w:tcPr>
            <w:tcW w:w="4846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Вкладений документ із переліком премій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active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boolean</w:t>
            </w:r>
          </w:p>
        </w:tc>
        <w:tc>
          <w:tcPr>
            <w:tcW w:w="4846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sz w:val="22"/>
              </w:rPr>
              <w:t>Статус активної творчої діяльності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Лістинг документів колекції directors (файл directors.json):</w:t>
      </w:r>
    </w:p>
    <w:tbl>
      <w:tblPr>
        <w:tblW w:w="9973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>
              <w:top w:val="single" w:sz="4" w:space="0" w:color="E2E8F0"/>
              <w:start w:val="single" w:sz="16" w:space="0" w:color="0284C7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color w:val="323232"/>
                <w:sz w:val="19"/>
              </w:rPr>
              <w:t>[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323232"/>
                <w:sz w:val="19"/>
              </w:rPr>
              <w:t>{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"director_id"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1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"name"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288C3C"/>
                <w:sz w:val="19"/>
              </w:rPr>
              <w:t>"Christopher Nolan"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"birth_year"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1970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"nationality"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288C3C"/>
                <w:sz w:val="19"/>
              </w:rPr>
              <w:t>"British-American"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"notable_films"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323232"/>
                <w:sz w:val="19"/>
              </w:rPr>
              <w:t>[</w:t>
            </w:r>
            <w:r>
              <w:rPr>
                <w:rFonts w:ascii="Consolas" w:hAnsi="Consolas"/>
                <w:color w:val="288C3C"/>
                <w:sz w:val="19"/>
              </w:rPr>
              <w:t>"Inception"</w:t>
            </w:r>
            <w:r>
              <w:rPr>
                <w:rFonts w:ascii="Consolas" w:hAnsi="Consolas"/>
                <w:color w:val="323232"/>
                <w:sz w:val="19"/>
              </w:rPr>
              <w:t xml:space="preserve">, </w:t>
            </w:r>
            <w:r>
              <w:rPr>
                <w:rFonts w:ascii="Consolas" w:hAnsi="Consolas"/>
                <w:color w:val="288C3C"/>
                <w:sz w:val="19"/>
              </w:rPr>
              <w:t>"Interstellar"</w:t>
            </w:r>
            <w:r>
              <w:rPr>
                <w:rFonts w:ascii="Consolas" w:hAnsi="Consolas"/>
                <w:color w:val="323232"/>
                <w:sz w:val="19"/>
              </w:rPr>
              <w:t xml:space="preserve">, </w:t>
            </w:r>
            <w:r>
              <w:rPr>
                <w:rFonts w:ascii="Consolas" w:hAnsi="Consolas"/>
                <w:color w:val="288C3C"/>
                <w:sz w:val="19"/>
              </w:rPr>
              <w:t>"The Dark Knight"</w:t>
            </w:r>
            <w:r>
              <w:rPr>
                <w:rFonts w:ascii="Consolas" w:hAnsi="Consolas"/>
                <w:color w:val="323232"/>
                <w:sz w:val="19"/>
              </w:rPr>
              <w:t xml:space="preserve">, </w:t>
            </w:r>
            <w:r>
              <w:rPr>
                <w:rFonts w:ascii="Consolas" w:hAnsi="Consolas"/>
                <w:color w:val="288C3C"/>
                <w:sz w:val="19"/>
              </w:rPr>
              <w:t>"Oppenheimer"</w:t>
            </w:r>
            <w:r>
              <w:rPr>
                <w:rFonts w:ascii="Consolas" w:hAnsi="Consolas"/>
                <w:color w:val="323232"/>
                <w:sz w:val="19"/>
              </w:rPr>
              <w:t>]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323232"/>
                <w:sz w:val="19"/>
              </w:rPr>
              <w:t>},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323232"/>
                <w:sz w:val="19"/>
              </w:rPr>
              <w:t>{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"director_id"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2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"name"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288C3C"/>
                <w:sz w:val="19"/>
              </w:rPr>
              <w:t>"Bong Joon-ho"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"birth_year"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1969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"nationality"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288C3C"/>
                <w:sz w:val="19"/>
              </w:rPr>
              <w:t>"South Korean"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"awards"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323232"/>
                <w:sz w:val="19"/>
              </w:rPr>
              <w:t>{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  </w:t>
            </w:r>
            <w:r>
              <w:rPr>
                <w:rFonts w:ascii="Consolas" w:hAnsi="Consolas"/>
                <w:b/>
                <w:color w:val="0366D6"/>
                <w:sz w:val="19"/>
              </w:rPr>
              <w:t>"oscar"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8228AA"/>
                <w:sz w:val="19"/>
              </w:rPr>
              <w:t>true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  </w:t>
            </w:r>
            <w:r>
              <w:rPr>
                <w:rFonts w:ascii="Consolas" w:hAnsi="Consolas"/>
                <w:b/>
                <w:color w:val="0366D6"/>
                <w:sz w:val="19"/>
              </w:rPr>
              <w:t>"oscar_year"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2020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  </w:t>
            </w:r>
            <w:r>
              <w:rPr>
                <w:rFonts w:ascii="Consolas" w:hAnsi="Consolas"/>
                <w:b/>
                <w:color w:val="0366D6"/>
                <w:sz w:val="19"/>
              </w:rPr>
              <w:t>"palme_dor"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8228AA"/>
                <w:sz w:val="19"/>
              </w:rPr>
              <w:t>true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color w:val="323232"/>
                <w:sz w:val="19"/>
              </w:rPr>
              <w:t>}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323232"/>
                <w:sz w:val="19"/>
              </w:rPr>
              <w:t>},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323232"/>
                <w:sz w:val="19"/>
              </w:rPr>
              <w:t>{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"director_id"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3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"name"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288C3C"/>
                <w:sz w:val="19"/>
              </w:rPr>
              <w:t>"Denis Villeneuve"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"birth_year"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BE321E"/>
                <w:sz w:val="19"/>
              </w:rPr>
              <w:t>1967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"nationality"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color w:val="288C3C"/>
                <w:sz w:val="19"/>
              </w:rPr>
              <w:t>"Canadian"</w:t>
            </w:r>
            <w:r>
              <w:rPr>
                <w:rFonts w:ascii="Consolas" w:hAnsi="Consolas"/>
                <w:color w:val="323232"/>
                <w:sz w:val="19"/>
              </w:rPr>
              <w:t>,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366D6"/>
                <w:sz w:val="19"/>
              </w:rPr>
              <w:t>"active"</w:t>
            </w:r>
            <w:r>
              <w:rPr>
                <w:rFonts w:ascii="Consolas" w:hAnsi="Consolas"/>
                <w:color w:val="3C3C3C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8228AA"/>
                <w:sz w:val="19"/>
              </w:rPr>
              <w:t>true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sz w:val="19"/>
              </w:rPr>
              <w:t xml:space="preserve">  </w:t>
            </w:r>
            <w:r>
              <w:rPr>
                <w:rFonts w:ascii="Consolas" w:hAnsi="Consolas"/>
                <w:color w:val="323232"/>
                <w:sz w:val="19"/>
              </w:rPr>
              <w:t>}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color w:val="323232"/>
                <w:sz w:val="19"/>
              </w:rPr>
              <w:t>]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760085" cy="2734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3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80" w:after="240"/>
        <w:jc w:val="center"/>
        <w:rPr/>
      </w:pPr>
      <w:r>
        <w:rPr>
          <w:b/>
          <w:sz w:val="24"/>
        </w:rPr>
        <w:t xml:space="preserve">Рис. 4. </w:t>
      </w:r>
      <w:r>
        <w:rPr>
          <w:sz w:val="24"/>
        </w:rPr>
        <w:t>Результат валідації JSON-документів колекції directors у валідаторі CodeBeautify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Створені файли було імпортовано до локальної бази даних cinematheque за допомогою консольної утиліти mongoimport:</w:t>
      </w:r>
    </w:p>
    <w:tbl>
      <w:tblPr>
        <w:tblW w:w="9973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>
              <w:top w:val="single" w:sz="4" w:space="0" w:color="E2E8F0"/>
              <w:start w:val="single" w:sz="16" w:space="0" w:color="0284C7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i/>
                <w:color w:val="64748B"/>
                <w:sz w:val="19"/>
              </w:rPr>
              <w:t># Імпорт даних у колекції movies та directors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b/>
                <w:color w:val="0366D6"/>
                <w:sz w:val="19"/>
              </w:rPr>
              <w:t xml:space="preserve">mongoimport </w:t>
            </w:r>
            <w:r>
              <w:rPr>
                <w:rFonts w:ascii="Consolas" w:hAnsi="Consolas"/>
                <w:color w:val="1E293B"/>
                <w:sz w:val="19"/>
              </w:rPr>
              <w:t>--db cinematheque --collection movies --jsonArray --file movies.json</w:t>
            </w:r>
          </w:p>
          <w:p>
            <w:pPr>
              <w:pStyle w:val="Normal"/>
              <w:spacing w:lineRule="auto" w:line="276" w:before="0" w:after="20"/>
              <w:rPr/>
            </w:pPr>
            <w:r>
              <w:rPr>
                <w:rFonts w:ascii="Consolas" w:hAnsi="Consolas"/>
                <w:b/>
                <w:color w:val="0366D6"/>
                <w:sz w:val="19"/>
              </w:rPr>
              <w:t xml:space="preserve">mongoimport </w:t>
            </w:r>
            <w:r>
              <w:rPr>
                <w:rFonts w:ascii="Consolas" w:hAnsi="Consolas"/>
                <w:color w:val="1E293B"/>
                <w:sz w:val="19"/>
              </w:rPr>
              <w:t>--db cinematheque --collection directors --jsonArray --file directors.json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760085" cy="704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80" w:after="240"/>
        <w:jc w:val="center"/>
        <w:rPr/>
      </w:pPr>
      <w:r>
        <w:rPr>
          <w:b/>
          <w:sz w:val="24"/>
        </w:rPr>
        <w:t xml:space="preserve">Рис. 5. </w:t>
      </w:r>
      <w:r>
        <w:rPr>
          <w:sz w:val="24"/>
        </w:rPr>
        <w:t>Успішний імпорт JSON-файлів у базу даних cinematheque через mongoimport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Після імпорту базу даних було відкрито у графічному інтерфейсі MongoDB Compass, де перевірено відображення створених колекцій та їхніх документів.</w:t>
      </w:r>
    </w:p>
    <w:p>
      <w:pPr>
        <w:pStyle w:val="Normal"/>
        <w:spacing w:before="160" w:after="40"/>
        <w:jc w:val="center"/>
        <w:rPr/>
      </w:pPr>
      <w:r>
        <w:rPr/>
        <w:drawing>
          <wp:inline distT="0" distB="0" distL="0" distR="0">
            <wp:extent cx="5939790" cy="2599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9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80" w:after="240"/>
        <w:jc w:val="center"/>
        <w:rPr/>
      </w:pPr>
      <w:r>
        <w:rPr>
          <w:b/>
          <w:sz w:val="24"/>
        </w:rPr>
        <w:t xml:space="preserve">Рис. 6. </w:t>
      </w:r>
      <w:r>
        <w:rPr>
          <w:sz w:val="24"/>
        </w:rPr>
        <w:t>Відображення колекцій та документів бази даних cinematheque у MongoDB Compass</w:t>
      </w:r>
    </w:p>
    <w:p>
      <w:pPr>
        <w:pStyle w:val="Normal"/>
        <w:keepNext w:val="true"/>
        <w:spacing w:before="280" w:after="120"/>
        <w:rPr/>
      </w:pPr>
      <w:r>
        <w:rPr>
          <w:b/>
          <w:sz w:val="32"/>
        </w:rPr>
        <w:t>3. Відповіді на питання для самоконтролю</w:t>
      </w:r>
    </w:p>
    <w:p>
      <w:pPr>
        <w:pStyle w:val="Normal"/>
        <w:keepNext w:val="true"/>
        <w:spacing w:before="160" w:after="40"/>
        <w:rPr/>
      </w:pPr>
      <w:r>
        <w:rPr>
          <w:b/>
          <w:sz w:val="28"/>
        </w:rPr>
        <w:t>1. Поясніть, що таке документо-орієнтована база даних і чим вона відрізняється від реляційної.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Документо-орієнтована БД зберігає інформацію не у вигляді жорстких таблиць із рядками та фіксованими стовпцями, а як самостійні документи (зазвичай у форматі JSON/BSON). Головна відмінність від реляційних БД полягає у відсутності попередньо заданої фіксованої схеми: кожен документ може мати власну структуру та унікальні поля, а зв'язки між даними часто реалізуються через вкладеність, а не операції JOIN.</w:t>
      </w:r>
    </w:p>
    <w:p>
      <w:pPr>
        <w:pStyle w:val="Normal"/>
        <w:keepNext w:val="true"/>
        <w:spacing w:before="160" w:after="40"/>
        <w:rPr/>
      </w:pPr>
      <w:r>
        <w:rPr>
          <w:b/>
          <w:sz w:val="28"/>
        </w:rPr>
        <w:t>2. Яку NoSQL-модель даних використовує MongoDB?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MongoDB використовує документо-орієнтовану модель даних. Всі записи зберігаються у бінарному форматі BSON (Binary JSON), який є типізованим розширенням JSON і підтримує як прості скалярні значення, так і списки та внутрішні піддокументи.</w:t>
      </w:r>
    </w:p>
    <w:p>
      <w:pPr>
        <w:pStyle w:val="Normal"/>
        <w:keepNext w:val="true"/>
        <w:spacing w:before="160" w:after="40"/>
        <w:rPr/>
      </w:pPr>
      <w:r>
        <w:rPr>
          <w:b/>
          <w:sz w:val="28"/>
        </w:rPr>
        <w:t>3. Чим відрізняються документи MongoDB від рядків у реляційних БД?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Рядок реляційної таблиці є строго плоским: він не може безпосередньо містити вкладені списки чи інші таблиці без додаткових зовнішніх ключів і зв'язків. Документ MongoDB, навпаки, є ієрархічним — він може містити вкладені масиви та об'єкти довільної глибини. Крім того, рядки в реляційній таблиці зобов'язані мати ідентичні стовпчики, тоді як сусідні документи однієї колекції можуть мати різний набір атрибутів.</w:t>
      </w:r>
    </w:p>
    <w:p>
      <w:pPr>
        <w:pStyle w:val="Normal"/>
        <w:keepNext w:val="true"/>
        <w:spacing w:before="160" w:after="40"/>
        <w:rPr/>
      </w:pPr>
      <w:r>
        <w:rPr>
          <w:b/>
          <w:sz w:val="28"/>
        </w:rPr>
        <w:t>4. Поясніть, що таке "динамічна схема" в MongoDB.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Динамічна схема (schema-less) означає, що база даних не вимагає попереднього оголошення структури колекції (немає команди CREATE TABLE з типами колонок). Кожен окремий документ сам визначає свої поля. За потреби розробник може додавати нові поля до нових записів без необхідності модифікувати вже існуючі дані чи блокувати всю базу міграціями.</w:t>
      </w:r>
    </w:p>
    <w:p>
      <w:pPr>
        <w:pStyle w:val="Normal"/>
        <w:keepNext w:val="true"/>
        <w:spacing w:before="160" w:after="40"/>
        <w:rPr/>
      </w:pPr>
      <w:r>
        <w:rPr>
          <w:b/>
          <w:sz w:val="28"/>
        </w:rPr>
        <w:t>5. Які основні версії MongoDB і в яких операційних системах вона може працювати?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Основними редакціями є безкоштовна версія з відкритим кодом Community Edition, комерційна версія Enterprise Edition, а також повнофункціональний хмарний керований сервіс MongoDB Atlas. MongoDB підтримує всі поширені платформи: різні дистрибутиви Linux (Fedora, RHEL, Ubuntu, Debian), Microsoft Windows та macOS.</w:t>
      </w:r>
    </w:p>
    <w:p>
      <w:pPr>
        <w:pStyle w:val="Normal"/>
        <w:keepNext w:val="true"/>
        <w:spacing w:before="160" w:after="40"/>
        <w:rPr/>
      </w:pPr>
      <w:r>
        <w:rPr>
          <w:b/>
          <w:sz w:val="28"/>
        </w:rPr>
        <w:t>6. Назвіть ключові відмінності між Community та Enterprise версіями MongoDB.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Версія Community надає базовий функціонал документної бази (реплікація, шардинг, індексація) і є безкоштовною. Версія Enterprise включає розширені корпоративні модулі: шифрування даних на диску (Encryption at Rest), аудит дій користувачів, інтеграцію з корпоративними службами безпеки LDAP/Kerberos, розширений моніторинг OPS Manager та високопродуктивний механізм зберігання в оперативній пам'яті (In-Memory Storage Engine).</w:t>
      </w:r>
    </w:p>
    <w:p>
      <w:pPr>
        <w:pStyle w:val="Normal"/>
        <w:keepNext w:val="true"/>
        <w:spacing w:before="160" w:after="40"/>
        <w:rPr/>
      </w:pPr>
      <w:r>
        <w:rPr>
          <w:b/>
          <w:sz w:val="28"/>
        </w:rPr>
        <w:t>7. Яка різниця між виконавчими файлами mongod та mongosh?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mongod (MongoDB Daemon) — це основний серверний фоновий процес, який відповідає за збереження даних на диску, керування оперативною пам'яттю, реплікацію та безпосереднє виконання запитів. mongosh (MongoDB Shell) — це клієнтська інтерактивна командна оболонка, через яку адміністратор чи розробник підключається до запущеного процесу mongod і передає йому запити та інструкції.</w:t>
      </w:r>
    </w:p>
    <w:p>
      <w:pPr>
        <w:pStyle w:val="Normal"/>
        <w:keepNext w:val="true"/>
        <w:spacing w:before="160" w:after="40"/>
        <w:rPr/>
      </w:pPr>
      <w:r>
        <w:rPr>
          <w:b/>
          <w:sz w:val="28"/>
        </w:rPr>
        <w:t>8. Які функції при роботі з базами даних підтримує MongoDB Compass?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MongoDB Compass надає графічний інтерфейс користувача (GUI) і підтримує: візуальний перегляд баз даних і колекцій, додавання, редагування та видалення документів, побудову та тестування запитів (фільтрація, сортування), візуалізацію схеми даних та розподілу типів полів, керування індексами, аналіз плану виконання запитів (Explain Plan) і побудову складних конвеєрів агрегації (Aggregation Pipelines).</w:t>
      </w:r>
    </w:p>
    <w:p>
      <w:pPr>
        <w:pStyle w:val="Normal"/>
        <w:keepNext w:val="true"/>
        <w:spacing w:before="160" w:after="40"/>
        <w:rPr/>
      </w:pPr>
      <w:r>
        <w:rPr>
          <w:b/>
          <w:sz w:val="28"/>
        </w:rPr>
        <w:t>9. Поясніть, що таке об'єкт та масив у форматі JSON.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Об'єкт JSON — це невпорядкований набір пар "ключ-значення", обмежений фігурними дужками { }. Ключі обов'язково є рядками в подвійних лапках. Масив JSON — це впорядкований список значень (будь-яких підтримуваних типів), обмежений квадратними дужками [ ], елементи якого розділяються комами. В об'єкті доступ здійснюється за ключем, а в масиві — за числовим індексом.</w:t>
      </w:r>
    </w:p>
    <w:p>
      <w:pPr>
        <w:pStyle w:val="Normal"/>
        <w:keepNext w:val="true"/>
        <w:spacing w:before="160" w:after="40"/>
        <w:rPr/>
      </w:pPr>
      <w:r>
        <w:rPr>
          <w:b/>
          <w:sz w:val="28"/>
        </w:rPr>
        <w:t>10. Що таке BSON і чому MongoDB використовує саме його, а не чистий JSON?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BSON (Binary JSON) — це бінарний формат представлення документів. MongoDB зберігає дані саме в BSON з кількох причин: по-перше, він набагато швидший для парсингу та серіалізації машиною; по-друге, BSON підтримує розширені типи даних, яких немає в чистому JSON (наприклад, 64-бітні цілі числа, тип Date для роботи з часом, унікальний тип ObjectId, сирі бінарні дані BinData); по-третє, він містить інформацію про довжину полів, що дозволяє швидко переходити до потрібного фрагмента документа без повного розбору всього тексту.</w:t>
      </w:r>
    </w:p>
    <w:p>
      <w:pPr>
        <w:pStyle w:val="Normal"/>
        <w:keepNext w:val="true"/>
        <w:spacing w:before="280" w:after="120"/>
        <w:rPr/>
      </w:pPr>
      <w:r>
        <w:rPr>
          <w:b/>
          <w:sz w:val="32"/>
        </w:rPr>
        <w:t>4. Висновки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Під час виконання лабораторної роботи було успішно встановлено та налаштовано документо-орієнтовану СКБД MongoDB та клієнтські інструменти (оболонку mongosh і графічний інтерфейс MongoDB Compass). Досліджено специфіку формату JSON на прикладі відкритого набору даних та перевірено його валідність у сервісі CodeBeautify.</w:t>
      </w:r>
    </w:p>
    <w:p>
      <w:pPr>
        <w:pStyle w:val="Normal"/>
        <w:spacing w:lineRule="auto" w:line="276" w:before="0" w:after="120"/>
        <w:rPr/>
      </w:pPr>
      <w:r>
        <w:rPr>
          <w:sz w:val="28"/>
        </w:rPr>
        <w:t>На основі обраної предметної області «Кінотека» спроєктовано дві взаємопов'язані колекції документів: movies та directors. Складено валідні JSON-документи, що демонструють використання масивів (списки акторів, фільмографія) та вкладених документів (касові збори, нагороди). Розроблені структури успішно імпортовано до локальної бази даних за допомогою утиліти mongoimport та верифіковано в середовищі MongoDB Compass.</w:t>
      </w:r>
    </w:p>
    <w:sectPr>
      <w:type w:val="nextPage"/>
      <w:pgSz w:w="12240" w:h="15840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LibreOffice/25.8.7.3$Linux_X86_64 LibreOffice_project/580$Build-3</Application>
  <AppVersion>15.0000</AppVersion>
  <Pages>11</Pages>
  <Words>1463</Words>
  <Characters>10094</Characters>
  <CharactersWithSpaces>11572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2026-09-18T09:05:55Z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