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Kori</w:t>
      </w:r>
      <w:r>
        <w:rPr>
          <w:rtl w:val="0"/>
        </w:rPr>
        <w:t>š</w:t>
      </w:r>
      <w:r>
        <w:rPr>
          <w:rtl w:val="0"/>
        </w:rPr>
        <w:t>tene tehnologije i alati</w:t>
      </w:r>
    </w:p>
    <w:p>
      <w:pPr>
        <w:pStyle w:val="Body"/>
        <w:bidi w:val="0"/>
      </w:pPr>
      <w:r>
        <w:rPr>
          <w:rtl w:val="0"/>
        </w:rPr>
        <w:t>Za izradu cijele aplikacije kori</w:t>
      </w:r>
      <w:r>
        <w:rPr>
          <w:rtl w:val="0"/>
        </w:rPr>
        <w:t>š</w:t>
      </w:r>
      <w:r>
        <w:rPr>
          <w:rtl w:val="0"/>
        </w:rPr>
        <w:t>ten je Sublime Text 2. Sublime Text nije razvojna okolina ve</w:t>
      </w:r>
      <w:r>
        <w:rPr>
          <w:rtl w:val="0"/>
        </w:rPr>
        <w:t xml:space="preserve">ć </w:t>
      </w:r>
      <w:r>
        <w:rPr>
          <w:rtl w:val="0"/>
        </w:rPr>
        <w:t>ure</w:t>
      </w:r>
      <w:r>
        <w:rPr>
          <w:rtl w:val="0"/>
        </w:rPr>
        <w:t>đ</w:t>
      </w:r>
      <w:r>
        <w:rPr>
          <w:rtl w:val="0"/>
        </w:rPr>
        <w:t>iva</w:t>
      </w:r>
      <w:r>
        <w:rPr>
          <w:rtl w:val="0"/>
        </w:rPr>
        <w:t xml:space="preserve">ć </w:t>
      </w:r>
      <w:r>
        <w:rPr>
          <w:rtl w:val="0"/>
        </w:rPr>
        <w:t>teksta sli</w:t>
      </w:r>
      <w:r>
        <w:rPr>
          <w:rtl w:val="0"/>
        </w:rPr>
        <w:t>ć</w:t>
      </w:r>
      <w:r>
        <w:rPr>
          <w:rtl w:val="0"/>
        </w:rPr>
        <w:t>an Vim-u. Kao baza podataka kori</w:t>
      </w:r>
      <w:r>
        <w:rPr>
          <w:rtl w:val="0"/>
        </w:rPr>
        <w:t>š</w:t>
      </w:r>
      <w:r>
        <w:rPr>
          <w:rtl w:val="0"/>
        </w:rPr>
        <w:t>ten je Postgress SQL, za rad sa bazam se koristila Rails konzola koja je dio Ruby on Rails gema. Za UML diagrame kori</w:t>
      </w:r>
      <w:r>
        <w:rPr>
          <w:rtl w:val="0"/>
        </w:rPr>
        <w:t>š</w:t>
      </w:r>
      <w:r>
        <w:rPr>
          <w:rtl w:val="0"/>
        </w:rPr>
        <w:t>ten je ArgoUML.</w:t>
      </w:r>
    </w:p>
    <w:p>
      <w:pPr>
        <w:pStyle w:val="Body"/>
        <w:bidi w:val="0"/>
      </w:pPr>
      <w:r>
        <w:rPr>
          <w:rtl w:val="0"/>
        </w:rPr>
        <w:t>Za pokretanje ove aplikacije na ra</w:t>
      </w:r>
      <w:r>
        <w:rPr>
          <w:rtl w:val="0"/>
        </w:rPr>
        <w:t>č</w:t>
      </w:r>
      <w:r>
        <w:rPr>
          <w:rtl w:val="0"/>
        </w:rPr>
        <w:t>unalu je potrebno imati instaliran Ruby 1.9.3 ili noviju ina</w:t>
      </w:r>
      <w:r>
        <w:rPr>
          <w:rtl w:val="0"/>
        </w:rPr>
        <w:t>ć</w:t>
      </w:r>
      <w:r>
        <w:rPr>
          <w:rtl w:val="0"/>
        </w:rPr>
        <w:t>icu, te</w:t>
      </w:r>
      <w:r>
        <w:br w:type="textWrapping"/>
      </w:r>
      <w:r>
        <w:rPr>
          <w:rtl w:val="0"/>
        </w:rPr>
        <w:t>Ruby on Rails 4.0 ili novije.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