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D47DF3">
      <w:pPr>
        <w:keepNext/>
        <w:widowControl w:val="0"/>
        <w:suppressAutoHyphens/>
        <w:autoSpaceDE w:val="0"/>
        <w:autoSpaceDN w:val="0"/>
        <w:adjustRightInd w:val="0"/>
        <w:spacing w:before="240" w:after="60" w:line="240" w:lineRule="auto"/>
        <w:ind w:left="1224"/>
        <w:rPr>
          <w:rFonts w:ascii="Arial" w:hAnsi="Arial" w:cs="Arial"/>
          <w:b/>
          <w:bCs/>
          <w:i/>
          <w:iCs/>
          <w:kern w:val="1"/>
          <w:sz w:val="26"/>
          <w:szCs w:val="26"/>
        </w:rPr>
      </w:pPr>
      <w:r>
        <w:rPr>
          <w:rFonts w:ascii="Arial" w:hAnsi="Arial" w:cs="Arial"/>
          <w:b/>
          <w:bCs/>
          <w:i/>
          <w:iCs/>
          <w:kern w:val="1"/>
          <w:sz w:val="26"/>
          <w:szCs w:val="26"/>
        </w:rPr>
        <w:t>Komunikacijski dijagram</w:t>
      </w:r>
    </w:p>
    <w:p w:rsidR="00000000" w:rsidRDefault="00D47DF3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000000" w:rsidRDefault="00D47DF3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Komunikacijski dijagram koristi se za prikaz strukture interakcija. Za razliku od sekvencijskog dijagrama, komunikacijski dijagram u fokus stavlja „tko šalje kome poruke“, a ne „kada“ se šalje pojedina poruka. </w:t>
      </w:r>
    </w:p>
    <w:p w:rsidR="00000000" w:rsidRDefault="00D47DF3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Dijagram na slici 6.4.1. opisuje niz komunikacija prilikom dolaska stranke u automehaničarsku radionicu. Voditelj popunjava obrazac za upis stranke i vozila. Koristeći popunjeni obrazac sustav stvara upit za bazu podataka. Baza izvršava upit i vraća rezult</w:t>
      </w:r>
      <w:r>
        <w:rPr>
          <w:rFonts w:ascii="Arial" w:hAnsi="Arial" w:cs="Arial"/>
          <w:sz w:val="24"/>
          <w:szCs w:val="24"/>
        </w:rPr>
        <w:t>ate. Ukoliko stranka i/ili vozilo postoje u bazi, sustav prikazuje te podatke, a inače ih upisuje u bazu. Zatim voditelj odabire savjetnika za taj radni nalog, te upisuje postupke i dijelove koji će se činiti na vozilu. Ukoliko postoji dovoljan broj dijelo</w:t>
      </w:r>
      <w:r>
        <w:rPr>
          <w:rFonts w:ascii="Arial" w:hAnsi="Arial" w:cs="Arial"/>
          <w:sz w:val="24"/>
          <w:szCs w:val="24"/>
        </w:rPr>
        <w:t>va, sustav će obavijestiti voditelja da je radni nalog otvoren, a inače postaje storniran.</w:t>
      </w:r>
    </w:p>
    <w:p w:rsidR="00000000" w:rsidRDefault="00D47DF3">
      <w:pPr>
        <w:widowControl w:val="0"/>
        <w:autoSpaceDE w:val="0"/>
        <w:autoSpaceDN w:val="0"/>
        <w:adjustRightInd w:val="0"/>
        <w:spacing w:after="200" w:line="240" w:lineRule="auto"/>
        <w:rPr>
          <w:rFonts w:cs="Calibri"/>
          <w:lang w:val="en-US"/>
        </w:rPr>
      </w:pPr>
    </w:p>
    <w:p w:rsidR="00000000" w:rsidRDefault="00D47DF3">
      <w:pPr>
        <w:widowControl w:val="0"/>
        <w:autoSpaceDE w:val="0"/>
        <w:autoSpaceDN w:val="0"/>
        <w:adjustRightInd w:val="0"/>
        <w:spacing w:after="200" w:line="240" w:lineRule="auto"/>
        <w:rPr>
          <w:rFonts w:cs="Calibri"/>
          <w:lang w:val="en-US"/>
        </w:rPr>
      </w:pPr>
    </w:p>
    <w:p w:rsidR="00000000" w:rsidRDefault="000114E8">
      <w:pPr>
        <w:widowControl w:val="0"/>
        <w:autoSpaceDE w:val="0"/>
        <w:autoSpaceDN w:val="0"/>
        <w:adjustRightInd w:val="0"/>
        <w:spacing w:after="200" w:line="240" w:lineRule="auto"/>
        <w:rPr>
          <w:rFonts w:cs="Calibri"/>
          <w:lang w:val="en-US"/>
        </w:rPr>
      </w:pPr>
      <w:r w:rsidRPr="000114E8">
        <w:rPr>
          <w:rFonts w:cs="Calibri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25pt;height:243.75pt">
            <v:imagedata r:id="rId4" o:title="komunikacijski_novi"/>
          </v:shape>
        </w:pict>
      </w:r>
    </w:p>
    <w:p w:rsidR="00000000" w:rsidRDefault="00D47DF3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cs="Calibri"/>
          <w:lang w:val="en-US"/>
        </w:rPr>
      </w:pPr>
      <w:r>
        <w:rPr>
          <w:rFonts w:cs="Calibri"/>
        </w:rPr>
        <w:t>Slika 6.4.1. Komunikacijski dijagram</w:t>
      </w:r>
    </w:p>
    <w:p w:rsidR="00000000" w:rsidRDefault="00D47DF3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-US"/>
        </w:rPr>
      </w:pPr>
    </w:p>
    <w:p w:rsidR="00AA7A6E" w:rsidRDefault="00AA7A6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-US"/>
        </w:rPr>
      </w:pPr>
    </w:p>
    <w:p w:rsidR="00410567" w:rsidRPr="00410567" w:rsidRDefault="00410567" w:rsidP="00410567"/>
    <w:p w:rsidR="00000000" w:rsidRPr="000114E8" w:rsidRDefault="000114E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i/>
          <w:sz w:val="26"/>
          <w:szCs w:val="26"/>
          <w:lang w:val="en-US"/>
        </w:rPr>
      </w:pPr>
      <w:r w:rsidRPr="000114E8">
        <w:rPr>
          <w:rFonts w:ascii="Arial" w:hAnsi="Arial" w:cs="Arial"/>
          <w:b/>
          <w:i/>
          <w:sz w:val="26"/>
          <w:szCs w:val="26"/>
          <w:lang w:val="en-US"/>
        </w:rPr>
        <w:lastRenderedPageBreak/>
        <w:t>Zaključak</w:t>
      </w:r>
    </w:p>
    <w:p w:rsidR="000114E8" w:rsidRPr="000114E8" w:rsidRDefault="000114E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</w:p>
    <w:p w:rsidR="000114E8" w:rsidRDefault="001240C0" w:rsidP="001240C0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Konačna implementacija sustava za automehaničarsku radionicu zadovoljila je sve postavljene ciljeve. Funkcionalni zahtjevi su ostvareni te su poštivana zadana ograničenja, te je priložena iscrpna dokumentacija svega navedenog.  </w:t>
      </w:r>
    </w:p>
    <w:p w:rsidR="001240C0" w:rsidRDefault="001240C0" w:rsidP="001240C0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Uz tražene funkcionalnosti, implementirane su i neke dodatne, te je sustav fleksibilan i lako nadogradljiv.</w:t>
      </w:r>
      <w:r w:rsidR="00D47DF3">
        <w:rPr>
          <w:rFonts w:ascii="Arial" w:hAnsi="Arial" w:cs="Arial"/>
          <w:sz w:val="24"/>
          <w:szCs w:val="24"/>
          <w:lang w:val="en-US"/>
        </w:rPr>
        <w:t xml:space="preserve"> Prema korisnikovim potrebama, aplikacija se jednostavno može prilagoditi svakoj promjeni koja se dogodi u automehaničarskoj radionici. Što se tiče daljnjeg razvoja aplikacije, aplikacija se može prilagoditi za mnogo različitih tipova uslužnih i drugih djelatnosti.</w:t>
      </w:r>
    </w:p>
    <w:p w:rsidR="00D47DF3" w:rsidRPr="000114E8" w:rsidRDefault="00D47DF3" w:rsidP="001240C0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Pri izradi projekta stekli smo puno praktičnog znanja što se tiče izrade tehničke dokumentacije. Pokušali smo jednako raspodijeliti poslove unutar tima što nam je bila 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-US"/>
        </w:rPr>
        <w:t xml:space="preserve">dobra vježba za budući timski rad u bilo kojem području.  </w:t>
      </w:r>
    </w:p>
    <w:sectPr w:rsidR="00D47DF3" w:rsidRPr="000114E8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A7A6E"/>
    <w:rsid w:val="000114E8"/>
    <w:rsid w:val="001240C0"/>
    <w:rsid w:val="00410567"/>
    <w:rsid w:val="00AA7A6E"/>
    <w:rsid w:val="00D4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  <w15:docId w15:val="{5AB00CEA-44FC-4E5B-B140-931D9676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567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4E8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4E8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567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410567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0114E8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0114E8"/>
    <w:rPr>
      <w:rFonts w:ascii="Calibri Light" w:eastAsia="Times New Roman" w:hAnsi="Calibri Light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Zree</dc:creator>
  <cp:keywords/>
  <dc:description/>
  <cp:lastModifiedBy>Zree</cp:lastModifiedBy>
  <cp:revision>2</cp:revision>
  <dcterms:created xsi:type="dcterms:W3CDTF">2014-01-08T17:31:00Z</dcterms:created>
  <dcterms:modified xsi:type="dcterms:W3CDTF">2014-01-08T17:31:00Z</dcterms:modified>
</cp:coreProperties>
</file>