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color w:val="141823"/>
          <w:sz w:val="48"/>
          <w:szCs w:val="48"/>
          <w:highlight w:val="white"/>
          <w:rtl w:val="0"/>
        </w:rPr>
        <w:t xml:space="preserve">UNIVERSIDADE FEDERAL DE SÃO CARLOS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color w:val="141823"/>
          <w:sz w:val="40"/>
          <w:szCs w:val="40"/>
          <w:highlight w:val="white"/>
          <w:rtl w:val="0"/>
        </w:rPr>
        <w:t xml:space="preserve">CAMPUS SOROCABA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ALGORITMOS E COMPLEXIDADE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SOLUÇÕES PARA OS PROBLEMAS 1286, 1310 E 1524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Gabriel Stankevix Soares</w:t>
        <w:tab/>
        <w:t xml:space="preserve">|</w:t>
        <w:tab/>
        <w:t xml:space="preserve">511340</w:t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novembro de 2015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ind w:left="360" w:firstLine="0"/>
        <w:contextualSpacing w:val="0"/>
      </w:pPr>
      <w:r w:rsidDel="00000000" w:rsidR="00000000" w:rsidRPr="00000000">
        <w:rPr>
          <w:rtl w:val="0"/>
        </w:rPr>
        <w:t xml:space="preserve">1.</w:t>
        <w:tab/>
        <w:t xml:space="preserve">INTRODUÇÃO</w:t>
      </w:r>
    </w:p>
    <w:p w:rsidR="00000000" w:rsidDel="00000000" w:rsidP="00000000" w:rsidRDefault="00000000" w:rsidRPr="00000000">
      <w:pPr>
        <w:spacing w:line="431.99999999999994" w:lineRule="auto"/>
        <w:ind w:left="360" w:firstLine="0"/>
        <w:contextualSpacing w:val="0"/>
      </w:pPr>
      <w:r w:rsidDel="00000000" w:rsidR="00000000" w:rsidRPr="00000000">
        <w:rPr>
          <w:rtl w:val="0"/>
        </w:rPr>
        <w:t xml:space="preserve">1.1.</w:t>
        <w:tab/>
        <w:t xml:space="preserve">PROBLEMA 1286 - MOTOBOY</w:t>
      </w:r>
    </w:p>
    <w:p w:rsidR="00000000" w:rsidDel="00000000" w:rsidP="00000000" w:rsidRDefault="00000000" w:rsidRPr="00000000">
      <w:pPr>
        <w:spacing w:line="431.99999999999994" w:lineRule="auto"/>
        <w:ind w:left="360" w:firstLine="0"/>
        <w:contextualSpacing w:val="0"/>
      </w:pPr>
      <w:r w:rsidDel="00000000" w:rsidR="00000000" w:rsidRPr="00000000">
        <w:rPr>
          <w:rtl w:val="0"/>
        </w:rPr>
        <w:t xml:space="preserve">1.2.</w:t>
        <w:tab/>
        <w:t xml:space="preserve">PROBLEMA 1310 - LUCRO</w:t>
      </w:r>
    </w:p>
    <w:p w:rsidR="00000000" w:rsidDel="00000000" w:rsidP="00000000" w:rsidRDefault="00000000" w:rsidRPr="00000000">
      <w:pPr>
        <w:spacing w:line="431.99999999999994" w:lineRule="auto"/>
        <w:ind w:left="360" w:firstLine="0"/>
        <w:contextualSpacing w:val="0"/>
      </w:pPr>
      <w:r w:rsidDel="00000000" w:rsidR="00000000" w:rsidRPr="00000000">
        <w:rPr>
          <w:rtl w:val="0"/>
        </w:rPr>
        <w:t xml:space="preserve">1.3.</w:t>
        <w:tab/>
        <w:t xml:space="preserve">PROBLEMA 1524 - FILA DO BANDEJÃO </w:t>
      </w:r>
    </w:p>
    <w:p w:rsidR="00000000" w:rsidDel="00000000" w:rsidP="00000000" w:rsidRDefault="00000000" w:rsidRPr="00000000">
      <w:pPr>
        <w:spacing w:line="431.99999999999994" w:lineRule="auto"/>
        <w:ind w:left="360" w:firstLine="0"/>
        <w:contextualSpacing w:val="0"/>
      </w:pPr>
      <w:r w:rsidDel="00000000" w:rsidR="00000000" w:rsidRPr="00000000">
        <w:rPr>
          <w:rtl w:val="0"/>
        </w:rPr>
        <w:t xml:space="preserve">2.</w:t>
        <w:tab/>
        <w:t xml:space="preserve">CONCLUSÃO E DIFICULDADES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="431.99999999999994" w:lineRule="auto"/>
        <w:contextualSpacing w:val="0"/>
        <w:jc w:val="both"/>
      </w:pPr>
      <w:bookmarkStart w:colFirst="0" w:colLast="0" w:name="h.fhztst859eut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1.</w:t>
        <w:tab/>
        <w:t xml:space="preserve">INTROUÇÃO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Neste trabalho desenvolvido para a matéria de Algoritmos e Complexidade, tem como objetivos encontrar soluções para os três exercícios propostos(1286 - MOTOBOY, 1310 - LUCRO, 1524 - FILA DO BANDEJÃO). A ideia é desenvolver as soluções conforme os algoritmos explicados e ensinados pelo professor Mario Lizier em sala de aula, buscando assim a melhor eficiência para cada solução.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="431.99999999999994" w:lineRule="auto"/>
        <w:contextualSpacing w:val="0"/>
        <w:jc w:val="both"/>
      </w:pPr>
      <w:bookmarkStart w:colFirst="0" w:colLast="0" w:name="h.u66zbnmdpil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="431.99999999999994" w:lineRule="auto"/>
        <w:contextualSpacing w:val="0"/>
        <w:jc w:val="both"/>
      </w:pPr>
      <w:bookmarkStart w:colFirst="0" w:colLast="0" w:name="h.wiewit2gezc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="431.99999999999994" w:lineRule="auto"/>
        <w:contextualSpacing w:val="0"/>
        <w:jc w:val="both"/>
      </w:pPr>
      <w:bookmarkStart w:colFirst="0" w:colLast="0" w:name="h.whtb9orlb90u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1.1.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PROBLEMA 1286 - MOTOBOY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O problema consiste em maximizar a entrega de pedidos de pizza conforme  a quantidade e o tempo atrelado a cada pedido realizado na pizzaria. Para este problema adotei a logica do problema da mochila ou Knapsack problem em inglês, que consiste na solução de problemas que envolvam otimização combinatória.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ab/>
        <w:t xml:space="preserve">Sendo assim utilizei como base o pseudocódigo da solução do problema da mochila fornecido em aula para implementar a minha solução para este problema.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No algoritmo foi adaptado o pseudocódigo em uma função recursiva que realiza as n operações combinatórias, segue a função abaixo 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entrega(int i, int j){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if(F[i][j] &lt; 0){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 j &lt; quantidade[i-1]){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valor = entrega(i-1, j);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valor = max(entrega(i-1,j),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tempo[i-1] + entrega(i-1, j - quantidade[i-1]));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F[i][j] = valor;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F[i][j];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="431.99999999999994" w:lineRule="auto"/>
        <w:contextualSpacing w:val="0"/>
        <w:jc w:val="both"/>
      </w:pPr>
      <w:bookmarkStart w:colFirst="0" w:colLast="0" w:name="h.l842kyvsuci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="431.99999999999994" w:lineRule="auto"/>
        <w:contextualSpacing w:val="0"/>
        <w:jc w:val="both"/>
      </w:pPr>
      <w:bookmarkStart w:colFirst="0" w:colLast="0" w:name="h.l61hp0lz6ly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="431.99999999999994" w:lineRule="auto"/>
        <w:contextualSpacing w:val="0"/>
        <w:jc w:val="both"/>
      </w:pPr>
      <w:bookmarkStart w:colFirst="0" w:colLast="0" w:name="h.5jtd6li8nveh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1.2.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PROBLEMA 1310 - LUCRO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Este problema consiste em calcular o melhor e maior lucro, conforme o custo e lucro diário de um circo durante uma semana de exibições. Notamos que este problema consiste em encontrar uma sublista contígua de maior soma a partir de uma lista de números, um problema bem conhecido, logo com diversas soluções que vão de  cubicas ate linear.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ab/>
        <w:t xml:space="preserve">Preferi adotar a solução quadrática que consiste em dois laços e algumas operações de aritméticas. A logica desenvolvida é que, com os dois laços é realizada as n operações somando os lucros diários( que é a receita) mais a operação de subtração de custo diário ( receitaAtual - ( quantidadeDeDias * custoPorDia). Conforme o algoritmo acha uma receita máxima (de maior), o valor é armazenado na variável chamada </w:t>
      </w:r>
      <w:r w:rsidDel="00000000" w:rsidR="00000000" w:rsidRPr="00000000">
        <w:rPr>
          <w:i w:val="1"/>
          <w:sz w:val="26"/>
          <w:szCs w:val="26"/>
          <w:rtl w:val="0"/>
        </w:rPr>
        <w:t xml:space="preserve">maior</w:t>
      </w:r>
      <w:r w:rsidDel="00000000" w:rsidR="00000000" w:rsidRPr="00000000">
        <w:rPr>
          <w:sz w:val="26"/>
          <w:szCs w:val="26"/>
          <w:rtl w:val="0"/>
        </w:rPr>
        <w:t xml:space="preserve"> ( que contem o maior lucro atual), o valor desta variável pode alterar conforme as operações aritméticas realizadas nos laços forem maior que o valor atual desta variável ( </w:t>
      </w:r>
      <w:r w:rsidDel="00000000" w:rsidR="00000000" w:rsidRPr="00000000">
        <w:rPr>
          <w:i w:val="1"/>
          <w:sz w:val="26"/>
          <w:szCs w:val="26"/>
          <w:rtl w:val="0"/>
        </w:rPr>
        <w:t xml:space="preserve">if(receitaAtual &gt; maior)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. Segue o trecho do código para melhor entendimento: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for(i = 0; i &lt; N;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somaAtual = receita[i];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dias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receitaAtual = somaAtual  - ( dias * custoPorDia);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if(receitaAtual &gt; maior){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maior = receitaAtual;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for( j = i + 1; j &lt; N 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somaAtual = somaAtual + receita[j];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dias++;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receitaAtual = somaAtual  - ( dias * custoPorDia);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if(receitaAtual &gt; maior){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maior = receitaAtual;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="431.99999999999994" w:lineRule="auto"/>
        <w:contextualSpacing w:val="0"/>
        <w:jc w:val="both"/>
      </w:pPr>
      <w:bookmarkStart w:colFirst="0" w:colLast="0" w:name="h.4sohr1tf566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="431.99999999999994" w:lineRule="auto"/>
        <w:contextualSpacing w:val="0"/>
        <w:jc w:val="both"/>
      </w:pPr>
      <w:bookmarkStart w:colFirst="0" w:colLast="0" w:name="h.9qequl7obdxc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1.3.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PROBLEMA 1524 - FILA DO BANDEJÃO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Problema que consiste em dado um conjunto de valores subdivididos em k grupos, é necessário encontrar a uma soma das distancias dos elementos com relação ao primeiro emento ( de cada grupo) em cada subgrupos respectivamente. Obviamente, o problema foi adaptado para q questão da fila do bandejão.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ab/>
        <w:t xml:space="preserve">A solução proposta para esse problema consiste em criar uma fila de tamanho N que contem os N elementos dos K grupos existentes na fila. O vetor distancia armazena as distancia entre os N elementos de cada K grupo. Sendo assim, passamos para a função bandejão, nela foi implementada a logica para solucionar este problema.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ab/>
        <w:t xml:space="preserve">O primeiro laço varre o vetor distancia conforme o numero de grupos existentes. As variáveis</w:t>
      </w:r>
      <w:r w:rsidDel="00000000" w:rsidR="00000000" w:rsidRPr="00000000">
        <w:rPr>
          <w:i w:val="1"/>
          <w:sz w:val="26"/>
          <w:szCs w:val="26"/>
          <w:rtl w:val="0"/>
        </w:rPr>
        <w:t xml:space="preserve"> maior</w:t>
      </w:r>
      <w:r w:rsidDel="00000000" w:rsidR="00000000" w:rsidRPr="00000000">
        <w:rPr>
          <w:sz w:val="26"/>
          <w:szCs w:val="26"/>
          <w:rtl w:val="0"/>
        </w:rPr>
        <w:t xml:space="preserve"> e </w:t>
      </w:r>
      <w:r w:rsidDel="00000000" w:rsidR="00000000" w:rsidRPr="00000000">
        <w:rPr>
          <w:i w:val="1"/>
          <w:sz w:val="26"/>
          <w:szCs w:val="26"/>
          <w:rtl w:val="0"/>
        </w:rPr>
        <w:t xml:space="preserve">flagMaior</w:t>
      </w:r>
      <w:r w:rsidDel="00000000" w:rsidR="00000000" w:rsidRPr="00000000">
        <w:rPr>
          <w:sz w:val="26"/>
          <w:szCs w:val="26"/>
          <w:rtl w:val="0"/>
        </w:rPr>
        <w:t xml:space="preserve"> servem para identificar o primeiro elemento de cada subgrupo, que deve ser zero conforme o enunciado. Logo, o segundo laço serve para varrer os N elementos da fila, achar o maior salvar a sua posição e por fim zerar sua distancia.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ab/>
        <w:t xml:space="preserve">Ao final desta operações o vetor distancia conterá exatamente as distancias corretas sobrando apenas a operação de soma deste valores para retornar o valor correto. Segue o código para melhor entendimento: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while(i &lt; K){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</w:t>
        <w:tab/>
        <w:t xml:space="preserve">maior = 0; flagDist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</w:t>
        <w:tab/>
        <w:t xml:space="preserve">for(j=1; j &lt; N;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</w:t>
        <w:tab/>
        <w:t xml:space="preserve">if(distancia[j] &gt; maior){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</w:t>
        <w:tab/>
        <w:t xml:space="preserve">maior = distancia[j];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</w:t>
        <w:tab/>
        <w:t xml:space="preserve">flagDist = j;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</w:t>
        <w:tab/>
        <w:t xml:space="preserve">distancia[flagDist]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="431.99999999999994" w:lineRule="auto"/>
        <w:contextualSpacing w:val="0"/>
        <w:jc w:val="both"/>
      </w:pPr>
      <w:bookmarkStart w:colFirst="0" w:colLast="0" w:name="h.qd7xyqu93fh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="431.99999999999994" w:lineRule="auto"/>
        <w:contextualSpacing w:val="0"/>
        <w:jc w:val="both"/>
      </w:pPr>
      <w:bookmarkStart w:colFirst="0" w:colLast="0" w:name="h.nnnlzpg2962f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2.</w:t>
        <w:tab/>
        <w:t xml:space="preserve">CONCLUSÃO E DIFICULDADES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A realização deste algoritmos provou a importância dos algoritmos estudados em sala de aula, para encontrar soluções na tentativa de resolver problemas propostos pelo professor.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O Problema do Lucro foi o de mais fácil entendimento e desenvolvimento muito por conta de ser um problema já difundido e de  implementação rápida.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O problema da mochila pode ser considerado de media dificuldade, por conta da logica que  solução envolve, tive um pouco de dificuldade para entender esta logica porem apos compreender seu funcionamento a solução para o problema fluiu, e a implementação não foi dificultosa.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Encontrar a solução para o problema do bandejão foi a de maior dificuldade muito por conta a logica que a envolve, porem apos entender como funcionava as relações de distancia entre os n elementos de cada k grupo contidos na fila, a implementação fluiu chegando a na correta solução do problema.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Por fim, resolver estes problemas fixaram melhor o funcionamento dos algoritmos ensinados, melhorando a pratica de programação e  entendimento sobre algoritmos e suas complexidades.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