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DA34ED" w14:textId="2656AD00" w:rsidR="00A77B76" w:rsidRPr="00DF26CF" w:rsidRDefault="00103CAF" w:rsidP="00DF26C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DF26CF">
        <w:rPr>
          <w:rFonts w:ascii="Times New Roman" w:hAnsi="Times New Roman" w:cs="Times New Roman"/>
          <w:sz w:val="36"/>
          <w:szCs w:val="36"/>
        </w:rPr>
        <w:t xml:space="preserve">Protokol o měření </w:t>
      </w:r>
    </w:p>
    <w:p w14:paraId="3CC5A194" w14:textId="77777777" w:rsidR="00DF26CF" w:rsidRPr="00DF26CF" w:rsidRDefault="00DF26CF" w:rsidP="00DF26CF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69EFA8F5" w14:textId="77C5B242" w:rsidR="00DF26CF" w:rsidRPr="00DF26CF" w:rsidRDefault="00DF26CF" w:rsidP="00DF26C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F26CF">
        <w:rPr>
          <w:rFonts w:ascii="Times New Roman" w:hAnsi="Times New Roman" w:cs="Times New Roman"/>
          <w:sz w:val="32"/>
          <w:szCs w:val="32"/>
        </w:rPr>
        <w:t>Set up:</w:t>
      </w:r>
      <w:r w:rsidRPr="00DF26CF">
        <w:rPr>
          <w:rFonts w:ascii="Times New Roman" w:hAnsi="Times New Roman" w:cs="Times New Roman"/>
          <w:sz w:val="32"/>
          <w:szCs w:val="32"/>
        </w:rPr>
        <w:tab/>
        <w:t>VIRC – box s otvory</w:t>
      </w:r>
    </w:p>
    <w:p w14:paraId="7FACCC9B" w14:textId="77777777" w:rsidR="00103CAF" w:rsidRPr="00DF26CF" w:rsidRDefault="00103CAF" w:rsidP="00DF26CF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229D8661" w14:textId="1039010C" w:rsidR="00DF26CF" w:rsidRPr="00DF26CF" w:rsidRDefault="00103CAF" w:rsidP="00DF26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26CF">
        <w:rPr>
          <w:rFonts w:ascii="Times New Roman" w:hAnsi="Times New Roman" w:cs="Times New Roman"/>
          <w:sz w:val="28"/>
          <w:szCs w:val="28"/>
        </w:rPr>
        <w:t xml:space="preserve">Měřící zařízení: </w:t>
      </w:r>
    </w:p>
    <w:p w14:paraId="274E34FA" w14:textId="7099F4BE" w:rsidR="00DF26CF" w:rsidRDefault="00DF26CF" w:rsidP="00DF26CF">
      <w:pPr>
        <w:pStyle w:val="Odstavecseseznamem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Virační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reverberační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komora (</w:t>
      </w:r>
      <w:proofErr w:type="gramStart"/>
      <w:r>
        <w:rPr>
          <w:rFonts w:ascii="Times New Roman" w:hAnsi="Times New Roman" w:cs="Times New Roman"/>
          <w:sz w:val="28"/>
          <w:szCs w:val="28"/>
        </w:rPr>
        <w:t>1m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x </w:t>
      </w:r>
      <w:proofErr w:type="gramStart"/>
      <w:r>
        <w:rPr>
          <w:rFonts w:ascii="Times New Roman" w:hAnsi="Times New Roman" w:cs="Times New Roman"/>
          <w:sz w:val="28"/>
          <w:szCs w:val="28"/>
        </w:rPr>
        <w:t>1m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3F1E2BDF" w14:textId="691EC3BE" w:rsidR="00DF26CF" w:rsidRDefault="00DF26CF" w:rsidP="00DF26CF">
      <w:pPr>
        <w:pStyle w:val="Odstavecseseznamem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Vector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Network analyzátor</w:t>
      </w:r>
    </w:p>
    <w:p w14:paraId="59DF1969" w14:textId="1C6D3FBE" w:rsidR="00DF26CF" w:rsidRDefault="00DF26CF" w:rsidP="00DF26CF">
      <w:pPr>
        <w:pStyle w:val="Odstavecseseznamem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 kabely</w:t>
      </w:r>
    </w:p>
    <w:p w14:paraId="13C9066E" w14:textId="42F11942" w:rsidR="00DF26CF" w:rsidRDefault="00DF26CF" w:rsidP="00DF26CF">
      <w:pPr>
        <w:pStyle w:val="Odstavecseseznamem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Logaritmicko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periodické antény </w:t>
      </w:r>
    </w:p>
    <w:p w14:paraId="05786D8C" w14:textId="39E55BBC" w:rsidR="00DF26CF" w:rsidRDefault="00DF26CF" w:rsidP="00DF26CF">
      <w:pPr>
        <w:pStyle w:val="Odstavecseseznamem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Absorbér </w:t>
      </w:r>
    </w:p>
    <w:p w14:paraId="3CB09B12" w14:textId="04C7662A" w:rsidR="00C86640" w:rsidRDefault="00C86640" w:rsidP="00DF26CF">
      <w:pPr>
        <w:pStyle w:val="Odstavecseseznamem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Vodivá páska na zadělání otvorů</w:t>
      </w:r>
    </w:p>
    <w:p w14:paraId="3B914EE0" w14:textId="4A6B17DC" w:rsidR="00DF26CF" w:rsidRDefault="00DF26CF" w:rsidP="00DF26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Postup měření: </w:t>
      </w:r>
    </w:p>
    <w:p w14:paraId="6EEDA61F" w14:textId="77777777" w:rsidR="00DF26CF" w:rsidRDefault="00DF26CF" w:rsidP="00DF26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3F6404" w14:textId="400E7A19" w:rsidR="00DF26CF" w:rsidRDefault="00DF26CF" w:rsidP="00DF26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1871AD" wp14:editId="58A01B59">
                <wp:simplePos x="0" y="0"/>
                <wp:positionH relativeFrom="column">
                  <wp:posOffset>2293620</wp:posOffset>
                </wp:positionH>
                <wp:positionV relativeFrom="paragraph">
                  <wp:posOffset>1965325</wp:posOffset>
                </wp:positionV>
                <wp:extent cx="1275008" cy="1339403"/>
                <wp:effectExtent l="0" t="0" r="8255" b="6985"/>
                <wp:wrapNone/>
                <wp:docPr id="961908605" name="Obdélní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008" cy="133940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1E922C" id="Obdélník 2" o:spid="_x0000_s1026" style="position:absolute;margin-left:180.6pt;margin-top:154.75pt;width:100.4pt;height:105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" filled="f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86EB6" wp14:editId="16B6FB46">
                <wp:simplePos x="0" y="0"/>
                <wp:positionH relativeFrom="column">
                  <wp:posOffset>1237817</wp:posOffset>
                </wp:positionH>
                <wp:positionV relativeFrom="paragraph">
                  <wp:posOffset>2248218</wp:posOffset>
                </wp:positionV>
                <wp:extent cx="746975" cy="695459"/>
                <wp:effectExtent l="317" t="12383" r="28258" b="28257"/>
                <wp:wrapNone/>
                <wp:docPr id="178835785" name="Trojúhe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46975" cy="695459"/>
                        </a:xfrm>
                        <a:prstGeom prst="triangl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48E6E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ojúhelník 1" o:spid="_x0000_s1026" type="#_x0000_t5" style="position:absolute;margin-left:97.45pt;margin-top:177.05pt;width:58.8pt;height:54.75pt;rotation: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" fillcolor="#4ea72e [3209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9A3FC7" wp14:editId="73670A0D">
                <wp:simplePos x="0" y="0"/>
                <wp:positionH relativeFrom="column">
                  <wp:posOffset>2511064</wp:posOffset>
                </wp:positionH>
                <wp:positionV relativeFrom="paragraph">
                  <wp:posOffset>2252976</wp:posOffset>
                </wp:positionV>
                <wp:extent cx="746975" cy="695459"/>
                <wp:effectExtent l="317" t="12383" r="15558" b="28257"/>
                <wp:wrapNone/>
                <wp:docPr id="1067573797" name="Trojúhe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46975" cy="695459"/>
                        </a:xfrm>
                        <a:prstGeom prst="triangl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610F8" id="Trojúhelník 1" o:spid="_x0000_s1026" type="#_x0000_t5" style="position:absolute;margin-left:197.7pt;margin-top:177.4pt;width:58.8pt;height:54.75pt;rotation:-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" fillcolor="#4ea72e [3209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Samotné měření bylo provedené na krychli, kde na každé straně byly rozdílné otvory </w:t>
      </w:r>
      <w:proofErr w:type="gramStart"/>
      <w:r>
        <w:rPr>
          <w:rFonts w:ascii="Times New Roman" w:hAnsi="Times New Roman" w:cs="Times New Roman"/>
          <w:sz w:val="28"/>
          <w:szCs w:val="28"/>
        </w:rPr>
        <w:t>( čtverec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obdélník,…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). Zapojení bylo provedené, ve VIRC za pomocí VNA, kdy pro propojí mezi anténami byly použity SMA kabely. Port 1 vedl do antény, která byla umístěna uvnitř vzorku, pomocí </w:t>
      </w:r>
      <w:proofErr w:type="spellStart"/>
      <w:r>
        <w:rPr>
          <w:rFonts w:ascii="Times New Roman" w:hAnsi="Times New Roman" w:cs="Times New Roman"/>
          <w:sz w:val="28"/>
          <w:szCs w:val="28"/>
        </w:rPr>
        <w:t>přepojky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ve stěně krychle. Port 2 byl připojený k druhé anténě, která byla volně </w:t>
      </w:r>
      <w:r w:rsidR="00C86640">
        <w:rPr>
          <w:rFonts w:ascii="Times New Roman" w:hAnsi="Times New Roman" w:cs="Times New Roman"/>
          <w:sz w:val="28"/>
          <w:szCs w:val="28"/>
        </w:rPr>
        <w:t>umístění</w:t>
      </w:r>
      <w:r>
        <w:rPr>
          <w:rFonts w:ascii="Times New Roman" w:hAnsi="Times New Roman" w:cs="Times New Roman"/>
          <w:sz w:val="28"/>
          <w:szCs w:val="28"/>
        </w:rPr>
        <w:t xml:space="preserve"> v komoře. Umístění anté</w:t>
      </w:r>
      <w:r w:rsidR="00C86640">
        <w:rPr>
          <w:rFonts w:ascii="Times New Roman" w:hAnsi="Times New Roman" w:cs="Times New Roman"/>
          <w:sz w:val="28"/>
          <w:szCs w:val="28"/>
        </w:rPr>
        <w:t>ny</w:t>
      </w:r>
      <w:r>
        <w:rPr>
          <w:rFonts w:ascii="Times New Roman" w:hAnsi="Times New Roman" w:cs="Times New Roman"/>
          <w:sz w:val="28"/>
          <w:szCs w:val="28"/>
        </w:rPr>
        <w:t xml:space="preserve"> bylo dané vždy tak aby směřovaly k sobě. </w:t>
      </w:r>
    </w:p>
    <w:p w14:paraId="3A8D3907" w14:textId="77777777" w:rsidR="00DF26CF" w:rsidRPr="00DF26CF" w:rsidRDefault="00DF26CF" w:rsidP="00DF26CF">
      <w:pPr>
        <w:rPr>
          <w:rFonts w:ascii="Times New Roman" w:hAnsi="Times New Roman" w:cs="Times New Roman"/>
          <w:sz w:val="28"/>
          <w:szCs w:val="28"/>
        </w:rPr>
      </w:pPr>
    </w:p>
    <w:p w14:paraId="40CD2116" w14:textId="77777777" w:rsidR="00DF26CF" w:rsidRPr="00DF26CF" w:rsidRDefault="00DF26CF" w:rsidP="00DF26CF">
      <w:pPr>
        <w:rPr>
          <w:rFonts w:ascii="Times New Roman" w:hAnsi="Times New Roman" w:cs="Times New Roman"/>
          <w:sz w:val="28"/>
          <w:szCs w:val="28"/>
        </w:rPr>
      </w:pPr>
    </w:p>
    <w:p w14:paraId="46AF1A28" w14:textId="77777777" w:rsidR="00DF26CF" w:rsidRPr="00DF26CF" w:rsidRDefault="00DF26CF" w:rsidP="00DF26CF">
      <w:pPr>
        <w:rPr>
          <w:rFonts w:ascii="Times New Roman" w:hAnsi="Times New Roman" w:cs="Times New Roman"/>
          <w:sz w:val="28"/>
          <w:szCs w:val="28"/>
        </w:rPr>
      </w:pPr>
    </w:p>
    <w:p w14:paraId="6632CCE4" w14:textId="77777777" w:rsidR="00DF26CF" w:rsidRPr="00DF26CF" w:rsidRDefault="00DF26CF" w:rsidP="00DF26CF">
      <w:pPr>
        <w:rPr>
          <w:rFonts w:ascii="Times New Roman" w:hAnsi="Times New Roman" w:cs="Times New Roman"/>
          <w:sz w:val="28"/>
          <w:szCs w:val="28"/>
        </w:rPr>
      </w:pPr>
    </w:p>
    <w:p w14:paraId="6D1F5A70" w14:textId="77777777" w:rsidR="00DF26CF" w:rsidRPr="00DF26CF" w:rsidRDefault="00DF26CF" w:rsidP="00DF26CF">
      <w:pPr>
        <w:rPr>
          <w:rFonts w:ascii="Times New Roman" w:hAnsi="Times New Roman" w:cs="Times New Roman"/>
          <w:sz w:val="28"/>
          <w:szCs w:val="28"/>
        </w:rPr>
      </w:pPr>
    </w:p>
    <w:p w14:paraId="59D18DCC" w14:textId="77777777" w:rsidR="00DF26CF" w:rsidRPr="00DF26CF" w:rsidRDefault="00DF26CF" w:rsidP="00DF26CF">
      <w:pPr>
        <w:rPr>
          <w:rFonts w:ascii="Times New Roman" w:hAnsi="Times New Roman" w:cs="Times New Roman"/>
          <w:sz w:val="28"/>
          <w:szCs w:val="28"/>
        </w:rPr>
      </w:pPr>
    </w:p>
    <w:p w14:paraId="5C7F0D29" w14:textId="77777777" w:rsidR="00DF26CF" w:rsidRPr="00DF26CF" w:rsidRDefault="00DF26CF" w:rsidP="00DF26CF">
      <w:pPr>
        <w:rPr>
          <w:rFonts w:ascii="Times New Roman" w:hAnsi="Times New Roman" w:cs="Times New Roman"/>
          <w:sz w:val="28"/>
          <w:szCs w:val="28"/>
        </w:rPr>
      </w:pPr>
    </w:p>
    <w:p w14:paraId="62A492E3" w14:textId="77777777" w:rsidR="00DF26CF" w:rsidRPr="00DF26CF" w:rsidRDefault="00DF26CF" w:rsidP="00DF26CF">
      <w:pPr>
        <w:rPr>
          <w:rFonts w:ascii="Times New Roman" w:hAnsi="Times New Roman" w:cs="Times New Roman"/>
          <w:sz w:val="28"/>
          <w:szCs w:val="28"/>
        </w:rPr>
      </w:pPr>
    </w:p>
    <w:p w14:paraId="567A6BCD" w14:textId="77777777" w:rsidR="00DF26CF" w:rsidRDefault="00DF26CF" w:rsidP="00DF26CF">
      <w:pPr>
        <w:rPr>
          <w:rFonts w:ascii="Times New Roman" w:hAnsi="Times New Roman" w:cs="Times New Roman"/>
          <w:sz w:val="28"/>
          <w:szCs w:val="28"/>
        </w:rPr>
      </w:pPr>
    </w:p>
    <w:p w14:paraId="54D83304" w14:textId="77777777" w:rsidR="00BD36D6" w:rsidRPr="00DF26CF" w:rsidRDefault="00C86640" w:rsidP="00BD36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Měření probíhalo v několika set </w:t>
      </w:r>
      <w:proofErr w:type="spellStart"/>
      <w:r>
        <w:rPr>
          <w:rFonts w:ascii="Times New Roman" w:hAnsi="Times New Roman" w:cs="Times New Roman"/>
          <w:sz w:val="28"/>
          <w:szCs w:val="28"/>
        </w:rPr>
        <w:t>upech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vždy se měřil jeden otvor a zbytek byl zalepený vodivou páskou, každý otvor se měřil několikrát. Měření bylo rozděleno na měření s ABS nebo bez ABS, s tím, že pro obě bylo provedené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měření za stálého stavu a dynamického stavu, kdy se využily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motorky na vibrace. </w:t>
      </w:r>
      <w:r w:rsidR="00BD36D6">
        <w:rPr>
          <w:rFonts w:ascii="Times New Roman" w:hAnsi="Times New Roman" w:cs="Times New Roman"/>
          <w:sz w:val="28"/>
          <w:szCs w:val="28"/>
        </w:rPr>
        <w:t>Každé měření bylo 100x zopakované</w:t>
      </w:r>
    </w:p>
    <w:p w14:paraId="6A82CA9B" w14:textId="0529F2E1" w:rsidR="00C86640" w:rsidRDefault="00C86640" w:rsidP="00DF26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3A60D4" wp14:editId="6E9D993D">
            <wp:extent cx="5364000" cy="4023000"/>
            <wp:effectExtent l="0" t="0" r="0" b="3175"/>
            <wp:docPr id="23695510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55106" name="Obrázek 2369551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40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07E61A" wp14:editId="646E180D">
            <wp:extent cx="7680960" cy="5760720"/>
            <wp:effectExtent l="0" t="5080" r="0" b="0"/>
            <wp:docPr id="529629979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29979" name="Obrázek 5296299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761C91" wp14:editId="3E4E7F15">
            <wp:extent cx="5760720" cy="4320540"/>
            <wp:effectExtent l="0" t="0" r="5080" b="0"/>
            <wp:docPr id="1543786419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86419" name="Obrázek 15437864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DD947" wp14:editId="200D6E55">
            <wp:extent cx="5760720" cy="4320540"/>
            <wp:effectExtent l="0" t="0" r="5080" b="0"/>
            <wp:docPr id="1949673587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73587" name="Obrázek 19496735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6B12" w14:textId="77777777" w:rsidR="00C86640" w:rsidRDefault="00C86640" w:rsidP="00DF26CF">
      <w:pPr>
        <w:rPr>
          <w:rFonts w:ascii="Times New Roman" w:hAnsi="Times New Roman" w:cs="Times New Roman"/>
          <w:sz w:val="28"/>
          <w:szCs w:val="28"/>
        </w:rPr>
      </w:pPr>
    </w:p>
    <w:p w14:paraId="2A78F91B" w14:textId="6273874A" w:rsidR="00C86640" w:rsidRPr="00DF26CF" w:rsidRDefault="00C86640" w:rsidP="00C8664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F26CF">
        <w:rPr>
          <w:rFonts w:ascii="Times New Roman" w:hAnsi="Times New Roman" w:cs="Times New Roman"/>
          <w:sz w:val="32"/>
          <w:szCs w:val="32"/>
        </w:rPr>
        <w:lastRenderedPageBreak/>
        <w:t>Set up:</w:t>
      </w:r>
      <w:r w:rsidRPr="00DF26CF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GTEM </w:t>
      </w:r>
      <w:proofErr w:type="spellStart"/>
      <w:r>
        <w:rPr>
          <w:rFonts w:ascii="Times New Roman" w:hAnsi="Times New Roman" w:cs="Times New Roman"/>
          <w:sz w:val="32"/>
          <w:szCs w:val="32"/>
        </w:rPr>
        <w:t>little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BLS</w:t>
      </w:r>
    </w:p>
    <w:p w14:paraId="7DF95181" w14:textId="77777777" w:rsidR="00C86640" w:rsidRPr="00DF26CF" w:rsidRDefault="00C86640" w:rsidP="00C86640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60B8B3C1" w14:textId="77777777" w:rsidR="00C86640" w:rsidRPr="00DF26CF" w:rsidRDefault="00C86640" w:rsidP="00C866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26CF">
        <w:rPr>
          <w:rFonts w:ascii="Times New Roman" w:hAnsi="Times New Roman" w:cs="Times New Roman"/>
          <w:sz w:val="28"/>
          <w:szCs w:val="28"/>
        </w:rPr>
        <w:t xml:space="preserve">Měřící zařízení: </w:t>
      </w:r>
    </w:p>
    <w:p w14:paraId="28D4D08D" w14:textId="0821941A" w:rsidR="00C86640" w:rsidRDefault="00C86640" w:rsidP="00C86640">
      <w:pPr>
        <w:pStyle w:val="Odstavecseseznamem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GTEM cela</w:t>
      </w:r>
    </w:p>
    <w:p w14:paraId="0751781C" w14:textId="77777777" w:rsidR="00C86640" w:rsidRDefault="00C86640" w:rsidP="00C86640">
      <w:pPr>
        <w:pStyle w:val="Odstavecseseznamem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Vector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Network analyzátor</w:t>
      </w:r>
    </w:p>
    <w:p w14:paraId="6E34ECF9" w14:textId="0CAFB5A9" w:rsidR="00C86640" w:rsidRDefault="00C86640" w:rsidP="00C86640">
      <w:pPr>
        <w:pStyle w:val="Odstavecseseznamem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Velký kabely, </w:t>
      </w:r>
      <w:proofErr w:type="gramStart"/>
      <w:r>
        <w:rPr>
          <w:rFonts w:ascii="Times New Roman" w:hAnsi="Times New Roman" w:cs="Times New Roman"/>
          <w:sz w:val="28"/>
          <w:szCs w:val="28"/>
        </w:rPr>
        <w:t>nevím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jak se jmenují :D </w:t>
      </w:r>
    </w:p>
    <w:p w14:paraId="362EAF45" w14:textId="508F412E" w:rsidR="00BD36D6" w:rsidRDefault="00BD36D6" w:rsidP="00BD36D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Vzorky: </w:t>
      </w:r>
    </w:p>
    <w:p w14:paraId="16FE0F5B" w14:textId="437986F1" w:rsidR="00BD36D6" w:rsidRDefault="00BD36D6" w:rsidP="00BD36D6">
      <w:pPr>
        <w:pStyle w:val="Odstavecseseznamem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36D6">
        <w:rPr>
          <w:rFonts w:ascii="Times New Roman" w:hAnsi="Times New Roman" w:cs="Times New Roman"/>
          <w:sz w:val="28"/>
          <w:szCs w:val="28"/>
        </w:rPr>
        <w:t>Malé PCB s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D36D6">
        <w:rPr>
          <w:rFonts w:ascii="Times New Roman" w:hAnsi="Times New Roman" w:cs="Times New Roman"/>
          <w:sz w:val="28"/>
          <w:szCs w:val="28"/>
        </w:rPr>
        <w:t>BLS</w:t>
      </w:r>
    </w:p>
    <w:p w14:paraId="1E74D0CD" w14:textId="01FCF545" w:rsidR="00BD36D6" w:rsidRPr="00BD36D6" w:rsidRDefault="00BD36D6" w:rsidP="00BD36D6">
      <w:pPr>
        <w:pStyle w:val="Odstavecseseznamem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Chip set anténa</w:t>
      </w:r>
    </w:p>
    <w:p w14:paraId="586F910D" w14:textId="77777777" w:rsidR="00C86640" w:rsidRDefault="00C86640" w:rsidP="00C86640">
      <w:pPr>
        <w:pStyle w:val="Odstavecseseznamem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C9537E" w14:textId="17D1FF1E" w:rsidR="00C86640" w:rsidRDefault="00C86640" w:rsidP="00C866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6640">
        <w:rPr>
          <w:rFonts w:ascii="Times New Roman" w:hAnsi="Times New Roman" w:cs="Times New Roman"/>
          <w:sz w:val="28"/>
          <w:szCs w:val="28"/>
        </w:rPr>
        <w:t xml:space="preserve">Postup měření: </w:t>
      </w:r>
    </w:p>
    <w:p w14:paraId="1F872E71" w14:textId="73BA7E46" w:rsidR="00C86640" w:rsidRDefault="00BD36D6" w:rsidP="00C866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Měření probíhalo v GTEM cele s využitím VNA, kdy port 1 byl připojen do cely a port 2 byl propojen do cely do vzorku. Zde byl zvolený set up, že se rotovalo vzorkem po 45 stupních. Celkem bylo 5 vzorků, protože vzorek C už není </w:t>
      </w:r>
      <w:proofErr w:type="gramStart"/>
      <w:r>
        <w:rPr>
          <w:rFonts w:ascii="Times New Roman" w:hAnsi="Times New Roman" w:cs="Times New Roman"/>
          <w:sz w:val="28"/>
          <w:szCs w:val="28"/>
        </w:rPr>
        <w:t>( protože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jsme se bavili, že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bls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už se měřit nebude a Míra to na něco potřeboval, tak jsem mu to dala, tuším to bylo C). Kdy referenční prvek byl A, protože měl odpájené BLS a zbytek krytů mělo BLS. </w:t>
      </w:r>
    </w:p>
    <w:p w14:paraId="399AE324" w14:textId="77777777" w:rsidR="00BD36D6" w:rsidRDefault="00BD36D6" w:rsidP="00C866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C89A67" w14:textId="77777777" w:rsidR="00BD36D6" w:rsidRPr="00DF26CF" w:rsidRDefault="00BD36D6" w:rsidP="00BD36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Každé měření bylo 100x zopakované</w:t>
      </w:r>
    </w:p>
    <w:p w14:paraId="1751A8E2" w14:textId="77777777" w:rsidR="00BD36D6" w:rsidRDefault="00BD36D6" w:rsidP="00C866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2D97F2" w14:textId="77777777" w:rsidR="00BD36D6" w:rsidRDefault="00BD36D6" w:rsidP="00C866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86C865" w14:textId="2015A149" w:rsidR="00BD36D6" w:rsidRPr="00C86640" w:rsidRDefault="00BD36D6" w:rsidP="00C866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383C3F" wp14:editId="21FA897A">
            <wp:extent cx="7680960" cy="5760720"/>
            <wp:effectExtent l="0" t="5080" r="0" b="0"/>
            <wp:docPr id="1017969914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69914" name="Obrázek 10179699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618E27" wp14:editId="44D7B2FE">
            <wp:extent cx="5760720" cy="4320540"/>
            <wp:effectExtent l="0" t="0" r="5080" b="0"/>
            <wp:docPr id="870785803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85803" name="Obrázek 8707858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76DF91" wp14:editId="714D7D95">
            <wp:extent cx="5760720" cy="4320540"/>
            <wp:effectExtent l="0" t="0" r="5080" b="0"/>
            <wp:docPr id="1592216006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16006" name="Obrázek 15922160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D92E1B" wp14:editId="35574DB9">
            <wp:extent cx="7680960" cy="5760720"/>
            <wp:effectExtent l="0" t="5080" r="0" b="0"/>
            <wp:docPr id="215205891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05891" name="Obrázek 2152058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D986" w14:textId="571A63F1" w:rsidR="00C86640" w:rsidRDefault="00C86640" w:rsidP="00DF26CF">
      <w:pPr>
        <w:rPr>
          <w:rFonts w:ascii="Times New Roman" w:hAnsi="Times New Roman" w:cs="Times New Roman"/>
          <w:sz w:val="28"/>
          <w:szCs w:val="28"/>
        </w:rPr>
      </w:pPr>
    </w:p>
    <w:p w14:paraId="4AE67761" w14:textId="77777777" w:rsidR="00BD36D6" w:rsidRDefault="00BD36D6" w:rsidP="00DF26CF">
      <w:pPr>
        <w:rPr>
          <w:rFonts w:ascii="Times New Roman" w:hAnsi="Times New Roman" w:cs="Times New Roman"/>
          <w:sz w:val="28"/>
          <w:szCs w:val="28"/>
        </w:rPr>
      </w:pPr>
    </w:p>
    <w:p w14:paraId="439A0A65" w14:textId="77777777" w:rsidR="00BD36D6" w:rsidRDefault="00BD36D6" w:rsidP="00DF26CF">
      <w:pPr>
        <w:rPr>
          <w:rFonts w:ascii="Times New Roman" w:hAnsi="Times New Roman" w:cs="Times New Roman"/>
          <w:sz w:val="28"/>
          <w:szCs w:val="28"/>
        </w:rPr>
      </w:pPr>
    </w:p>
    <w:p w14:paraId="5C8C55A8" w14:textId="77777777" w:rsidR="00BD36D6" w:rsidRDefault="00BD36D6" w:rsidP="00DF26CF">
      <w:pPr>
        <w:rPr>
          <w:rFonts w:ascii="Times New Roman" w:hAnsi="Times New Roman" w:cs="Times New Roman"/>
          <w:sz w:val="28"/>
          <w:szCs w:val="28"/>
        </w:rPr>
      </w:pPr>
    </w:p>
    <w:p w14:paraId="51025772" w14:textId="77777777" w:rsidR="00BD36D6" w:rsidRDefault="00BD36D6" w:rsidP="00DF26CF">
      <w:pPr>
        <w:rPr>
          <w:rFonts w:ascii="Times New Roman" w:hAnsi="Times New Roman" w:cs="Times New Roman"/>
          <w:sz w:val="28"/>
          <w:szCs w:val="28"/>
        </w:rPr>
      </w:pPr>
    </w:p>
    <w:p w14:paraId="75342164" w14:textId="02DED12B" w:rsidR="00BD36D6" w:rsidRPr="00DF26CF" w:rsidRDefault="00BD36D6" w:rsidP="00BD36D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F26CF">
        <w:rPr>
          <w:rFonts w:ascii="Times New Roman" w:hAnsi="Times New Roman" w:cs="Times New Roman"/>
          <w:sz w:val="32"/>
          <w:szCs w:val="32"/>
        </w:rPr>
        <w:lastRenderedPageBreak/>
        <w:t>Set up:</w:t>
      </w:r>
      <w:r w:rsidRPr="00DF26CF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GTEM </w:t>
      </w:r>
      <w:r>
        <w:rPr>
          <w:rFonts w:ascii="Times New Roman" w:hAnsi="Times New Roman" w:cs="Times New Roman"/>
          <w:sz w:val="32"/>
          <w:szCs w:val="32"/>
        </w:rPr>
        <w:t>větší</w:t>
      </w:r>
      <w:r>
        <w:rPr>
          <w:rFonts w:ascii="Times New Roman" w:hAnsi="Times New Roman" w:cs="Times New Roman"/>
          <w:sz w:val="32"/>
          <w:szCs w:val="32"/>
        </w:rPr>
        <w:t xml:space="preserve"> BLS</w:t>
      </w:r>
    </w:p>
    <w:p w14:paraId="6BF1DE8E" w14:textId="77777777" w:rsidR="00BD36D6" w:rsidRPr="00DF26CF" w:rsidRDefault="00BD36D6" w:rsidP="00BD36D6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38F3D6B6" w14:textId="77777777" w:rsidR="00BD36D6" w:rsidRPr="00DF26CF" w:rsidRDefault="00BD36D6" w:rsidP="00BD36D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26CF">
        <w:rPr>
          <w:rFonts w:ascii="Times New Roman" w:hAnsi="Times New Roman" w:cs="Times New Roman"/>
          <w:sz w:val="28"/>
          <w:szCs w:val="28"/>
        </w:rPr>
        <w:t xml:space="preserve">Měřící zařízení: </w:t>
      </w:r>
    </w:p>
    <w:p w14:paraId="7D80D7F5" w14:textId="77777777" w:rsidR="00BD36D6" w:rsidRDefault="00BD36D6" w:rsidP="00BD36D6">
      <w:pPr>
        <w:pStyle w:val="Odstavecseseznamem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GTEM cela</w:t>
      </w:r>
    </w:p>
    <w:p w14:paraId="52E9DC05" w14:textId="77777777" w:rsidR="00BD36D6" w:rsidRDefault="00BD36D6" w:rsidP="00BD36D6">
      <w:pPr>
        <w:pStyle w:val="Odstavecseseznamem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Vector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Network analyzátor</w:t>
      </w:r>
    </w:p>
    <w:p w14:paraId="70AA9BFB" w14:textId="77777777" w:rsidR="00BD36D6" w:rsidRDefault="00BD36D6" w:rsidP="00BD36D6">
      <w:pPr>
        <w:pStyle w:val="Odstavecseseznamem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Velký kabely, </w:t>
      </w:r>
      <w:proofErr w:type="gramStart"/>
      <w:r>
        <w:rPr>
          <w:rFonts w:ascii="Times New Roman" w:hAnsi="Times New Roman" w:cs="Times New Roman"/>
          <w:sz w:val="28"/>
          <w:szCs w:val="28"/>
        </w:rPr>
        <w:t>nevím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jak se jmenují :D </w:t>
      </w:r>
    </w:p>
    <w:p w14:paraId="5C2EE92A" w14:textId="77777777" w:rsidR="00BD36D6" w:rsidRDefault="00BD36D6" w:rsidP="00BD36D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Vzorky: </w:t>
      </w:r>
    </w:p>
    <w:p w14:paraId="0EB3C933" w14:textId="77777777" w:rsidR="00BD36D6" w:rsidRDefault="00BD36D6" w:rsidP="00BD36D6">
      <w:pPr>
        <w:pStyle w:val="Odstavecseseznamem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36D6">
        <w:rPr>
          <w:rFonts w:ascii="Times New Roman" w:hAnsi="Times New Roman" w:cs="Times New Roman"/>
          <w:sz w:val="28"/>
          <w:szCs w:val="28"/>
        </w:rPr>
        <w:t>Malé PCB s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D36D6">
        <w:rPr>
          <w:rFonts w:ascii="Times New Roman" w:hAnsi="Times New Roman" w:cs="Times New Roman"/>
          <w:sz w:val="28"/>
          <w:szCs w:val="28"/>
        </w:rPr>
        <w:t>BLS</w:t>
      </w:r>
    </w:p>
    <w:p w14:paraId="223A744F" w14:textId="77777777" w:rsidR="00BD36D6" w:rsidRPr="00BD36D6" w:rsidRDefault="00BD36D6" w:rsidP="00BD36D6">
      <w:pPr>
        <w:pStyle w:val="Odstavecseseznamem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Chip set anténa</w:t>
      </w:r>
    </w:p>
    <w:p w14:paraId="240BD697" w14:textId="77777777" w:rsidR="00BD36D6" w:rsidRDefault="00BD36D6" w:rsidP="00DF26CF">
      <w:pPr>
        <w:rPr>
          <w:rFonts w:ascii="Times New Roman" w:hAnsi="Times New Roman" w:cs="Times New Roman"/>
          <w:sz w:val="28"/>
          <w:szCs w:val="28"/>
        </w:rPr>
      </w:pPr>
    </w:p>
    <w:p w14:paraId="7B209F77" w14:textId="77777777" w:rsidR="00BD36D6" w:rsidRDefault="00BD36D6" w:rsidP="00DF26CF">
      <w:pPr>
        <w:rPr>
          <w:rFonts w:ascii="Times New Roman" w:hAnsi="Times New Roman" w:cs="Times New Roman"/>
          <w:sz w:val="28"/>
          <w:szCs w:val="28"/>
        </w:rPr>
      </w:pPr>
    </w:p>
    <w:p w14:paraId="6B7BB13E" w14:textId="42D2CD8D" w:rsidR="00BD36D6" w:rsidRDefault="00BD36D6" w:rsidP="00DF26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Postup měření: </w:t>
      </w:r>
    </w:p>
    <w:p w14:paraId="0A8B9DC2" w14:textId="58D5E6E7" w:rsidR="00BD36D6" w:rsidRDefault="00BD36D6" w:rsidP="00DF26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Zde bylo měření stejné jako u malých vzorků, zde byl akorát rozdíl, že zde byl referenční prvek F a vzorky byly větší, nicméně samotné měření bylo stejné. </w:t>
      </w:r>
    </w:p>
    <w:p w14:paraId="4D69E2C9" w14:textId="77777777" w:rsidR="00BD36D6" w:rsidRDefault="00BD36D6" w:rsidP="00DF26CF">
      <w:pPr>
        <w:rPr>
          <w:rFonts w:ascii="Times New Roman" w:hAnsi="Times New Roman" w:cs="Times New Roman"/>
          <w:sz w:val="28"/>
          <w:szCs w:val="28"/>
        </w:rPr>
      </w:pPr>
    </w:p>
    <w:p w14:paraId="6B0F652E" w14:textId="77777777" w:rsidR="00BD36D6" w:rsidRDefault="00BD36D6" w:rsidP="00DF26CF">
      <w:pPr>
        <w:rPr>
          <w:rFonts w:ascii="Times New Roman" w:hAnsi="Times New Roman" w:cs="Times New Roman"/>
          <w:sz w:val="28"/>
          <w:szCs w:val="28"/>
        </w:rPr>
      </w:pPr>
    </w:p>
    <w:p w14:paraId="2A98DE66" w14:textId="1D5E1FBB" w:rsidR="00BD36D6" w:rsidRPr="00DF26CF" w:rsidRDefault="00BD36D6" w:rsidP="00DF26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Každé měření bylo 100x zopakované</w:t>
      </w:r>
    </w:p>
    <w:sectPr w:rsidR="00BD36D6" w:rsidRPr="00DF26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BCA45F" w14:textId="77777777" w:rsidR="003D54FA" w:rsidRDefault="003D54FA" w:rsidP="00DF26CF">
      <w:r>
        <w:separator/>
      </w:r>
    </w:p>
  </w:endnote>
  <w:endnote w:type="continuationSeparator" w:id="0">
    <w:p w14:paraId="259DDE7B" w14:textId="77777777" w:rsidR="003D54FA" w:rsidRDefault="003D54FA" w:rsidP="00DF2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C39AFA" w14:textId="77777777" w:rsidR="003D54FA" w:rsidRDefault="003D54FA" w:rsidP="00DF26CF">
      <w:r>
        <w:separator/>
      </w:r>
    </w:p>
  </w:footnote>
  <w:footnote w:type="continuationSeparator" w:id="0">
    <w:p w14:paraId="30A712A7" w14:textId="77777777" w:rsidR="003D54FA" w:rsidRDefault="003D54FA" w:rsidP="00DF2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8F0397"/>
    <w:multiLevelType w:val="hybridMultilevel"/>
    <w:tmpl w:val="A9524E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D0E9D"/>
    <w:multiLevelType w:val="hybridMultilevel"/>
    <w:tmpl w:val="A0D21E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325400">
    <w:abstractNumId w:val="1"/>
  </w:num>
  <w:num w:numId="2" w16cid:durableId="10574320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76"/>
    <w:rsid w:val="00103CAF"/>
    <w:rsid w:val="001B052A"/>
    <w:rsid w:val="0026110C"/>
    <w:rsid w:val="003D54FA"/>
    <w:rsid w:val="00A274FD"/>
    <w:rsid w:val="00A77B76"/>
    <w:rsid w:val="00AA6BC6"/>
    <w:rsid w:val="00BD36D6"/>
    <w:rsid w:val="00C86640"/>
    <w:rsid w:val="00D72DCA"/>
    <w:rsid w:val="00DF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394D0"/>
  <w15:chartTrackingRefBased/>
  <w15:docId w15:val="{23CB01BB-CDF6-F84C-A343-0A08E871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7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7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77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7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77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77B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77B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77B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77B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77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77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77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77B7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77B7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77B7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77B7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77B7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77B7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77B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7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77B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7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77B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77B7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77B7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77B7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77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77B7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77B76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F26CF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F26CF"/>
  </w:style>
  <w:style w:type="paragraph" w:styleId="Zpat">
    <w:name w:val="footer"/>
    <w:basedOn w:val="Normln"/>
    <w:link w:val="ZpatChar"/>
    <w:uiPriority w:val="99"/>
    <w:unhideWhenUsed/>
    <w:rsid w:val="00DF26CF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DF2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296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Eliška Štrajtová</dc:creator>
  <cp:keywords/>
  <dc:description/>
  <cp:lastModifiedBy>Eliška Štrajtová</cp:lastModifiedBy>
  <cp:revision>1</cp:revision>
  <cp:lastPrinted>2026-07-17T13:19:00Z</cp:lastPrinted>
  <dcterms:created xsi:type="dcterms:W3CDTF">2026-07-17T13:17:00Z</dcterms:created>
  <dcterms:modified xsi:type="dcterms:W3CDTF">2026-07-21T07:59:00Z</dcterms:modified>
</cp:coreProperties>
</file>