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3B" w:rsidRPr="00C22BE1" w:rsidRDefault="00AE66E2" w:rsidP="00AE66E2">
      <w:pPr>
        <w:pStyle w:val="a3"/>
        <w:rPr>
          <w:rFonts w:ascii="Lucida Sans Unicode" w:hAnsi="Lucida Sans Unicode" w:cs="Lucida Sans Unicode"/>
          <w:sz w:val="44"/>
          <w:szCs w:val="44"/>
        </w:rPr>
      </w:pPr>
      <w:r w:rsidRPr="00C22BE1">
        <w:rPr>
          <w:rFonts w:ascii="Lucida Sans Unicode" w:hAnsi="Lucida Sans Unicode" w:cs="Lucida Sans Unicode"/>
          <w:sz w:val="44"/>
          <w:szCs w:val="44"/>
        </w:rPr>
        <w:t xml:space="preserve">Exam </w:t>
      </w:r>
      <w:proofErr w:type="spellStart"/>
      <w:r w:rsidRPr="00C22BE1">
        <w:rPr>
          <w:rFonts w:ascii="Lucida Sans Unicode" w:hAnsi="Lucida Sans Unicode" w:cs="Lucida Sans Unicode"/>
          <w:sz w:val="44"/>
          <w:szCs w:val="44"/>
        </w:rPr>
        <w:t>Defi</w:t>
      </w:r>
      <w:proofErr w:type="spellEnd"/>
      <w:r w:rsidRPr="00C22BE1">
        <w:rPr>
          <w:rFonts w:ascii="Lucida Sans Unicode" w:hAnsi="Lucida Sans Unicode" w:cs="Lucida Sans Unicode"/>
          <w:sz w:val="44"/>
          <w:szCs w:val="44"/>
        </w:rPr>
        <w:t xml:space="preserve"> IA</w:t>
      </w:r>
    </w:p>
    <w:p w:rsidR="00C22BE1" w:rsidRDefault="00AE66E2" w:rsidP="00EB0A97">
      <w:pPr>
        <w:jc w:val="center"/>
        <w:rPr>
          <w:rFonts w:ascii="Lucida Sans Unicode" w:hAnsi="Lucida Sans Unicode" w:cs="Lucida Sans Unicode" w:hint="eastAsia"/>
        </w:rPr>
      </w:pPr>
      <w:r w:rsidRPr="00AE66E2">
        <w:rPr>
          <w:rFonts w:ascii="Lucida Sans Unicode" w:hAnsi="Lucida Sans Unicode" w:cs="Lucida Sans Unicode"/>
        </w:rPr>
        <w:t>Ziqi XU</w:t>
      </w:r>
    </w:p>
    <w:p w:rsidR="00C22BE1" w:rsidRDefault="00C22BE1" w:rsidP="00C22BE1">
      <w:pPr>
        <w:jc w:val="center"/>
        <w:rPr>
          <w:rFonts w:ascii="Microsoft YaHei UI" w:eastAsia="Microsoft YaHei UI" w:hAnsi="Microsoft YaHei UI" w:cs="Lucida Sans Unicode"/>
          <w:b/>
          <w:bCs/>
          <w:color w:val="4472C4" w:themeColor="accent1"/>
          <w:sz w:val="24"/>
          <w:szCs w:val="28"/>
        </w:rPr>
      </w:pPr>
      <w:r w:rsidRPr="00C22BE1">
        <w:rPr>
          <w:rFonts w:ascii="Microsoft YaHei UI" w:eastAsia="Microsoft YaHei UI" w:hAnsi="Microsoft YaHei UI" w:cs="Lucida Sans Unicode"/>
          <w:b/>
          <w:bCs/>
          <w:color w:val="4472C4" w:themeColor="accent1"/>
          <w:sz w:val="24"/>
          <w:szCs w:val="28"/>
        </w:rPr>
        <w:t>Theoretical</w:t>
      </w:r>
    </w:p>
    <w:p w:rsidR="00EC37C2" w:rsidRPr="00C22BE1" w:rsidRDefault="00EC37C2" w:rsidP="00C22BE1">
      <w:pPr>
        <w:jc w:val="center"/>
        <w:rPr>
          <w:rFonts w:ascii="Microsoft YaHei UI" w:eastAsia="Microsoft YaHei UI" w:hAnsi="Microsoft YaHei UI" w:cs="Lucida Sans Unicode" w:hint="eastAsia"/>
          <w:b/>
          <w:bCs/>
          <w:color w:val="4472C4" w:themeColor="accent1"/>
          <w:sz w:val="24"/>
          <w:szCs w:val="28"/>
        </w:rPr>
      </w:pPr>
    </w:p>
    <w:p w:rsidR="00AE66E2" w:rsidRPr="00C22BE1" w:rsidRDefault="00AE66E2" w:rsidP="00AE66E2">
      <w:pPr>
        <w:rPr>
          <w:rFonts w:ascii="Microsoft YaHei UI" w:eastAsia="Microsoft YaHei UI" w:hAnsi="Microsoft YaHei UI" w:cs="Lucida Sans Unicode"/>
          <w:b/>
          <w:bCs/>
        </w:rPr>
      </w:pPr>
      <w:r w:rsidRPr="00C22BE1">
        <w:rPr>
          <w:rFonts w:ascii="Microsoft YaHei UI" w:eastAsia="Microsoft YaHei UI" w:hAnsi="Microsoft YaHei UI" w:cs="Lucida Sans Unicode" w:hint="eastAsia"/>
          <w:b/>
          <w:bCs/>
        </w:rPr>
        <w:t>Q</w:t>
      </w:r>
      <w:r w:rsidRPr="00C22BE1">
        <w:rPr>
          <w:rFonts w:ascii="Microsoft YaHei UI" w:eastAsia="Microsoft YaHei UI" w:hAnsi="Microsoft YaHei UI" w:cs="Lucida Sans Unicode"/>
          <w:b/>
          <w:bCs/>
        </w:rPr>
        <w:t>uestion 1</w:t>
      </w:r>
    </w:p>
    <w:p w:rsidR="00AE66E2" w:rsidRPr="00EC37C2" w:rsidRDefault="00AE66E2" w:rsidP="00AE66E2">
      <w:pPr>
        <w:rPr>
          <w:rFonts w:ascii="Century Schoolbook" w:hAnsi="Century Schoolbook" w:cs="Lucida Sans Unicode"/>
        </w:rPr>
      </w:pPr>
      <w:r w:rsidRPr="00EC37C2">
        <w:rPr>
          <w:rFonts w:ascii="Century Schoolbook" w:hAnsi="Century Schoolbook" w:cs="Lucida Sans Unicode"/>
        </w:rPr>
        <w:t>Dataset 1: DBSCAN should be used because the density of each dataset is quite different and there are some noise points.</w:t>
      </w:r>
    </w:p>
    <w:p w:rsidR="00AE66E2" w:rsidRPr="00EC37C2" w:rsidRDefault="00AE66E2" w:rsidP="00AE66E2">
      <w:pPr>
        <w:rPr>
          <w:rFonts w:ascii="Century Schoolbook" w:hAnsi="Century Schoolbook" w:cs="Lucida Sans Unicode"/>
        </w:rPr>
      </w:pPr>
      <w:r w:rsidRPr="00EC37C2">
        <w:rPr>
          <w:rFonts w:ascii="Century Schoolbook" w:hAnsi="Century Schoolbook" w:cs="Lucida Sans Unicode"/>
        </w:rPr>
        <w:t>Dataset 2: K-means algorithm will be efficient because the datasets are clearly separable, so that we can define the number of classes at the beginning</w:t>
      </w:r>
    </w:p>
    <w:p w:rsidR="00AE66E2" w:rsidRDefault="00AE66E2" w:rsidP="00AE66E2">
      <w:pPr>
        <w:rPr>
          <w:rFonts w:ascii="Century Schoolbook" w:hAnsi="Century Schoolbook" w:cs="Lucida Sans Unicode"/>
        </w:rPr>
      </w:pPr>
      <w:r w:rsidRPr="00EC37C2">
        <w:rPr>
          <w:rFonts w:ascii="Century Schoolbook" w:hAnsi="Century Schoolbook" w:cs="Lucida Sans Unicode"/>
        </w:rPr>
        <w:t>Dataset 3: H</w:t>
      </w:r>
      <w:r w:rsidRPr="00EC37C2">
        <w:rPr>
          <w:rFonts w:ascii="Century Schoolbook" w:hAnsi="Century Schoolbook" w:cs="Lucida Sans Unicode"/>
        </w:rPr>
        <w:t>ierarchical clustering</w:t>
      </w:r>
      <w:r w:rsidRPr="00EC37C2">
        <w:rPr>
          <w:rFonts w:ascii="Century Schoolbook" w:hAnsi="Century Schoolbook" w:cs="Lucida Sans Unicode"/>
        </w:rPr>
        <w:t xml:space="preserve"> will be efficient because the datasets are separable, but it is difficult to tell the number of classes.</w:t>
      </w:r>
    </w:p>
    <w:p w:rsidR="00EC37C2" w:rsidRPr="00EC37C2" w:rsidRDefault="00EC37C2" w:rsidP="00AE66E2">
      <w:pPr>
        <w:rPr>
          <w:rFonts w:ascii="Century Schoolbook" w:hAnsi="Century Schoolbook" w:cs="Lucida Sans Unicode" w:hint="eastAsia"/>
        </w:rPr>
      </w:pPr>
    </w:p>
    <w:p w:rsidR="00AE66E2" w:rsidRPr="00C22BE1" w:rsidRDefault="00AE66E2" w:rsidP="00AE66E2">
      <w:pPr>
        <w:rPr>
          <w:rFonts w:ascii="Microsoft YaHei UI" w:eastAsia="Microsoft YaHei UI" w:hAnsi="Microsoft YaHei UI" w:cs="Lucida Sans Unicode"/>
          <w:b/>
          <w:bCs/>
        </w:rPr>
      </w:pPr>
      <w:r w:rsidRPr="00C22BE1">
        <w:rPr>
          <w:rFonts w:ascii="Microsoft YaHei UI" w:eastAsia="Microsoft YaHei UI" w:hAnsi="Microsoft YaHei UI" w:cs="Lucida Sans Unicode" w:hint="eastAsia"/>
          <w:b/>
          <w:bCs/>
        </w:rPr>
        <w:t>Q</w:t>
      </w:r>
      <w:r w:rsidRPr="00C22BE1">
        <w:rPr>
          <w:rFonts w:ascii="Microsoft YaHei UI" w:eastAsia="Microsoft YaHei UI" w:hAnsi="Microsoft YaHei UI" w:cs="Lucida Sans Unicode"/>
          <w:b/>
          <w:bCs/>
        </w:rPr>
        <w:t>uestion 2</w:t>
      </w:r>
    </w:p>
    <w:p w:rsidR="00A32513" w:rsidRPr="00EC37C2" w:rsidRDefault="00A32513" w:rsidP="00AE66E2">
      <w:pPr>
        <w:rPr>
          <w:rFonts w:ascii="Century Schoolbook" w:hAnsi="Century Schoolbook" w:cs="Lucida Sans Unicode"/>
        </w:rPr>
      </w:pPr>
      <w:r w:rsidRPr="00EC37C2">
        <w:rPr>
          <w:rFonts w:ascii="Century Schoolbook" w:hAnsi="Century Schoolbook" w:cs="Lucida Sans Unicode"/>
        </w:rPr>
        <w:t xml:space="preserve">Positive and negative entities should be equal (or nearly) in your dataset, otherwise the algorithm does not have much information on the positive class. </w:t>
      </w:r>
      <w:r w:rsidR="001E4193" w:rsidRPr="00EC37C2">
        <w:rPr>
          <w:rFonts w:ascii="Century Schoolbook" w:hAnsi="Century Schoolbook" w:cs="Lucida Sans Unicode"/>
        </w:rPr>
        <w:t xml:space="preserve">In addition, when separate training and test dataset, make sure that there are around 50:50 positive and negative entities. </w:t>
      </w:r>
      <w:r w:rsidRPr="00EC37C2">
        <w:rPr>
          <w:rFonts w:ascii="Century Schoolbook" w:hAnsi="Century Schoolbook" w:cs="Lucida Sans Unicode"/>
        </w:rPr>
        <w:t>Since you have 71 features, consider applying PCA or LDA (linear discriminant analysis) to reduce the number of features. Accuracy is one of the most useful measures, you may also look at the F1 score</w:t>
      </w:r>
      <w:r w:rsidR="001E4193" w:rsidRPr="00EC37C2">
        <w:rPr>
          <w:rFonts w:ascii="Century Schoolbook" w:hAnsi="Century Schoolbook" w:cs="Lucida Sans Unicode"/>
        </w:rPr>
        <w:t xml:space="preserve">. </w:t>
      </w:r>
    </w:p>
    <w:p w:rsidR="00A32513" w:rsidRDefault="00A32513" w:rsidP="00AE66E2">
      <w:pPr>
        <w:rPr>
          <w:rFonts w:ascii="Lucida Sans Unicode" w:hAnsi="Lucida Sans Unicode" w:cs="Lucida Sans Unicode" w:hint="eastAsia"/>
        </w:rPr>
      </w:pPr>
    </w:p>
    <w:p w:rsidR="00AE66E2" w:rsidRPr="00C22BE1" w:rsidRDefault="00AE66E2" w:rsidP="00AE66E2">
      <w:pPr>
        <w:rPr>
          <w:rFonts w:ascii="Microsoft YaHei UI" w:eastAsia="Microsoft YaHei UI" w:hAnsi="Microsoft YaHei UI" w:cs="Lucida Sans Unicode"/>
          <w:b/>
          <w:bCs/>
        </w:rPr>
      </w:pPr>
      <w:r w:rsidRPr="00C22BE1">
        <w:rPr>
          <w:rFonts w:ascii="Microsoft YaHei UI" w:eastAsia="Microsoft YaHei UI" w:hAnsi="Microsoft YaHei UI" w:cs="Lucida Sans Unicode" w:hint="eastAsia"/>
          <w:b/>
          <w:bCs/>
        </w:rPr>
        <w:t>Q</w:t>
      </w:r>
      <w:r w:rsidRPr="00C22BE1">
        <w:rPr>
          <w:rFonts w:ascii="Microsoft YaHei UI" w:eastAsia="Microsoft YaHei UI" w:hAnsi="Microsoft YaHei UI" w:cs="Lucida Sans Unicode"/>
          <w:b/>
          <w:bCs/>
        </w:rPr>
        <w:t>uestion 3</w:t>
      </w:r>
    </w:p>
    <w:p w:rsidR="00AE66E2" w:rsidRPr="00EC37C2" w:rsidRDefault="00A32513" w:rsidP="00AE66E2">
      <w:pPr>
        <w:rPr>
          <w:rFonts w:ascii="Century Schoolbook" w:hAnsi="Century Schoolbook" w:cs="Lucida Sans Unicode"/>
        </w:rPr>
      </w:pPr>
      <w:r w:rsidRPr="00EC37C2">
        <w:rPr>
          <w:rFonts w:ascii="Century Schoolbook" w:hAnsi="Century Schoolbook" w:cs="Lucida Sans Unicode"/>
        </w:rPr>
        <w:t>Method 1: SVM with Gaussian Kernel. For this non linearly separable problem, using Gaussian Kernel can project the 2D data into 3D (or higher dimension), which makes it possible to find a hyperplane to separate the data.</w:t>
      </w:r>
    </w:p>
    <w:p w:rsidR="00A32513" w:rsidRPr="00EC37C2" w:rsidRDefault="00A32513" w:rsidP="00AE66E2">
      <w:pPr>
        <w:rPr>
          <w:rFonts w:ascii="Century Schoolbook" w:hAnsi="Century Schoolbook" w:cs="Lucida Sans Unicode"/>
        </w:rPr>
      </w:pPr>
      <w:r w:rsidRPr="00EC37C2">
        <w:rPr>
          <w:rFonts w:ascii="Century Schoolbook" w:hAnsi="Century Schoolbook" w:cs="Lucida Sans Unicode"/>
        </w:rPr>
        <w:t xml:space="preserve">Method 2: Random Forest. This algorithm is suitable for non linear problems. </w:t>
      </w:r>
    </w:p>
    <w:p w:rsidR="001E4193" w:rsidRDefault="001E4193" w:rsidP="00AE66E2">
      <w:pPr>
        <w:rPr>
          <w:rFonts w:ascii="Lucida Sans Unicode" w:hAnsi="Lucida Sans Unicode" w:cs="Lucida Sans Unicode"/>
        </w:rPr>
      </w:pPr>
    </w:p>
    <w:p w:rsidR="001E4193" w:rsidRPr="00C22BE1" w:rsidRDefault="001E4193" w:rsidP="00AE66E2">
      <w:pPr>
        <w:rPr>
          <w:rFonts w:ascii="Microsoft YaHei UI" w:eastAsia="Microsoft YaHei UI" w:hAnsi="Microsoft YaHei UI" w:cs="Lucida Sans Unicode"/>
          <w:b/>
          <w:bCs/>
        </w:rPr>
      </w:pPr>
      <w:r w:rsidRPr="00C22BE1">
        <w:rPr>
          <w:rFonts w:ascii="Microsoft YaHei UI" w:eastAsia="Microsoft YaHei UI" w:hAnsi="Microsoft YaHei UI" w:cs="Lucida Sans Unicode" w:hint="eastAsia"/>
          <w:b/>
          <w:bCs/>
        </w:rPr>
        <w:t>Q</w:t>
      </w:r>
      <w:r w:rsidRPr="00C22BE1">
        <w:rPr>
          <w:rFonts w:ascii="Microsoft YaHei UI" w:eastAsia="Microsoft YaHei UI" w:hAnsi="Microsoft YaHei UI" w:cs="Lucida Sans Unicode"/>
          <w:b/>
          <w:bCs/>
        </w:rPr>
        <w:t>uestion 4</w:t>
      </w:r>
    </w:p>
    <w:p w:rsidR="001E4193" w:rsidRPr="00EC37C2" w:rsidRDefault="001E4193" w:rsidP="00AE66E2">
      <w:pPr>
        <w:rPr>
          <w:rFonts w:ascii="Century Schoolbook" w:hAnsi="Century Schoolbook" w:cs="Lucida Sans Unicode"/>
        </w:rPr>
      </w:pPr>
      <w:r w:rsidRPr="00EC37C2">
        <w:rPr>
          <w:rFonts w:ascii="Century Schoolbook" w:hAnsi="Century Schoolbook" w:cs="Lucida Sans Unicode"/>
        </w:rPr>
        <w:t>Continuous means there are a lot of (infinitive) possible states, and episodic means that the states are already known (for example, a maze).</w:t>
      </w:r>
    </w:p>
    <w:p w:rsidR="00C22BE1" w:rsidRDefault="00C22BE1" w:rsidP="00AE66E2">
      <w:pPr>
        <w:rPr>
          <w:rFonts w:ascii="Lucida Sans Unicode" w:hAnsi="Lucida Sans Unicode" w:cs="Lucida Sans Unicode"/>
        </w:rPr>
      </w:pPr>
    </w:p>
    <w:p w:rsidR="00EC37C2" w:rsidRDefault="00C22BE1" w:rsidP="00EB0A97">
      <w:pPr>
        <w:jc w:val="center"/>
        <w:rPr>
          <w:rFonts w:ascii="Microsoft YaHei UI" w:eastAsia="Microsoft YaHei UI" w:hAnsi="Microsoft YaHei UI" w:cs="Lucida Sans Unicode" w:hint="eastAsia"/>
          <w:b/>
          <w:bCs/>
          <w:color w:val="4472C4" w:themeColor="accent1"/>
        </w:rPr>
      </w:pPr>
      <w:r w:rsidRPr="00C22BE1">
        <w:rPr>
          <w:rFonts w:ascii="Microsoft YaHei UI" w:eastAsia="Microsoft YaHei UI" w:hAnsi="Microsoft YaHei UI" w:cs="Lucida Sans Unicode" w:hint="eastAsia"/>
          <w:b/>
          <w:bCs/>
          <w:color w:val="4472C4" w:themeColor="accent1"/>
        </w:rPr>
        <w:t>C</w:t>
      </w:r>
      <w:r w:rsidRPr="00C22BE1">
        <w:rPr>
          <w:rFonts w:ascii="Microsoft YaHei UI" w:eastAsia="Microsoft YaHei UI" w:hAnsi="Microsoft YaHei UI" w:cs="Lucida Sans Unicode"/>
          <w:b/>
          <w:bCs/>
          <w:color w:val="4472C4" w:themeColor="accent1"/>
        </w:rPr>
        <w:t>lassification of religions</w:t>
      </w:r>
    </w:p>
    <w:p w:rsidR="00C22BE1" w:rsidRPr="008D274A" w:rsidRDefault="008D274A" w:rsidP="00EB0A97">
      <w:pPr>
        <w:spacing w:before="240"/>
        <w:rPr>
          <w:rFonts w:ascii="Microsoft YaHei UI" w:eastAsia="Microsoft YaHei UI" w:hAnsi="Microsoft YaHei UI" w:cs="Lucida Sans Unicode"/>
          <w:b/>
          <w:bCs/>
          <w:color w:val="000000" w:themeColor="text1"/>
        </w:rPr>
      </w:pPr>
      <w:r w:rsidRPr="008D274A">
        <w:rPr>
          <w:rFonts w:ascii="Microsoft YaHei UI" w:eastAsia="Microsoft YaHei UI" w:hAnsi="Microsoft YaHei UI" w:cs="Lucida Sans Unicode"/>
          <w:b/>
          <w:bCs/>
          <w:color w:val="000000" w:themeColor="text1"/>
        </w:rPr>
        <w:lastRenderedPageBreak/>
        <w:t>Pre-processing</w:t>
      </w:r>
    </w:p>
    <w:p w:rsidR="008D274A" w:rsidRPr="00EC37C2" w:rsidRDefault="008D274A" w:rsidP="00C22BE1">
      <w:pPr>
        <w:rPr>
          <w:rFonts w:ascii="Century Schoolbook" w:eastAsia="Microsoft YaHei UI" w:hAnsi="Century Schoolbook" w:cs="Lucida Sans Unicode"/>
          <w:color w:val="000000" w:themeColor="text1"/>
        </w:rPr>
      </w:pPr>
      <w:r w:rsidRPr="00EC37C2">
        <w:rPr>
          <w:rFonts w:ascii="Century Schoolbook" w:eastAsia="Microsoft YaHei UI" w:hAnsi="Century Schoolbook" w:cs="Lucida Sans Unicode"/>
          <w:color w:val="000000" w:themeColor="text1"/>
        </w:rPr>
        <w:t xml:space="preserve">In the dataset, most of the data are numerical, except for </w:t>
      </w:r>
      <w:proofErr w:type="spellStart"/>
      <w:r w:rsidRPr="00EC37C2">
        <w:rPr>
          <w:rFonts w:ascii="Century Schoolbook" w:eastAsia="Microsoft YaHei UI" w:hAnsi="Century Schoolbook" w:cs="Lucida Sans Unicode"/>
          <w:color w:val="000000" w:themeColor="text1"/>
        </w:rPr>
        <w:t>mainhue</w:t>
      </w:r>
      <w:proofErr w:type="spellEnd"/>
      <w:r w:rsidRPr="00EC37C2">
        <w:rPr>
          <w:rFonts w:ascii="Century Schoolbook" w:eastAsia="Microsoft YaHei UI" w:hAnsi="Century Schoolbook" w:cs="Lucida Sans Unicode"/>
          <w:color w:val="000000" w:themeColor="text1"/>
        </w:rPr>
        <w:t xml:space="preserve">, </w:t>
      </w:r>
      <w:proofErr w:type="spellStart"/>
      <w:r w:rsidRPr="00EC37C2">
        <w:rPr>
          <w:rFonts w:ascii="Century Schoolbook" w:eastAsia="Microsoft YaHei UI" w:hAnsi="Century Schoolbook" w:cs="Lucida Sans Unicode"/>
          <w:color w:val="000000" w:themeColor="text1"/>
        </w:rPr>
        <w:t>topleft</w:t>
      </w:r>
      <w:proofErr w:type="spellEnd"/>
      <w:r w:rsidRPr="00EC37C2">
        <w:rPr>
          <w:rFonts w:ascii="Century Schoolbook" w:eastAsia="Microsoft YaHei UI" w:hAnsi="Century Schoolbook" w:cs="Lucida Sans Unicode"/>
          <w:color w:val="000000" w:themeColor="text1"/>
        </w:rPr>
        <w:t xml:space="preserve"> and </w:t>
      </w:r>
      <w:proofErr w:type="spellStart"/>
      <w:r w:rsidRPr="00EC37C2">
        <w:rPr>
          <w:rFonts w:ascii="Century Schoolbook" w:eastAsia="Microsoft YaHei UI" w:hAnsi="Century Schoolbook" w:cs="Lucida Sans Unicode"/>
          <w:color w:val="000000" w:themeColor="text1"/>
        </w:rPr>
        <w:t>botright</w:t>
      </w:r>
      <w:proofErr w:type="spellEnd"/>
      <w:r w:rsidRPr="00EC37C2">
        <w:rPr>
          <w:rFonts w:ascii="Century Schoolbook" w:eastAsia="Microsoft YaHei UI" w:hAnsi="Century Schoolbook" w:cs="Lucida Sans Unicode"/>
          <w:color w:val="000000" w:themeColor="text1"/>
        </w:rPr>
        <w:t xml:space="preserve">. I have implemented two ways to transform them into numerical. </w:t>
      </w:r>
    </w:p>
    <w:p w:rsidR="008D274A" w:rsidRPr="00EC37C2" w:rsidRDefault="008D274A" w:rsidP="00C22BE1">
      <w:pPr>
        <w:rPr>
          <w:rFonts w:ascii="Century Schoolbook" w:eastAsia="Microsoft YaHei UI" w:hAnsi="Century Schoolbook" w:cs="Lucida Sans Unicode"/>
          <w:color w:val="000000" w:themeColor="text1"/>
        </w:rPr>
      </w:pPr>
      <w:r w:rsidRPr="00EC37C2">
        <w:rPr>
          <w:rFonts w:ascii="Century Schoolbook" w:eastAsia="Microsoft YaHei UI" w:hAnsi="Century Schoolbook" w:cs="Lucida Sans Unicode"/>
          <w:color w:val="000000" w:themeColor="text1"/>
        </w:rPr>
        <w:t xml:space="preserve">Method 1: using </w:t>
      </w:r>
      <w:proofErr w:type="spellStart"/>
      <w:r w:rsidRPr="00EC37C2">
        <w:rPr>
          <w:rFonts w:ascii="Century Schoolbook" w:eastAsia="Microsoft YaHei UI" w:hAnsi="Century Schoolbook" w:cs="Lucida Sans Unicode"/>
          <w:color w:val="4472C4" w:themeColor="accent1"/>
        </w:rPr>
        <w:t>LabelEncoder</w:t>
      </w:r>
      <w:proofErr w:type="spellEnd"/>
      <w:r w:rsidRPr="00EC37C2">
        <w:rPr>
          <w:rFonts w:ascii="Century Schoolbook" w:eastAsia="Microsoft YaHei UI" w:hAnsi="Century Schoolbook" w:cs="Lucida Sans Unicode"/>
          <w:color w:val="000000" w:themeColor="text1"/>
        </w:rPr>
        <w:t xml:space="preserve"> in </w:t>
      </w:r>
      <w:proofErr w:type="spellStart"/>
      <w:r w:rsidRPr="00EC37C2">
        <w:rPr>
          <w:rFonts w:ascii="Century Schoolbook" w:eastAsia="Microsoft YaHei UI" w:hAnsi="Century Schoolbook" w:cs="Lucida Sans Unicode"/>
          <w:color w:val="000000" w:themeColor="text1"/>
        </w:rPr>
        <w:t>sklearn</w:t>
      </w:r>
      <w:proofErr w:type="spellEnd"/>
      <w:r w:rsidRPr="00EC37C2">
        <w:rPr>
          <w:rFonts w:ascii="Century Schoolbook" w:eastAsia="Microsoft YaHei UI" w:hAnsi="Century Schoolbook" w:cs="Lucida Sans Unicode"/>
          <w:color w:val="000000" w:themeColor="text1"/>
        </w:rPr>
        <w:t xml:space="preserve"> to automatically transform each column into numerical, then replace the original column.</w:t>
      </w:r>
    </w:p>
    <w:p w:rsidR="008D274A" w:rsidRDefault="008D274A" w:rsidP="00C22BE1">
      <w:pPr>
        <w:rPr>
          <w:rFonts w:ascii="Century Schoolbook" w:eastAsia="Microsoft YaHei UI" w:hAnsi="Century Schoolbook" w:cs="Lucida Sans Unicode"/>
          <w:color w:val="000000" w:themeColor="text1"/>
        </w:rPr>
      </w:pPr>
      <w:r w:rsidRPr="00EC37C2">
        <w:rPr>
          <w:rFonts w:ascii="Century Schoolbook" w:eastAsia="Microsoft YaHei UI" w:hAnsi="Century Schoolbook" w:cs="Lucida Sans Unicode"/>
          <w:color w:val="000000" w:themeColor="text1"/>
        </w:rPr>
        <w:t xml:space="preserve">Method 2: using </w:t>
      </w:r>
      <w:proofErr w:type="spellStart"/>
      <w:r w:rsidRPr="00EC37C2">
        <w:rPr>
          <w:rFonts w:ascii="Century Schoolbook" w:eastAsia="Microsoft YaHei UI" w:hAnsi="Century Schoolbook" w:cs="Lucida Sans Unicode"/>
          <w:color w:val="4472C4" w:themeColor="accent1"/>
        </w:rPr>
        <w:t>get_dummies</w:t>
      </w:r>
      <w:proofErr w:type="spellEnd"/>
      <w:r w:rsidRPr="00EC37C2">
        <w:rPr>
          <w:rFonts w:ascii="Century Schoolbook" w:eastAsia="Microsoft YaHei UI" w:hAnsi="Century Schoolbook" w:cs="Lucida Sans Unicode"/>
          <w:color w:val="000000" w:themeColor="text1"/>
        </w:rPr>
        <w:t xml:space="preserve"> in pandas to transform each category into several, for example, </w:t>
      </w:r>
      <w:proofErr w:type="spellStart"/>
      <w:r w:rsidRPr="00EC37C2">
        <w:rPr>
          <w:rFonts w:ascii="Century Schoolbook" w:eastAsia="Microsoft YaHei UI" w:hAnsi="Century Schoolbook" w:cs="Lucida Sans Unicode"/>
          <w:color w:val="000000" w:themeColor="text1"/>
        </w:rPr>
        <w:t>mainhue</w:t>
      </w:r>
      <w:proofErr w:type="spellEnd"/>
      <w:r w:rsidRPr="00EC37C2">
        <w:rPr>
          <w:rFonts w:ascii="Century Schoolbook" w:eastAsia="Microsoft YaHei UI" w:hAnsi="Century Schoolbook" w:cs="Lucida Sans Unicode"/>
          <w:color w:val="000000" w:themeColor="text1"/>
        </w:rPr>
        <w:t xml:space="preserve"> into </w:t>
      </w:r>
      <w:proofErr w:type="spellStart"/>
      <w:r w:rsidRPr="00EC37C2">
        <w:rPr>
          <w:rFonts w:ascii="Century Schoolbook" w:eastAsia="Microsoft YaHei UI" w:hAnsi="Century Schoolbook" w:cs="Lucida Sans Unicode"/>
          <w:color w:val="000000" w:themeColor="text1"/>
        </w:rPr>
        <w:t>mainhue_red</w:t>
      </w:r>
      <w:proofErr w:type="spellEnd"/>
      <w:r w:rsidRPr="00EC37C2">
        <w:rPr>
          <w:rFonts w:ascii="Century Schoolbook" w:eastAsia="Microsoft YaHei UI" w:hAnsi="Century Schoolbook" w:cs="Lucida Sans Unicode"/>
          <w:color w:val="000000" w:themeColor="text1"/>
        </w:rPr>
        <w:t xml:space="preserve">, </w:t>
      </w:r>
      <w:proofErr w:type="spellStart"/>
      <w:r w:rsidRPr="00EC37C2">
        <w:rPr>
          <w:rFonts w:ascii="Century Schoolbook" w:eastAsia="Microsoft YaHei UI" w:hAnsi="Century Schoolbook" w:cs="Lucida Sans Unicode"/>
          <w:color w:val="000000" w:themeColor="text1"/>
        </w:rPr>
        <w:t>mainhue_green</w:t>
      </w:r>
      <w:proofErr w:type="spellEnd"/>
      <w:r w:rsidRPr="00EC37C2">
        <w:rPr>
          <w:rFonts w:ascii="Century Schoolbook" w:eastAsia="Microsoft YaHei UI" w:hAnsi="Century Schoolbook" w:cs="Lucida Sans Unicode"/>
          <w:color w:val="000000" w:themeColor="text1"/>
        </w:rPr>
        <w:t>, etc.</w:t>
      </w:r>
    </w:p>
    <w:p w:rsidR="00EC37C2" w:rsidRPr="00EC37C2" w:rsidRDefault="00EC37C2" w:rsidP="00C22BE1">
      <w:pPr>
        <w:rPr>
          <w:rFonts w:ascii="Century Schoolbook" w:eastAsia="Microsoft YaHei UI" w:hAnsi="Century Schoolbook" w:cs="Lucida Sans Unicode"/>
          <w:color w:val="000000" w:themeColor="text1"/>
        </w:rPr>
      </w:pPr>
    </w:p>
    <w:p w:rsidR="008D274A" w:rsidRPr="008D274A" w:rsidRDefault="008D274A" w:rsidP="00C22BE1">
      <w:pPr>
        <w:rPr>
          <w:rFonts w:ascii="Microsoft YaHei UI" w:eastAsia="Microsoft YaHei UI" w:hAnsi="Microsoft YaHei UI" w:cs="Lucida Sans Unicode"/>
          <w:b/>
          <w:bCs/>
          <w:color w:val="000000" w:themeColor="text1"/>
        </w:rPr>
      </w:pPr>
      <w:r w:rsidRPr="008D274A">
        <w:rPr>
          <w:rFonts w:ascii="Microsoft YaHei UI" w:eastAsia="Microsoft YaHei UI" w:hAnsi="Microsoft YaHei UI" w:cs="Lucida Sans Unicode" w:hint="eastAsia"/>
          <w:b/>
          <w:bCs/>
          <w:color w:val="000000" w:themeColor="text1"/>
        </w:rPr>
        <w:t>C</w:t>
      </w:r>
      <w:r w:rsidRPr="008D274A">
        <w:rPr>
          <w:rFonts w:ascii="Microsoft YaHei UI" w:eastAsia="Microsoft YaHei UI" w:hAnsi="Microsoft YaHei UI" w:cs="Lucida Sans Unicode"/>
          <w:b/>
          <w:bCs/>
          <w:color w:val="000000" w:themeColor="text1"/>
        </w:rPr>
        <w:t>lassification</w:t>
      </w:r>
    </w:p>
    <w:p w:rsidR="00AE66E2" w:rsidRPr="00EC37C2" w:rsidRDefault="008D274A" w:rsidP="00AE66E2">
      <w:pPr>
        <w:rPr>
          <w:rFonts w:ascii="Century Schoolbook" w:hAnsi="Century Schoolbook" w:cs="Lucida Sans Unicode"/>
        </w:rPr>
      </w:pPr>
      <w:r w:rsidRPr="00EC37C2">
        <w:rPr>
          <w:rFonts w:ascii="Century Schoolbook" w:hAnsi="Century Schoolbook" w:cs="Lucida Sans Unicode"/>
        </w:rPr>
        <w:t xml:space="preserve">I have used </w:t>
      </w:r>
      <w:r w:rsidRPr="00EC37C2">
        <w:rPr>
          <w:rFonts w:ascii="Century Schoolbook" w:hAnsi="Century Schoolbook" w:cs="Lucida Sans Unicode"/>
          <w:color w:val="4472C4" w:themeColor="accent1"/>
        </w:rPr>
        <w:t>SVM</w:t>
      </w:r>
      <w:r w:rsidRPr="00EC37C2">
        <w:rPr>
          <w:rFonts w:ascii="Century Schoolbook" w:hAnsi="Century Schoolbook" w:cs="Lucida Sans Unicode"/>
        </w:rPr>
        <w:t xml:space="preserve"> and </w:t>
      </w:r>
      <w:r w:rsidRPr="00EC37C2">
        <w:rPr>
          <w:rFonts w:ascii="Century Schoolbook" w:hAnsi="Century Schoolbook" w:cs="Lucida Sans Unicode"/>
          <w:color w:val="4472C4" w:themeColor="accent1"/>
        </w:rPr>
        <w:t>Random Forest</w:t>
      </w:r>
      <w:r w:rsidRPr="00EC37C2">
        <w:rPr>
          <w:rFonts w:ascii="Century Schoolbook" w:hAnsi="Century Schoolbook" w:cs="Lucida Sans Unicode"/>
        </w:rPr>
        <w:t xml:space="preserve"> to classify the data. Here are the results.</w:t>
      </w:r>
      <w:r w:rsidR="00EC37C2" w:rsidRPr="00EC37C2">
        <w:rPr>
          <w:rFonts w:ascii="Century Schoolbook" w:hAnsi="Century Schoolbook" w:cs="Lucida Sans Unicode"/>
        </w:rPr>
        <w:t xml:space="preserve"> </w:t>
      </w:r>
    </w:p>
    <w:p w:rsidR="00EC37C2" w:rsidRDefault="00EC37C2" w:rsidP="00AE66E2">
      <w:pPr>
        <w:rPr>
          <w:rFonts w:ascii="Century Schoolbook" w:hAnsi="Century Schoolbook" w:cs="Lucida Sans Unicode"/>
        </w:rPr>
      </w:pPr>
      <w:r w:rsidRPr="00EC37C2">
        <w:rPr>
          <w:rFonts w:ascii="Century Schoolbook" w:hAnsi="Century Schoolbook" w:cs="Lucida Sans Unicode"/>
        </w:rPr>
        <w:t xml:space="preserve">We can see that Random Forest is better than SVM (Figure 3 vs Figure 1/2), and pre-processing method 1 is better than method 2 (Figure 3 vs Figure 4). </w:t>
      </w:r>
      <w:r>
        <w:rPr>
          <w:rFonts w:ascii="Century Schoolbook" w:hAnsi="Century Schoolbook" w:cs="Lucida Sans Unicode"/>
        </w:rPr>
        <w:t xml:space="preserve">However, the results for category 3, 4, 7 are not satisfying. I have checked the value counts for religions, and found out that there are too few examples in these categories (Table 1), which means that the algorithm does not have enough information during the training. </w:t>
      </w:r>
    </w:p>
    <w:p w:rsidR="00EC37C2" w:rsidRDefault="00EC37C2" w:rsidP="00AE66E2">
      <w:pPr>
        <w:rPr>
          <w:rFonts w:ascii="Century Schoolbook" w:hAnsi="Century Schoolbook" w:cs="Lucida Sans Unicode"/>
        </w:rPr>
      </w:pPr>
    </w:p>
    <w:p w:rsidR="00EC37C2" w:rsidRDefault="00EC37C2" w:rsidP="00EC37C2">
      <w:pPr>
        <w:keepNext/>
        <w:jc w:val="center"/>
      </w:pPr>
      <w:r w:rsidRPr="00EC37C2">
        <w:drawing>
          <wp:inline distT="0" distB="0" distL="0" distR="0" wp14:anchorId="5E585775" wp14:editId="7E200F66">
            <wp:extent cx="540845" cy="1206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288" cy="1220874"/>
                    </a:xfrm>
                    <a:prstGeom prst="rect">
                      <a:avLst/>
                    </a:prstGeom>
                  </pic:spPr>
                </pic:pic>
              </a:graphicData>
            </a:graphic>
          </wp:inline>
        </w:drawing>
      </w:r>
    </w:p>
    <w:p w:rsidR="00EC37C2" w:rsidRPr="003710DC" w:rsidRDefault="00EC37C2" w:rsidP="00EC37C2">
      <w:pPr>
        <w:pStyle w:val="a5"/>
        <w:jc w:val="center"/>
        <w:rPr>
          <w:rFonts w:ascii="Courier New" w:hAnsi="Courier New" w:cs="Courier New"/>
        </w:rPr>
      </w:pPr>
      <w:r w:rsidRPr="003710DC">
        <w:rPr>
          <w:rFonts w:ascii="Courier New" w:hAnsi="Courier New" w:cs="Courier New"/>
        </w:rPr>
        <w:t>Table</w:t>
      </w:r>
      <w:r w:rsidRPr="003710DC">
        <w:rPr>
          <w:rFonts w:ascii="Courier New" w:hAnsi="Courier New" w:cs="Courier New"/>
        </w:rPr>
        <w:t xml:space="preserve"> </w:t>
      </w:r>
      <w:r w:rsidRPr="003710DC">
        <w:rPr>
          <w:rFonts w:ascii="Courier New" w:hAnsi="Courier New" w:cs="Courier New"/>
        </w:rPr>
        <w:t>1</w:t>
      </w:r>
      <w:r w:rsidRPr="003710DC">
        <w:rPr>
          <w:rFonts w:ascii="Courier New" w:hAnsi="Courier New" w:cs="Courier New"/>
        </w:rPr>
        <w:t xml:space="preserve"> Value counts for religion</w:t>
      </w:r>
    </w:p>
    <w:p w:rsidR="00EC37C2" w:rsidRDefault="00EC37C2" w:rsidP="00EC37C2"/>
    <w:p w:rsidR="0096267E" w:rsidRDefault="00EC37C2" w:rsidP="00EC37C2">
      <w:pPr>
        <w:rPr>
          <w:rFonts w:ascii="Century Schoolbook" w:hAnsi="Century Schoolbook"/>
        </w:rPr>
      </w:pPr>
      <w:r w:rsidRPr="008B2C1A">
        <w:rPr>
          <w:rFonts w:ascii="Century Schoolbook" w:hAnsi="Century Schoolbook"/>
        </w:rPr>
        <w:t xml:space="preserve">I have searched for some methods to tackle with this problem, by using oversampling we can increase the number of data in category 3, 4, 7. There is a package </w:t>
      </w:r>
      <w:r w:rsidRPr="008B2C1A">
        <w:rPr>
          <w:rFonts w:ascii="Century Schoolbook" w:hAnsi="Century Schoolbook"/>
          <w:color w:val="4472C4" w:themeColor="accent1"/>
        </w:rPr>
        <w:t>imbalanced-learn</w:t>
      </w:r>
      <w:r w:rsidRPr="008B2C1A">
        <w:rPr>
          <w:rFonts w:ascii="Century Schoolbook" w:hAnsi="Century Schoolbook"/>
        </w:rPr>
        <w:t xml:space="preserve"> </w:t>
      </w:r>
      <w:r w:rsidR="008B2C1A" w:rsidRPr="008B2C1A">
        <w:rPr>
          <w:rFonts w:ascii="Century Schoolbook" w:hAnsi="Century Schoolbook"/>
        </w:rPr>
        <w:t>that</w:t>
      </w:r>
      <w:r w:rsidR="008B2C1A">
        <w:rPr>
          <w:rFonts w:ascii="Century Schoolbook" w:hAnsi="Century Schoolbook"/>
        </w:rPr>
        <w:t xml:space="preserve"> can help us. By using </w:t>
      </w:r>
      <w:proofErr w:type="spellStart"/>
      <w:r w:rsidR="008B2C1A" w:rsidRPr="008B2C1A">
        <w:rPr>
          <w:rFonts w:ascii="Century Schoolbook" w:hAnsi="Century Schoolbook"/>
          <w:color w:val="4472C4" w:themeColor="accent1"/>
        </w:rPr>
        <w:t>RandomOverSampler</w:t>
      </w:r>
      <w:proofErr w:type="spellEnd"/>
      <w:r w:rsidR="008B2C1A">
        <w:rPr>
          <w:rFonts w:ascii="Century Schoolbook" w:hAnsi="Century Schoolbook"/>
        </w:rPr>
        <w:t xml:space="preserve">, which </w:t>
      </w:r>
      <w:r w:rsidR="008B2C1A" w:rsidRPr="008B2C1A">
        <w:rPr>
          <w:rFonts w:ascii="Century Schoolbook" w:hAnsi="Century Schoolbook"/>
        </w:rPr>
        <w:t>generate new samples by randomly sampling with replacement the current available samples</w:t>
      </w:r>
      <w:r w:rsidR="0096267E">
        <w:rPr>
          <w:rFonts w:ascii="Century Schoolbook" w:hAnsi="Century Schoolbook"/>
        </w:rPr>
        <w:t xml:space="preserve"> (so that in each category there are 60 samples)</w:t>
      </w:r>
      <w:r w:rsidR="008B2C1A">
        <w:rPr>
          <w:rFonts w:ascii="Century Schoolbook" w:hAnsi="Century Schoolbook"/>
        </w:rPr>
        <w:t xml:space="preserve">, I have obtained the results in Figure 5 (with Random Forest). </w:t>
      </w:r>
      <w:r w:rsidR="0096267E">
        <w:rPr>
          <w:rFonts w:ascii="Century Schoolbook" w:hAnsi="Century Schoolbook"/>
        </w:rPr>
        <w:t xml:space="preserve">The result is better than the previous ones. </w:t>
      </w:r>
    </w:p>
    <w:p w:rsidR="00EC37C2" w:rsidRPr="008B2C1A" w:rsidRDefault="008B2C1A" w:rsidP="00EC37C2">
      <w:pPr>
        <w:rPr>
          <w:rFonts w:ascii="Century Schoolbook" w:hAnsi="Century Schoolbook"/>
        </w:rPr>
      </w:pPr>
      <w:r>
        <w:rPr>
          <w:rFonts w:ascii="Century Schoolbook" w:hAnsi="Century Schoolbook"/>
        </w:rPr>
        <w:t xml:space="preserve">This package also </w:t>
      </w:r>
      <w:r w:rsidRPr="008B2C1A">
        <w:rPr>
          <w:rFonts w:ascii="Century Schoolbook" w:hAnsi="Century Schoolbook"/>
        </w:rPr>
        <w:t xml:space="preserve">offers some </w:t>
      </w:r>
      <w:r w:rsidR="00EB0A97">
        <w:rPr>
          <w:rFonts w:ascii="Century Schoolbook" w:hAnsi="Century Schoolbook"/>
        </w:rPr>
        <w:t>advanced</w:t>
      </w:r>
      <w:r w:rsidRPr="008B2C1A">
        <w:rPr>
          <w:rFonts w:ascii="Century Schoolbook" w:hAnsi="Century Schoolbook"/>
        </w:rPr>
        <w:t xml:space="preserve"> algorithms like </w:t>
      </w:r>
      <w:r w:rsidR="00EC37C2" w:rsidRPr="008B2C1A">
        <w:rPr>
          <w:rFonts w:ascii="Century Schoolbook" w:hAnsi="Century Schoolbook"/>
        </w:rPr>
        <w:t>SMOTE and ADASYN</w:t>
      </w:r>
      <w:r w:rsidRPr="008B2C1A">
        <w:rPr>
          <w:rFonts w:ascii="Century Schoolbook" w:hAnsi="Century Schoolbook"/>
        </w:rPr>
        <w:t xml:space="preserve">, but I did not manage to implement them as there are some errors in the format of our data. </w:t>
      </w:r>
    </w:p>
    <w:p w:rsidR="00EC37C2" w:rsidRDefault="00EC37C2" w:rsidP="00AE66E2">
      <w:pPr>
        <w:rPr>
          <w:rFonts w:ascii="Century Schoolbook" w:hAnsi="Century Schoolbook" w:cs="Lucida Sans Unicode"/>
        </w:rPr>
      </w:pPr>
    </w:p>
    <w:p w:rsidR="00EB0A97" w:rsidRPr="00EB0A97" w:rsidRDefault="00EB0A97" w:rsidP="00EB0A97">
      <w:pPr>
        <w:jc w:val="center"/>
        <w:rPr>
          <w:rFonts w:ascii="Microsoft YaHei UI" w:eastAsia="Microsoft YaHei UI" w:hAnsi="Microsoft YaHei UI" w:cs="Lucida Sans Unicode" w:hint="eastAsia"/>
          <w:b/>
          <w:bCs/>
          <w:color w:val="4472C4" w:themeColor="accent1"/>
          <w:sz w:val="22"/>
          <w:szCs w:val="24"/>
        </w:rPr>
      </w:pPr>
      <w:r w:rsidRPr="00EB0A97">
        <w:rPr>
          <w:rFonts w:ascii="Microsoft YaHei UI" w:eastAsia="Microsoft YaHei UI" w:hAnsi="Microsoft YaHei UI" w:cs="Lucida Sans Unicode"/>
          <w:b/>
          <w:bCs/>
          <w:color w:val="4472C4" w:themeColor="accent1"/>
          <w:sz w:val="22"/>
          <w:szCs w:val="24"/>
        </w:rPr>
        <w:t>Conclusion</w:t>
      </w:r>
    </w:p>
    <w:p w:rsidR="00EC37C2" w:rsidRDefault="00EB0A97" w:rsidP="00EB0A97">
      <w:pPr>
        <w:spacing w:before="240"/>
        <w:rPr>
          <w:rFonts w:ascii="Century Schoolbook" w:hAnsi="Century Schoolbook" w:cs="Lucida Sans Unicode"/>
        </w:rPr>
      </w:pPr>
      <w:r>
        <w:rPr>
          <w:rFonts w:ascii="Century Schoolbook" w:hAnsi="Century Schoolbook" w:cs="Lucida Sans Unicode"/>
        </w:rPr>
        <w:t xml:space="preserve">Oversampling seems a good way to solve the problem of imbalanced dataset. </w:t>
      </w:r>
      <w:r w:rsidR="003710DC">
        <w:rPr>
          <w:rFonts w:ascii="Century Schoolbook" w:hAnsi="Century Schoolbook" w:cs="Lucida Sans Unicode"/>
        </w:rPr>
        <w:t xml:space="preserve">Random Forest is by far the best solution to our problem. </w:t>
      </w:r>
      <w:r>
        <w:rPr>
          <w:rFonts w:ascii="Century Schoolbook" w:hAnsi="Century Schoolbook" w:cs="Lucida Sans Unicode"/>
        </w:rPr>
        <w:t>To achieve better result, we should also find a way to reduce the number of features.</w:t>
      </w:r>
      <w:bookmarkStart w:id="0" w:name="_GoBack"/>
      <w:bookmarkEnd w:id="0"/>
    </w:p>
    <w:p w:rsidR="00EC37C2" w:rsidRDefault="00EC37C2" w:rsidP="00AE66E2">
      <w:pPr>
        <w:rPr>
          <w:rFonts w:ascii="Century Schoolbook" w:hAnsi="Century Schoolbook" w:cs="Lucida Sans Unicode"/>
        </w:rPr>
      </w:pPr>
    </w:p>
    <w:p w:rsidR="00EC37C2" w:rsidRDefault="00EC37C2" w:rsidP="00AE66E2">
      <w:pPr>
        <w:rPr>
          <w:rFonts w:ascii="Century Schoolbook" w:hAnsi="Century Schoolbook" w:cs="Lucida Sans Unicode" w:hint="eastAsia"/>
        </w:rPr>
      </w:pPr>
    </w:p>
    <w:p w:rsidR="00EC37C2" w:rsidRPr="00EC37C2" w:rsidRDefault="00EC37C2" w:rsidP="00AE66E2">
      <w:pPr>
        <w:rPr>
          <w:rFonts w:ascii="Century Schoolbook" w:hAnsi="Century Schoolbook" w:cs="Lucida Sans Unicode" w:hint="eastAsia"/>
        </w:rPr>
      </w:pPr>
    </w:p>
    <w:p w:rsidR="008D274A" w:rsidRDefault="008D274A" w:rsidP="008D274A">
      <w:pPr>
        <w:keepNext/>
        <w:jc w:val="center"/>
      </w:pPr>
      <w:r w:rsidRPr="008D274A">
        <w:rPr>
          <w:rFonts w:ascii="Lucida Sans Unicode" w:hAnsi="Lucida Sans Unicode" w:cs="Lucida Sans Unicode"/>
        </w:rPr>
        <w:lastRenderedPageBreak/>
        <w:drawing>
          <wp:inline distT="0" distB="0" distL="0" distR="0" wp14:anchorId="5FFBBC15" wp14:editId="2AE6524D">
            <wp:extent cx="2906594" cy="17589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0397" cy="1773354"/>
                    </a:xfrm>
                    <a:prstGeom prst="rect">
                      <a:avLst/>
                    </a:prstGeom>
                  </pic:spPr>
                </pic:pic>
              </a:graphicData>
            </a:graphic>
          </wp:inline>
        </w:drawing>
      </w:r>
    </w:p>
    <w:p w:rsidR="008D274A" w:rsidRPr="003710DC" w:rsidRDefault="008D274A" w:rsidP="008D274A">
      <w:pPr>
        <w:pStyle w:val="a5"/>
        <w:jc w:val="center"/>
        <w:rPr>
          <w:rFonts w:ascii="Courier New" w:hAnsi="Courier New" w:cs="Courier New"/>
        </w:rPr>
      </w:pPr>
      <w:r w:rsidRPr="003710DC">
        <w:rPr>
          <w:rFonts w:ascii="Courier New" w:hAnsi="Courier New" w:cs="Courier New"/>
        </w:rPr>
        <w:t xml:space="preserve">Figure </w:t>
      </w:r>
      <w:r w:rsidRPr="003710DC">
        <w:rPr>
          <w:rFonts w:ascii="Courier New" w:hAnsi="Courier New" w:cs="Courier New"/>
        </w:rPr>
        <w:fldChar w:fldCharType="begin"/>
      </w:r>
      <w:r w:rsidRPr="003710DC">
        <w:rPr>
          <w:rFonts w:ascii="Courier New" w:hAnsi="Courier New" w:cs="Courier New"/>
        </w:rPr>
        <w:instrText xml:space="preserve"> SEQ Figure \* ARABIC </w:instrText>
      </w:r>
      <w:r w:rsidRPr="003710DC">
        <w:rPr>
          <w:rFonts w:ascii="Courier New" w:hAnsi="Courier New" w:cs="Courier New"/>
        </w:rPr>
        <w:fldChar w:fldCharType="separate"/>
      </w:r>
      <w:r w:rsidR="008B2C1A" w:rsidRPr="003710DC">
        <w:rPr>
          <w:rFonts w:ascii="Courier New" w:hAnsi="Courier New" w:cs="Courier New"/>
          <w:noProof/>
        </w:rPr>
        <w:t>1</w:t>
      </w:r>
      <w:r w:rsidRPr="003710DC">
        <w:rPr>
          <w:rFonts w:ascii="Courier New" w:hAnsi="Courier New" w:cs="Courier New"/>
        </w:rPr>
        <w:fldChar w:fldCharType="end"/>
      </w:r>
      <w:r w:rsidRPr="003710DC">
        <w:rPr>
          <w:rFonts w:ascii="Courier New" w:hAnsi="Courier New" w:cs="Courier New"/>
        </w:rPr>
        <w:t xml:space="preserve"> SVC with kernel </w:t>
      </w:r>
      <w:proofErr w:type="spellStart"/>
      <w:r w:rsidRPr="003710DC">
        <w:rPr>
          <w:rFonts w:ascii="Courier New" w:hAnsi="Courier New" w:cs="Courier New"/>
        </w:rPr>
        <w:t>rbf</w:t>
      </w:r>
      <w:proofErr w:type="spellEnd"/>
    </w:p>
    <w:p w:rsidR="008D274A" w:rsidRDefault="008D274A" w:rsidP="008D274A"/>
    <w:p w:rsidR="008D274A" w:rsidRDefault="008D274A" w:rsidP="008D274A">
      <w:pPr>
        <w:keepNext/>
        <w:jc w:val="center"/>
      </w:pPr>
      <w:r w:rsidRPr="008D274A">
        <w:drawing>
          <wp:inline distT="0" distB="0" distL="0" distR="0" wp14:anchorId="6E75DC46" wp14:editId="3DA60346">
            <wp:extent cx="2961587" cy="179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973" cy="1812454"/>
                    </a:xfrm>
                    <a:prstGeom prst="rect">
                      <a:avLst/>
                    </a:prstGeom>
                  </pic:spPr>
                </pic:pic>
              </a:graphicData>
            </a:graphic>
          </wp:inline>
        </w:drawing>
      </w:r>
    </w:p>
    <w:p w:rsidR="008D274A" w:rsidRPr="003710DC" w:rsidRDefault="008D274A" w:rsidP="008D274A">
      <w:pPr>
        <w:pStyle w:val="a5"/>
        <w:jc w:val="center"/>
        <w:rPr>
          <w:rFonts w:ascii="Courier New" w:hAnsi="Courier New" w:cs="Courier New"/>
        </w:rPr>
      </w:pPr>
      <w:r w:rsidRPr="003710DC">
        <w:rPr>
          <w:rFonts w:ascii="Courier New" w:hAnsi="Courier New" w:cs="Courier New"/>
        </w:rPr>
        <w:t xml:space="preserve">Figure </w:t>
      </w:r>
      <w:r w:rsidRPr="003710DC">
        <w:rPr>
          <w:rFonts w:ascii="Courier New" w:hAnsi="Courier New" w:cs="Courier New"/>
        </w:rPr>
        <w:fldChar w:fldCharType="begin"/>
      </w:r>
      <w:r w:rsidRPr="003710DC">
        <w:rPr>
          <w:rFonts w:ascii="Courier New" w:hAnsi="Courier New" w:cs="Courier New"/>
        </w:rPr>
        <w:instrText xml:space="preserve"> SEQ Figure \* ARABIC </w:instrText>
      </w:r>
      <w:r w:rsidRPr="003710DC">
        <w:rPr>
          <w:rFonts w:ascii="Courier New" w:hAnsi="Courier New" w:cs="Courier New"/>
        </w:rPr>
        <w:fldChar w:fldCharType="separate"/>
      </w:r>
      <w:r w:rsidR="008B2C1A" w:rsidRPr="003710DC">
        <w:rPr>
          <w:rFonts w:ascii="Courier New" w:hAnsi="Courier New" w:cs="Courier New"/>
          <w:noProof/>
        </w:rPr>
        <w:t>2</w:t>
      </w:r>
      <w:r w:rsidRPr="003710DC">
        <w:rPr>
          <w:rFonts w:ascii="Courier New" w:hAnsi="Courier New" w:cs="Courier New"/>
        </w:rPr>
        <w:fldChar w:fldCharType="end"/>
      </w:r>
      <w:r w:rsidRPr="003710DC">
        <w:rPr>
          <w:rFonts w:ascii="Courier New" w:hAnsi="Courier New" w:cs="Courier New"/>
        </w:rPr>
        <w:t xml:space="preserve"> SVC with kernel linear</w:t>
      </w:r>
    </w:p>
    <w:p w:rsidR="008D274A" w:rsidRDefault="008D274A" w:rsidP="008D274A"/>
    <w:p w:rsidR="008D274A" w:rsidRDefault="008D274A" w:rsidP="008D274A">
      <w:pPr>
        <w:keepNext/>
        <w:jc w:val="center"/>
      </w:pPr>
      <w:r w:rsidRPr="008D274A">
        <w:drawing>
          <wp:inline distT="0" distB="0" distL="0" distR="0" wp14:anchorId="7E8B7697" wp14:editId="19F4D1AF">
            <wp:extent cx="2859018" cy="1727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282" cy="1744879"/>
                    </a:xfrm>
                    <a:prstGeom prst="rect">
                      <a:avLst/>
                    </a:prstGeom>
                  </pic:spPr>
                </pic:pic>
              </a:graphicData>
            </a:graphic>
          </wp:inline>
        </w:drawing>
      </w:r>
    </w:p>
    <w:p w:rsidR="008D274A" w:rsidRPr="003710DC" w:rsidRDefault="008D274A" w:rsidP="008D274A">
      <w:pPr>
        <w:pStyle w:val="a5"/>
        <w:jc w:val="center"/>
        <w:rPr>
          <w:rFonts w:ascii="Courier New" w:hAnsi="Courier New" w:cs="Courier New"/>
        </w:rPr>
      </w:pPr>
      <w:r w:rsidRPr="003710DC">
        <w:rPr>
          <w:rFonts w:ascii="Courier New" w:hAnsi="Courier New" w:cs="Courier New"/>
        </w:rPr>
        <w:t xml:space="preserve">Figure </w:t>
      </w:r>
      <w:r w:rsidRPr="003710DC">
        <w:rPr>
          <w:rFonts w:ascii="Courier New" w:hAnsi="Courier New" w:cs="Courier New"/>
        </w:rPr>
        <w:fldChar w:fldCharType="begin"/>
      </w:r>
      <w:r w:rsidRPr="003710DC">
        <w:rPr>
          <w:rFonts w:ascii="Courier New" w:hAnsi="Courier New" w:cs="Courier New"/>
        </w:rPr>
        <w:instrText xml:space="preserve"> SEQ Figure \* ARABIC </w:instrText>
      </w:r>
      <w:r w:rsidRPr="003710DC">
        <w:rPr>
          <w:rFonts w:ascii="Courier New" w:hAnsi="Courier New" w:cs="Courier New"/>
        </w:rPr>
        <w:fldChar w:fldCharType="separate"/>
      </w:r>
      <w:r w:rsidR="008B2C1A" w:rsidRPr="003710DC">
        <w:rPr>
          <w:rFonts w:ascii="Courier New" w:hAnsi="Courier New" w:cs="Courier New"/>
          <w:noProof/>
        </w:rPr>
        <w:t>3</w:t>
      </w:r>
      <w:r w:rsidRPr="003710DC">
        <w:rPr>
          <w:rFonts w:ascii="Courier New" w:hAnsi="Courier New" w:cs="Courier New"/>
        </w:rPr>
        <w:fldChar w:fldCharType="end"/>
      </w:r>
      <w:r w:rsidRPr="003710DC">
        <w:rPr>
          <w:rFonts w:ascii="Courier New" w:hAnsi="Courier New" w:cs="Courier New"/>
        </w:rPr>
        <w:t xml:space="preserve"> Random Forest, max feature 4</w:t>
      </w:r>
    </w:p>
    <w:p w:rsidR="008D274A" w:rsidRDefault="008D274A" w:rsidP="008D274A"/>
    <w:p w:rsidR="008D274A" w:rsidRDefault="008D274A" w:rsidP="008D274A">
      <w:pPr>
        <w:keepNext/>
        <w:jc w:val="center"/>
      </w:pPr>
      <w:r w:rsidRPr="008D274A">
        <w:drawing>
          <wp:inline distT="0" distB="0" distL="0" distR="0" wp14:anchorId="6973F879" wp14:editId="5193365C">
            <wp:extent cx="2914650" cy="17559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890" cy="1771766"/>
                    </a:xfrm>
                    <a:prstGeom prst="rect">
                      <a:avLst/>
                    </a:prstGeom>
                  </pic:spPr>
                </pic:pic>
              </a:graphicData>
            </a:graphic>
          </wp:inline>
        </w:drawing>
      </w:r>
    </w:p>
    <w:p w:rsidR="00AE66E2" w:rsidRPr="003710DC" w:rsidRDefault="008D274A" w:rsidP="008B2C1A">
      <w:pPr>
        <w:pStyle w:val="a5"/>
        <w:jc w:val="center"/>
        <w:rPr>
          <w:rFonts w:ascii="Courier New" w:hAnsi="Courier New" w:cs="Courier New"/>
        </w:rPr>
      </w:pPr>
      <w:r w:rsidRPr="003710DC">
        <w:rPr>
          <w:rFonts w:ascii="Courier New" w:hAnsi="Courier New" w:cs="Courier New"/>
        </w:rPr>
        <w:t xml:space="preserve">Figure </w:t>
      </w:r>
      <w:r w:rsidRPr="003710DC">
        <w:rPr>
          <w:rFonts w:ascii="Courier New" w:hAnsi="Courier New" w:cs="Courier New"/>
        </w:rPr>
        <w:fldChar w:fldCharType="begin"/>
      </w:r>
      <w:r w:rsidRPr="003710DC">
        <w:rPr>
          <w:rFonts w:ascii="Courier New" w:hAnsi="Courier New" w:cs="Courier New"/>
        </w:rPr>
        <w:instrText xml:space="preserve"> SEQ Figure \* ARABIC </w:instrText>
      </w:r>
      <w:r w:rsidRPr="003710DC">
        <w:rPr>
          <w:rFonts w:ascii="Courier New" w:hAnsi="Courier New" w:cs="Courier New"/>
        </w:rPr>
        <w:fldChar w:fldCharType="separate"/>
      </w:r>
      <w:r w:rsidR="008B2C1A" w:rsidRPr="003710DC">
        <w:rPr>
          <w:rFonts w:ascii="Courier New" w:hAnsi="Courier New" w:cs="Courier New"/>
          <w:noProof/>
        </w:rPr>
        <w:t>4</w:t>
      </w:r>
      <w:r w:rsidRPr="003710DC">
        <w:rPr>
          <w:rFonts w:ascii="Courier New" w:hAnsi="Courier New" w:cs="Courier New"/>
        </w:rPr>
        <w:fldChar w:fldCharType="end"/>
      </w:r>
      <w:r w:rsidRPr="003710DC">
        <w:rPr>
          <w:rFonts w:ascii="Courier New" w:hAnsi="Courier New" w:cs="Courier New"/>
        </w:rPr>
        <w:t xml:space="preserve"> Random Forest, max feature 4, Method 2</w:t>
      </w:r>
    </w:p>
    <w:p w:rsidR="008B2C1A" w:rsidRDefault="008B2C1A" w:rsidP="008B2C1A">
      <w:pPr>
        <w:keepNext/>
        <w:jc w:val="center"/>
      </w:pPr>
      <w:r w:rsidRPr="008B2C1A">
        <w:lastRenderedPageBreak/>
        <w:drawing>
          <wp:inline distT="0" distB="0" distL="0" distR="0" wp14:anchorId="07CBBE54" wp14:editId="03EE47BD">
            <wp:extent cx="3048000" cy="18191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250" cy="1834232"/>
                    </a:xfrm>
                    <a:prstGeom prst="rect">
                      <a:avLst/>
                    </a:prstGeom>
                  </pic:spPr>
                </pic:pic>
              </a:graphicData>
            </a:graphic>
          </wp:inline>
        </w:drawing>
      </w:r>
    </w:p>
    <w:p w:rsidR="008B2C1A" w:rsidRPr="003710DC" w:rsidRDefault="008B2C1A" w:rsidP="008B2C1A">
      <w:pPr>
        <w:pStyle w:val="a5"/>
        <w:jc w:val="center"/>
        <w:rPr>
          <w:rFonts w:ascii="Courier New" w:hAnsi="Courier New" w:cs="Courier New"/>
        </w:rPr>
      </w:pPr>
      <w:r w:rsidRPr="003710DC">
        <w:rPr>
          <w:rFonts w:ascii="Courier New" w:hAnsi="Courier New" w:cs="Courier New"/>
        </w:rPr>
        <w:t xml:space="preserve">Figure </w:t>
      </w:r>
      <w:r w:rsidRPr="003710DC">
        <w:rPr>
          <w:rFonts w:ascii="Courier New" w:hAnsi="Courier New" w:cs="Courier New"/>
        </w:rPr>
        <w:fldChar w:fldCharType="begin"/>
      </w:r>
      <w:r w:rsidRPr="003710DC">
        <w:rPr>
          <w:rFonts w:ascii="Courier New" w:hAnsi="Courier New" w:cs="Courier New"/>
        </w:rPr>
        <w:instrText xml:space="preserve"> SEQ Figure \* ARABIC </w:instrText>
      </w:r>
      <w:r w:rsidRPr="003710DC">
        <w:rPr>
          <w:rFonts w:ascii="Courier New" w:hAnsi="Courier New" w:cs="Courier New"/>
        </w:rPr>
        <w:fldChar w:fldCharType="separate"/>
      </w:r>
      <w:r w:rsidRPr="003710DC">
        <w:rPr>
          <w:rFonts w:ascii="Courier New" w:hAnsi="Courier New" w:cs="Courier New"/>
          <w:noProof/>
        </w:rPr>
        <w:t>5</w:t>
      </w:r>
      <w:r w:rsidRPr="003710DC">
        <w:rPr>
          <w:rFonts w:ascii="Courier New" w:hAnsi="Courier New" w:cs="Courier New"/>
        </w:rPr>
        <w:fldChar w:fldCharType="end"/>
      </w:r>
      <w:r w:rsidRPr="003710DC">
        <w:rPr>
          <w:rFonts w:ascii="Courier New" w:hAnsi="Courier New" w:cs="Courier New"/>
        </w:rPr>
        <w:t xml:space="preserve"> Random Forest, max feature 4, oversampling</w:t>
      </w:r>
    </w:p>
    <w:sectPr w:rsidR="008B2C1A" w:rsidRPr="00371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Microsoft YaHei UI">
    <w:panose1 w:val="020B0503020204020204"/>
    <w:charset w:val="86"/>
    <w:family w:val="swiss"/>
    <w:pitch w:val="variable"/>
    <w:sig w:usb0="80000287" w:usb1="2ACF3C50" w:usb2="00000016" w:usb3="00000000" w:csb0="0004001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E2"/>
    <w:rsid w:val="001C793B"/>
    <w:rsid w:val="001E4193"/>
    <w:rsid w:val="003710DC"/>
    <w:rsid w:val="008B2C1A"/>
    <w:rsid w:val="008D274A"/>
    <w:rsid w:val="0096267E"/>
    <w:rsid w:val="00A32513"/>
    <w:rsid w:val="00AE66E2"/>
    <w:rsid w:val="00BC7749"/>
    <w:rsid w:val="00C22BE1"/>
    <w:rsid w:val="00EB0A97"/>
    <w:rsid w:val="00EC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D449"/>
  <w15:chartTrackingRefBased/>
  <w15:docId w15:val="{35CBBCA3-505D-4EE4-8368-EFA9A174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66E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66E2"/>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8D274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4703">
      <w:bodyDiv w:val="1"/>
      <w:marLeft w:val="0"/>
      <w:marRight w:val="0"/>
      <w:marTop w:val="0"/>
      <w:marBottom w:val="0"/>
      <w:divBdr>
        <w:top w:val="none" w:sz="0" w:space="0" w:color="auto"/>
        <w:left w:val="none" w:sz="0" w:space="0" w:color="auto"/>
        <w:bottom w:val="none" w:sz="0" w:space="0" w:color="auto"/>
        <w:right w:val="none" w:sz="0" w:space="0" w:color="auto"/>
      </w:divBdr>
    </w:div>
    <w:div w:id="142784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SJTU Stanley</dc:creator>
  <cp:keywords/>
  <dc:description/>
  <cp:lastModifiedBy>SJTU Stanley</cp:lastModifiedBy>
  <cp:revision>3</cp:revision>
  <dcterms:created xsi:type="dcterms:W3CDTF">2019-12-16T12:39:00Z</dcterms:created>
  <dcterms:modified xsi:type="dcterms:W3CDTF">2019-12-16T14:57:00Z</dcterms:modified>
</cp:coreProperties>
</file>