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30" w:rsidRDefault="00F9357C">
      <w:pPr>
        <w:jc w:val="center"/>
        <w:rPr>
          <w:rFonts w:ascii="Calibri" w:eastAsia="Calibri" w:hAnsi="Calibri" w:cs="Calibri"/>
          <w:b/>
          <w:sz w:val="26"/>
          <w:szCs w:val="26"/>
        </w:rPr>
      </w:pPr>
      <w:proofErr w:type="spellStart"/>
      <w:r>
        <w:rPr>
          <w:rFonts w:ascii="Calibri" w:eastAsia="Calibri" w:hAnsi="Calibri" w:cs="Calibri"/>
          <w:b/>
          <w:sz w:val="26"/>
          <w:szCs w:val="26"/>
        </w:rPr>
        <w:t>ElasticSearch</w:t>
      </w:r>
      <w:proofErr w:type="spellEnd"/>
    </w:p>
    <w:p w:rsidR="00C06E30" w:rsidRDefault="00F9357C">
      <w:pPr>
        <w:spacing w:after="200"/>
        <w:jc w:val="center"/>
        <w:rPr>
          <w:rFonts w:ascii="Calibri" w:eastAsia="Calibri" w:hAnsi="Calibri" w:cs="Calibri"/>
          <w:b/>
          <w:i/>
          <w:sz w:val="26"/>
          <w:szCs w:val="26"/>
        </w:rPr>
        <w:sectPr w:rsidR="00C06E30">
          <w:pgSz w:w="12240" w:h="15840"/>
          <w:pgMar w:top="720" w:right="863" w:bottom="720" w:left="863" w:header="720" w:footer="720" w:gutter="0"/>
          <w:pgNumType w:start="1"/>
          <w:cols w:space="720" w:equalWidth="0">
            <w:col w:w="10511" w:space="0"/>
          </w:cols>
        </w:sectPr>
      </w:pPr>
      <w:r>
        <w:rPr>
          <w:rFonts w:ascii="Calibri" w:eastAsia="Calibri" w:hAnsi="Calibri" w:cs="Calibri"/>
          <w:i/>
          <w:sz w:val="20"/>
          <w:szCs w:val="20"/>
        </w:rPr>
        <w:t xml:space="preserve">Brief by </w:t>
      </w:r>
      <w:proofErr w:type="spellStart"/>
      <w:r>
        <w:rPr>
          <w:rFonts w:ascii="Calibri" w:eastAsia="Calibri" w:hAnsi="Calibri" w:cs="Calibri"/>
          <w:i/>
          <w:sz w:val="20"/>
          <w:szCs w:val="20"/>
        </w:rPr>
        <w:t>Anandh</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Varadarajan</w:t>
      </w:r>
      <w:proofErr w:type="spellEnd"/>
      <w:r>
        <w:rPr>
          <w:rFonts w:ascii="Calibri" w:eastAsia="Calibri" w:hAnsi="Calibri" w:cs="Calibri"/>
          <w:i/>
          <w:sz w:val="20"/>
          <w:szCs w:val="20"/>
        </w:rPr>
        <w:t xml:space="preserve">, Matthew </w:t>
      </w:r>
      <w:proofErr w:type="spellStart"/>
      <w:r>
        <w:rPr>
          <w:rFonts w:ascii="Calibri" w:eastAsia="Calibri" w:hAnsi="Calibri" w:cs="Calibri"/>
          <w:i/>
          <w:sz w:val="20"/>
          <w:szCs w:val="20"/>
        </w:rPr>
        <w:t>Matero</w:t>
      </w:r>
      <w:proofErr w:type="spellEnd"/>
      <w:r>
        <w:rPr>
          <w:rFonts w:ascii="Calibri" w:eastAsia="Calibri" w:hAnsi="Calibri" w:cs="Calibri"/>
          <w:i/>
          <w:sz w:val="20"/>
          <w:szCs w:val="20"/>
        </w:rPr>
        <w:t>, and Aravind Re</w:t>
      </w:r>
      <w:bookmarkStart w:id="0" w:name="_GoBack"/>
      <w:bookmarkEnd w:id="0"/>
      <w:r>
        <w:rPr>
          <w:rFonts w:ascii="Calibri" w:eastAsia="Calibri" w:hAnsi="Calibri" w:cs="Calibri"/>
          <w:i/>
          <w:sz w:val="20"/>
          <w:szCs w:val="20"/>
        </w:rPr>
        <w:t xml:space="preserve">ddy </w:t>
      </w:r>
      <w:proofErr w:type="spellStart"/>
      <w:r>
        <w:rPr>
          <w:rFonts w:ascii="Calibri" w:eastAsia="Calibri" w:hAnsi="Calibri" w:cs="Calibri"/>
          <w:i/>
          <w:sz w:val="20"/>
          <w:szCs w:val="20"/>
        </w:rPr>
        <w:t>Ravula</w:t>
      </w:r>
      <w:proofErr w:type="spellEnd"/>
    </w:p>
    <w:p w:rsidR="00C06E30" w:rsidRDefault="00F9357C">
      <w:pPr>
        <w:widowControl w:val="0"/>
        <w:spacing w:before="240" w:after="240" w:line="240" w:lineRule="auto"/>
        <w:jc w:val="both"/>
      </w:pPr>
      <w:r>
        <w:rPr>
          <w:rFonts w:ascii="Calibri" w:eastAsia="Calibri" w:hAnsi="Calibri" w:cs="Calibri"/>
          <w:b/>
          <w:i/>
          <w:sz w:val="26"/>
          <w:szCs w:val="26"/>
        </w:rPr>
        <w:t xml:space="preserve">Why should you care? - </w:t>
      </w:r>
      <w:proofErr w:type="spellStart"/>
      <w:r>
        <w:rPr>
          <w:rFonts w:ascii="Times New Roman" w:eastAsia="Times New Roman" w:hAnsi="Times New Roman" w:cs="Times New Roman"/>
          <w:b/>
        </w:rPr>
        <w:t>ElasticSearch</w:t>
      </w:r>
      <w:proofErr w:type="spellEnd"/>
      <w:r>
        <w:rPr>
          <w:rFonts w:ascii="Times New Roman" w:eastAsia="Times New Roman" w:hAnsi="Times New Roman" w:cs="Times New Roman"/>
        </w:rPr>
        <w:t xml:space="preserve"> is a highly-scalable, open-source, Java-based, distributed, multi-tenant capable </w:t>
      </w:r>
      <w:r>
        <w:rPr>
          <w:rFonts w:ascii="Times New Roman" w:eastAsia="Times New Roman" w:hAnsi="Times New Roman" w:cs="Times New Roman"/>
          <w:b/>
        </w:rPr>
        <w:t>search engine</w:t>
      </w:r>
      <w:r>
        <w:rPr>
          <w:rFonts w:ascii="Times New Roman" w:eastAsia="Times New Roman" w:hAnsi="Times New Roman" w:cs="Times New Roman"/>
        </w:rPr>
        <w:t xml:space="preserve">. It allows near real-time storage, search and analysis of large volumes of data. It is built over Apache Lucene and uses a HTTP interface and JSON. As it is highly scalable and cloud oriented, </w:t>
      </w:r>
      <w:proofErr w:type="spellStart"/>
      <w:r>
        <w:rPr>
          <w:rFonts w:ascii="Times New Roman" w:eastAsia="Times New Roman" w:hAnsi="Times New Roman" w:cs="Times New Roman"/>
        </w:rPr>
        <w:t>ElasticSearch</w:t>
      </w:r>
      <w:proofErr w:type="spellEnd"/>
      <w:r>
        <w:rPr>
          <w:rFonts w:ascii="Times New Roman" w:eastAsia="Times New Roman" w:hAnsi="Times New Roman" w:cs="Times New Roman"/>
        </w:rPr>
        <w:t xml:space="preserve"> is used extensively to handle “Big Data”. </w:t>
      </w:r>
      <w:proofErr w:type="spellStart"/>
      <w:r>
        <w:rPr>
          <w:rFonts w:ascii="Times New Roman" w:eastAsia="Times New Roman" w:hAnsi="Times New Roman" w:cs="Times New Roman"/>
        </w:rPr>
        <w:t>Elasti</w:t>
      </w:r>
      <w:r>
        <w:rPr>
          <w:rFonts w:ascii="Times New Roman" w:eastAsia="Times New Roman" w:hAnsi="Times New Roman" w:cs="Times New Roman"/>
        </w:rPr>
        <w:t>cSearch</w:t>
      </w:r>
      <w:proofErr w:type="spellEnd"/>
      <w:r>
        <w:rPr>
          <w:rFonts w:ascii="Times New Roman" w:eastAsia="Times New Roman" w:hAnsi="Times New Roman" w:cs="Times New Roman"/>
        </w:rPr>
        <w:t xml:space="preserve"> is also integrated deeply with logging and visualization software, leveraging </w:t>
      </w:r>
      <w:proofErr w:type="spellStart"/>
      <w:r>
        <w:rPr>
          <w:rFonts w:ascii="Times New Roman" w:eastAsia="Times New Roman" w:hAnsi="Times New Roman" w:cs="Times New Roman"/>
        </w:rPr>
        <w:t>LogStash</w:t>
      </w:r>
      <w:proofErr w:type="spellEnd"/>
      <w:r>
        <w:rPr>
          <w:rFonts w:ascii="Times New Roman" w:eastAsia="Times New Roman" w:hAnsi="Times New Roman" w:cs="Times New Roman"/>
        </w:rPr>
        <w:t xml:space="preserve"> and Kibana respectively, known as the elastic stack.</w:t>
      </w:r>
    </w:p>
    <w:p w:rsidR="00C06E30" w:rsidRDefault="00F9357C">
      <w:pPr>
        <w:widowControl w:val="0"/>
        <w:spacing w:before="240" w:line="240" w:lineRule="auto"/>
        <w:jc w:val="both"/>
        <w:rPr>
          <w:rFonts w:ascii="Times New Roman" w:eastAsia="Times New Roman" w:hAnsi="Times New Roman" w:cs="Times New Roman"/>
        </w:rPr>
      </w:pPr>
      <w:r>
        <w:rPr>
          <w:rFonts w:ascii="Calibri" w:eastAsia="Calibri" w:hAnsi="Calibri" w:cs="Calibri"/>
          <w:b/>
          <w:i/>
          <w:sz w:val="26"/>
          <w:szCs w:val="26"/>
        </w:rPr>
        <w:t xml:space="preserve">Approach – </w:t>
      </w:r>
      <w:r>
        <w:rPr>
          <w:rFonts w:ascii="Times New Roman" w:eastAsia="Times New Roman" w:hAnsi="Times New Roman" w:cs="Times New Roman"/>
        </w:rPr>
        <w:t xml:space="preserve">The primary data structure Elasticsearch uses is an inverted index managed using Apache Lucene’s </w:t>
      </w:r>
      <w:r>
        <w:rPr>
          <w:rFonts w:ascii="Times New Roman" w:eastAsia="Times New Roman" w:hAnsi="Times New Roman" w:cs="Times New Roman"/>
        </w:rPr>
        <w:t xml:space="preserve">APIs. In very simple terms, an inverted index is a mapping of each unique ‘word’ to the list of documents (locations) containing that word. Index information is stored in one or multiple partitions also called shards. </w:t>
      </w:r>
      <w:proofErr w:type="spellStart"/>
      <w:r>
        <w:rPr>
          <w:rFonts w:ascii="Times New Roman" w:eastAsia="Times New Roman" w:hAnsi="Times New Roman" w:cs="Times New Roman"/>
        </w:rPr>
        <w:t>ElasticSearch</w:t>
      </w:r>
      <w:proofErr w:type="spellEnd"/>
      <w:r>
        <w:rPr>
          <w:rFonts w:ascii="Times New Roman" w:eastAsia="Times New Roman" w:hAnsi="Times New Roman" w:cs="Times New Roman"/>
        </w:rPr>
        <w:t xml:space="preserve"> is made up of nodes that</w:t>
      </w:r>
      <w:r>
        <w:rPr>
          <w:rFonts w:ascii="Times New Roman" w:eastAsia="Times New Roman" w:hAnsi="Times New Roman" w:cs="Times New Roman"/>
        </w:rPr>
        <w:t xml:space="preserve"> hold shards and a single clustered, collection of nodes.</w:t>
      </w:r>
    </w:p>
    <w:p w:rsidR="00C06E30" w:rsidRDefault="00F9357C">
      <w:pPr>
        <w:widowControl w:val="0"/>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Nodes in an Elasticsearch cluster can be configured in three different ways: (1) </w:t>
      </w:r>
      <w:r>
        <w:rPr>
          <w:rFonts w:ascii="Times New Roman" w:eastAsia="Times New Roman" w:hAnsi="Times New Roman" w:cs="Times New Roman"/>
          <w:b/>
        </w:rPr>
        <w:t>Master nodes</w:t>
      </w:r>
      <w:r>
        <w:rPr>
          <w:rFonts w:ascii="Times New Roman" w:eastAsia="Times New Roman" w:hAnsi="Times New Roman" w:cs="Times New Roman"/>
        </w:rPr>
        <w:t xml:space="preserve"> are responsible for creating/deleting indexes, tracking which nodes are part of the cluster, deciding wh</w:t>
      </w:r>
      <w:r>
        <w:rPr>
          <w:rFonts w:ascii="Times New Roman" w:eastAsia="Times New Roman" w:hAnsi="Times New Roman" w:cs="Times New Roman"/>
        </w:rPr>
        <w:t xml:space="preserve">ich shards to allocate to which nodes. (2) </w:t>
      </w:r>
      <w:r>
        <w:rPr>
          <w:rFonts w:ascii="Times New Roman" w:eastAsia="Times New Roman" w:hAnsi="Times New Roman" w:cs="Times New Roman"/>
          <w:b/>
        </w:rPr>
        <w:t xml:space="preserve">Data nodes </w:t>
      </w:r>
      <w:r>
        <w:rPr>
          <w:rFonts w:ascii="Times New Roman" w:eastAsia="Times New Roman" w:hAnsi="Times New Roman" w:cs="Times New Roman"/>
        </w:rPr>
        <w:t xml:space="preserve">are in charge of the CRUD operations, search queries, aggregations, and store data within </w:t>
      </w:r>
      <w:proofErr w:type="gramStart"/>
      <w:r>
        <w:rPr>
          <w:rFonts w:ascii="Times New Roman" w:eastAsia="Times New Roman" w:hAnsi="Times New Roman" w:cs="Times New Roman"/>
        </w:rPr>
        <w:t>shards.(</w:t>
      </w:r>
      <w:proofErr w:type="gramEnd"/>
      <w:r>
        <w:rPr>
          <w:rFonts w:ascii="Times New Roman" w:eastAsia="Times New Roman" w:hAnsi="Times New Roman" w:cs="Times New Roman"/>
        </w:rPr>
        <w:t xml:space="preserve">3) </w:t>
      </w:r>
      <w:r>
        <w:rPr>
          <w:rFonts w:ascii="Times New Roman" w:eastAsia="Times New Roman" w:hAnsi="Times New Roman" w:cs="Times New Roman"/>
          <w:b/>
        </w:rPr>
        <w:t>Client nodes</w:t>
      </w:r>
      <w:r>
        <w:rPr>
          <w:rFonts w:ascii="Times New Roman" w:eastAsia="Times New Roman" w:hAnsi="Times New Roman" w:cs="Times New Roman"/>
        </w:rPr>
        <w:t xml:space="preserve"> handle the load balancing for incoming requests or bulk </w:t>
      </w:r>
      <w:proofErr w:type="spellStart"/>
      <w:r>
        <w:rPr>
          <w:rFonts w:ascii="Times New Roman" w:eastAsia="Times New Roman" w:hAnsi="Times New Roman" w:cs="Times New Roman"/>
        </w:rPr>
        <w:t>reindexing</w:t>
      </w:r>
      <w:proofErr w:type="spellEnd"/>
      <w:r>
        <w:rPr>
          <w:rFonts w:ascii="Times New Roman" w:eastAsia="Times New Roman" w:hAnsi="Times New Roman" w:cs="Times New Roman"/>
        </w:rPr>
        <w:t xml:space="preserve"> of the cluster.</w:t>
      </w:r>
    </w:p>
    <w:p w:rsidR="00C06E30" w:rsidRDefault="00F9357C">
      <w:pPr>
        <w:rPr>
          <w:rFonts w:ascii="Times New Roman" w:eastAsia="Times New Roman" w:hAnsi="Times New Roman" w:cs="Times New Roman"/>
        </w:rPr>
      </w:pPr>
      <w:r>
        <w:rPr>
          <w:noProof/>
        </w:rPr>
        <mc:AlternateContent>
          <mc:Choice Requires="wpg">
            <w:drawing>
              <wp:inline distT="114300" distB="114300" distL="114300" distR="114300">
                <wp:extent cx="3200400" cy="1485900"/>
                <wp:effectExtent l="0" t="0" r="0" b="0"/>
                <wp:docPr id="1" name="组合 1"/>
                <wp:cNvGraphicFramePr/>
                <a:graphic xmlns:a="http://schemas.openxmlformats.org/drawingml/2006/main">
                  <a:graphicData uri="http://schemas.microsoft.com/office/word/2010/wordprocessingGroup">
                    <wpg:wgp>
                      <wpg:cNvGrpSpPr/>
                      <wpg:grpSpPr>
                        <a:xfrm>
                          <a:off x="0" y="0"/>
                          <a:ext cx="3200400" cy="1485900"/>
                          <a:chOff x="152400" y="152400"/>
                          <a:chExt cx="6653150" cy="3078325"/>
                        </a:xfrm>
                      </wpg:grpSpPr>
                      <wps:wsp>
                        <wps:cNvPr id="2" name="圆角矩形 2"/>
                        <wps:cNvSpPr/>
                        <wps:spPr>
                          <a:xfrm>
                            <a:off x="216350" y="688425"/>
                            <a:ext cx="1770300" cy="94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C06E30" w:rsidRDefault="00F9357C">
                              <w:pPr>
                                <w:spacing w:line="240" w:lineRule="auto"/>
                                <w:jc w:val="center"/>
                                <w:textDirection w:val="btLr"/>
                              </w:pPr>
                              <w:r>
                                <w:rPr>
                                  <w:rFonts w:eastAsia="Arial"/>
                                  <w:color w:val="000000"/>
                                  <w:sz w:val="28"/>
                                </w:rPr>
                                <w:t>We</w:t>
                              </w:r>
                              <w:r>
                                <w:rPr>
                                  <w:rFonts w:eastAsia="Arial"/>
                                  <w:color w:val="000000"/>
                                  <w:sz w:val="28"/>
                                </w:rPr>
                                <w:t>b UI</w:t>
                              </w:r>
                            </w:p>
                            <w:p w:rsidR="00C06E30" w:rsidRDefault="00F9357C">
                              <w:pPr>
                                <w:spacing w:line="240" w:lineRule="auto"/>
                                <w:jc w:val="center"/>
                                <w:textDirection w:val="btLr"/>
                              </w:pPr>
                              <w:r>
                                <w:rPr>
                                  <w:rFonts w:eastAsia="Arial"/>
                                  <w:color w:val="000000"/>
                                  <w:sz w:val="28"/>
                                </w:rPr>
                                <w:t>(Search Query)</w:t>
                              </w:r>
                            </w:p>
                          </w:txbxContent>
                        </wps:txbx>
                        <wps:bodyPr spcFirstLastPara="1" wrap="square" lIns="91425" tIns="91425" rIns="91425" bIns="91425" anchor="ctr" anchorCtr="0">
                          <a:noAutofit/>
                        </wps:bodyPr>
                      </wps:wsp>
                      <wps:wsp>
                        <wps:cNvPr id="3" name="圆角矩形 3"/>
                        <wps:cNvSpPr/>
                        <wps:spPr>
                          <a:xfrm>
                            <a:off x="216350" y="2099700"/>
                            <a:ext cx="1770300" cy="94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C06E30" w:rsidRDefault="00F9357C">
                              <w:pPr>
                                <w:spacing w:line="240" w:lineRule="auto"/>
                                <w:jc w:val="center"/>
                                <w:textDirection w:val="btLr"/>
                              </w:pPr>
                              <w:r>
                                <w:rPr>
                                  <w:rFonts w:eastAsia="Arial"/>
                                  <w:color w:val="000000"/>
                                  <w:sz w:val="28"/>
                                </w:rPr>
                                <w:t>Collector</w:t>
                              </w:r>
                            </w:p>
                            <w:p w:rsidR="00C06E30" w:rsidRDefault="00F9357C">
                              <w:pPr>
                                <w:spacing w:line="240" w:lineRule="auto"/>
                                <w:jc w:val="center"/>
                                <w:textDirection w:val="btLr"/>
                              </w:pPr>
                              <w:r>
                                <w:rPr>
                                  <w:rFonts w:eastAsia="Arial"/>
                                  <w:color w:val="000000"/>
                                  <w:sz w:val="28"/>
                                </w:rPr>
                                <w:t>(Index Query)</w:t>
                              </w:r>
                            </w:p>
                          </w:txbxContent>
                        </wps:txbx>
                        <wps:bodyPr spcFirstLastPara="1" wrap="square" lIns="91425" tIns="91425" rIns="91425" bIns="91425" anchor="ctr" anchorCtr="0">
                          <a:noAutofit/>
                        </wps:bodyPr>
                      </wps:wsp>
                      <wps:wsp>
                        <wps:cNvPr id="4" name="右箭头 4"/>
                        <wps:cNvSpPr/>
                        <wps:spPr>
                          <a:xfrm>
                            <a:off x="2006250" y="1003125"/>
                            <a:ext cx="10524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5" name="右箭头 5"/>
                        <wps:cNvSpPr/>
                        <wps:spPr>
                          <a:xfrm>
                            <a:off x="1986650" y="2424150"/>
                            <a:ext cx="11505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6" name="文本框 6"/>
                        <wps:cNvSpPr txBox="1"/>
                        <wps:spPr>
                          <a:xfrm>
                            <a:off x="2084950" y="1194975"/>
                            <a:ext cx="875400" cy="108300"/>
                          </a:xfrm>
                          <a:prstGeom prst="rect">
                            <a:avLst/>
                          </a:prstGeom>
                          <a:noFill/>
                          <a:ln>
                            <a:noFill/>
                          </a:ln>
                        </wps:spPr>
                        <wps:txbx>
                          <w:txbxContent>
                            <w:p w:rsidR="00C06E30" w:rsidRDefault="00F9357C">
                              <w:pPr>
                                <w:spacing w:line="240" w:lineRule="auto"/>
                                <w:textDirection w:val="btLr"/>
                              </w:pPr>
                              <w:r>
                                <w:rPr>
                                  <w:rFonts w:eastAsia="Arial"/>
                                  <w:color w:val="000000"/>
                                  <w:sz w:val="28"/>
                                </w:rPr>
                                <w:t>Search</w:t>
                              </w:r>
                            </w:p>
                          </w:txbxContent>
                        </wps:txbx>
                        <wps:bodyPr spcFirstLastPara="1" wrap="square" lIns="91425" tIns="91425" rIns="91425" bIns="91425" anchor="t" anchorCtr="0">
                          <a:noAutofit/>
                        </wps:bodyPr>
                      </wps:wsp>
                      <wps:wsp>
                        <wps:cNvPr id="7" name="文本框 7"/>
                        <wps:cNvSpPr txBox="1"/>
                        <wps:spPr>
                          <a:xfrm>
                            <a:off x="2183150" y="2674850"/>
                            <a:ext cx="954000" cy="108300"/>
                          </a:xfrm>
                          <a:prstGeom prst="rect">
                            <a:avLst/>
                          </a:prstGeom>
                          <a:noFill/>
                          <a:ln>
                            <a:noFill/>
                          </a:ln>
                        </wps:spPr>
                        <wps:txbx>
                          <w:txbxContent>
                            <w:p w:rsidR="00C06E30" w:rsidRDefault="00F9357C">
                              <w:pPr>
                                <w:spacing w:line="240" w:lineRule="auto"/>
                                <w:textDirection w:val="btLr"/>
                              </w:pPr>
                              <w:r>
                                <w:rPr>
                                  <w:rFonts w:eastAsia="Arial"/>
                                  <w:color w:val="000000"/>
                                  <w:sz w:val="28"/>
                                </w:rPr>
                                <w:t>Indexing</w:t>
                              </w:r>
                            </w:p>
                            <w:p w:rsidR="00C06E30" w:rsidRDefault="00C06E30">
                              <w:pPr>
                                <w:spacing w:line="240" w:lineRule="auto"/>
                                <w:textDirection w:val="btLr"/>
                              </w:pPr>
                            </w:p>
                          </w:txbxContent>
                        </wps:txbx>
                        <wps:bodyPr spcFirstLastPara="1" wrap="square" lIns="91425" tIns="91425" rIns="91425" bIns="91425" anchor="t" anchorCtr="0">
                          <a:noAutofit/>
                        </wps:bodyPr>
                      </wps:wsp>
                      <wps:wsp>
                        <wps:cNvPr id="8" name="矩形 8"/>
                        <wps:cNvSpPr/>
                        <wps:spPr>
                          <a:xfrm>
                            <a:off x="3058650" y="644200"/>
                            <a:ext cx="1531800" cy="10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06E30" w:rsidRDefault="00F9357C">
                              <w:pPr>
                                <w:spacing w:line="240" w:lineRule="auto"/>
                                <w:jc w:val="center"/>
                                <w:textDirection w:val="btLr"/>
                              </w:pPr>
                              <w:proofErr w:type="spellStart"/>
                              <w:r>
                                <w:rPr>
                                  <w:rFonts w:eastAsia="Arial"/>
                                  <w:b/>
                                  <w:color w:val="000000"/>
                                  <w:sz w:val="28"/>
                                </w:rPr>
                                <w:t>ElasticSearch</w:t>
                              </w:r>
                              <w:proofErr w:type="spellEnd"/>
                              <w:r>
                                <w:rPr>
                                  <w:rFonts w:eastAsia="Arial"/>
                                  <w:color w:val="000000"/>
                                  <w:sz w:val="28"/>
                                </w:rPr>
                                <w:t xml:space="preserve">   Load Balancers</w:t>
                              </w:r>
                            </w:p>
                          </w:txbxContent>
                        </wps:txbx>
                        <wps:bodyPr spcFirstLastPara="1" wrap="square" lIns="91425" tIns="91425" rIns="91425" bIns="91425" anchor="ctr" anchorCtr="0">
                          <a:noAutofit/>
                        </wps:bodyPr>
                      </wps:wsp>
                      <wps:wsp>
                        <wps:cNvPr id="9" name="矩形 9"/>
                        <wps:cNvSpPr/>
                        <wps:spPr>
                          <a:xfrm>
                            <a:off x="3137138" y="2060375"/>
                            <a:ext cx="1531800" cy="1003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06E30" w:rsidRDefault="00F9357C">
                              <w:pPr>
                                <w:spacing w:line="240" w:lineRule="auto"/>
                                <w:jc w:val="center"/>
                                <w:textDirection w:val="btLr"/>
                              </w:pPr>
                              <w:proofErr w:type="spellStart"/>
                              <w:r>
                                <w:rPr>
                                  <w:rFonts w:eastAsia="Arial"/>
                                  <w:b/>
                                  <w:color w:val="000000"/>
                                  <w:sz w:val="28"/>
                                </w:rPr>
                                <w:t>ElasticSearch</w:t>
                              </w:r>
                              <w:proofErr w:type="spellEnd"/>
                              <w:r>
                                <w:rPr>
                                  <w:rFonts w:eastAsia="Arial"/>
                                  <w:color w:val="000000"/>
                                  <w:sz w:val="28"/>
                                </w:rPr>
                                <w:t xml:space="preserve">   Master Nodes</w:t>
                              </w:r>
                            </w:p>
                          </w:txbxContent>
                        </wps:txbx>
                        <wps:bodyPr spcFirstLastPara="1" wrap="square" lIns="91425" tIns="91425" rIns="91425" bIns="91425" anchor="ctr" anchorCtr="0">
                          <a:noAutofit/>
                        </wps:bodyPr>
                      </wps:wsp>
                      <wps:wsp>
                        <wps:cNvPr id="10" name="右箭头 10"/>
                        <wps:cNvSpPr/>
                        <wps:spPr>
                          <a:xfrm>
                            <a:off x="4590450" y="1012875"/>
                            <a:ext cx="10326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1" name="右箭头 11"/>
                        <wps:cNvSpPr/>
                        <wps:spPr>
                          <a:xfrm>
                            <a:off x="4668950" y="2414375"/>
                            <a:ext cx="9540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2" name="文本框 12"/>
                        <wps:cNvSpPr txBox="1"/>
                        <wps:spPr>
                          <a:xfrm>
                            <a:off x="152400" y="152400"/>
                            <a:ext cx="2099700" cy="3000000"/>
                          </a:xfrm>
                          <a:prstGeom prst="rect">
                            <a:avLst/>
                          </a:prstGeom>
                          <a:noFill/>
                          <a:ln>
                            <a:noFill/>
                          </a:ln>
                        </wps:spPr>
                        <wps:txbx>
                          <w:txbxContent>
                            <w:p w:rsidR="00C06E30" w:rsidRDefault="00C06E30">
                              <w:pPr>
                                <w:spacing w:line="240" w:lineRule="auto"/>
                                <w:textDirection w:val="btLr"/>
                              </w:pPr>
                            </w:p>
                            <w:p w:rsidR="00C06E30" w:rsidRDefault="00C06E30">
                              <w:pPr>
                                <w:spacing w:line="240" w:lineRule="auto"/>
                                <w:textDirection w:val="btLr"/>
                              </w:pPr>
                            </w:p>
                            <w:p w:rsidR="00C06E30" w:rsidRDefault="00F9357C">
                              <w:pPr>
                                <w:spacing w:line="240" w:lineRule="auto"/>
                                <w:textDirection w:val="btLr"/>
                              </w:pPr>
                              <w:r>
                                <w:rPr>
                                  <w:rFonts w:eastAsia="Arial"/>
                                  <w:color w:val="000000"/>
                                  <w:sz w:val="28"/>
                                </w:rPr>
                                <w:t xml:space="preserve">       </w:t>
                              </w:r>
                            </w:p>
                          </w:txbxContent>
                        </wps:txbx>
                        <wps:bodyPr spcFirstLastPara="1" wrap="square" lIns="91425" tIns="91425" rIns="91425" bIns="91425" anchor="t" anchorCtr="0">
                          <a:noAutofit/>
                        </wps:bodyPr>
                      </wps:wsp>
                      <wps:wsp>
                        <wps:cNvPr id="13" name="文本框 13"/>
                        <wps:cNvSpPr txBox="1"/>
                        <wps:spPr>
                          <a:xfrm>
                            <a:off x="4590450" y="1204875"/>
                            <a:ext cx="875400" cy="88500"/>
                          </a:xfrm>
                          <a:prstGeom prst="rect">
                            <a:avLst/>
                          </a:prstGeom>
                          <a:noFill/>
                          <a:ln>
                            <a:noFill/>
                          </a:ln>
                        </wps:spPr>
                        <wps:txbx>
                          <w:txbxContent>
                            <w:p w:rsidR="00C06E30" w:rsidRDefault="00F9357C">
                              <w:pPr>
                                <w:spacing w:line="240" w:lineRule="auto"/>
                                <w:textDirection w:val="btLr"/>
                              </w:pPr>
                              <w:r>
                                <w:rPr>
                                  <w:rFonts w:eastAsia="Arial"/>
                                  <w:color w:val="000000"/>
                                  <w:sz w:val="28"/>
                                </w:rPr>
                                <w:t>Search</w:t>
                              </w:r>
                            </w:p>
                            <w:p w:rsidR="00C06E30" w:rsidRDefault="00C06E30">
                              <w:pPr>
                                <w:spacing w:line="240" w:lineRule="auto"/>
                                <w:textDirection w:val="btLr"/>
                              </w:pPr>
                            </w:p>
                          </w:txbxContent>
                        </wps:txbx>
                        <wps:bodyPr spcFirstLastPara="1" wrap="square" lIns="91425" tIns="91425" rIns="91425" bIns="91425" anchor="t" anchorCtr="0">
                          <a:noAutofit/>
                        </wps:bodyPr>
                      </wps:wsp>
                      <wps:wsp>
                        <wps:cNvPr id="14" name="文本框 14"/>
                        <wps:cNvSpPr txBox="1"/>
                        <wps:spPr>
                          <a:xfrm>
                            <a:off x="4668950" y="2674850"/>
                            <a:ext cx="954000" cy="78900"/>
                          </a:xfrm>
                          <a:prstGeom prst="rect">
                            <a:avLst/>
                          </a:prstGeom>
                          <a:noFill/>
                          <a:ln>
                            <a:noFill/>
                          </a:ln>
                        </wps:spPr>
                        <wps:txbx>
                          <w:txbxContent>
                            <w:p w:rsidR="00C06E30" w:rsidRDefault="00F9357C">
                              <w:pPr>
                                <w:spacing w:line="240" w:lineRule="auto"/>
                                <w:textDirection w:val="btLr"/>
                              </w:pPr>
                              <w:r>
                                <w:rPr>
                                  <w:rFonts w:eastAsia="Arial"/>
                                  <w:color w:val="000000"/>
                                  <w:sz w:val="28"/>
                                </w:rPr>
                                <w:t>Indexing</w:t>
                              </w:r>
                            </w:p>
                            <w:p w:rsidR="00C06E30" w:rsidRDefault="00C06E30">
                              <w:pPr>
                                <w:spacing w:line="240" w:lineRule="auto"/>
                                <w:textDirection w:val="btLr"/>
                              </w:pPr>
                            </w:p>
                          </w:txbxContent>
                        </wps:txbx>
                        <wps:bodyPr spcFirstLastPara="1" wrap="square" lIns="91425" tIns="91425" rIns="91425" bIns="91425" anchor="t" anchorCtr="0">
                          <a:noAutofit/>
                        </wps:bodyPr>
                      </wps:wsp>
                      <wps:wsp>
                        <wps:cNvPr id="15" name="矩形 15"/>
                        <wps:cNvSpPr/>
                        <wps:spPr>
                          <a:xfrm>
                            <a:off x="5622950" y="717925"/>
                            <a:ext cx="1182600" cy="2512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6" name="磁盘 16"/>
                        <wps:cNvSpPr/>
                        <wps:spPr>
                          <a:xfrm>
                            <a:off x="5819450" y="151955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7" name="磁盘 17"/>
                        <wps:cNvSpPr/>
                        <wps:spPr>
                          <a:xfrm>
                            <a:off x="6362925" y="2025925"/>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8" name="磁盘 18"/>
                        <wps:cNvSpPr/>
                        <wps:spPr>
                          <a:xfrm>
                            <a:off x="6362925" y="151955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19" name="磁盘 19"/>
                        <wps:cNvSpPr/>
                        <wps:spPr>
                          <a:xfrm>
                            <a:off x="5819450" y="2025925"/>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20" name="磁盘 20"/>
                        <wps:cNvSpPr/>
                        <wps:spPr>
                          <a:xfrm>
                            <a:off x="6362925" y="253230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21" name="磁盘 21"/>
                        <wps:cNvSpPr/>
                        <wps:spPr>
                          <a:xfrm>
                            <a:off x="5819450" y="253230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rsidR="00C06E30" w:rsidRDefault="00C06E30">
                              <w:pPr>
                                <w:spacing w:line="240" w:lineRule="auto"/>
                                <w:textDirection w:val="btLr"/>
                              </w:pPr>
                            </w:p>
                          </w:txbxContent>
                        </wps:txbx>
                        <wps:bodyPr spcFirstLastPara="1" wrap="square" lIns="91425" tIns="91425" rIns="91425" bIns="91425" anchor="ctr" anchorCtr="0">
                          <a:noAutofit/>
                        </wps:bodyPr>
                      </wps:wsp>
                      <wps:wsp>
                        <wps:cNvPr id="22" name="文本框 22"/>
                        <wps:cNvSpPr txBox="1"/>
                        <wps:spPr>
                          <a:xfrm>
                            <a:off x="5713900" y="786775"/>
                            <a:ext cx="1032600" cy="570300"/>
                          </a:xfrm>
                          <a:prstGeom prst="rect">
                            <a:avLst/>
                          </a:prstGeom>
                          <a:noFill/>
                          <a:ln>
                            <a:noFill/>
                          </a:ln>
                        </wps:spPr>
                        <wps:txbx>
                          <w:txbxContent>
                            <w:p w:rsidR="00C06E30" w:rsidRDefault="00F9357C">
                              <w:pPr>
                                <w:spacing w:line="240" w:lineRule="auto"/>
                                <w:jc w:val="center"/>
                                <w:textDirection w:val="btLr"/>
                              </w:pPr>
                              <w:r>
                                <w:rPr>
                                  <w:rFonts w:eastAsia="Arial"/>
                                  <w:color w:val="000000"/>
                                  <w:sz w:val="28"/>
                                </w:rPr>
                                <w:t>Data Nodes</w:t>
                              </w:r>
                            </w:p>
                            <w:p w:rsidR="00C06E30" w:rsidRDefault="00C06E30">
                              <w:pPr>
                                <w:spacing w:line="240" w:lineRule="auto"/>
                                <w:jc w:val="center"/>
                                <w:textDirection w:val="btLr"/>
                              </w:pPr>
                            </w:p>
                          </w:txbxContent>
                        </wps:txbx>
                        <wps:bodyPr spcFirstLastPara="1" wrap="square" lIns="91425" tIns="91425" rIns="91425" bIns="91425" anchor="t" anchorCtr="0">
                          <a:noAutofit/>
                        </wps:bodyPr>
                      </wps:wsp>
                    </wpg:wgp>
                  </a:graphicData>
                </a:graphic>
              </wp:inline>
            </w:drawing>
          </mc:Choice>
          <mc:Fallback>
            <w:pict>
              <v:group id="组合 1" o:spid="_x0000_s1026" style="width:252pt;height:117pt;mso-position-horizontal-relative:char;mso-position-vertical-relative:line" coordorigin="1524,1524" coordsize="66531,307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">
                <v:roundrect id="圆角矩形 2" o:spid="_x0000_s1027" style="position:absolute;left:2163;top:6884;width:17703;height:9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" fillcolor="#cfe2f3">
                  <v:stroke startarrowwidth="narrow" startarrowlength="short" endarrowwidth="narrow" endarrowlength="short"/>
                  <v:textbox inset="2.53958mm,2.53958mm,2.53958mm,2.53958mm">
                    <w:txbxContent>
                      <w:p w:rsidR="00C06E30" w:rsidRDefault="00F9357C">
                        <w:pPr>
                          <w:spacing w:line="240" w:lineRule="auto"/>
                          <w:jc w:val="center"/>
                          <w:textDirection w:val="btLr"/>
                        </w:pPr>
                        <w:r>
                          <w:rPr>
                            <w:rFonts w:eastAsia="Arial"/>
                            <w:color w:val="000000"/>
                            <w:sz w:val="28"/>
                          </w:rPr>
                          <w:t>We</w:t>
                        </w:r>
                        <w:r>
                          <w:rPr>
                            <w:rFonts w:eastAsia="Arial"/>
                            <w:color w:val="000000"/>
                            <w:sz w:val="28"/>
                          </w:rPr>
                          <w:t>b UI</w:t>
                        </w:r>
                      </w:p>
                      <w:p w:rsidR="00C06E30" w:rsidRDefault="00F9357C">
                        <w:pPr>
                          <w:spacing w:line="240" w:lineRule="auto"/>
                          <w:jc w:val="center"/>
                          <w:textDirection w:val="btLr"/>
                        </w:pPr>
                        <w:r>
                          <w:rPr>
                            <w:rFonts w:eastAsia="Arial"/>
                            <w:color w:val="000000"/>
                            <w:sz w:val="28"/>
                          </w:rPr>
                          <w:t>(Search Query)</w:t>
                        </w:r>
                      </w:p>
                    </w:txbxContent>
                  </v:textbox>
                </v:roundrect>
                <v:roundrect id="圆角矩形 3" o:spid="_x0000_s1028" style="position:absolute;left:2163;top:20997;width:17703;height:9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" fillcolor="#cfe2f3">
                  <v:stroke startarrowwidth="narrow" startarrowlength="short" endarrowwidth="narrow" endarrowlength="short"/>
                  <v:textbox inset="2.53958mm,2.53958mm,2.53958mm,2.53958mm">
                    <w:txbxContent>
                      <w:p w:rsidR="00C06E30" w:rsidRDefault="00F9357C">
                        <w:pPr>
                          <w:spacing w:line="240" w:lineRule="auto"/>
                          <w:jc w:val="center"/>
                          <w:textDirection w:val="btLr"/>
                        </w:pPr>
                        <w:r>
                          <w:rPr>
                            <w:rFonts w:eastAsia="Arial"/>
                            <w:color w:val="000000"/>
                            <w:sz w:val="28"/>
                          </w:rPr>
                          <w:t>Collector</w:t>
                        </w:r>
                      </w:p>
                      <w:p w:rsidR="00C06E30" w:rsidRDefault="00F9357C">
                        <w:pPr>
                          <w:spacing w:line="240" w:lineRule="auto"/>
                          <w:jc w:val="center"/>
                          <w:textDirection w:val="btLr"/>
                        </w:pPr>
                        <w:r>
                          <w:rPr>
                            <w:rFonts w:eastAsia="Arial"/>
                            <w:color w:val="000000"/>
                            <w:sz w:val="28"/>
                          </w:rPr>
                          <w:t>(Index Query)</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9" type="#_x0000_t13" style="position:absolute;left:20062;top:10031;width:10524;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" adj="18571" fillcolor="#cfe2f3">
                  <v:stroke startarrowwidth="narrow" startarrowlength="short" endarrowwidth="narrow" endarrowlength="short" joinstyle="round"/>
                  <v:textbox inset="2.53958mm,2.53958mm,2.53958mm,2.53958mm">
                    <w:txbxContent>
                      <w:p w:rsidR="00C06E30" w:rsidRDefault="00C06E30">
                        <w:pPr>
                          <w:spacing w:line="240" w:lineRule="auto"/>
                          <w:textDirection w:val="btLr"/>
                        </w:pPr>
                      </w:p>
                    </w:txbxContent>
                  </v:textbox>
                </v:shape>
                <v:shape id="右箭头 5" o:spid="_x0000_s1030" type="#_x0000_t13" style="position:absolute;left:19866;top:24241;width:11505;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" adj="18829" fillcolor="#cfe2f3">
                  <v:stroke startarrowwidth="narrow" startarrowlength="short" endarrowwidth="narrow" endarrowlength="short" joinstyle="round"/>
                  <v:textbox inset="2.53958mm,2.53958mm,2.53958mm,2.53958mm">
                    <w:txbxContent>
                      <w:p w:rsidR="00C06E30" w:rsidRDefault="00C06E30">
                        <w:pPr>
                          <w:spacing w:line="240" w:lineRule="auto"/>
                          <w:textDirection w:val="btLr"/>
                        </w:pPr>
                      </w:p>
                    </w:txbxContent>
                  </v:textbox>
                </v:shape>
                <v:shapetype id="_x0000_t202" coordsize="21600,21600" o:spt="202" path="m,l,21600r21600,l21600,xe">
                  <v:stroke joinstyle="miter"/>
                  <v:path gradientshapeok="t" o:connecttype="rect"/>
                </v:shapetype>
                <v:shape id="文本框 6" o:spid="_x0000_s1031" type="#_x0000_t202" style="position:absolute;left:20849;top:11949;width:8754;height:1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rsidR="00C06E30" w:rsidRDefault="00F9357C">
                        <w:pPr>
                          <w:spacing w:line="240" w:lineRule="auto"/>
                          <w:textDirection w:val="btLr"/>
                        </w:pPr>
                        <w:r>
                          <w:rPr>
                            <w:rFonts w:eastAsia="Arial"/>
                            <w:color w:val="000000"/>
                            <w:sz w:val="28"/>
                          </w:rPr>
                          <w:t>Search</w:t>
                        </w:r>
                      </w:p>
                    </w:txbxContent>
                  </v:textbox>
                </v:shape>
                <v:shape id="文本框 7" o:spid="_x0000_s1032" type="#_x0000_t202" style="position:absolute;left:21831;top:26748;width:9540;height:1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rsidR="00C06E30" w:rsidRDefault="00F9357C">
                        <w:pPr>
                          <w:spacing w:line="240" w:lineRule="auto"/>
                          <w:textDirection w:val="btLr"/>
                        </w:pPr>
                        <w:r>
                          <w:rPr>
                            <w:rFonts w:eastAsia="Arial"/>
                            <w:color w:val="000000"/>
                            <w:sz w:val="28"/>
                          </w:rPr>
                          <w:t>Indexing</w:t>
                        </w:r>
                      </w:p>
                      <w:p w:rsidR="00C06E30" w:rsidRDefault="00C06E30">
                        <w:pPr>
                          <w:spacing w:line="240" w:lineRule="auto"/>
                          <w:textDirection w:val="btLr"/>
                        </w:pPr>
                      </w:p>
                    </w:txbxContent>
                  </v:textbox>
                </v:shape>
                <v:rect id="矩形 8" o:spid="_x0000_s1033" style="position:absolute;left:30586;top:6442;width:15318;height:10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C06E30" w:rsidRDefault="00F9357C">
                        <w:pPr>
                          <w:spacing w:line="240" w:lineRule="auto"/>
                          <w:jc w:val="center"/>
                          <w:textDirection w:val="btLr"/>
                        </w:pPr>
                        <w:proofErr w:type="spellStart"/>
                        <w:r>
                          <w:rPr>
                            <w:rFonts w:eastAsia="Arial"/>
                            <w:b/>
                            <w:color w:val="000000"/>
                            <w:sz w:val="28"/>
                          </w:rPr>
                          <w:t>ElasticSearch</w:t>
                        </w:r>
                        <w:proofErr w:type="spellEnd"/>
                        <w:r>
                          <w:rPr>
                            <w:rFonts w:eastAsia="Arial"/>
                            <w:color w:val="000000"/>
                            <w:sz w:val="28"/>
                          </w:rPr>
                          <w:t xml:space="preserve">   Load Balancers</w:t>
                        </w:r>
                      </w:p>
                    </w:txbxContent>
                  </v:textbox>
                </v:rect>
                <v:rect id="矩形 9" o:spid="_x0000_s1034" style="position:absolute;left:31371;top:20603;width:15318;height:10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C06E30" w:rsidRDefault="00F9357C">
                        <w:pPr>
                          <w:spacing w:line="240" w:lineRule="auto"/>
                          <w:jc w:val="center"/>
                          <w:textDirection w:val="btLr"/>
                        </w:pPr>
                        <w:proofErr w:type="spellStart"/>
                        <w:r>
                          <w:rPr>
                            <w:rFonts w:eastAsia="Arial"/>
                            <w:b/>
                            <w:color w:val="000000"/>
                            <w:sz w:val="28"/>
                          </w:rPr>
                          <w:t>ElasticSearch</w:t>
                        </w:r>
                        <w:proofErr w:type="spellEnd"/>
                        <w:r>
                          <w:rPr>
                            <w:rFonts w:eastAsia="Arial"/>
                            <w:color w:val="000000"/>
                            <w:sz w:val="28"/>
                          </w:rPr>
                          <w:t xml:space="preserve">   Master Nodes</w:t>
                        </w:r>
                      </w:p>
                    </w:txbxContent>
                  </v:textbox>
                </v:rect>
                <v:shape id="右箭头 10" o:spid="_x0000_s1035" type="#_x0000_t13" style="position:absolute;left:45904;top:10128;width:10326;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" adj="18512" fillcolor="#cfe2f3">
                  <v:stroke startarrowwidth="narrow" startarrowlength="short" endarrowwidth="narrow" endarrowlength="short" joinstyle="round"/>
                  <v:textbox inset="2.53958mm,2.53958mm,2.53958mm,2.53958mm">
                    <w:txbxContent>
                      <w:p w:rsidR="00C06E30" w:rsidRDefault="00C06E30">
                        <w:pPr>
                          <w:spacing w:line="240" w:lineRule="auto"/>
                          <w:textDirection w:val="btLr"/>
                        </w:pPr>
                      </w:p>
                    </w:txbxContent>
                  </v:textbox>
                </v:shape>
                <v:shape id="右箭头 11" o:spid="_x0000_s1036" type="#_x0000_t13" style="position:absolute;left:46689;top:24143;width:9540;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" adj="18258" fillcolor="#cfe2f3">
                  <v:stroke startarrowwidth="narrow" startarrowlength="short" endarrowwidth="narrow" endarrowlength="short" joinstyle="round"/>
                  <v:textbox inset="2.53958mm,2.53958mm,2.53958mm,2.53958mm">
                    <w:txbxContent>
                      <w:p w:rsidR="00C06E30" w:rsidRDefault="00C06E30">
                        <w:pPr>
                          <w:spacing w:line="240" w:lineRule="auto"/>
                          <w:textDirection w:val="btLr"/>
                        </w:pPr>
                      </w:p>
                    </w:txbxContent>
                  </v:textbox>
                </v:shape>
                <v:shape id="文本框 12" o:spid="_x0000_s1037" type="#_x0000_t202" style="position:absolute;left:1524;top:1524;width:20997;height:3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YfywAAAOA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" filled="f" stroked="f">
                  <v:textbox inset="2.53958mm,2.53958mm,2.53958mm,2.53958mm">
                    <w:txbxContent>
                      <w:p w:rsidR="00C06E30" w:rsidRDefault="00C06E30">
                        <w:pPr>
                          <w:spacing w:line="240" w:lineRule="auto"/>
                          <w:textDirection w:val="btLr"/>
                        </w:pPr>
                      </w:p>
                      <w:p w:rsidR="00C06E30" w:rsidRDefault="00C06E30">
                        <w:pPr>
                          <w:spacing w:line="240" w:lineRule="auto"/>
                          <w:textDirection w:val="btLr"/>
                        </w:pPr>
                      </w:p>
                      <w:p w:rsidR="00C06E30" w:rsidRDefault="00F9357C">
                        <w:pPr>
                          <w:spacing w:line="240" w:lineRule="auto"/>
                          <w:textDirection w:val="btLr"/>
                        </w:pPr>
                        <w:r>
                          <w:rPr>
                            <w:rFonts w:eastAsia="Arial"/>
                            <w:color w:val="000000"/>
                            <w:sz w:val="28"/>
                          </w:rPr>
                          <w:t xml:space="preserve">       </w:t>
                        </w:r>
                      </w:p>
                    </w:txbxContent>
                  </v:textbox>
                </v:shape>
                <v:shape id="文本框 13" o:spid="_x0000_s1038" type="#_x0000_t202" style="position:absolute;left:45904;top:12048;width:8754;height: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BOEywAAAOAAAAAPAAAAZHJzL2Rvd25yZXYueG1sRI/RSgMx&#13;&#10;EEXfBf8hjOCLtFkt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DQCBOEywAA&#13;&#10;AOAAAAAPAAAAAAAAAAAAAAAAAAcCAABkcnMvZG93bnJldi54bWxQSwUGAAAAAAMAAwC3AAAA/wIA&#13;&#10;AAAA&#13;&#10;" filled="f" stroked="f">
                  <v:textbox inset="2.53958mm,2.53958mm,2.53958mm,2.53958mm">
                    <w:txbxContent>
                      <w:p w:rsidR="00C06E30" w:rsidRDefault="00F9357C">
                        <w:pPr>
                          <w:spacing w:line="240" w:lineRule="auto"/>
                          <w:textDirection w:val="btLr"/>
                        </w:pPr>
                        <w:r>
                          <w:rPr>
                            <w:rFonts w:eastAsia="Arial"/>
                            <w:color w:val="000000"/>
                            <w:sz w:val="28"/>
                          </w:rPr>
                          <w:t>Search</w:t>
                        </w:r>
                      </w:p>
                      <w:p w:rsidR="00C06E30" w:rsidRDefault="00C06E30">
                        <w:pPr>
                          <w:spacing w:line="240" w:lineRule="auto"/>
                          <w:textDirection w:val="btLr"/>
                        </w:pPr>
                      </w:p>
                    </w:txbxContent>
                  </v:textbox>
                </v:shape>
                <v:shape id="文本框 14" o:spid="_x0000_s1039" type="#_x0000_t202" style="position:absolute;left:46689;top:26748;width:9540;height: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rsidR="00C06E30" w:rsidRDefault="00F9357C">
                        <w:pPr>
                          <w:spacing w:line="240" w:lineRule="auto"/>
                          <w:textDirection w:val="btLr"/>
                        </w:pPr>
                        <w:r>
                          <w:rPr>
                            <w:rFonts w:eastAsia="Arial"/>
                            <w:color w:val="000000"/>
                            <w:sz w:val="28"/>
                          </w:rPr>
                          <w:t>Indexing</w:t>
                        </w:r>
                      </w:p>
                      <w:p w:rsidR="00C06E30" w:rsidRDefault="00C06E30">
                        <w:pPr>
                          <w:spacing w:line="240" w:lineRule="auto"/>
                          <w:textDirection w:val="btLr"/>
                        </w:pPr>
                      </w:p>
                    </w:txbxContent>
                  </v:textbox>
                </v:shape>
                <v:rect id="矩形 15" o:spid="_x0000_s1040" style="position:absolute;left:56229;top:7179;width:11826;height:2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KL/yAAAAOAAAAAPAAAAZHJzL2Rvd25yZXYueG1sRI/RasJA&#13;&#10;EEXfC/7DMkLf6kal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AmwKL/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C06E30" w:rsidRDefault="00C06E30">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磁盘 16" o:spid="_x0000_s1041" type="#_x0000_t132" style="position:absolute;left:58194;top:15195;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磁盘 17" o:spid="_x0000_s1042" type="#_x0000_t132" style="position:absolute;left:63629;top:20259;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磁盘 18" o:spid="_x0000_s1043" type="#_x0000_t132" style="position:absolute;left:63629;top:15195;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磁盘 19" o:spid="_x0000_s1044" type="#_x0000_t132" style="position:absolute;left:58194;top:20259;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磁盘 20" o:spid="_x0000_s1045" type="#_x0000_t132" style="position:absolute;left:63629;top:25323;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磁盘 21" o:spid="_x0000_s1046" type="#_x0000_t132" style="position:absolute;left:58194;top:25323;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" fillcolor="#cfe2f3">
                  <v:stroke startarrowwidth="narrow" startarrowlength="short" endarrowwidth="narrow" endarrowlength="short"/>
                  <v:textbox inset="2.53958mm,2.53958mm,2.53958mm,2.53958mm">
                    <w:txbxContent>
                      <w:p w:rsidR="00C06E30" w:rsidRDefault="00C06E30">
                        <w:pPr>
                          <w:spacing w:line="240" w:lineRule="auto"/>
                          <w:textDirection w:val="btLr"/>
                        </w:pPr>
                      </w:p>
                    </w:txbxContent>
                  </v:textbox>
                </v:shape>
                <v:shape id="文本框 22" o:spid="_x0000_s1047" type="#_x0000_t202" style="position:absolute;left:57139;top:7867;width:10326;height:5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" filled="f" stroked="f">
                  <v:textbox inset="2.53958mm,2.53958mm,2.53958mm,2.53958mm">
                    <w:txbxContent>
                      <w:p w:rsidR="00C06E30" w:rsidRDefault="00F9357C">
                        <w:pPr>
                          <w:spacing w:line="240" w:lineRule="auto"/>
                          <w:jc w:val="center"/>
                          <w:textDirection w:val="btLr"/>
                        </w:pPr>
                        <w:r>
                          <w:rPr>
                            <w:rFonts w:eastAsia="Arial"/>
                            <w:color w:val="000000"/>
                            <w:sz w:val="28"/>
                          </w:rPr>
                          <w:t>Data Nodes</w:t>
                        </w:r>
                      </w:p>
                      <w:p w:rsidR="00C06E30" w:rsidRDefault="00C06E30">
                        <w:pPr>
                          <w:spacing w:line="240" w:lineRule="auto"/>
                          <w:jc w:val="center"/>
                          <w:textDirection w:val="btLr"/>
                        </w:pPr>
                      </w:p>
                    </w:txbxContent>
                  </v:textbox>
                </v:shape>
                <w10:anchorlock/>
              </v:group>
            </w:pict>
          </mc:Fallback>
        </mc:AlternateContent>
      </w:r>
    </w:p>
    <w:p w:rsidR="00C06E30" w:rsidRDefault="00F9357C">
      <w:pPr>
        <w:widowControl w:val="0"/>
        <w:spacing w:before="240" w:line="240" w:lineRule="auto"/>
        <w:jc w:val="both"/>
        <w:rPr>
          <w:rFonts w:ascii="Times New Roman" w:eastAsia="Times New Roman" w:hAnsi="Times New Roman" w:cs="Times New Roman"/>
        </w:rPr>
      </w:pPr>
      <w:r>
        <w:rPr>
          <w:rFonts w:ascii="Calibri" w:eastAsia="Calibri" w:hAnsi="Calibri" w:cs="Calibri"/>
          <w:sz w:val="18"/>
          <w:szCs w:val="18"/>
        </w:rPr>
        <w:t xml:space="preserve">Figure 1: General workflow of an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cluster and its internal routing/organization when performing </w:t>
      </w:r>
      <w:proofErr w:type="gramStart"/>
      <w:r>
        <w:rPr>
          <w:rFonts w:ascii="Calibri" w:eastAsia="Calibri" w:hAnsi="Calibri" w:cs="Calibri"/>
          <w:sz w:val="18"/>
          <w:szCs w:val="18"/>
        </w:rPr>
        <w:t>operations(</w:t>
      </w:r>
      <w:proofErr w:type="gramEnd"/>
      <w:r>
        <w:rPr>
          <w:rFonts w:ascii="Calibri" w:eastAsia="Calibri" w:hAnsi="Calibri" w:cs="Calibri"/>
          <w:sz w:val="18"/>
          <w:szCs w:val="18"/>
        </w:rPr>
        <w:t xml:space="preserve">searching and indexing). </w:t>
      </w:r>
      <w:r>
        <w:rPr>
          <w:rFonts w:ascii="Calibri" w:eastAsia="Calibri" w:hAnsi="Calibri" w:cs="Calibri"/>
          <w:b/>
          <w:sz w:val="18"/>
          <w:szCs w:val="18"/>
        </w:rPr>
        <w:t>(</w:t>
      </w:r>
      <w:r>
        <w:rPr>
          <w:rFonts w:ascii="Calibri" w:eastAsia="Calibri" w:hAnsi="Calibri" w:cs="Calibri"/>
          <w:sz w:val="18"/>
          <w:szCs w:val="18"/>
        </w:rPr>
        <w:t xml:space="preserve">Recreated, based on figure from </w:t>
      </w:r>
      <w:hyperlink r:id="rId5">
        <w:r>
          <w:rPr>
            <w:rFonts w:ascii="Calibri" w:eastAsia="Calibri" w:hAnsi="Calibri" w:cs="Calibri"/>
            <w:color w:val="1155CC"/>
            <w:sz w:val="18"/>
            <w:szCs w:val="18"/>
            <w:u w:val="single"/>
          </w:rPr>
          <w:t>CUBRID</w:t>
        </w:r>
      </w:hyperlink>
      <w:r>
        <w:rPr>
          <w:rFonts w:ascii="Times New Roman" w:eastAsia="Times New Roman" w:hAnsi="Times New Roman" w:cs="Times New Roman"/>
        </w:rPr>
        <w:t>)</w:t>
      </w:r>
    </w:p>
    <w:p w:rsidR="00C06E30" w:rsidRDefault="00F9357C">
      <w:pPr>
        <w:widowControl w:val="0"/>
        <w:spacing w:before="240" w:line="240" w:lineRule="auto"/>
        <w:jc w:val="both"/>
        <w:rPr>
          <w:rFonts w:ascii="Times New Roman" w:eastAsia="Times New Roman" w:hAnsi="Times New Roman" w:cs="Times New Roman"/>
        </w:rPr>
      </w:pPr>
      <w:r>
        <w:rPr>
          <w:rFonts w:ascii="Calibri" w:eastAsia="Calibri" w:hAnsi="Calibri" w:cs="Calibri"/>
          <w:b/>
          <w:i/>
          <w:sz w:val="26"/>
          <w:szCs w:val="26"/>
        </w:rPr>
        <w:t xml:space="preserve">Results - </w:t>
      </w:r>
      <w:proofErr w:type="spellStart"/>
      <w:r>
        <w:rPr>
          <w:rFonts w:ascii="Times New Roman" w:eastAsia="Times New Roman" w:hAnsi="Times New Roman" w:cs="Times New Roman"/>
        </w:rPr>
        <w:t>ElasticSearch’s</w:t>
      </w:r>
      <w:proofErr w:type="spellEnd"/>
      <w:r>
        <w:rPr>
          <w:rFonts w:ascii="Times New Roman" w:eastAsia="Times New Roman" w:hAnsi="Times New Roman" w:cs="Times New Roman"/>
        </w:rPr>
        <w:t xml:space="preserve"> biggest competitor is Apache </w:t>
      </w:r>
      <w:proofErr w:type="spellStart"/>
      <w:r>
        <w:rPr>
          <w:rFonts w:ascii="Times New Roman" w:eastAsia="Times New Roman" w:hAnsi="Times New Roman" w:cs="Times New Roman"/>
        </w:rPr>
        <w:t>Solr</w:t>
      </w:r>
      <w:proofErr w:type="spellEnd"/>
      <w:r>
        <w:rPr>
          <w:rFonts w:ascii="Times New Roman" w:eastAsia="Times New Roman" w:hAnsi="Times New Roman" w:cs="Times New Roman"/>
        </w:rPr>
        <w:t xml:space="preserve">. However, there are key differences in how each is used within the industry. While </w:t>
      </w:r>
      <w:proofErr w:type="spellStart"/>
      <w:r>
        <w:rPr>
          <w:rFonts w:ascii="Times New Roman" w:eastAsia="Times New Roman" w:hAnsi="Times New Roman" w:cs="Times New Roman"/>
        </w:rPr>
        <w:t>ElasticSearch</w:t>
      </w:r>
      <w:proofErr w:type="spellEnd"/>
      <w:r>
        <w:rPr>
          <w:rFonts w:ascii="Times New Roman" w:eastAsia="Times New Roman" w:hAnsi="Times New Roman" w:cs="Times New Roman"/>
        </w:rPr>
        <w:t xml:space="preserve"> is open source it is still organized by Elastic, which gives it more support when considering plugins for mon</w:t>
      </w:r>
      <w:r>
        <w:rPr>
          <w:rFonts w:ascii="Times New Roman" w:eastAsia="Times New Roman" w:hAnsi="Times New Roman" w:cs="Times New Roman"/>
        </w:rPr>
        <w:t>itoring and visualizing your search cluster. Additionally, there are internal differences as to how each organizes and queries their data stores, as shown in the following table.</w:t>
      </w:r>
    </w:p>
    <w:p w:rsidR="00C06E30" w:rsidRDefault="00F9357C">
      <w:pPr>
        <w:widowControl w:val="0"/>
        <w:spacing w:before="24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838450" cy="966788"/>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8450" cy="966788"/>
                    </a:xfrm>
                    <a:prstGeom prst="rect">
                      <a:avLst/>
                    </a:prstGeom>
                    <a:ln/>
                  </pic:spPr>
                </pic:pic>
              </a:graphicData>
            </a:graphic>
          </wp:inline>
        </w:drawing>
      </w:r>
    </w:p>
    <w:p w:rsidR="00C06E30" w:rsidRDefault="00F9357C">
      <w:pPr>
        <w:widowControl w:val="0"/>
        <w:spacing w:before="240" w:line="240" w:lineRule="auto"/>
        <w:jc w:val="both"/>
        <w:rPr>
          <w:rFonts w:ascii="Times New Roman" w:eastAsia="Times New Roman" w:hAnsi="Times New Roman" w:cs="Times New Roman"/>
          <w:sz w:val="36"/>
          <w:szCs w:val="36"/>
        </w:rPr>
      </w:pPr>
      <w:r>
        <w:rPr>
          <w:rFonts w:ascii="Calibri" w:eastAsia="Calibri" w:hAnsi="Calibri" w:cs="Calibri"/>
          <w:sz w:val="18"/>
          <w:szCs w:val="18"/>
        </w:rPr>
        <w:t xml:space="preserve">Figure 2: Each node of an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cluster holds internal shards and r</w:t>
      </w:r>
      <w:r>
        <w:rPr>
          <w:rFonts w:ascii="Calibri" w:eastAsia="Calibri" w:hAnsi="Calibri" w:cs="Calibri"/>
          <w:sz w:val="18"/>
          <w:szCs w:val="18"/>
        </w:rPr>
        <w:t xml:space="preserve">eplicas of shards that are distributed across the cluster. </w:t>
      </w:r>
      <w:r>
        <w:rPr>
          <w:rFonts w:ascii="Calibri" w:eastAsia="Calibri" w:hAnsi="Calibri" w:cs="Calibri"/>
          <w:b/>
          <w:sz w:val="18"/>
          <w:szCs w:val="18"/>
        </w:rPr>
        <w:t>(</w:t>
      </w:r>
      <w:proofErr w:type="spellStart"/>
      <w:r>
        <w:fldChar w:fldCharType="begin"/>
      </w:r>
      <w:r>
        <w:instrText xml:space="preserve"> HYPERLINK "https://wiki.deimos.fr/ElasticSearch:_powerful_search_and_analytics_engine.html" \h </w:instrText>
      </w:r>
      <w:r>
        <w:fldChar w:fldCharType="separate"/>
      </w:r>
      <w:r>
        <w:rPr>
          <w:rFonts w:ascii="Calibri" w:eastAsia="Calibri" w:hAnsi="Calibri" w:cs="Calibri"/>
          <w:color w:val="1155CC"/>
          <w:sz w:val="18"/>
          <w:szCs w:val="18"/>
          <w:u w:val="single"/>
        </w:rPr>
        <w:t>Demosfri</w:t>
      </w:r>
      <w:proofErr w:type="spellEnd"/>
      <w:r>
        <w:rPr>
          <w:rFonts w:ascii="Calibri" w:eastAsia="Calibri" w:hAnsi="Calibri" w:cs="Calibri"/>
          <w:color w:val="1155CC"/>
          <w:sz w:val="18"/>
          <w:szCs w:val="18"/>
          <w:u w:val="single"/>
        </w:rPr>
        <w:fldChar w:fldCharType="end"/>
      </w:r>
      <w:r>
        <w:rPr>
          <w:rFonts w:ascii="Calibri" w:eastAsia="Calibri" w:hAnsi="Calibri" w:cs="Calibri"/>
          <w:sz w:val="18"/>
          <w:szCs w:val="18"/>
        </w:rPr>
        <w:t xml:space="preserve">, 2014). </w:t>
      </w:r>
      <w:r>
        <w:rPr>
          <w:rFonts w:ascii="Calibri" w:eastAsia="Calibri" w:hAnsi="Calibri" w:cs="Calibri"/>
          <w:sz w:val="18"/>
          <w:szCs w:val="18"/>
        </w:rPr>
        <w:br/>
      </w:r>
    </w:p>
    <w:tbl>
      <w:tblPr>
        <w:tblStyle w:val="a5"/>
        <w:tblW w:w="4519"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1219"/>
        <w:gridCol w:w="1564"/>
        <w:gridCol w:w="1736"/>
      </w:tblGrid>
      <w:tr w:rsidR="00C06E30" w:rsidTr="00F9357C">
        <w:trPr>
          <w:trHeight w:val="481"/>
        </w:trPr>
        <w:tc>
          <w:tcPr>
            <w:tcW w:w="1219" w:type="dxa"/>
            <w:tcBorders>
              <w:top w:val="single" w:sz="6" w:space="0" w:color="000000"/>
              <w:bottom w:val="single" w:sz="12" w:space="0" w:color="000000"/>
            </w:tcBorders>
            <w:tcMar>
              <w:top w:w="100" w:type="dxa"/>
              <w:left w:w="100" w:type="dxa"/>
              <w:bottom w:w="100" w:type="dxa"/>
              <w:right w:w="100" w:type="dxa"/>
            </w:tcMar>
          </w:tcPr>
          <w:p w:rsidR="00C06E30" w:rsidRDefault="00F9357C">
            <w:pPr>
              <w:spacing w:line="240" w:lineRule="auto"/>
              <w:rPr>
                <w:b/>
              </w:rPr>
            </w:pPr>
            <w:r>
              <w:rPr>
                <w:b/>
              </w:rPr>
              <w:t xml:space="preserve"> </w:t>
            </w:r>
          </w:p>
        </w:tc>
        <w:tc>
          <w:tcPr>
            <w:tcW w:w="1564" w:type="dxa"/>
            <w:tcBorders>
              <w:top w:val="single" w:sz="6" w:space="0" w:color="000000"/>
              <w:bottom w:val="single" w:sz="12"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b/>
              </w:rPr>
            </w:pPr>
            <w:r>
              <w:rPr>
                <w:rFonts w:ascii="Calibri" w:eastAsia="Calibri" w:hAnsi="Calibri" w:cs="Calibri"/>
                <w:b/>
              </w:rPr>
              <w:t xml:space="preserve">Apache </w:t>
            </w:r>
            <w:proofErr w:type="spellStart"/>
            <w:r>
              <w:rPr>
                <w:rFonts w:ascii="Calibri" w:eastAsia="Calibri" w:hAnsi="Calibri" w:cs="Calibri"/>
                <w:b/>
              </w:rPr>
              <w:t>Solr</w:t>
            </w:r>
            <w:proofErr w:type="spellEnd"/>
          </w:p>
        </w:tc>
        <w:tc>
          <w:tcPr>
            <w:tcW w:w="1736" w:type="dxa"/>
            <w:tcBorders>
              <w:top w:val="single" w:sz="6" w:space="0" w:color="000000"/>
              <w:bottom w:val="single" w:sz="12"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b/>
              </w:rPr>
            </w:pPr>
            <w:proofErr w:type="spellStart"/>
            <w:r>
              <w:rPr>
                <w:rFonts w:ascii="Calibri" w:eastAsia="Calibri" w:hAnsi="Calibri" w:cs="Calibri"/>
                <w:b/>
              </w:rPr>
              <w:t>ElasticSearch</w:t>
            </w:r>
            <w:proofErr w:type="spellEnd"/>
          </w:p>
        </w:tc>
      </w:tr>
      <w:tr w:rsidR="00C06E30" w:rsidTr="00F9357C">
        <w:trPr>
          <w:trHeight w:val="674"/>
        </w:trPr>
        <w:tc>
          <w:tcPr>
            <w:tcW w:w="1219" w:type="dxa"/>
            <w:tcBorders>
              <w:top w:val="single" w:sz="12"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Searching</w:t>
            </w:r>
          </w:p>
        </w:tc>
        <w:tc>
          <w:tcPr>
            <w:tcW w:w="1564" w:type="dxa"/>
            <w:tcBorders>
              <w:top w:val="single" w:sz="12"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Oriented towards text search</w:t>
            </w:r>
          </w:p>
        </w:tc>
        <w:tc>
          <w:tcPr>
            <w:tcW w:w="1736" w:type="dxa"/>
            <w:tcBorders>
              <w:top w:val="single" w:sz="12"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Analytical querying, filtering and grouping</w:t>
            </w:r>
          </w:p>
        </w:tc>
      </w:tr>
      <w:tr w:rsidR="00C06E30" w:rsidTr="00F9357C">
        <w:trPr>
          <w:trHeight w:val="674"/>
        </w:trPr>
        <w:tc>
          <w:tcPr>
            <w:tcW w:w="1219" w:type="dxa"/>
            <w:tcMar>
              <w:top w:w="100" w:type="dxa"/>
              <w:left w:w="100" w:type="dxa"/>
              <w:bottom w:w="100" w:type="dxa"/>
              <w:right w:w="100" w:type="dxa"/>
            </w:tcMar>
          </w:tcPr>
          <w:p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Performance</w:t>
            </w:r>
          </w:p>
        </w:tc>
        <w:tc>
          <w:tcPr>
            <w:tcW w:w="1564" w:type="dxa"/>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Works best on static data</w:t>
            </w:r>
          </w:p>
        </w:tc>
        <w:tc>
          <w:tcPr>
            <w:tcW w:w="1736" w:type="dxa"/>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Handles “dynamic” data better</w:t>
            </w:r>
          </w:p>
        </w:tc>
      </w:tr>
      <w:tr w:rsidR="00C06E30" w:rsidTr="00F9357C">
        <w:trPr>
          <w:trHeight w:val="674"/>
        </w:trPr>
        <w:tc>
          <w:tcPr>
            <w:tcW w:w="1219" w:type="dxa"/>
            <w:tcMar>
              <w:top w:w="100" w:type="dxa"/>
              <w:left w:w="100" w:type="dxa"/>
              <w:bottom w:w="100" w:type="dxa"/>
              <w:right w:w="100" w:type="dxa"/>
            </w:tcMar>
          </w:tcPr>
          <w:p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Scalability</w:t>
            </w:r>
          </w:p>
        </w:tc>
        <w:tc>
          <w:tcPr>
            <w:tcW w:w="1564" w:type="dxa"/>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 xml:space="preserve">Comes with </w:t>
            </w:r>
            <w:proofErr w:type="spellStart"/>
            <w:r>
              <w:rPr>
                <w:rFonts w:ascii="Calibri" w:eastAsia="Calibri" w:hAnsi="Calibri" w:cs="Calibri"/>
                <w:sz w:val="18"/>
                <w:szCs w:val="18"/>
              </w:rPr>
              <w:t>SolrCloud</w:t>
            </w:r>
            <w:proofErr w:type="spellEnd"/>
          </w:p>
        </w:tc>
        <w:tc>
          <w:tcPr>
            <w:tcW w:w="1736" w:type="dxa"/>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Designed for scale. Can be setup locally and cloud</w:t>
            </w:r>
          </w:p>
        </w:tc>
      </w:tr>
      <w:tr w:rsidR="00C06E30" w:rsidTr="00F9357C">
        <w:trPr>
          <w:trHeight w:val="481"/>
        </w:trPr>
        <w:tc>
          <w:tcPr>
            <w:tcW w:w="1219" w:type="dxa"/>
            <w:tcBorders>
              <w:bottom w:val="single" w:sz="6"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Data Format</w:t>
            </w:r>
          </w:p>
        </w:tc>
        <w:tc>
          <w:tcPr>
            <w:tcW w:w="1564" w:type="dxa"/>
            <w:tcBorders>
              <w:bottom w:val="single" w:sz="6"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XML, CSV, JSON</w:t>
            </w:r>
          </w:p>
        </w:tc>
        <w:tc>
          <w:tcPr>
            <w:tcW w:w="1736" w:type="dxa"/>
            <w:tcBorders>
              <w:bottom w:val="single" w:sz="6" w:space="0" w:color="000000"/>
            </w:tcBorders>
            <w:tcMar>
              <w:top w:w="100" w:type="dxa"/>
              <w:left w:w="100" w:type="dxa"/>
              <w:bottom w:w="100" w:type="dxa"/>
              <w:right w:w="100" w:type="dxa"/>
            </w:tcMar>
          </w:tcPr>
          <w:p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JSON</w:t>
            </w:r>
          </w:p>
        </w:tc>
      </w:tr>
    </w:tbl>
    <w:p w:rsidR="00C06E30" w:rsidRDefault="00F9357C">
      <w:pPr>
        <w:widowControl w:val="0"/>
        <w:spacing w:before="240" w:after="240" w:line="240" w:lineRule="auto"/>
        <w:jc w:val="both"/>
        <w:rPr>
          <w:rFonts w:ascii="Calibri" w:eastAsia="Calibri" w:hAnsi="Calibri" w:cs="Calibri"/>
          <w:sz w:val="18"/>
          <w:szCs w:val="18"/>
        </w:rPr>
      </w:pPr>
      <w:r>
        <w:rPr>
          <w:rFonts w:ascii="Calibri" w:eastAsia="Calibri" w:hAnsi="Calibri" w:cs="Calibri"/>
          <w:sz w:val="18"/>
          <w:szCs w:val="18"/>
        </w:rPr>
        <w:t xml:space="preserve">Table 1: Comparison between the main differences between choosing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and Apache </w:t>
      </w:r>
      <w:proofErr w:type="spellStart"/>
      <w:r>
        <w:rPr>
          <w:rFonts w:ascii="Calibri" w:eastAsia="Calibri" w:hAnsi="Calibri" w:cs="Calibri"/>
          <w:sz w:val="18"/>
          <w:szCs w:val="18"/>
        </w:rPr>
        <w:t>Solr</w:t>
      </w:r>
      <w:proofErr w:type="spellEnd"/>
      <w:r>
        <w:rPr>
          <w:rFonts w:ascii="Calibri" w:eastAsia="Calibri" w:hAnsi="Calibri" w:cs="Calibri"/>
          <w:sz w:val="18"/>
          <w:szCs w:val="18"/>
        </w:rPr>
        <w:t xml:space="preserve">.  </w:t>
      </w:r>
    </w:p>
    <w:p w:rsidR="00C06E30" w:rsidRDefault="00F9357C">
      <w:pPr>
        <w:widowControl w:val="0"/>
        <w:spacing w:before="240" w:after="200" w:line="240" w:lineRule="auto"/>
        <w:jc w:val="both"/>
        <w:rPr>
          <w:rFonts w:ascii="Calibri" w:eastAsia="Calibri" w:hAnsi="Calibri" w:cs="Calibri"/>
          <w:b/>
          <w:i/>
          <w:sz w:val="26"/>
          <w:szCs w:val="26"/>
        </w:rPr>
      </w:pPr>
      <w:r>
        <w:rPr>
          <w:rFonts w:ascii="Calibri" w:eastAsia="Calibri" w:hAnsi="Calibri" w:cs="Calibri"/>
          <w:b/>
          <w:i/>
          <w:sz w:val="26"/>
          <w:szCs w:val="26"/>
        </w:rPr>
        <w:t>Pros/Cons</w:t>
      </w:r>
    </w:p>
    <w:p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Pro: Easier to horizontally scale, distributed by design, excellent full-text search</w:t>
      </w:r>
    </w:p>
    <w:p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Pro: Asynchronous indexing for dynamically updating the search</w:t>
      </w:r>
      <w:r>
        <w:rPr>
          <w:rFonts w:ascii="Times New Roman" w:eastAsia="Times New Roman" w:hAnsi="Times New Roman" w:cs="Times New Roman"/>
        </w:rPr>
        <w:t xml:space="preserve"> indices for real time accuracy</w:t>
      </w:r>
    </w:p>
    <w:p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Con: Possible high latency if no index for a query exists since index requests are sent to each shard this will take a while for highly distributed setup.</w:t>
      </w:r>
    </w:p>
    <w:p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Con: Doesn’t support geographic distribution of nodes. It might becom</w:t>
      </w:r>
      <w:r>
        <w:rPr>
          <w:rFonts w:ascii="Times New Roman" w:eastAsia="Times New Roman" w:hAnsi="Times New Roman" w:cs="Times New Roman"/>
        </w:rPr>
        <w:t>e an issue when an entire datacenter faces downtime.</w:t>
      </w:r>
    </w:p>
    <w:p w:rsidR="00C06E30" w:rsidRDefault="00F9357C">
      <w:pPr>
        <w:widowControl w:val="0"/>
        <w:spacing w:before="240" w:after="240" w:line="240" w:lineRule="auto"/>
        <w:jc w:val="both"/>
      </w:pPr>
      <w:r>
        <w:rPr>
          <w:rFonts w:ascii="Calibri" w:eastAsia="Calibri" w:hAnsi="Calibri" w:cs="Calibri"/>
          <w:b/>
          <w:i/>
          <w:sz w:val="26"/>
          <w:szCs w:val="26"/>
        </w:rPr>
        <w:t xml:space="preserve">Conclusion - </w:t>
      </w:r>
      <w:r>
        <w:rPr>
          <w:rFonts w:ascii="Times New Roman" w:eastAsia="Times New Roman" w:hAnsi="Times New Roman" w:cs="Times New Roman"/>
        </w:rPr>
        <w:t xml:space="preserve">Elasticsearch is an easy to use and easy to setup alternative to other search services due to its HTTP REST based interface. It offers better support for other aspects of working with Big </w:t>
      </w:r>
      <w:proofErr w:type="gramStart"/>
      <w:r>
        <w:rPr>
          <w:rFonts w:ascii="Times New Roman" w:eastAsia="Times New Roman" w:hAnsi="Times New Roman" w:cs="Times New Roman"/>
        </w:rPr>
        <w:t>Da</w:t>
      </w:r>
      <w:r>
        <w:rPr>
          <w:rFonts w:ascii="Times New Roman" w:eastAsia="Times New Roman" w:hAnsi="Times New Roman" w:cs="Times New Roman"/>
        </w:rPr>
        <w:t>ta(</w:t>
      </w:r>
      <w:proofErr w:type="gramEnd"/>
      <w:r>
        <w:rPr>
          <w:rFonts w:ascii="Times New Roman" w:eastAsia="Times New Roman" w:hAnsi="Times New Roman" w:cs="Times New Roman"/>
        </w:rPr>
        <w:t xml:space="preserve">viz + logs) when compared to Apache </w:t>
      </w:r>
      <w:proofErr w:type="spellStart"/>
      <w:r>
        <w:rPr>
          <w:rFonts w:ascii="Times New Roman" w:eastAsia="Times New Roman" w:hAnsi="Times New Roman" w:cs="Times New Roman"/>
        </w:rPr>
        <w:t>Solr</w:t>
      </w:r>
      <w:proofErr w:type="spellEnd"/>
      <w:r>
        <w:rPr>
          <w:rFonts w:ascii="Times New Roman" w:eastAsia="Times New Roman" w:hAnsi="Times New Roman" w:cs="Times New Roman"/>
        </w:rPr>
        <w:t xml:space="preserve">. </w:t>
      </w:r>
    </w:p>
    <w:sectPr w:rsidR="00C06E30">
      <w:type w:val="continuous"/>
      <w:pgSz w:w="12240" w:h="15840"/>
      <w:pgMar w:top="720" w:right="863" w:bottom="720" w:left="863" w:header="720" w:footer="720" w:gutter="0"/>
      <w:cols w:num="2" w:space="720" w:equalWidth="0">
        <w:col w:w="5039" w:space="431"/>
        <w:col w:w="503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E5BF6"/>
    <w:multiLevelType w:val="multilevel"/>
    <w:tmpl w:val="858E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30"/>
    <w:rsid w:val="00C06E30"/>
    <w:rsid w:val="00F9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8BDE51B-0C3E-CE4D-96A8-9D0E1F9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ubrid.org/blog/our-experience-creating-large-scale-log-search-system-using-elastic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Lia</cp:lastModifiedBy>
  <cp:revision>2</cp:revision>
  <dcterms:created xsi:type="dcterms:W3CDTF">2021-09-01T13:45:00Z</dcterms:created>
  <dcterms:modified xsi:type="dcterms:W3CDTF">2021-09-01T13:45:00Z</dcterms:modified>
</cp:coreProperties>
</file>